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0"/>
          <w:szCs w:val="40"/>
          <w:u w:val="single"/>
        </w:rPr>
      </w:pPr>
      <w:bookmarkStart w:id="0" w:name="_Hlk100558298"/>
      <w:bookmarkEnd w:id="0"/>
      <w:r>
        <w:rPr>
          <w:b/>
          <w:bCs/>
          <w:sz w:val="40"/>
          <w:szCs w:val="40"/>
          <w:u w:val="single"/>
          <w:lang w:eastAsia="en-IN"/>
        </w:rPr>
        <w:drawing>
          <wp:inline distT="0" distB="0" distL="0" distR="0">
            <wp:extent cx="4572635" cy="86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572638" cy="866896"/>
                    </a:xfrm>
                    <a:prstGeom prst="rect">
                      <a:avLst/>
                    </a:prstGeom>
                  </pic:spPr>
                </pic:pic>
              </a:graphicData>
            </a:graphic>
          </wp:inline>
        </w:drawing>
      </w:r>
    </w:p>
    <w:p>
      <w:pPr>
        <w:jc w:val="center"/>
        <w:rPr>
          <w:sz w:val="40"/>
          <w:szCs w:val="40"/>
        </w:rPr>
      </w:pPr>
      <w:r>
        <w:rPr>
          <w:rFonts w:hint="default"/>
          <w:sz w:val="40"/>
          <w:szCs w:val="40"/>
          <w:lang w:val="en-US"/>
        </w:rPr>
        <w:t xml:space="preserve">   </w:t>
      </w:r>
      <w:r>
        <w:rPr>
          <w:sz w:val="40"/>
          <w:szCs w:val="40"/>
        </w:rPr>
        <w:t xml:space="preserve">School </w:t>
      </w:r>
    </w:p>
    <w:p>
      <w:pPr>
        <w:jc w:val="center"/>
        <w:rPr>
          <w:sz w:val="40"/>
          <w:szCs w:val="40"/>
        </w:rPr>
      </w:pPr>
      <w:r>
        <w:rPr>
          <w:sz w:val="40"/>
          <w:szCs w:val="40"/>
        </w:rPr>
        <w:t xml:space="preserve">of </w:t>
      </w:r>
    </w:p>
    <w:p>
      <w:pPr>
        <w:jc w:val="center"/>
        <w:rPr>
          <w:sz w:val="40"/>
          <w:szCs w:val="40"/>
        </w:rPr>
      </w:pPr>
      <w:r>
        <w:rPr>
          <w:sz w:val="40"/>
          <w:szCs w:val="40"/>
        </w:rPr>
        <w:t>Electronics and Communication Engineering</w:t>
      </w:r>
    </w:p>
    <w:p>
      <w:pPr>
        <w:jc w:val="center"/>
        <w:rPr>
          <w:b/>
          <w:bCs/>
          <w:sz w:val="40"/>
          <w:szCs w:val="40"/>
          <w:u w:val="single"/>
        </w:rPr>
      </w:pPr>
    </w:p>
    <w:p>
      <w:pPr>
        <w:rPr>
          <w:sz w:val="72"/>
          <w:szCs w:val="72"/>
        </w:rPr>
      </w:pPr>
      <w:r>
        <w:rPr>
          <w:b/>
          <w:bCs/>
          <w:sz w:val="40"/>
          <w:szCs w:val="40"/>
        </w:rPr>
        <w:t xml:space="preserve">          </w:t>
      </w:r>
      <w:r>
        <w:rPr>
          <w:sz w:val="72"/>
          <w:szCs w:val="72"/>
        </w:rPr>
        <w:t>AD</w:t>
      </w:r>
      <w:r>
        <w:rPr>
          <w:rFonts w:hint="default"/>
          <w:sz w:val="72"/>
          <w:szCs w:val="72"/>
          <w:lang w:val="en-US"/>
        </w:rPr>
        <w:t>L</w:t>
      </w:r>
      <w:r>
        <w:rPr>
          <w:sz w:val="72"/>
          <w:szCs w:val="72"/>
        </w:rPr>
        <w:t>D COURSE PROJECT</w:t>
      </w:r>
    </w:p>
    <w:p>
      <w:pPr>
        <w:jc w:val="center"/>
        <w:rPr>
          <w:rFonts w:hint="default"/>
          <w:b/>
          <w:bCs/>
          <w:sz w:val="52"/>
          <w:szCs w:val="52"/>
          <w:u w:val="single"/>
          <w:lang w:val="en-US"/>
        </w:rPr>
      </w:pPr>
      <w:r>
        <w:rPr>
          <w:b/>
          <w:bCs/>
          <w:sz w:val="52"/>
          <w:szCs w:val="52"/>
          <w:u w:val="single"/>
        </w:rPr>
        <w:t>IE-TEAM -</w:t>
      </w:r>
      <w:r>
        <w:rPr>
          <w:rFonts w:hint="default"/>
          <w:b/>
          <w:bCs/>
          <w:sz w:val="52"/>
          <w:szCs w:val="52"/>
          <w:u w:val="single"/>
          <w:lang w:val="en-US"/>
        </w:rPr>
        <w:t>2</w:t>
      </w:r>
    </w:p>
    <w:p>
      <w:pPr>
        <w:rPr>
          <w:b/>
          <w:bCs/>
          <w:sz w:val="36"/>
          <w:szCs w:val="36"/>
          <w:u w:val="single"/>
        </w:rPr>
      </w:pPr>
    </w:p>
    <w:p>
      <w:pPr>
        <w:rPr>
          <w:b/>
          <w:bCs/>
          <w:sz w:val="36"/>
          <w:szCs w:val="36"/>
          <w:u w:val="single"/>
        </w:rPr>
      </w:pPr>
    </w:p>
    <w:p>
      <w:pPr>
        <w:rPr>
          <w:b/>
          <w:bCs/>
          <w:sz w:val="36"/>
          <w:szCs w:val="36"/>
          <w:u w:val="single"/>
        </w:rPr>
      </w:pPr>
      <w:r>
        <w:rPr>
          <w:b/>
          <w:bCs/>
          <w:sz w:val="36"/>
          <w:szCs w:val="36"/>
        </w:rPr>
        <w:t>Team members:</w:t>
      </w:r>
    </w:p>
    <w:p>
      <w:pPr>
        <w:rPr>
          <w:rFonts w:hint="default"/>
          <w:sz w:val="36"/>
          <w:szCs w:val="36"/>
          <w:lang w:val="en-US"/>
        </w:rPr>
      </w:pPr>
      <w:r>
        <w:rPr>
          <w:sz w:val="36"/>
          <w:szCs w:val="36"/>
        </w:rPr>
        <w:t xml:space="preserve">1. </w:t>
      </w:r>
      <w:r>
        <w:rPr>
          <w:rFonts w:hint="default"/>
          <w:sz w:val="36"/>
          <w:szCs w:val="36"/>
          <w:lang w:val="en-US"/>
        </w:rPr>
        <w:t>Poornima Bendigerimath</w:t>
      </w:r>
      <w:r>
        <w:rPr>
          <w:sz w:val="36"/>
          <w:szCs w:val="36"/>
        </w:rPr>
        <w:t xml:space="preserve"> – 01FE20BEI</w:t>
      </w:r>
      <w:r>
        <w:rPr>
          <w:rFonts w:hint="default"/>
          <w:sz w:val="36"/>
          <w:szCs w:val="36"/>
          <w:lang w:val="en-US"/>
        </w:rPr>
        <w:t>046</w:t>
      </w:r>
    </w:p>
    <w:p>
      <w:pPr>
        <w:rPr>
          <w:rFonts w:hint="default"/>
          <w:sz w:val="36"/>
          <w:szCs w:val="36"/>
          <w:lang w:val="en-US"/>
        </w:rPr>
      </w:pPr>
      <w:r>
        <w:rPr>
          <w:sz w:val="36"/>
          <w:szCs w:val="36"/>
        </w:rPr>
        <w:t xml:space="preserve">2. </w:t>
      </w:r>
      <w:r>
        <w:rPr>
          <w:rFonts w:hint="default"/>
          <w:sz w:val="36"/>
          <w:szCs w:val="36"/>
          <w:lang w:val="en-US"/>
        </w:rPr>
        <w:t>Varun Savadatti</w:t>
      </w:r>
      <w:r>
        <w:rPr>
          <w:sz w:val="36"/>
          <w:szCs w:val="36"/>
        </w:rPr>
        <w:t xml:space="preserve"> – 01FE20BEI</w:t>
      </w:r>
      <w:r>
        <w:rPr>
          <w:rFonts w:hint="default"/>
          <w:sz w:val="36"/>
          <w:szCs w:val="36"/>
          <w:lang w:val="en-US"/>
        </w:rPr>
        <w:t>006</w:t>
      </w:r>
    </w:p>
    <w:p>
      <w:pPr>
        <w:rPr>
          <w:rFonts w:hint="default"/>
          <w:sz w:val="36"/>
          <w:szCs w:val="36"/>
          <w:lang w:val="en-US"/>
        </w:rPr>
      </w:pPr>
      <w:r>
        <w:rPr>
          <w:sz w:val="36"/>
          <w:szCs w:val="36"/>
        </w:rPr>
        <w:t xml:space="preserve">3. </w:t>
      </w:r>
      <w:r>
        <w:rPr>
          <w:rFonts w:hint="default"/>
          <w:sz w:val="36"/>
          <w:szCs w:val="36"/>
          <w:lang w:val="en-US"/>
        </w:rPr>
        <w:t>Abhay Deshpande</w:t>
      </w:r>
      <w:r>
        <w:rPr>
          <w:sz w:val="36"/>
          <w:szCs w:val="36"/>
        </w:rPr>
        <w:t>– 01FE20BEI0</w:t>
      </w:r>
      <w:r>
        <w:rPr>
          <w:rFonts w:hint="default"/>
          <w:sz w:val="36"/>
          <w:szCs w:val="36"/>
          <w:lang w:val="en-US"/>
        </w:rPr>
        <w:t>18</w:t>
      </w:r>
    </w:p>
    <w:p>
      <w:pPr>
        <w:rPr>
          <w:sz w:val="36"/>
          <w:szCs w:val="36"/>
        </w:rPr>
      </w:pPr>
    </w:p>
    <w:p>
      <w:pPr>
        <w:rPr>
          <w:b/>
          <w:bCs/>
          <w:sz w:val="36"/>
          <w:szCs w:val="36"/>
        </w:rPr>
      </w:pPr>
      <w:r>
        <w:rPr>
          <w:sz w:val="36"/>
          <w:szCs w:val="36"/>
        </w:rPr>
        <w:t xml:space="preserve">                                                                  </w:t>
      </w:r>
      <w:r>
        <w:rPr>
          <w:b/>
          <w:bCs/>
          <w:sz w:val="36"/>
          <w:szCs w:val="36"/>
        </w:rPr>
        <w:t>Guide By:</w:t>
      </w:r>
    </w:p>
    <w:p>
      <w:pPr>
        <w:rPr>
          <w:sz w:val="36"/>
          <w:szCs w:val="36"/>
        </w:rPr>
      </w:pPr>
      <w:r>
        <w:rPr>
          <w:sz w:val="36"/>
          <w:szCs w:val="36"/>
        </w:rPr>
        <w:t xml:space="preserve">                                                                  Dr. Saroja V. Siddamal</w:t>
      </w:r>
    </w:p>
    <w:p>
      <w:pPr>
        <w:rPr>
          <w:sz w:val="36"/>
          <w:szCs w:val="36"/>
        </w:rPr>
      </w:pPr>
    </w:p>
    <w:p>
      <w:pPr>
        <w:rPr>
          <w:sz w:val="40"/>
          <w:szCs w:val="40"/>
        </w:rPr>
      </w:pPr>
      <w:r>
        <w:rPr>
          <w:sz w:val="40"/>
          <w:szCs w:val="40"/>
        </w:rPr>
        <w:t xml:space="preserve"> Semester: VI,2023</w:t>
      </w:r>
    </w:p>
    <w:p>
      <w:pPr>
        <w:rPr>
          <w:sz w:val="36"/>
          <w:szCs w:val="36"/>
        </w:rPr>
      </w:pPr>
    </w:p>
    <w:p>
      <w:pPr>
        <w:rPr>
          <w:sz w:val="36"/>
          <w:szCs w:val="36"/>
        </w:rPr>
      </w:pPr>
    </w:p>
    <w:p>
      <w:pPr>
        <w:pStyle w:val="4"/>
        <w:numPr>
          <w:ilvl w:val="0"/>
          <w:numId w:val="1"/>
        </w:numPr>
        <w:rPr>
          <w:rFonts w:ascii="Calibri" w:hAnsi="Calibri" w:cs="Calibri"/>
          <w:sz w:val="60"/>
          <w:szCs w:val="60"/>
          <w:u w:val="single"/>
        </w:rPr>
      </w:pPr>
      <w:r>
        <w:rPr>
          <w:rFonts w:ascii="Calibri" w:hAnsi="Calibri" w:cs="Calibri"/>
          <w:sz w:val="60"/>
          <w:szCs w:val="60"/>
          <w:u w:val="single"/>
        </w:rPr>
        <w:t xml:space="preserve">Problem Statement : </w:t>
      </w:r>
    </w:p>
    <w:p>
      <w:pPr>
        <w:ind w:left="360"/>
        <w:rPr>
          <w:rFonts w:hint="default" w:ascii="Calibri(body)" w:hAnsi="Calibri(body)"/>
          <w:spacing w:val="2"/>
          <w:sz w:val="52"/>
          <w:szCs w:val="52"/>
          <w:shd w:val="clear" w:color="auto" w:fill="FFFFFF"/>
          <w:lang w:val="en-US"/>
        </w:rPr>
      </w:pPr>
      <w:r>
        <w:rPr>
          <w:rFonts w:hint="default" w:ascii="Calibri(body)" w:hAnsi="Calibri(body)"/>
          <w:spacing w:val="2"/>
          <w:sz w:val="52"/>
          <w:szCs w:val="52"/>
          <w:shd w:val="clear" w:color="auto" w:fill="FFFFFF"/>
          <w:lang w:val="en-US"/>
        </w:rPr>
        <w:t>Design of power efficient posit multiplier .</w:t>
      </w:r>
    </w:p>
    <w:p>
      <w:pPr>
        <w:ind w:firstLine="720"/>
        <w:rPr>
          <w:rFonts w:ascii="Calibri(body)" w:hAnsi="Calibri(body)"/>
          <w:spacing w:val="2"/>
          <w:sz w:val="40"/>
          <w:szCs w:val="40"/>
          <w:shd w:val="clear" w:color="auto" w:fill="FFFFFF"/>
        </w:rPr>
      </w:pPr>
    </w:p>
    <w:p>
      <w:pPr>
        <w:rPr>
          <w:sz w:val="40"/>
          <w:szCs w:val="40"/>
        </w:rPr>
      </w:pPr>
    </w:p>
    <w:p>
      <w:pPr>
        <w:rPr>
          <w:sz w:val="40"/>
          <w:szCs w:val="40"/>
        </w:rPr>
      </w:pPr>
    </w:p>
    <w:p>
      <w:pPr>
        <w:rPr>
          <w:sz w:val="60"/>
          <w:szCs w:val="60"/>
        </w:rPr>
      </w:pPr>
      <w:r>
        <w:rPr>
          <w:sz w:val="60"/>
          <w:szCs w:val="60"/>
        </w:rPr>
        <w:t xml:space="preserve">2) </w:t>
      </w:r>
      <w:r>
        <w:rPr>
          <w:sz w:val="60"/>
          <w:szCs w:val="60"/>
          <w:u w:val="single"/>
        </w:rPr>
        <w:t>Architecture</w:t>
      </w:r>
      <w:r>
        <w:rPr>
          <w:sz w:val="60"/>
          <w:szCs w:val="60"/>
        </w:rPr>
        <w:t xml:space="preserve"> : </w:t>
      </w:r>
    </w:p>
    <w:p>
      <w:pPr>
        <w:rPr>
          <w:rFonts w:hint="default" w:cstheme="minorHAnsi"/>
          <w:iCs/>
          <w:sz w:val="40"/>
          <w:szCs w:val="40"/>
          <w:lang w:val="en-US"/>
        </w:rPr>
      </w:pPr>
      <w:r>
        <w:rPr>
          <w:rFonts w:cstheme="minorHAnsi"/>
          <w:iCs/>
          <w:sz w:val="40"/>
          <w:szCs w:val="40"/>
        </w:rPr>
        <w:t xml:space="preserve">For our architecture , we </w:t>
      </w:r>
      <w:r>
        <w:rPr>
          <w:rFonts w:hint="default" w:cstheme="minorHAnsi"/>
          <w:iCs/>
          <w:sz w:val="40"/>
          <w:szCs w:val="40"/>
          <w:lang w:val="en-US"/>
        </w:rPr>
        <w:t xml:space="preserve">are converting a floating point number into posit number </w:t>
      </w:r>
      <w:r>
        <w:rPr>
          <w:rFonts w:cstheme="minorHAnsi"/>
          <w:iCs/>
          <w:sz w:val="40"/>
          <w:szCs w:val="40"/>
        </w:rPr>
        <w:t>.</w:t>
      </w:r>
      <w:r>
        <w:rPr>
          <w:rFonts w:hint="default" w:cstheme="minorHAnsi"/>
          <w:iCs/>
          <w:sz w:val="40"/>
          <w:szCs w:val="40"/>
          <w:lang w:val="en-US"/>
        </w:rPr>
        <w:t>Posit number system is shown in fig1.</w:t>
      </w:r>
    </w:p>
    <w:p>
      <w:pPr>
        <w:rPr>
          <w:rFonts w:hint="default" w:cstheme="minorHAnsi"/>
          <w:iCs/>
          <w:sz w:val="40"/>
          <w:szCs w:val="40"/>
          <w:lang w:val="en-US"/>
        </w:rPr>
      </w:pPr>
      <w:r>
        <w:rPr>
          <w:rFonts w:hint="default" w:cstheme="minorHAnsi"/>
          <w:iCs/>
          <w:sz w:val="40"/>
          <w:szCs w:val="40"/>
          <w:lang w:val="en-US"/>
        </w:rPr>
        <w:t>We are taking two posit numbers for multiplication. For posit conversion of a number we are referring the table shown in fig2. , based on the bit size of a posit number ‘es’ values will get assigned.And for k value , corresponding bit pattern is assigned.</w:t>
      </w:r>
    </w:p>
    <w:p>
      <w:pPr>
        <w:numPr>
          <w:ilvl w:val="0"/>
          <w:numId w:val="0"/>
        </w:numPr>
        <w:rPr>
          <w:rFonts w:hint="default" w:cstheme="minorHAnsi"/>
          <w:iCs/>
          <w:sz w:val="40"/>
          <w:szCs w:val="40"/>
          <w:lang w:val="en-US"/>
        </w:rPr>
      </w:pPr>
      <w:r>
        <w:drawing>
          <wp:inline distT="0" distB="0" distL="114300" distR="114300">
            <wp:extent cx="5678170" cy="1322705"/>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678170" cy="1322705"/>
                    </a:xfrm>
                    <a:prstGeom prst="rect">
                      <a:avLst/>
                    </a:prstGeom>
                  </pic:spPr>
                </pic:pic>
              </a:graphicData>
            </a:graphic>
          </wp:inline>
        </w:drawing>
      </w:r>
    </w:p>
    <w:p>
      <w:pPr>
        <w:numPr>
          <w:ilvl w:val="0"/>
          <w:numId w:val="0"/>
        </w:numPr>
        <w:rPr>
          <w:rFonts w:hint="default" w:cstheme="minorHAnsi"/>
          <w:iCs/>
          <w:sz w:val="40"/>
          <w:szCs w:val="40"/>
          <w:lang w:val="en-US"/>
        </w:rPr>
      </w:pPr>
      <w:r>
        <w:drawing>
          <wp:inline distT="0" distB="0" distL="114300" distR="114300">
            <wp:extent cx="5368925" cy="1054735"/>
            <wp:effectExtent l="0" t="0" r="10795" b="12065"/>
            <wp:docPr id="5"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ChangeAspect="1"/>
                    </pic:cNvPicPr>
                  </pic:nvPicPr>
                  <pic:blipFill>
                    <a:blip r:embed="rId8"/>
                    <a:stretch>
                      <a:fillRect/>
                    </a:stretch>
                  </pic:blipFill>
                  <pic:spPr>
                    <a:xfrm>
                      <a:off x="0" y="0"/>
                      <a:ext cx="5368925" cy="1054735"/>
                    </a:xfrm>
                    <a:prstGeom prst="rect">
                      <a:avLst/>
                    </a:prstGeom>
                  </pic:spPr>
                </pic:pic>
              </a:graphicData>
            </a:graphic>
          </wp:inline>
        </w:drawing>
      </w:r>
    </w:p>
    <w:p>
      <w:pPr>
        <w:rPr>
          <w:rFonts w:hint="default" w:cstheme="minorHAnsi"/>
          <w:iCs/>
          <w:sz w:val="40"/>
          <w:szCs w:val="40"/>
          <w:lang w:val="en-US"/>
        </w:rPr>
      </w:pPr>
      <w:r>
        <w:rPr>
          <w:rFonts w:hint="default" w:cstheme="minorHAnsi"/>
          <w:iCs/>
          <w:sz w:val="40"/>
          <w:szCs w:val="40"/>
          <w:lang w:val="en-US"/>
        </w:rPr>
        <w:drawing>
          <wp:inline distT="0" distB="0" distL="114300" distR="114300">
            <wp:extent cx="5730240" cy="565785"/>
            <wp:effectExtent l="0" t="0" r="0" b="13335"/>
            <wp:docPr id="6" name="Picture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
                    <pic:cNvPicPr>
                      <a:picLocks noChangeAspect="1"/>
                    </pic:cNvPicPr>
                  </pic:nvPicPr>
                  <pic:blipFill>
                    <a:blip r:embed="rId9"/>
                    <a:stretch>
                      <a:fillRect/>
                    </a:stretch>
                  </pic:blipFill>
                  <pic:spPr>
                    <a:xfrm>
                      <a:off x="0" y="0"/>
                      <a:ext cx="5730240" cy="565785"/>
                    </a:xfrm>
                    <a:prstGeom prst="rect">
                      <a:avLst/>
                    </a:prstGeom>
                  </pic:spPr>
                </pic:pic>
              </a:graphicData>
            </a:graphic>
          </wp:inline>
        </w:drawing>
      </w:r>
    </w:p>
    <w:p>
      <w:pPr>
        <w:rPr>
          <w:rFonts w:hint="default" w:cstheme="minorHAnsi"/>
          <w:iCs/>
          <w:sz w:val="40"/>
          <w:szCs w:val="40"/>
          <w:lang w:val="en-US"/>
        </w:rPr>
      </w:pPr>
      <w:r>
        <w:rPr>
          <w:rFonts w:hint="default" w:cstheme="minorHAnsi"/>
          <w:iCs/>
          <w:sz w:val="40"/>
          <w:szCs w:val="40"/>
          <w:lang w:val="en-US"/>
        </w:rPr>
        <w:t>PROPOSED ARCHITECTURE:</w:t>
      </w:r>
    </w:p>
    <w:p>
      <w:pPr>
        <w:rPr>
          <w:rFonts w:cstheme="minorHAnsi"/>
          <w:i/>
          <w:iCs/>
          <w:sz w:val="40"/>
          <w:szCs w:val="40"/>
        </w:rPr>
      </w:pPr>
    </w:p>
    <w:p>
      <w:pPr>
        <w:rPr>
          <w:i/>
          <w:iCs/>
          <w:sz w:val="40"/>
          <w:szCs w:val="40"/>
        </w:rPr>
      </w:pPr>
      <w:r>
        <w:drawing>
          <wp:inline distT="0" distB="0" distL="114300" distR="114300">
            <wp:extent cx="5731510" cy="3194685"/>
            <wp:effectExtent l="0" t="0" r="13970" b="571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5731510" cy="3194685"/>
                    </a:xfrm>
                    <a:prstGeom prst="rect">
                      <a:avLst/>
                    </a:prstGeom>
                    <a:noFill/>
                    <a:ln>
                      <a:noFill/>
                    </a:ln>
                  </pic:spPr>
                </pic:pic>
              </a:graphicData>
            </a:graphic>
          </wp:inline>
        </w:drawing>
      </w:r>
    </w:p>
    <w:p>
      <w:pPr>
        <w:rPr>
          <w:rFonts w:hint="default" w:cstheme="minorHAnsi"/>
          <w:iCs/>
          <w:sz w:val="40"/>
          <w:szCs w:val="40"/>
          <w:lang w:val="en-US"/>
        </w:rPr>
      </w:pPr>
      <w:r>
        <w:rPr>
          <w:rFonts w:hint="default" w:cstheme="minorHAnsi"/>
          <w:iCs/>
          <w:sz w:val="40"/>
          <w:szCs w:val="40"/>
          <w:lang w:val="en-US"/>
        </w:rPr>
        <w:t>Our architecture works as follows:</w:t>
      </w:r>
    </w:p>
    <w:p>
      <w:pPr>
        <w:numPr>
          <w:ilvl w:val="0"/>
          <w:numId w:val="2"/>
        </w:numPr>
        <w:rPr>
          <w:rFonts w:hint="default" w:cstheme="minorHAnsi"/>
          <w:iCs/>
          <w:sz w:val="40"/>
          <w:szCs w:val="40"/>
          <w:lang w:val="en-US"/>
        </w:rPr>
      </w:pPr>
      <w:r>
        <w:rPr>
          <w:rFonts w:hint="default" w:cstheme="minorHAnsi"/>
          <w:iCs/>
          <w:sz w:val="40"/>
          <w:szCs w:val="40"/>
          <w:lang w:val="en-US"/>
        </w:rPr>
        <w:t>Resultant sign bit is ex-or of both the sign bits.</w:t>
      </w:r>
    </w:p>
    <w:p>
      <w:pPr>
        <w:numPr>
          <w:ilvl w:val="0"/>
          <w:numId w:val="2"/>
        </w:numPr>
        <w:rPr>
          <w:rFonts w:hint="default" w:cstheme="minorHAnsi"/>
          <w:iCs/>
          <w:sz w:val="40"/>
          <w:szCs w:val="40"/>
          <w:lang w:val="en-US"/>
        </w:rPr>
      </w:pPr>
      <w:r>
        <w:rPr>
          <w:rFonts w:hint="default" w:cstheme="minorHAnsi"/>
          <w:iCs/>
          <w:sz w:val="40"/>
          <w:szCs w:val="40"/>
          <w:lang w:val="en-US"/>
        </w:rPr>
        <w:t>The resultant exponent bits are the addition of both exponents.</w:t>
      </w:r>
    </w:p>
    <w:p>
      <w:pPr>
        <w:numPr>
          <w:ilvl w:val="0"/>
          <w:numId w:val="2"/>
        </w:numPr>
        <w:rPr>
          <w:rFonts w:hint="default" w:cstheme="minorHAnsi"/>
          <w:iCs/>
          <w:sz w:val="40"/>
          <w:szCs w:val="40"/>
          <w:lang w:val="en-US"/>
        </w:rPr>
      </w:pPr>
      <w:r>
        <w:rPr>
          <w:rFonts w:hint="default" w:cstheme="minorHAnsi"/>
          <w:iCs/>
          <w:sz w:val="40"/>
          <w:szCs w:val="40"/>
          <w:lang w:val="en-US"/>
        </w:rPr>
        <w:t>Regime bits are the addition of both regimes.</w:t>
      </w:r>
    </w:p>
    <w:p>
      <w:pPr>
        <w:numPr>
          <w:ilvl w:val="0"/>
          <w:numId w:val="2"/>
        </w:numPr>
        <w:rPr>
          <w:rFonts w:hint="default" w:cstheme="minorHAnsi"/>
          <w:iCs/>
          <w:sz w:val="40"/>
          <w:szCs w:val="40"/>
          <w:lang w:val="en-US"/>
        </w:rPr>
      </w:pPr>
      <w:r>
        <w:rPr>
          <w:rFonts w:hint="default" w:cstheme="minorHAnsi"/>
          <w:iCs/>
          <w:sz w:val="40"/>
          <w:szCs w:val="40"/>
          <w:lang w:val="en-US"/>
        </w:rPr>
        <w:t>For fraction buts, we need to multiply both the fraction bits and then normalize the resultant fraction bits.</w:t>
      </w:r>
    </w:p>
    <w:p>
      <w:pPr>
        <w:rPr>
          <w:iCs/>
          <w:sz w:val="40"/>
          <w:szCs w:val="40"/>
        </w:rPr>
      </w:pPr>
    </w:p>
    <w:p>
      <w:pPr>
        <w:rPr>
          <w:sz w:val="40"/>
          <w:szCs w:val="40"/>
        </w:rPr>
      </w:pPr>
      <w:r>
        <w:rPr>
          <w:sz w:val="40"/>
          <w:szCs w:val="40"/>
        </w:rPr>
        <w:t xml:space="preserve">                            </w:t>
      </w:r>
    </w:p>
    <w:p>
      <w:pPr>
        <w:numPr>
          <w:ilvl w:val="0"/>
          <w:numId w:val="0"/>
        </w:numPr>
        <w:ind w:left="360" w:leftChars="0"/>
        <w:rPr>
          <w:sz w:val="60"/>
          <w:szCs w:val="60"/>
          <w:u w:val="none"/>
        </w:rPr>
      </w:pPr>
      <w:r>
        <w:rPr>
          <w:rFonts w:hint="default"/>
          <w:sz w:val="60"/>
          <w:szCs w:val="60"/>
          <w:u w:val="single"/>
          <w:lang w:val="en-IN"/>
        </w:rPr>
        <w:t>3)</w:t>
      </w:r>
      <w:r>
        <w:rPr>
          <w:sz w:val="60"/>
          <w:szCs w:val="60"/>
          <w:u w:val="single"/>
        </w:rPr>
        <w:t>Theory</w:t>
      </w:r>
      <w:r>
        <w:rPr>
          <w:sz w:val="60"/>
          <w:szCs w:val="60"/>
        </w:rPr>
        <w:t>:</w:t>
      </w:r>
    </w:p>
    <w:p>
      <w:pPr>
        <w:numPr>
          <w:ilvl w:val="0"/>
          <w:numId w:val="0"/>
        </w:numPr>
        <w:rPr>
          <w:rFonts w:hint="default"/>
          <w:sz w:val="32"/>
          <w:szCs w:val="32"/>
        </w:rPr>
      </w:pPr>
      <w:r>
        <w:rPr>
          <w:rFonts w:hint="default"/>
          <w:sz w:val="36"/>
          <w:szCs w:val="36"/>
        </w:rPr>
        <w:t xml:space="preserve"> </w:t>
      </w:r>
      <w:r>
        <w:rPr>
          <w:rFonts w:hint="default"/>
          <w:sz w:val="32"/>
          <w:szCs w:val="32"/>
        </w:rPr>
        <w:t>Posit number format, which is a type of numerical representation designed as an alternative to traditional floating-point number formats.</w:t>
      </w:r>
    </w:p>
    <w:p>
      <w:pPr>
        <w:numPr>
          <w:ilvl w:val="0"/>
          <w:numId w:val="0"/>
        </w:numPr>
        <w:rPr>
          <w:rFonts w:hint="default"/>
          <w:sz w:val="32"/>
          <w:szCs w:val="32"/>
        </w:rPr>
      </w:pPr>
    </w:p>
    <w:p>
      <w:pPr>
        <w:numPr>
          <w:ilvl w:val="0"/>
          <w:numId w:val="0"/>
        </w:numPr>
        <w:rPr>
          <w:rFonts w:hint="default"/>
          <w:sz w:val="32"/>
          <w:szCs w:val="32"/>
        </w:rPr>
      </w:pPr>
      <w:r>
        <w:rPr>
          <w:rFonts w:hint="default"/>
          <w:sz w:val="32"/>
          <w:szCs w:val="32"/>
        </w:rPr>
        <w:t>Posit numbers were developed by John Gustafson and are based on the concept of a "universal bit pattern" that can represent a wide range of numbers with high accuracy and low storage requirements. The posit format uses a fixed number of bits to represent a number, but unlike floating-point formats, the number of bits used can vary depending on the size of the number being represented.</w:t>
      </w:r>
    </w:p>
    <w:p>
      <w:pPr>
        <w:numPr>
          <w:ilvl w:val="0"/>
          <w:numId w:val="0"/>
        </w:numPr>
        <w:rPr>
          <w:rFonts w:hint="default"/>
          <w:sz w:val="32"/>
          <w:szCs w:val="32"/>
        </w:rPr>
      </w:pPr>
    </w:p>
    <w:p>
      <w:pPr>
        <w:numPr>
          <w:ilvl w:val="0"/>
          <w:numId w:val="0"/>
        </w:numPr>
        <w:rPr>
          <w:rFonts w:hint="default"/>
          <w:sz w:val="32"/>
          <w:szCs w:val="32"/>
        </w:rPr>
      </w:pPr>
      <w:r>
        <w:rPr>
          <w:rFonts w:hint="default"/>
          <w:sz w:val="32"/>
          <w:szCs w:val="32"/>
        </w:rPr>
        <w:t>Posit numbers are designed to overcome some of the limitations of floating-point numbers, such as rounding errors and overflow/underflow issues. They are also intended to be more efficient in terms of hardware implementation, as they require fewer operations to perform basic arithmetic operations.</w:t>
      </w:r>
    </w:p>
    <w:p>
      <w:pPr>
        <w:numPr>
          <w:ilvl w:val="0"/>
          <w:numId w:val="0"/>
        </w:numPr>
        <w:rPr>
          <w:rFonts w:hint="default"/>
          <w:sz w:val="32"/>
          <w:szCs w:val="32"/>
        </w:rPr>
      </w:pPr>
    </w:p>
    <w:p>
      <w:pPr>
        <w:numPr>
          <w:ilvl w:val="0"/>
          <w:numId w:val="0"/>
        </w:numPr>
        <w:rPr>
          <w:sz w:val="32"/>
          <w:szCs w:val="32"/>
        </w:rPr>
      </w:pPr>
      <w:r>
        <w:rPr>
          <w:rFonts w:hint="default"/>
          <w:sz w:val="32"/>
          <w:szCs w:val="32"/>
        </w:rPr>
        <w:t>Overall, posit numbers are a relatively new concept in numerical representation and are still being researched and developed. While they hold promise for certain applications, they are not yet widely used in practice.</w:t>
      </w:r>
    </w:p>
    <w:p>
      <w:pPr>
        <w:numPr>
          <w:ilvl w:val="0"/>
          <w:numId w:val="0"/>
        </w:numPr>
        <w:ind w:left="360" w:leftChars="0"/>
        <w:rPr>
          <w:sz w:val="32"/>
          <w:szCs w:val="32"/>
        </w:rPr>
      </w:pPr>
    </w:p>
    <w:p>
      <w:pPr>
        <w:rPr>
          <w:sz w:val="60"/>
          <w:szCs w:val="60"/>
        </w:rPr>
      </w:pPr>
      <w:r>
        <w:rPr>
          <w:sz w:val="60"/>
          <w:szCs w:val="60"/>
        </w:rPr>
        <w:t xml:space="preserve">4) </w:t>
      </w:r>
      <w:r>
        <w:rPr>
          <w:sz w:val="60"/>
          <w:szCs w:val="60"/>
          <w:u w:val="single"/>
        </w:rPr>
        <w:t>Algorithm</w:t>
      </w:r>
      <w:r>
        <w:rPr>
          <w:sz w:val="60"/>
          <w:szCs w:val="60"/>
        </w:rPr>
        <w:t xml:space="preserve"> : </w:t>
      </w:r>
    </w:p>
    <w:p>
      <w:pPr>
        <w:rPr>
          <w:rFonts w:hint="default"/>
          <w:sz w:val="34"/>
          <w:szCs w:val="34"/>
          <w:lang w:val="en-IN"/>
        </w:rPr>
      </w:pPr>
      <w:r>
        <w:rPr>
          <w:sz w:val="34"/>
          <w:szCs w:val="34"/>
        </w:rPr>
        <w:t xml:space="preserve">Step 1 : </w:t>
      </w:r>
      <w:r>
        <w:rPr>
          <w:rFonts w:hint="default"/>
          <w:sz w:val="34"/>
          <w:szCs w:val="34"/>
          <w:lang w:val="en-IN"/>
        </w:rPr>
        <w:t>Convert the given number into it’s binary form.</w:t>
      </w:r>
    </w:p>
    <w:p>
      <w:pPr>
        <w:rPr>
          <w:rFonts w:hint="default"/>
          <w:sz w:val="34"/>
          <w:szCs w:val="34"/>
          <w:lang w:val="en-IN"/>
        </w:rPr>
      </w:pPr>
      <w:r>
        <w:rPr>
          <w:sz w:val="34"/>
          <w:szCs w:val="34"/>
        </w:rPr>
        <w:t xml:space="preserve">Step  2: </w:t>
      </w:r>
      <w:r>
        <w:rPr>
          <w:rFonts w:hint="default"/>
          <w:sz w:val="34"/>
          <w:szCs w:val="34"/>
          <w:lang w:val="en-IN"/>
        </w:rPr>
        <w:t>Separate the numbers according to the posit format representation like sign bit, regime bit, exponent and mantissa.</w:t>
      </w:r>
    </w:p>
    <w:p>
      <w:pPr>
        <w:rPr>
          <w:rFonts w:hint="default"/>
          <w:sz w:val="34"/>
          <w:szCs w:val="34"/>
          <w:lang w:val="en-IN"/>
        </w:rPr>
      </w:pPr>
      <w:r>
        <w:rPr>
          <w:sz w:val="34"/>
          <w:szCs w:val="34"/>
        </w:rPr>
        <w:t xml:space="preserve">Step 3: </w:t>
      </w:r>
      <w:r>
        <w:rPr>
          <w:rFonts w:hint="default"/>
          <w:sz w:val="34"/>
          <w:szCs w:val="34"/>
          <w:lang w:val="en-IN"/>
        </w:rPr>
        <w:t xml:space="preserve"> To multiply the 2 numbers, xor the sign bits, add regime bits, add exponent bits and multiply the mantissa bits.</w:t>
      </w:r>
    </w:p>
    <w:p>
      <w:pPr>
        <w:rPr>
          <w:rFonts w:hint="default"/>
          <w:sz w:val="34"/>
          <w:szCs w:val="34"/>
          <w:lang w:val="en-IN"/>
        </w:rPr>
      </w:pPr>
      <w:r>
        <w:rPr>
          <w:sz w:val="34"/>
          <w:szCs w:val="34"/>
        </w:rPr>
        <w:t xml:space="preserve">Step </w:t>
      </w:r>
      <w:r>
        <w:rPr>
          <w:rFonts w:hint="default"/>
          <w:sz w:val="34"/>
          <w:szCs w:val="34"/>
          <w:lang w:val="en-IN"/>
        </w:rPr>
        <w:t>4</w:t>
      </w:r>
      <w:r>
        <w:rPr>
          <w:sz w:val="34"/>
          <w:szCs w:val="34"/>
        </w:rPr>
        <w:t xml:space="preserve">: </w:t>
      </w:r>
      <w:r>
        <w:rPr>
          <w:rFonts w:hint="default"/>
          <w:sz w:val="34"/>
          <w:szCs w:val="34"/>
          <w:lang w:val="en-IN"/>
        </w:rPr>
        <w:t>Represent the multiplied number into posit format.</w:t>
      </w:r>
    </w:p>
    <w:p>
      <w:pPr>
        <w:rPr>
          <w:sz w:val="34"/>
          <w:szCs w:val="34"/>
        </w:rPr>
      </w:pPr>
      <w:r>
        <w:rPr>
          <w:sz w:val="34"/>
          <w:szCs w:val="34"/>
        </w:rPr>
        <w:t>Step 6: Display the  result.</w:t>
      </w:r>
    </w:p>
    <w:p>
      <w:pPr>
        <w:rPr>
          <w:sz w:val="34"/>
          <w:szCs w:val="34"/>
        </w:rPr>
      </w:pPr>
    </w:p>
    <w:p>
      <w:pPr>
        <w:numPr>
          <w:ilvl w:val="0"/>
          <w:numId w:val="2"/>
        </w:numPr>
        <w:ind w:left="0" w:leftChars="0" w:firstLine="0" w:firstLineChars="0"/>
        <w:rPr>
          <w:rFonts w:hint="default"/>
          <w:sz w:val="48"/>
          <w:szCs w:val="48"/>
          <w:lang w:val="en-US"/>
        </w:rPr>
      </w:pPr>
      <w:r>
        <w:rPr>
          <w:rFonts w:hint="default"/>
          <w:sz w:val="48"/>
          <w:szCs w:val="48"/>
          <w:lang w:val="en-US"/>
        </w:rPr>
        <w:t>Working:</w:t>
      </w:r>
    </w:p>
    <w:p>
      <w:pPr>
        <w:rPr>
          <w:sz w:val="32"/>
          <w:szCs w:val="32"/>
        </w:rPr>
      </w:pPr>
      <w:r>
        <w:rPr>
          <w:rFonts w:hint="default"/>
          <w:sz w:val="32"/>
          <w:szCs w:val="32"/>
        </w:rPr>
        <w:t>This code takes two -</w:t>
      </w:r>
      <w:r>
        <w:rPr>
          <w:rFonts w:hint="default"/>
          <w:sz w:val="32"/>
          <w:szCs w:val="32"/>
          <w:lang w:val="en-US"/>
        </w:rPr>
        <w:t xml:space="preserve">16 </w:t>
      </w:r>
      <w:r>
        <w:rPr>
          <w:rFonts w:hint="default"/>
          <w:sz w:val="32"/>
          <w:szCs w:val="32"/>
        </w:rPr>
        <w:t xml:space="preserve">bit Posit numbers a and b as input, and outputs their product result in Posit format. The a and b numbers are first decomposed into their sign, exponent, and fraction components, which are then used to perform the multiplication. The resulting Posit product is then converted back to Posit format by adjusting the exponent and fraction as necessary. Note that this code assumes that the Posit format being used is the standard format with a </w:t>
      </w:r>
      <w:r>
        <w:rPr>
          <w:rFonts w:hint="default"/>
          <w:sz w:val="32"/>
          <w:szCs w:val="32"/>
          <w:lang w:val="en-US"/>
        </w:rPr>
        <w:t>16</w:t>
      </w:r>
      <w:r>
        <w:rPr>
          <w:rFonts w:hint="default"/>
          <w:sz w:val="32"/>
          <w:szCs w:val="32"/>
        </w:rPr>
        <w:t xml:space="preserve">-bit total length, a </w:t>
      </w:r>
      <w:r>
        <w:rPr>
          <w:rFonts w:hint="default"/>
          <w:sz w:val="32"/>
          <w:szCs w:val="32"/>
          <w:lang w:val="en-US"/>
        </w:rPr>
        <w:t>3</w:t>
      </w:r>
      <w:r>
        <w:rPr>
          <w:rFonts w:hint="default"/>
          <w:sz w:val="32"/>
          <w:szCs w:val="32"/>
        </w:rPr>
        <w:t xml:space="preserve">-bit regime, and a </w:t>
      </w:r>
      <w:r>
        <w:rPr>
          <w:rFonts w:hint="default"/>
          <w:sz w:val="32"/>
          <w:szCs w:val="32"/>
          <w:lang w:val="en-US"/>
        </w:rPr>
        <w:t>6</w:t>
      </w:r>
      <w:r>
        <w:rPr>
          <w:rFonts w:hint="default"/>
          <w:sz w:val="32"/>
          <w:szCs w:val="32"/>
        </w:rPr>
        <w:t>-bit fraction.</w:t>
      </w:r>
    </w:p>
    <w:p>
      <w:pPr>
        <w:tabs>
          <w:tab w:val="left" w:pos="3207"/>
        </w:tabs>
        <w:rPr>
          <w:sz w:val="60"/>
          <w:szCs w:val="60"/>
        </w:rPr>
      </w:pPr>
      <w:r>
        <w:rPr>
          <w:sz w:val="60"/>
          <w:szCs w:val="60"/>
        </w:rPr>
        <w:t xml:space="preserve">6) </w:t>
      </w:r>
      <w:r>
        <w:rPr>
          <w:sz w:val="60"/>
          <w:szCs w:val="60"/>
          <w:u w:val="single"/>
        </w:rPr>
        <w:t>Conclusion</w:t>
      </w:r>
      <w:r>
        <w:rPr>
          <w:i/>
          <w:iCs/>
          <w:sz w:val="60"/>
          <w:szCs w:val="60"/>
        </w:rPr>
        <w:t xml:space="preserve"> </w:t>
      </w:r>
      <w:r>
        <w:rPr>
          <w:sz w:val="60"/>
          <w:szCs w:val="60"/>
        </w:rPr>
        <w:t xml:space="preserve">: </w:t>
      </w:r>
    </w:p>
    <w:p>
      <w:pPr>
        <w:tabs>
          <w:tab w:val="left" w:pos="3207"/>
        </w:tabs>
        <w:rPr>
          <w:b w:val="0"/>
          <w:bCs w:val="0"/>
          <w:sz w:val="32"/>
          <w:szCs w:val="32"/>
        </w:rPr>
      </w:pPr>
      <w:r>
        <w:rPr>
          <w:rFonts w:hint="default"/>
          <w:b w:val="0"/>
          <w:bCs w:val="0"/>
          <w:sz w:val="32"/>
          <w:szCs w:val="32"/>
          <w:lang w:val="en-IN"/>
        </w:rPr>
        <w:t>By this, we conclude that how to convert the IEEE floating point number to posit number and multiplication of 2 posit numbers</w:t>
      </w:r>
      <w:r>
        <w:rPr>
          <w:b w:val="0"/>
          <w:bCs w:val="0"/>
          <w:sz w:val="32"/>
          <w:szCs w:val="32"/>
        </w:rPr>
        <w:t xml:space="preserve"> using the proposed architecture.</w:t>
      </w:r>
      <w:bookmarkStart w:id="1" w:name="_GoBack"/>
      <w:bookmarkEnd w:id="1"/>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body)">
    <w:altName w:val="Calibri"/>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863246"/>
    <w:multiLevelType w:val="multilevel"/>
    <w:tmpl w:val="3B863246"/>
    <w:lvl w:ilvl="0" w:tentative="0">
      <w:start w:val="1"/>
      <w:numFmt w:val="decimal"/>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826D6CF"/>
    <w:multiLevelType w:val="singleLevel"/>
    <w:tmpl w:val="4826D6CF"/>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120"/>
    <w:rsid w:val="000350C2"/>
    <w:rsid w:val="000A199C"/>
    <w:rsid w:val="000E5CCF"/>
    <w:rsid w:val="001266EA"/>
    <w:rsid w:val="00136BE2"/>
    <w:rsid w:val="00186727"/>
    <w:rsid w:val="001937D0"/>
    <w:rsid w:val="001B1F71"/>
    <w:rsid w:val="001F49C7"/>
    <w:rsid w:val="001F5340"/>
    <w:rsid w:val="002557BE"/>
    <w:rsid w:val="00287564"/>
    <w:rsid w:val="002B2E4E"/>
    <w:rsid w:val="002B6D5D"/>
    <w:rsid w:val="002B7CEA"/>
    <w:rsid w:val="00323C6F"/>
    <w:rsid w:val="0032588A"/>
    <w:rsid w:val="00341A28"/>
    <w:rsid w:val="00380F47"/>
    <w:rsid w:val="00397D6B"/>
    <w:rsid w:val="003B3FF0"/>
    <w:rsid w:val="003B4015"/>
    <w:rsid w:val="003F1EE8"/>
    <w:rsid w:val="00442B89"/>
    <w:rsid w:val="004545B7"/>
    <w:rsid w:val="00462678"/>
    <w:rsid w:val="0047281E"/>
    <w:rsid w:val="004E4541"/>
    <w:rsid w:val="004F020B"/>
    <w:rsid w:val="005010A3"/>
    <w:rsid w:val="00513D0B"/>
    <w:rsid w:val="00545778"/>
    <w:rsid w:val="00556898"/>
    <w:rsid w:val="005C5825"/>
    <w:rsid w:val="005D060E"/>
    <w:rsid w:val="006453E7"/>
    <w:rsid w:val="006C5E61"/>
    <w:rsid w:val="006F7712"/>
    <w:rsid w:val="00766B62"/>
    <w:rsid w:val="007732BF"/>
    <w:rsid w:val="00796BCC"/>
    <w:rsid w:val="007A388B"/>
    <w:rsid w:val="007E3FE6"/>
    <w:rsid w:val="00800049"/>
    <w:rsid w:val="008120D5"/>
    <w:rsid w:val="00813E69"/>
    <w:rsid w:val="0083717D"/>
    <w:rsid w:val="00853E90"/>
    <w:rsid w:val="008547C9"/>
    <w:rsid w:val="008902D6"/>
    <w:rsid w:val="008D2568"/>
    <w:rsid w:val="008E0076"/>
    <w:rsid w:val="009104D8"/>
    <w:rsid w:val="009324C9"/>
    <w:rsid w:val="0098128C"/>
    <w:rsid w:val="009C3432"/>
    <w:rsid w:val="009F06D1"/>
    <w:rsid w:val="00A0095C"/>
    <w:rsid w:val="00A21BB7"/>
    <w:rsid w:val="00A446CC"/>
    <w:rsid w:val="00A70859"/>
    <w:rsid w:val="00A73838"/>
    <w:rsid w:val="00AA1E82"/>
    <w:rsid w:val="00AB0B87"/>
    <w:rsid w:val="00AF47F0"/>
    <w:rsid w:val="00B078DA"/>
    <w:rsid w:val="00B24758"/>
    <w:rsid w:val="00B34F7C"/>
    <w:rsid w:val="00B363A3"/>
    <w:rsid w:val="00B6172B"/>
    <w:rsid w:val="00BB32FD"/>
    <w:rsid w:val="00C006EF"/>
    <w:rsid w:val="00C20ED2"/>
    <w:rsid w:val="00C75F0C"/>
    <w:rsid w:val="00C852A3"/>
    <w:rsid w:val="00C85ED6"/>
    <w:rsid w:val="00C97A4E"/>
    <w:rsid w:val="00CB7585"/>
    <w:rsid w:val="00D06EDF"/>
    <w:rsid w:val="00D71799"/>
    <w:rsid w:val="00D90120"/>
    <w:rsid w:val="00DB17C5"/>
    <w:rsid w:val="00DC6BB7"/>
    <w:rsid w:val="00E24EE0"/>
    <w:rsid w:val="00E32324"/>
    <w:rsid w:val="00E862DF"/>
    <w:rsid w:val="00EF236A"/>
    <w:rsid w:val="00F43213"/>
    <w:rsid w:val="00F80468"/>
    <w:rsid w:val="00F862CC"/>
    <w:rsid w:val="00FB232C"/>
    <w:rsid w:val="00FC3D76"/>
    <w:rsid w:val="00FC664A"/>
    <w:rsid w:val="00FC7BDA"/>
    <w:rsid w:val="00FD5C2F"/>
    <w:rsid w:val="00FE1123"/>
    <w:rsid w:val="00FE132F"/>
    <w:rsid w:val="00FF3EAE"/>
    <w:rsid w:val="098F4F76"/>
    <w:rsid w:val="11AB78C4"/>
    <w:rsid w:val="1B306AEF"/>
    <w:rsid w:val="1FBB3E66"/>
    <w:rsid w:val="21EF6453"/>
    <w:rsid w:val="5A7F68DC"/>
    <w:rsid w:val="795124C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145BE-5343-4C31-9E1B-CCA2BE437BBB}">
  <ds:schemaRefs/>
</ds:datastoreItem>
</file>

<file path=docProps/app.xml><?xml version="1.0" encoding="utf-8"?>
<Properties xmlns="http://schemas.openxmlformats.org/officeDocument/2006/extended-properties" xmlns:vt="http://schemas.openxmlformats.org/officeDocument/2006/docPropsVTypes">
  <Template>Normal</Template>
  <Pages>6</Pages>
  <Words>507</Words>
  <Characters>2894</Characters>
  <Lines>24</Lines>
  <Paragraphs>6</Paragraphs>
  <TotalTime>51</TotalTime>
  <ScaleCrop>false</ScaleCrop>
  <LinksUpToDate>false</LinksUpToDate>
  <CharactersWithSpaces>3395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2023-05-22T07:41:00Z</dcterms:created>
  <dc:creator>01fe19bec131</dc:creator>
  <cp:lastModifiedBy>WPS_1670922568</cp:lastModifiedBy>
  <dcterms:modified xsi:type="dcterms:W3CDTF">2023-05-23T07:16:30Z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14039661B95D45C4B5B7EB6EA3832677</vt:lpwstr>
  </property>
</Properties>
</file>