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4D9" w:rsidRDefault="00E60196" w:rsidP="00F05001">
      <w:pPr>
        <w:spacing w:after="240"/>
        <w:ind w:left="3600"/>
        <w:rPr>
          <w:rFonts w:ascii="Arial" w:eastAsia="Arial" w:hAnsi="Arial"/>
          <w:b/>
          <w:sz w:val="30"/>
        </w:rPr>
      </w:pPr>
      <w:r>
        <w:rPr>
          <w:rFonts w:ascii="Arial" w:eastAsia="Arial" w:hAnsi="Arial"/>
          <w:b/>
          <w:noProof/>
          <w:sz w:val="30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10.5pt;width:276pt;height:45pt;z-index:251658240;mso-position-horizontal:center;mso-position-horizontal-relative:margin" stroked="f">
            <v:textbox>
              <w:txbxContent>
                <w:p w:rsidR="00C47BC4" w:rsidRPr="00C47BC4" w:rsidRDefault="00C47BC4" w:rsidP="00C47BC4">
                  <w:pPr>
                    <w:jc w:val="center"/>
                    <w:rPr>
                      <w:sz w:val="40"/>
                    </w:rPr>
                  </w:pPr>
                  <w:r w:rsidRPr="00C47BC4">
                    <w:rPr>
                      <w:sz w:val="40"/>
                    </w:rPr>
                    <w:t>Virtual class Hackathon</w:t>
                  </w:r>
                </w:p>
              </w:txbxContent>
            </v:textbox>
            <w10:wrap anchorx="margin"/>
          </v:shape>
        </w:pict>
      </w:r>
    </w:p>
    <w:p w:rsidR="00E03F86" w:rsidRPr="00E03F86" w:rsidRDefault="00E03F86" w:rsidP="00AD4443">
      <w:pPr>
        <w:jc w:val="center"/>
        <w:rPr>
          <w:rFonts w:ascii="Arial" w:eastAsia="Arial" w:hAnsi="Arial"/>
          <w:b/>
          <w:sz w:val="32"/>
        </w:rPr>
      </w:pPr>
    </w:p>
    <w:p w:rsidR="00C432BA" w:rsidRDefault="00C432BA" w:rsidP="00AD4443">
      <w:pPr>
        <w:jc w:val="center"/>
        <w:rPr>
          <w:rFonts w:ascii="Times New Roman" w:eastAsia="Times New Roman" w:hAnsi="Times New Roman"/>
        </w:rPr>
      </w:pPr>
    </w:p>
    <w:p w:rsidR="00E312F9" w:rsidRDefault="00E312F9" w:rsidP="00AD4443">
      <w:pPr>
        <w:ind w:right="-679"/>
        <w:jc w:val="center"/>
        <w:rPr>
          <w:rFonts w:ascii="Times New Roman" w:eastAsia="Times New Roman" w:hAnsi="Times New Roman"/>
          <w:b/>
          <w:sz w:val="30"/>
        </w:rPr>
      </w:pPr>
    </w:p>
    <w:p w:rsidR="00E312F9" w:rsidRDefault="00B30C56" w:rsidP="00AD4443">
      <w:pPr>
        <w:ind w:right="-679"/>
        <w:jc w:val="center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3"/>
        </w:rPr>
        <w:t xml:space="preserve"> A </w:t>
      </w:r>
      <w:r w:rsidR="00DB091B">
        <w:rPr>
          <w:rFonts w:ascii="Times New Roman" w:eastAsia="Times New Roman" w:hAnsi="Times New Roman"/>
          <w:i/>
          <w:sz w:val="23"/>
        </w:rPr>
        <w:t>Research Article</w:t>
      </w:r>
    </w:p>
    <w:p w:rsidR="00E312F9" w:rsidRDefault="00E312F9" w:rsidP="00AD4443">
      <w:pPr>
        <w:ind w:right="-679"/>
        <w:jc w:val="center"/>
        <w:rPr>
          <w:rFonts w:ascii="Times New Roman" w:eastAsia="Times New Roman" w:hAnsi="Times New Roman"/>
          <w:b/>
          <w:sz w:val="30"/>
        </w:rPr>
      </w:pPr>
    </w:p>
    <w:p w:rsidR="00E312F9" w:rsidRPr="00E312F9" w:rsidRDefault="00E312F9" w:rsidP="00AD4443">
      <w:pPr>
        <w:ind w:right="-679"/>
        <w:jc w:val="center"/>
        <w:rPr>
          <w:rFonts w:ascii="Times New Roman" w:eastAsia="Times New Roman" w:hAnsi="Times New Roman"/>
          <w:bCs/>
          <w:i/>
          <w:iCs/>
          <w:sz w:val="23"/>
          <w:szCs w:val="23"/>
        </w:rPr>
      </w:pPr>
      <w:r w:rsidRPr="00E312F9">
        <w:rPr>
          <w:rFonts w:ascii="Times New Roman" w:eastAsia="Times New Roman" w:hAnsi="Times New Roman"/>
          <w:bCs/>
          <w:i/>
          <w:iCs/>
          <w:sz w:val="23"/>
          <w:szCs w:val="23"/>
        </w:rPr>
        <w:t>on</w:t>
      </w:r>
    </w:p>
    <w:p w:rsidR="00E312F9" w:rsidRDefault="00E312F9" w:rsidP="00AD4443">
      <w:pPr>
        <w:ind w:right="-679"/>
        <w:jc w:val="center"/>
        <w:rPr>
          <w:rFonts w:ascii="Times New Roman" w:eastAsia="Times New Roman" w:hAnsi="Times New Roman"/>
          <w:b/>
          <w:sz w:val="30"/>
        </w:rPr>
      </w:pPr>
    </w:p>
    <w:p w:rsidR="00DB091B" w:rsidRDefault="00DB091B" w:rsidP="00AD4443">
      <w:pPr>
        <w:ind w:right="-679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DATA ANALYSIS ON COVID-19</w:t>
      </w:r>
    </w:p>
    <w:p w:rsidR="00C432BA" w:rsidRDefault="00DB091B" w:rsidP="00AD4443">
      <w:pPr>
        <w:ind w:right="-679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USING PYTHON</w:t>
      </w:r>
    </w:p>
    <w:p w:rsidR="00C432BA" w:rsidRDefault="00C432BA" w:rsidP="00AD4443">
      <w:pPr>
        <w:rPr>
          <w:rFonts w:ascii="Times New Roman" w:eastAsia="Times New Roman" w:hAnsi="Times New Roman"/>
        </w:rPr>
      </w:pPr>
    </w:p>
    <w:p w:rsidR="00C432BA" w:rsidRDefault="00C432BA" w:rsidP="00AD4443">
      <w:pPr>
        <w:rPr>
          <w:rFonts w:ascii="Times New Roman" w:eastAsia="Times New Roman" w:hAnsi="Times New Roman"/>
        </w:rPr>
      </w:pPr>
    </w:p>
    <w:p w:rsidR="00610370" w:rsidRDefault="00610370" w:rsidP="00AD4443">
      <w:pPr>
        <w:ind w:left="3600" w:firstLine="720"/>
        <w:rPr>
          <w:rFonts w:ascii="Times New Roman" w:eastAsia="Times New Roman" w:hAnsi="Times New Roman"/>
          <w:i/>
          <w:sz w:val="23"/>
        </w:rPr>
      </w:pPr>
    </w:p>
    <w:p w:rsidR="00610370" w:rsidRDefault="00610370" w:rsidP="00AD4443">
      <w:pPr>
        <w:ind w:left="3600" w:firstLine="720"/>
        <w:rPr>
          <w:rFonts w:ascii="Times New Roman" w:eastAsia="Times New Roman" w:hAnsi="Times New Roman"/>
          <w:i/>
          <w:sz w:val="23"/>
        </w:rPr>
      </w:pPr>
    </w:p>
    <w:p w:rsidR="00610370" w:rsidRDefault="00610370" w:rsidP="00AD4443">
      <w:pPr>
        <w:ind w:left="3600" w:firstLine="720"/>
        <w:rPr>
          <w:rFonts w:ascii="Times New Roman" w:eastAsia="Times New Roman" w:hAnsi="Times New Roman"/>
          <w:i/>
          <w:sz w:val="23"/>
        </w:rPr>
      </w:pPr>
    </w:p>
    <w:p w:rsidR="00610370" w:rsidRDefault="00610370" w:rsidP="00AD4443">
      <w:pPr>
        <w:ind w:left="3600" w:firstLine="720"/>
        <w:rPr>
          <w:rFonts w:ascii="Times New Roman" w:eastAsia="Times New Roman" w:hAnsi="Times New Roman"/>
          <w:i/>
          <w:sz w:val="23"/>
        </w:rPr>
      </w:pPr>
    </w:p>
    <w:p w:rsidR="00610370" w:rsidRDefault="00610370" w:rsidP="00AD4443">
      <w:pPr>
        <w:ind w:left="3600" w:firstLine="720"/>
        <w:rPr>
          <w:rFonts w:ascii="Times New Roman" w:eastAsia="Times New Roman" w:hAnsi="Times New Roman"/>
          <w:i/>
          <w:sz w:val="23"/>
        </w:rPr>
      </w:pPr>
    </w:p>
    <w:p w:rsidR="00610370" w:rsidRDefault="00610370" w:rsidP="00AD4443">
      <w:pPr>
        <w:ind w:left="3600" w:firstLine="720"/>
        <w:rPr>
          <w:rFonts w:ascii="Times New Roman" w:eastAsia="Times New Roman" w:hAnsi="Times New Roman"/>
          <w:i/>
          <w:sz w:val="23"/>
        </w:rPr>
      </w:pPr>
    </w:p>
    <w:p w:rsidR="00610370" w:rsidRDefault="00610370" w:rsidP="00AD4443">
      <w:pPr>
        <w:ind w:left="3600" w:firstLine="720"/>
        <w:rPr>
          <w:rFonts w:ascii="Times New Roman" w:eastAsia="Times New Roman" w:hAnsi="Times New Roman"/>
          <w:i/>
          <w:sz w:val="23"/>
        </w:rPr>
      </w:pPr>
    </w:p>
    <w:p w:rsidR="00C432BA" w:rsidRDefault="00610370" w:rsidP="00AD4443">
      <w:pPr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i/>
          <w:sz w:val="23"/>
        </w:rPr>
        <w:t xml:space="preserve">Submitted  </w:t>
      </w:r>
      <w:r w:rsidR="00141535">
        <w:rPr>
          <w:rFonts w:ascii="Times New Roman" w:eastAsia="Times New Roman" w:hAnsi="Times New Roman"/>
          <w:sz w:val="23"/>
        </w:rPr>
        <w:t>By</w:t>
      </w:r>
    </w:p>
    <w:p w:rsidR="00E03F86" w:rsidRDefault="00E03F86" w:rsidP="00AD4443">
      <w:pPr>
        <w:rPr>
          <w:rFonts w:ascii="Times New Roman" w:eastAsia="Times New Roman" w:hAnsi="Times New Roman"/>
        </w:rPr>
      </w:pPr>
    </w:p>
    <w:p w:rsidR="00C432BA" w:rsidRDefault="00DB091B" w:rsidP="00AD4443">
      <w:pPr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Varun B G</w:t>
      </w:r>
      <w:r w:rsidR="00141535">
        <w:rPr>
          <w:rFonts w:ascii="Times New Roman" w:eastAsia="Times New Roman" w:hAnsi="Times New Roman"/>
          <w:b/>
          <w:sz w:val="30"/>
        </w:rPr>
        <w:t xml:space="preserve"> (</w:t>
      </w:r>
      <w:r>
        <w:rPr>
          <w:rFonts w:ascii="Times New Roman" w:eastAsia="Times New Roman" w:hAnsi="Times New Roman"/>
          <w:b/>
          <w:sz w:val="30"/>
        </w:rPr>
        <w:t>19BCS111</w:t>
      </w:r>
      <w:r w:rsidR="00141535">
        <w:rPr>
          <w:rFonts w:ascii="Times New Roman" w:eastAsia="Times New Roman" w:hAnsi="Times New Roman"/>
          <w:b/>
          <w:sz w:val="30"/>
        </w:rPr>
        <w:t>)</w:t>
      </w:r>
    </w:p>
    <w:p w:rsidR="00DB091B" w:rsidRDefault="00DB091B" w:rsidP="00AD4443">
      <w:pPr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Venigalla Manideep (19BCS112)</w:t>
      </w:r>
    </w:p>
    <w:p w:rsidR="008832CD" w:rsidRDefault="008832CD" w:rsidP="00AD4443">
      <w:pPr>
        <w:jc w:val="center"/>
        <w:rPr>
          <w:rFonts w:ascii="Times New Roman" w:eastAsia="Times New Roman" w:hAnsi="Times New Roman"/>
          <w:b/>
          <w:sz w:val="30"/>
        </w:rPr>
      </w:pPr>
    </w:p>
    <w:p w:rsidR="008832CD" w:rsidRDefault="008832CD" w:rsidP="00AD4443">
      <w:pPr>
        <w:jc w:val="center"/>
        <w:rPr>
          <w:rFonts w:ascii="Times New Roman" w:eastAsia="Times New Roman" w:hAnsi="Times New Roman"/>
          <w:b/>
          <w:sz w:val="30"/>
        </w:rPr>
      </w:pPr>
    </w:p>
    <w:p w:rsidR="008832CD" w:rsidRDefault="008832CD" w:rsidP="00AD4443">
      <w:pPr>
        <w:jc w:val="center"/>
        <w:rPr>
          <w:rFonts w:ascii="Times New Roman" w:eastAsia="Times New Roman" w:hAnsi="Times New Roman"/>
          <w:b/>
          <w:sz w:val="30"/>
        </w:rPr>
      </w:pPr>
    </w:p>
    <w:p w:rsidR="008832CD" w:rsidRDefault="008832CD" w:rsidP="00AD4443">
      <w:pPr>
        <w:jc w:val="center"/>
        <w:rPr>
          <w:rFonts w:ascii="Times New Roman" w:eastAsia="Times New Roman" w:hAnsi="Times New Roman"/>
          <w:b/>
          <w:sz w:val="30"/>
        </w:rPr>
      </w:pPr>
    </w:p>
    <w:p w:rsidR="008832CD" w:rsidRDefault="008832CD" w:rsidP="00AD4443">
      <w:pPr>
        <w:jc w:val="center"/>
      </w:pPr>
    </w:p>
    <w:p w:rsidR="008832CD" w:rsidRDefault="008832CD" w:rsidP="00AD4443">
      <w:pPr>
        <w:jc w:val="center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3"/>
        </w:rPr>
        <w:t>Under the guidance of</w:t>
      </w:r>
    </w:p>
    <w:p w:rsidR="00C432BA" w:rsidRDefault="00C432BA" w:rsidP="00AD4443">
      <w:pPr>
        <w:jc w:val="center"/>
        <w:rPr>
          <w:rFonts w:ascii="Times New Roman" w:eastAsia="Times New Roman" w:hAnsi="Times New Roman"/>
          <w:i/>
          <w:sz w:val="23"/>
        </w:rPr>
      </w:pPr>
    </w:p>
    <w:p w:rsidR="00AD4443" w:rsidRDefault="00AD4443" w:rsidP="00AD4443">
      <w:pPr>
        <w:jc w:val="center"/>
        <w:rPr>
          <w:rFonts w:ascii="Times New Roman" w:eastAsia="Times New Roman" w:hAnsi="Times New Roman"/>
        </w:rPr>
      </w:pPr>
    </w:p>
    <w:p w:rsidR="00C432BA" w:rsidRPr="00F05001" w:rsidRDefault="00AD4443" w:rsidP="00AD4443">
      <w:pPr>
        <w:jc w:val="center"/>
        <w:rPr>
          <w:rFonts w:ascii="Arial" w:eastAsia="Times New Roman" w:hAnsi="Arial"/>
          <w:sz w:val="28"/>
        </w:rPr>
      </w:pPr>
      <w:r w:rsidRPr="00F05001">
        <w:rPr>
          <w:rFonts w:ascii="Arial" w:eastAsia="Times New Roman" w:hAnsi="Arial"/>
          <w:sz w:val="28"/>
        </w:rPr>
        <w:t>Dr.Uma Sheshadri</w:t>
      </w:r>
    </w:p>
    <w:p w:rsidR="00AD4443" w:rsidRPr="00F05001" w:rsidRDefault="00AD4443" w:rsidP="00AD4443">
      <w:pPr>
        <w:jc w:val="center"/>
        <w:rPr>
          <w:rFonts w:ascii="Arial" w:eastAsia="Times New Roman" w:hAnsi="Arial"/>
          <w:sz w:val="28"/>
        </w:rPr>
      </w:pPr>
      <w:r w:rsidRPr="00F05001">
        <w:rPr>
          <w:rFonts w:ascii="Arial" w:eastAsia="Times New Roman" w:hAnsi="Arial"/>
          <w:sz w:val="28"/>
        </w:rPr>
        <w:t>Professor</w:t>
      </w:r>
    </w:p>
    <w:p w:rsidR="00AD4443" w:rsidRPr="00F05001" w:rsidRDefault="00AD4443" w:rsidP="00AD4443">
      <w:pPr>
        <w:jc w:val="center"/>
        <w:rPr>
          <w:rFonts w:ascii="Arial" w:eastAsia="Times New Roman" w:hAnsi="Arial"/>
          <w:sz w:val="28"/>
        </w:rPr>
      </w:pPr>
      <w:r w:rsidRPr="00F05001">
        <w:rPr>
          <w:rFonts w:ascii="Arial" w:eastAsia="Times New Roman" w:hAnsi="Arial"/>
          <w:sz w:val="28"/>
        </w:rPr>
        <w:t>IIIT Dharwad</w:t>
      </w:r>
    </w:p>
    <w:p w:rsidR="00C432BA" w:rsidRDefault="00C432BA" w:rsidP="00AD4443">
      <w:pPr>
        <w:rPr>
          <w:rFonts w:ascii="Times New Roman" w:eastAsia="Times New Roman" w:hAnsi="Times New Roman"/>
        </w:rPr>
      </w:pPr>
    </w:p>
    <w:p w:rsidR="00C432BA" w:rsidRDefault="00C432BA" w:rsidP="00AD4443">
      <w:pPr>
        <w:rPr>
          <w:rFonts w:ascii="Times New Roman" w:eastAsia="Times New Roman" w:hAnsi="Times New Roman"/>
        </w:rPr>
      </w:pPr>
    </w:p>
    <w:p w:rsidR="00C432BA" w:rsidRDefault="00C432BA" w:rsidP="00AD4443">
      <w:pPr>
        <w:rPr>
          <w:rFonts w:ascii="Times New Roman" w:eastAsia="Times New Roman" w:hAnsi="Times New Roman"/>
        </w:rPr>
      </w:pPr>
    </w:p>
    <w:p w:rsidR="00C432BA" w:rsidRDefault="00141535" w:rsidP="00F05001">
      <w:pPr>
        <w:jc w:val="center"/>
      </w:pPr>
      <w:r>
        <w:rPr>
          <w:noProof/>
          <w:lang w:bidi="ar-SA"/>
        </w:rPr>
        <w:drawing>
          <wp:inline distT="0" distB="0" distL="0" distR="0">
            <wp:extent cx="1181100" cy="1181100"/>
            <wp:effectExtent l="0" t="0" r="0" b="0"/>
            <wp:docPr id="1" name="Picture 2" descr="C:\Users\dell 123\Desktop\anu123\iii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dell 123\Desktop\anu123\iiit\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BA" w:rsidRDefault="00C432BA" w:rsidP="00AD4443">
      <w:pPr>
        <w:jc w:val="center"/>
      </w:pPr>
    </w:p>
    <w:p w:rsidR="00C432BA" w:rsidRDefault="00141535" w:rsidP="00AD4443">
      <w:pPr>
        <w:ind w:right="-679"/>
        <w:jc w:val="center"/>
        <w:rPr>
          <w:rFonts w:ascii="Times New Roman" w:hAnsi="Times New Roman" w:cs="Times New Roman"/>
          <w:sz w:val="36"/>
          <w:szCs w:val="36"/>
          <w:highlight w:val="white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INDIAN INSTITUTE OF INFORMATION TECHNOLOGY</w:t>
      </w:r>
    </w:p>
    <w:p w:rsidR="00E03F86" w:rsidRDefault="00141535" w:rsidP="00AD4443">
      <w:pPr>
        <w:ind w:right="-679"/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DHARWAD</w:t>
      </w:r>
    </w:p>
    <w:p w:rsidR="002857DE" w:rsidRPr="00F05001" w:rsidRDefault="00E03F86" w:rsidP="00F05001">
      <w:pPr>
        <w:spacing w:line="276" w:lineRule="auto"/>
        <w:ind w:right="-679"/>
        <w:rPr>
          <w:rFonts w:ascii="Arial" w:hAnsi="Arial"/>
          <w:sz w:val="28"/>
          <w:szCs w:val="28"/>
          <w:u w:val="single"/>
          <w:shd w:val="clear" w:color="auto" w:fill="FFFFFF"/>
        </w:rPr>
      </w:pPr>
      <w:r w:rsidRPr="00F05001">
        <w:rPr>
          <w:rFonts w:ascii="Arial" w:hAnsi="Arial"/>
          <w:sz w:val="28"/>
          <w:szCs w:val="28"/>
          <w:u w:val="single"/>
          <w:shd w:val="clear" w:color="auto" w:fill="FFFFFF"/>
        </w:rPr>
        <w:lastRenderedPageBreak/>
        <w:t>Introduction</w:t>
      </w:r>
    </w:p>
    <w:p w:rsidR="00F05001" w:rsidRDefault="00F05001" w:rsidP="00F05001">
      <w:pPr>
        <w:spacing w:line="276" w:lineRule="auto"/>
        <w:ind w:right="-679"/>
        <w:rPr>
          <w:rFonts w:ascii="Arial" w:hAnsi="Arial"/>
          <w:sz w:val="28"/>
          <w:szCs w:val="28"/>
          <w:shd w:val="clear" w:color="auto" w:fill="FFFFFF"/>
        </w:rPr>
      </w:pPr>
    </w:p>
    <w:p w:rsidR="00E03F86" w:rsidRDefault="00E03F86" w:rsidP="00F05001">
      <w:p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 w:rsidRPr="00E03F86">
        <w:rPr>
          <w:rFonts w:ascii="Arial" w:hAnsi="Arial"/>
          <w:color w:val="auto"/>
          <w:sz w:val="24"/>
          <w:szCs w:val="24"/>
          <w:lang w:bidi="ar-SA"/>
        </w:rPr>
        <w:t>World Health Organisation (WHO) ha</w:t>
      </w:r>
      <w:r w:rsidR="00AF184E">
        <w:rPr>
          <w:rFonts w:ascii="Arial" w:hAnsi="Arial"/>
          <w:color w:val="auto"/>
          <w:sz w:val="24"/>
          <w:szCs w:val="24"/>
          <w:lang w:bidi="ar-SA"/>
        </w:rPr>
        <w:t xml:space="preserve">s declared COVID-19 as a Public </w:t>
      </w:r>
      <w:r w:rsidRPr="00E03F86">
        <w:rPr>
          <w:rFonts w:ascii="Arial" w:hAnsi="Arial"/>
          <w:color w:val="auto"/>
          <w:sz w:val="24"/>
          <w:szCs w:val="24"/>
          <w:lang w:bidi="ar-SA"/>
        </w:rPr>
        <w:t>Health Emergency of International Concern (PHEIC) o</w:t>
      </w:r>
      <w:r w:rsidR="00AF184E">
        <w:rPr>
          <w:rFonts w:ascii="Arial" w:hAnsi="Arial"/>
          <w:color w:val="auto"/>
          <w:sz w:val="24"/>
          <w:szCs w:val="24"/>
          <w:lang w:bidi="ar-SA"/>
        </w:rPr>
        <w:t xml:space="preserve">n 30 January 2020. The COVID-19 </w:t>
      </w:r>
      <w:r w:rsidRPr="00E03F86">
        <w:rPr>
          <w:rFonts w:ascii="Arial" w:hAnsi="Arial"/>
          <w:color w:val="auto"/>
          <w:sz w:val="24"/>
          <w:szCs w:val="24"/>
          <w:lang w:bidi="ar-SA"/>
        </w:rPr>
        <w:t>infectious disease is fast spreading across the countries</w:t>
      </w:r>
      <w:r w:rsidR="00AF184E">
        <w:rPr>
          <w:rFonts w:ascii="Arial" w:hAnsi="Arial"/>
          <w:color w:val="auto"/>
          <w:sz w:val="24"/>
          <w:szCs w:val="24"/>
          <w:lang w:bidi="ar-SA"/>
        </w:rPr>
        <w:t xml:space="preserve">, impacting the health of large </w:t>
      </w:r>
      <w:r w:rsidRPr="00E03F86">
        <w:rPr>
          <w:rFonts w:ascii="Arial" w:hAnsi="Arial"/>
          <w:color w:val="auto"/>
          <w:sz w:val="24"/>
          <w:szCs w:val="24"/>
          <w:lang w:bidi="ar-SA"/>
        </w:rPr>
        <w:t>numbers of people, and thus requires immediate action</w:t>
      </w:r>
      <w:r w:rsidR="00AF184E">
        <w:rPr>
          <w:rFonts w:ascii="Arial" w:hAnsi="Arial"/>
          <w:color w:val="auto"/>
          <w:sz w:val="24"/>
          <w:szCs w:val="24"/>
          <w:lang w:bidi="ar-SA"/>
        </w:rPr>
        <w:t xml:space="preserve">s to prevent the disease at the </w:t>
      </w:r>
      <w:r w:rsidRPr="00E03F86">
        <w:rPr>
          <w:rFonts w:ascii="Arial" w:hAnsi="Arial"/>
          <w:color w:val="auto"/>
          <w:sz w:val="24"/>
          <w:szCs w:val="24"/>
          <w:lang w:bidi="ar-SA"/>
        </w:rPr>
        <w:t>community level across the GLOBE.</w:t>
      </w:r>
    </w:p>
    <w:p w:rsidR="00AF184E" w:rsidRPr="00E03F86" w:rsidRDefault="00AF184E" w:rsidP="00F05001">
      <w:p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</w:p>
    <w:p w:rsidR="00E03F86" w:rsidRPr="00E03F86" w:rsidRDefault="00E03F86" w:rsidP="00F05001">
      <w:p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 w:rsidRPr="00E03F86">
        <w:rPr>
          <w:rFonts w:ascii="Arial" w:hAnsi="Arial"/>
          <w:color w:val="auto"/>
          <w:sz w:val="24"/>
          <w:szCs w:val="24"/>
          <w:lang w:bidi="ar-SA"/>
        </w:rPr>
        <w:t>As a Student community , it is a concern for the community as many of our students</w:t>
      </w:r>
    </w:p>
    <w:p w:rsidR="00E03F86" w:rsidRPr="00E03F86" w:rsidRDefault="00E03F86" w:rsidP="00F05001">
      <w:p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 w:rsidRPr="00E03F86">
        <w:rPr>
          <w:rFonts w:ascii="Arial" w:hAnsi="Arial"/>
          <w:color w:val="auto"/>
          <w:sz w:val="24"/>
          <w:szCs w:val="24"/>
          <w:lang w:bidi="ar-SA"/>
        </w:rPr>
        <w:t>travel across the states and countries for their project work, and internship work in future.</w:t>
      </w:r>
    </w:p>
    <w:p w:rsidR="00E03F86" w:rsidRPr="00E03F86" w:rsidRDefault="00E03F86" w:rsidP="00F05001">
      <w:p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 w:rsidRPr="00E03F86">
        <w:rPr>
          <w:rFonts w:ascii="Arial" w:hAnsi="Arial"/>
          <w:color w:val="auto"/>
          <w:sz w:val="24"/>
          <w:szCs w:val="24"/>
          <w:lang w:bidi="ar-SA"/>
        </w:rPr>
        <w:t>The result of this RESEARCH cum Data TRENDS study of this Class Virtual hackathon is</w:t>
      </w:r>
    </w:p>
    <w:p w:rsidR="00E03F86" w:rsidRPr="00E03F86" w:rsidRDefault="00E03F86" w:rsidP="00F05001">
      <w:p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 w:rsidRPr="00E03F86">
        <w:rPr>
          <w:rFonts w:ascii="Arial" w:hAnsi="Arial"/>
          <w:color w:val="auto"/>
          <w:sz w:val="24"/>
          <w:szCs w:val="24"/>
          <w:lang w:bidi="ar-SA"/>
        </w:rPr>
        <w:t>therefore crucial. The final outcome is aimed towards understanding the infectious disease</w:t>
      </w:r>
    </w:p>
    <w:p w:rsidR="00E03F86" w:rsidRPr="00E03F86" w:rsidRDefault="00E03F86" w:rsidP="00F05001">
      <w:p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 w:rsidRPr="00E03F86">
        <w:rPr>
          <w:rFonts w:ascii="Arial" w:hAnsi="Arial"/>
          <w:color w:val="auto"/>
          <w:sz w:val="24"/>
          <w:szCs w:val="24"/>
          <w:lang w:bidi="ar-SA"/>
        </w:rPr>
        <w:t>data pattern in the GLOBAL population such that the impact of COVID-19 has minimum</w:t>
      </w:r>
    </w:p>
    <w:p w:rsidR="00E03F86" w:rsidRDefault="00E03F86" w:rsidP="00F05001">
      <w:pPr>
        <w:spacing w:line="276" w:lineRule="auto"/>
        <w:ind w:right="-679"/>
        <w:rPr>
          <w:rFonts w:ascii="Arial" w:hAnsi="Arial"/>
          <w:color w:val="auto"/>
          <w:sz w:val="24"/>
          <w:szCs w:val="24"/>
          <w:lang w:bidi="ar-SA"/>
        </w:rPr>
      </w:pPr>
      <w:r w:rsidRPr="00E03F86">
        <w:rPr>
          <w:rFonts w:ascii="Arial" w:hAnsi="Arial"/>
          <w:color w:val="auto"/>
          <w:sz w:val="24"/>
          <w:szCs w:val="24"/>
          <w:lang w:bidi="ar-SA"/>
        </w:rPr>
        <w:t>effect on our students</w:t>
      </w:r>
      <w:r>
        <w:rPr>
          <w:rFonts w:ascii="Arial" w:hAnsi="Arial"/>
          <w:color w:val="auto"/>
          <w:sz w:val="24"/>
          <w:szCs w:val="24"/>
          <w:lang w:bidi="ar-SA"/>
        </w:rPr>
        <w:t>.</w:t>
      </w:r>
    </w:p>
    <w:p w:rsidR="00E03F86" w:rsidRDefault="00E03F86" w:rsidP="00F05001">
      <w:pPr>
        <w:spacing w:line="276" w:lineRule="auto"/>
        <w:ind w:right="-679"/>
        <w:rPr>
          <w:rFonts w:ascii="Arial" w:hAnsi="Arial"/>
          <w:color w:val="auto"/>
          <w:sz w:val="24"/>
          <w:szCs w:val="24"/>
          <w:lang w:bidi="ar-SA"/>
        </w:rPr>
      </w:pPr>
    </w:p>
    <w:p w:rsidR="00E03F86" w:rsidRPr="00F05001" w:rsidRDefault="00AF184E" w:rsidP="00F05001">
      <w:pPr>
        <w:spacing w:line="276" w:lineRule="auto"/>
        <w:ind w:right="-679"/>
        <w:rPr>
          <w:rFonts w:ascii="Arial" w:hAnsi="Arial"/>
          <w:color w:val="auto"/>
          <w:sz w:val="28"/>
          <w:szCs w:val="24"/>
          <w:u w:val="single"/>
          <w:lang w:bidi="ar-SA"/>
        </w:rPr>
      </w:pPr>
      <w:r w:rsidRPr="00F05001">
        <w:rPr>
          <w:rFonts w:ascii="Arial" w:hAnsi="Arial"/>
          <w:color w:val="auto"/>
          <w:sz w:val="28"/>
          <w:szCs w:val="24"/>
          <w:u w:val="single"/>
          <w:lang w:bidi="ar-SA"/>
        </w:rPr>
        <w:t>Objective</w:t>
      </w:r>
    </w:p>
    <w:p w:rsidR="00F05001" w:rsidRDefault="00F05001" w:rsidP="00F05001">
      <w:pPr>
        <w:spacing w:line="276" w:lineRule="auto"/>
        <w:ind w:right="-679"/>
        <w:rPr>
          <w:rFonts w:ascii="Arial" w:hAnsi="Arial"/>
          <w:color w:val="auto"/>
          <w:sz w:val="28"/>
          <w:szCs w:val="24"/>
          <w:lang w:bidi="ar-SA"/>
        </w:rPr>
      </w:pPr>
    </w:p>
    <w:p w:rsidR="00AF184E" w:rsidRDefault="00AF184E" w:rsidP="00F05001">
      <w:p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 w:rsidRPr="00AF184E">
        <w:rPr>
          <w:rFonts w:ascii="Arial" w:hAnsi="Arial"/>
          <w:color w:val="auto"/>
          <w:sz w:val="24"/>
          <w:szCs w:val="24"/>
          <w:lang w:bidi="ar-SA"/>
        </w:rPr>
        <w:t>To understand the distribution of dat</w:t>
      </w:r>
      <w:r>
        <w:rPr>
          <w:rFonts w:ascii="Arial" w:hAnsi="Arial"/>
          <w:color w:val="auto"/>
          <w:sz w:val="24"/>
          <w:szCs w:val="24"/>
          <w:lang w:bidi="ar-SA"/>
        </w:rPr>
        <w:t xml:space="preserve">a in COVID-19 Cases and perform </w:t>
      </w:r>
      <w:r w:rsidRPr="00AF184E">
        <w:rPr>
          <w:rFonts w:ascii="Arial" w:hAnsi="Arial"/>
          <w:color w:val="auto"/>
          <w:sz w:val="24"/>
          <w:szCs w:val="24"/>
          <w:lang w:bidi="ar-SA"/>
        </w:rPr>
        <w:t>various data processing operations using DATA STRUCTURES concept</w:t>
      </w:r>
      <w:r w:rsidR="004D3ED9">
        <w:rPr>
          <w:rFonts w:ascii="Arial" w:hAnsi="Arial"/>
          <w:color w:val="auto"/>
          <w:sz w:val="24"/>
          <w:szCs w:val="24"/>
          <w:lang w:bidi="ar-SA"/>
        </w:rPr>
        <w:t xml:space="preserve"> for the benefit of student community for their</w:t>
      </w:r>
      <w:r w:rsidR="00F05001">
        <w:rPr>
          <w:rFonts w:ascii="Arial" w:hAnsi="Arial"/>
          <w:color w:val="auto"/>
          <w:sz w:val="24"/>
          <w:szCs w:val="24"/>
          <w:lang w:bidi="ar-SA"/>
        </w:rPr>
        <w:t xml:space="preserve"> f</w:t>
      </w:r>
      <w:r w:rsidR="004D3ED9">
        <w:rPr>
          <w:rFonts w:ascii="Arial" w:hAnsi="Arial"/>
          <w:color w:val="auto"/>
          <w:sz w:val="24"/>
          <w:szCs w:val="24"/>
          <w:lang w:bidi="ar-SA"/>
        </w:rPr>
        <w:t>urther studies and internships abroad.</w:t>
      </w:r>
    </w:p>
    <w:p w:rsidR="00F05001" w:rsidRDefault="00F05001" w:rsidP="00F05001">
      <w:p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>
        <w:rPr>
          <w:rFonts w:ascii="Arial" w:hAnsi="Arial"/>
          <w:color w:val="auto"/>
          <w:sz w:val="24"/>
          <w:szCs w:val="24"/>
          <w:lang w:bidi="ar-SA"/>
        </w:rPr>
        <w:t>Also this project helps to know the below mentioned points.</w:t>
      </w:r>
    </w:p>
    <w:p w:rsidR="004D3ED9" w:rsidRDefault="004D3ED9" w:rsidP="00F0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>
        <w:rPr>
          <w:rFonts w:ascii="Arial" w:hAnsi="Arial"/>
          <w:color w:val="auto"/>
          <w:sz w:val="24"/>
          <w:szCs w:val="24"/>
          <w:lang w:bidi="ar-SA"/>
        </w:rPr>
        <w:t>Analyze the data of COVID-19 using suitable graph.</w:t>
      </w:r>
    </w:p>
    <w:p w:rsidR="004D3ED9" w:rsidRDefault="00A87272" w:rsidP="00F0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>
        <w:rPr>
          <w:rFonts w:ascii="Arial" w:hAnsi="Arial"/>
          <w:color w:val="auto"/>
          <w:sz w:val="24"/>
          <w:szCs w:val="24"/>
          <w:lang w:bidi="ar-SA"/>
        </w:rPr>
        <w:t>Comment on how safe a country is based on the above data.</w:t>
      </w:r>
    </w:p>
    <w:p w:rsidR="00A87272" w:rsidRDefault="00A87272" w:rsidP="00F0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>
        <w:rPr>
          <w:rFonts w:ascii="Arial" w:hAnsi="Arial"/>
          <w:color w:val="auto"/>
          <w:sz w:val="24"/>
          <w:szCs w:val="24"/>
          <w:lang w:bidi="ar-SA"/>
        </w:rPr>
        <w:t>Compare countries on various parameters on the growth of COVID-19.</w:t>
      </w:r>
    </w:p>
    <w:p w:rsidR="00A87272" w:rsidRDefault="00A87272" w:rsidP="00F0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>
        <w:rPr>
          <w:rFonts w:ascii="Arial" w:hAnsi="Arial"/>
          <w:color w:val="auto"/>
          <w:sz w:val="24"/>
          <w:szCs w:val="24"/>
          <w:lang w:bidi="ar-SA"/>
        </w:rPr>
        <w:t>See the country which has the highest recovery rate.</w:t>
      </w:r>
    </w:p>
    <w:p w:rsidR="00AD4443" w:rsidRPr="004D3ED9" w:rsidRDefault="00AD4443" w:rsidP="00F050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  <w:r>
        <w:rPr>
          <w:rFonts w:ascii="Arial" w:hAnsi="Arial"/>
          <w:color w:val="auto"/>
          <w:sz w:val="24"/>
          <w:szCs w:val="24"/>
          <w:lang w:bidi="ar-SA"/>
        </w:rPr>
        <w:t>Get to know the latest report of COVID in</w:t>
      </w:r>
      <w:r w:rsidR="00F05001">
        <w:rPr>
          <w:rFonts w:ascii="Arial" w:hAnsi="Arial"/>
          <w:color w:val="auto"/>
          <w:sz w:val="24"/>
          <w:szCs w:val="24"/>
          <w:lang w:bidi="ar-SA"/>
        </w:rPr>
        <w:t xml:space="preserve"> </w:t>
      </w:r>
      <w:r>
        <w:rPr>
          <w:rFonts w:ascii="Arial" w:hAnsi="Arial"/>
          <w:color w:val="auto"/>
          <w:sz w:val="24"/>
          <w:szCs w:val="24"/>
          <w:lang w:bidi="ar-SA"/>
        </w:rPr>
        <w:t>a country</w:t>
      </w:r>
    </w:p>
    <w:p w:rsidR="004D3ED9" w:rsidRDefault="004D3ED9" w:rsidP="00F05001">
      <w:p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4"/>
          <w:szCs w:val="24"/>
          <w:lang w:bidi="ar-SA"/>
        </w:rPr>
      </w:pPr>
    </w:p>
    <w:p w:rsidR="004D3ED9" w:rsidRPr="00F05001" w:rsidRDefault="004D3ED9" w:rsidP="00F05001">
      <w:pPr>
        <w:autoSpaceDE w:val="0"/>
        <w:autoSpaceDN w:val="0"/>
        <w:adjustRightInd w:val="0"/>
        <w:spacing w:line="276" w:lineRule="auto"/>
        <w:rPr>
          <w:rFonts w:ascii="Arial" w:hAnsi="Arial"/>
          <w:color w:val="auto"/>
          <w:sz w:val="28"/>
          <w:szCs w:val="28"/>
          <w:u w:val="single"/>
          <w:lang w:bidi="ar-SA"/>
        </w:rPr>
      </w:pPr>
      <w:r w:rsidRPr="00F05001">
        <w:rPr>
          <w:rFonts w:ascii="Arial" w:hAnsi="Arial"/>
          <w:color w:val="auto"/>
          <w:sz w:val="28"/>
          <w:szCs w:val="28"/>
          <w:u w:val="single"/>
          <w:lang w:bidi="ar-SA"/>
        </w:rPr>
        <w:t>Problems Selected</w:t>
      </w:r>
    </w:p>
    <w:p w:rsidR="004D3ED9" w:rsidRPr="007F25B8" w:rsidRDefault="004D3ED9" w:rsidP="00F05001">
      <w:pPr>
        <w:numPr>
          <w:ilvl w:val="0"/>
          <w:numId w:val="1"/>
        </w:numPr>
        <w:spacing w:after="200" w:line="276" w:lineRule="auto"/>
        <w:rPr>
          <w:rFonts w:ascii="Arial" w:hAnsi="Arial"/>
          <w:sz w:val="24"/>
          <w:szCs w:val="24"/>
        </w:rPr>
      </w:pPr>
      <w:r w:rsidRPr="007F25B8">
        <w:rPr>
          <w:rFonts w:ascii="Arial" w:hAnsi="Arial"/>
          <w:sz w:val="24"/>
          <w:szCs w:val="24"/>
        </w:rPr>
        <w:t>Identity the countries as HIGH RISK TRAVEL destination countries for Internship or Project work for next two years. Draw a trend graph of death growing rate for that country</w:t>
      </w:r>
    </w:p>
    <w:p w:rsidR="00AF184E" w:rsidRPr="007F25B8" w:rsidRDefault="004D3ED9" w:rsidP="00F0500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4"/>
          <w:szCs w:val="24"/>
          <w:lang w:bidi="ar-SA"/>
        </w:rPr>
      </w:pPr>
      <w:r w:rsidRPr="007F25B8">
        <w:rPr>
          <w:rFonts w:ascii="Arial" w:hAnsi="Arial"/>
          <w:sz w:val="24"/>
          <w:szCs w:val="24"/>
        </w:rPr>
        <w:t>Find the average death time and average recovery time</w:t>
      </w:r>
      <w:r w:rsidR="00A86C93" w:rsidRPr="007F25B8">
        <w:rPr>
          <w:rFonts w:ascii="Arial" w:hAnsi="Arial"/>
          <w:sz w:val="24"/>
          <w:szCs w:val="24"/>
        </w:rPr>
        <w:t xml:space="preserve"> of COVID-19 in various country</w:t>
      </w:r>
    </w:p>
    <w:p w:rsidR="00A86C93" w:rsidRPr="00F05001" w:rsidRDefault="00A86C93" w:rsidP="00F05001">
      <w:p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8"/>
          <w:szCs w:val="24"/>
          <w:u w:val="single"/>
          <w:lang w:bidi="ar-SA"/>
        </w:rPr>
      </w:pPr>
      <w:r w:rsidRPr="00F05001">
        <w:rPr>
          <w:rFonts w:ascii="Arial" w:hAnsi="Arial"/>
          <w:color w:val="auto"/>
          <w:sz w:val="28"/>
          <w:szCs w:val="24"/>
          <w:u w:val="single"/>
          <w:lang w:bidi="ar-SA"/>
        </w:rPr>
        <w:t>Data Types used in Project</w:t>
      </w:r>
    </w:p>
    <w:p w:rsidR="00A86C93" w:rsidRDefault="00A86C93" w:rsidP="00F05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4"/>
          <w:szCs w:val="24"/>
          <w:lang w:bidi="ar-SA"/>
        </w:rPr>
      </w:pPr>
      <w:r>
        <w:rPr>
          <w:rFonts w:ascii="Arial" w:hAnsi="Arial"/>
          <w:color w:val="auto"/>
          <w:sz w:val="24"/>
          <w:szCs w:val="24"/>
          <w:lang w:bidi="ar-SA"/>
        </w:rPr>
        <w:t>List</w:t>
      </w:r>
    </w:p>
    <w:p w:rsidR="00A86C93" w:rsidRDefault="00A86C93" w:rsidP="00F05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4"/>
          <w:szCs w:val="24"/>
          <w:lang w:bidi="ar-SA"/>
        </w:rPr>
      </w:pPr>
      <w:r>
        <w:rPr>
          <w:rFonts w:ascii="Arial" w:hAnsi="Arial"/>
          <w:color w:val="auto"/>
          <w:sz w:val="24"/>
          <w:szCs w:val="24"/>
          <w:lang w:bidi="ar-SA"/>
        </w:rPr>
        <w:t>Dictionary</w:t>
      </w:r>
    </w:p>
    <w:p w:rsidR="00A86C93" w:rsidRDefault="00A86C93" w:rsidP="00F05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4"/>
          <w:szCs w:val="24"/>
          <w:lang w:bidi="ar-SA"/>
        </w:rPr>
      </w:pPr>
      <w:r>
        <w:rPr>
          <w:rFonts w:ascii="Arial" w:hAnsi="Arial"/>
          <w:color w:val="auto"/>
          <w:sz w:val="24"/>
          <w:szCs w:val="24"/>
          <w:lang w:bidi="ar-SA"/>
        </w:rPr>
        <w:lastRenderedPageBreak/>
        <w:t>Strings</w:t>
      </w:r>
    </w:p>
    <w:p w:rsidR="00F969A6" w:rsidRDefault="00F969A6" w:rsidP="00F05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4"/>
          <w:szCs w:val="24"/>
          <w:lang w:bidi="ar-SA"/>
        </w:rPr>
      </w:pPr>
      <w:r>
        <w:rPr>
          <w:rFonts w:ascii="Arial" w:hAnsi="Arial"/>
          <w:color w:val="auto"/>
          <w:sz w:val="24"/>
          <w:szCs w:val="24"/>
          <w:lang w:bidi="ar-SA"/>
        </w:rPr>
        <w:t>Sets</w:t>
      </w:r>
    </w:p>
    <w:p w:rsidR="00A86C93" w:rsidRDefault="00A86C93" w:rsidP="00F05001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4"/>
          <w:szCs w:val="24"/>
          <w:lang w:bidi="ar-SA"/>
        </w:rPr>
      </w:pPr>
    </w:p>
    <w:p w:rsidR="00A86C93" w:rsidRPr="00A86C93" w:rsidRDefault="00A86C93" w:rsidP="00F05001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4"/>
          <w:szCs w:val="24"/>
          <w:lang w:bidi="ar-SA"/>
        </w:rPr>
      </w:pPr>
      <w:r>
        <w:rPr>
          <w:rFonts w:ascii="Arial" w:hAnsi="Arial"/>
          <w:color w:val="auto"/>
          <w:sz w:val="24"/>
          <w:szCs w:val="24"/>
          <w:lang w:bidi="ar-SA"/>
        </w:rPr>
        <w:t>We have used Pandas for dealing with the dataframe and matplotlib for drawing</w:t>
      </w:r>
      <w:r w:rsidR="00F05001">
        <w:rPr>
          <w:rFonts w:ascii="Arial" w:hAnsi="Arial"/>
          <w:color w:val="auto"/>
          <w:sz w:val="24"/>
          <w:szCs w:val="24"/>
          <w:lang w:bidi="ar-SA"/>
        </w:rPr>
        <w:t xml:space="preserve"> the</w:t>
      </w:r>
      <w:r>
        <w:rPr>
          <w:rFonts w:ascii="Arial" w:hAnsi="Arial"/>
          <w:color w:val="auto"/>
          <w:sz w:val="24"/>
          <w:szCs w:val="24"/>
          <w:lang w:bidi="ar-SA"/>
        </w:rPr>
        <w:t xml:space="preserve"> graph. </w:t>
      </w:r>
    </w:p>
    <w:p w:rsidR="00F05001" w:rsidRDefault="00F05001" w:rsidP="00F05001">
      <w:p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8"/>
          <w:szCs w:val="24"/>
          <w:lang w:bidi="ar-SA"/>
        </w:rPr>
      </w:pPr>
    </w:p>
    <w:p w:rsidR="00A87272" w:rsidRPr="00F05001" w:rsidRDefault="00A87272" w:rsidP="00F05001">
      <w:p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8"/>
          <w:szCs w:val="24"/>
          <w:u w:val="single"/>
          <w:lang w:bidi="ar-SA"/>
        </w:rPr>
      </w:pPr>
      <w:r w:rsidRPr="00F05001">
        <w:rPr>
          <w:rFonts w:ascii="Arial" w:hAnsi="Arial"/>
          <w:color w:val="auto"/>
          <w:sz w:val="28"/>
          <w:szCs w:val="24"/>
          <w:u w:val="single"/>
          <w:lang w:bidi="ar-SA"/>
        </w:rPr>
        <w:t>Data Files and References</w:t>
      </w:r>
    </w:p>
    <w:p w:rsidR="009A73E7" w:rsidRPr="007F25B8" w:rsidRDefault="009A73E7" w:rsidP="00F050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4"/>
          <w:szCs w:val="24"/>
          <w:lang w:bidi="ar-SA"/>
        </w:rPr>
      </w:pPr>
      <w:r w:rsidRPr="007F25B8">
        <w:rPr>
          <w:rFonts w:ascii="Arial" w:hAnsi="Arial"/>
          <w:color w:val="auto"/>
          <w:sz w:val="24"/>
          <w:szCs w:val="24"/>
          <w:lang w:bidi="ar-SA"/>
        </w:rPr>
        <w:t>Time Series of confirmed, recovered and death cases.</w:t>
      </w:r>
    </w:p>
    <w:p w:rsidR="009A73E7" w:rsidRPr="007F25B8" w:rsidRDefault="009A73E7" w:rsidP="00F05001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4"/>
          <w:szCs w:val="24"/>
          <w:lang w:bidi="ar-SA"/>
        </w:rPr>
      </w:pPr>
      <w:r w:rsidRPr="007F25B8">
        <w:rPr>
          <w:rFonts w:ascii="Arial" w:hAnsi="Arial"/>
          <w:color w:val="auto"/>
          <w:sz w:val="24"/>
          <w:szCs w:val="24"/>
          <w:shd w:val="clear" w:color="auto" w:fill="FFFFFF"/>
        </w:rPr>
        <w:t>Centre for systems science and engineering at Johns Hopkins University</w:t>
      </w:r>
    </w:p>
    <w:p w:rsidR="009A73E7" w:rsidRDefault="00E60196" w:rsidP="00F05001">
      <w:pPr>
        <w:autoSpaceDE w:val="0"/>
        <w:autoSpaceDN w:val="0"/>
        <w:adjustRightInd w:val="0"/>
        <w:spacing w:after="200" w:line="276" w:lineRule="auto"/>
        <w:ind w:left="720"/>
      </w:pPr>
      <w:hyperlink r:id="rId8" w:history="1">
        <w:r w:rsidR="009A73E7" w:rsidRPr="007F25B8">
          <w:rPr>
            <w:rStyle w:val="Hyperlink"/>
            <w:rFonts w:ascii="Arial" w:hAnsi="Arial"/>
            <w:sz w:val="24"/>
            <w:szCs w:val="24"/>
          </w:rPr>
          <w:t>https://github.com/CSSEGISandData/COVID-19/blob/master/csse_covid_19_data/csse_covid_19_time_series/</w:t>
        </w:r>
      </w:hyperlink>
    </w:p>
    <w:p w:rsidR="0040251B" w:rsidRPr="00F969A6" w:rsidRDefault="0040251B" w:rsidP="0040251B">
      <w:pPr>
        <w:autoSpaceDE w:val="0"/>
        <w:autoSpaceDN w:val="0"/>
        <w:adjustRightInd w:val="0"/>
        <w:spacing w:after="200" w:line="276" w:lineRule="auto"/>
        <w:rPr>
          <w:rFonts w:ascii="Arial" w:hAnsi="Arial"/>
          <w:u w:val="single"/>
        </w:rPr>
      </w:pPr>
      <w:r w:rsidRPr="00F969A6">
        <w:rPr>
          <w:rFonts w:ascii="Arial" w:hAnsi="Arial"/>
          <w:sz w:val="28"/>
          <w:u w:val="single"/>
        </w:rPr>
        <w:t>Approach towards this project</w:t>
      </w:r>
    </w:p>
    <w:p w:rsidR="0040251B" w:rsidRPr="00F969A6" w:rsidRDefault="0040251B" w:rsidP="004025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sz w:val="22"/>
        </w:rPr>
      </w:pPr>
      <w:r w:rsidRPr="00F969A6">
        <w:rPr>
          <w:rFonts w:ascii="Arial" w:hAnsi="Arial"/>
          <w:sz w:val="22"/>
        </w:rPr>
        <w:t>We used pandas to read .csv format of data and converted it into dataframe.</w:t>
      </w:r>
    </w:p>
    <w:p w:rsidR="0040251B" w:rsidRPr="00F969A6" w:rsidRDefault="0040251B" w:rsidP="004025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sz w:val="22"/>
        </w:rPr>
      </w:pPr>
      <w:r w:rsidRPr="00F969A6">
        <w:rPr>
          <w:rFonts w:ascii="Arial" w:hAnsi="Arial"/>
          <w:sz w:val="22"/>
        </w:rPr>
        <w:t xml:space="preserve">We used the commands in pandas to deal with selecting </w:t>
      </w:r>
      <w:r w:rsidR="00F969A6" w:rsidRPr="00F969A6">
        <w:rPr>
          <w:rFonts w:ascii="Arial" w:hAnsi="Arial"/>
          <w:sz w:val="22"/>
        </w:rPr>
        <w:t>the dataframes.</w:t>
      </w:r>
      <w:r w:rsidRPr="00F969A6">
        <w:rPr>
          <w:rFonts w:ascii="Arial" w:hAnsi="Arial"/>
          <w:sz w:val="22"/>
        </w:rPr>
        <w:t xml:space="preserve">  </w:t>
      </w:r>
    </w:p>
    <w:p w:rsidR="0040251B" w:rsidRPr="00F969A6" w:rsidRDefault="0040251B" w:rsidP="004025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sz w:val="22"/>
        </w:rPr>
      </w:pPr>
      <w:r w:rsidRPr="00F969A6">
        <w:rPr>
          <w:rFonts w:ascii="Arial" w:hAnsi="Arial"/>
          <w:sz w:val="22"/>
        </w:rPr>
        <w:t>We then used lists, dictionary and sets to store the data that we wanted to deal with.</w:t>
      </w:r>
    </w:p>
    <w:p w:rsidR="0040251B" w:rsidRPr="00F969A6" w:rsidRDefault="0040251B" w:rsidP="004025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sz w:val="22"/>
        </w:rPr>
      </w:pPr>
      <w:r w:rsidRPr="00F969A6">
        <w:rPr>
          <w:rFonts w:ascii="Arial" w:hAnsi="Arial"/>
          <w:sz w:val="22"/>
        </w:rPr>
        <w:t>We used the sorting techniques for dictionary and lists and wrote the output to csv file</w:t>
      </w:r>
    </w:p>
    <w:p w:rsidR="0040251B" w:rsidRPr="00F969A6" w:rsidRDefault="0040251B" w:rsidP="004025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sz w:val="22"/>
        </w:rPr>
      </w:pPr>
      <w:r w:rsidRPr="00F969A6">
        <w:rPr>
          <w:rFonts w:ascii="Arial" w:hAnsi="Arial"/>
          <w:sz w:val="22"/>
        </w:rPr>
        <w:t>We used the matplotlib package to deal with visual representation of data</w:t>
      </w:r>
    </w:p>
    <w:p w:rsidR="00976717" w:rsidRPr="00F969A6" w:rsidRDefault="00976717" w:rsidP="00F05001">
      <w:pPr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u w:val="single"/>
        </w:rPr>
      </w:pPr>
      <w:r w:rsidRPr="00F969A6">
        <w:rPr>
          <w:rFonts w:ascii="Arial" w:hAnsi="Arial"/>
          <w:sz w:val="28"/>
          <w:u w:val="single"/>
        </w:rPr>
        <w:t>Observation</w:t>
      </w:r>
    </w:p>
    <w:p w:rsidR="00976717" w:rsidRPr="00C47BC4" w:rsidRDefault="00976717" w:rsidP="00F050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4"/>
          <w:szCs w:val="24"/>
          <w:lang w:bidi="ar-SA"/>
        </w:rPr>
      </w:pPr>
      <w:r w:rsidRPr="00C47BC4">
        <w:rPr>
          <w:rFonts w:ascii="Arial" w:hAnsi="Arial"/>
          <w:color w:val="auto"/>
          <w:sz w:val="24"/>
          <w:szCs w:val="24"/>
          <w:lang w:bidi="ar-SA"/>
        </w:rPr>
        <w:t>It can be seen that USA and countries in Europe have been affected too much with this disease. With almost seven lakhs confirmed cases and</w:t>
      </w:r>
      <w:r w:rsidR="007F25B8" w:rsidRPr="00C47BC4">
        <w:rPr>
          <w:rFonts w:ascii="Arial" w:hAnsi="Arial"/>
          <w:color w:val="auto"/>
          <w:sz w:val="24"/>
          <w:szCs w:val="24"/>
          <w:lang w:bidi="ar-SA"/>
        </w:rPr>
        <w:t xml:space="preserve"> fifty thousand deaths ,</w:t>
      </w:r>
      <w:r w:rsidRPr="00C47BC4">
        <w:rPr>
          <w:rFonts w:ascii="Arial" w:hAnsi="Arial"/>
          <w:color w:val="auto"/>
          <w:sz w:val="24"/>
          <w:szCs w:val="24"/>
          <w:lang w:bidi="ar-SA"/>
        </w:rPr>
        <w:t xml:space="preserve"> USA can be said as most unsafe country </w:t>
      </w:r>
      <w:r w:rsidR="007F25B8" w:rsidRPr="00C47BC4">
        <w:rPr>
          <w:rFonts w:ascii="Arial" w:hAnsi="Arial"/>
          <w:color w:val="auto"/>
          <w:sz w:val="24"/>
          <w:szCs w:val="24"/>
          <w:lang w:bidi="ar-SA"/>
        </w:rPr>
        <w:t>.</w:t>
      </w:r>
    </w:p>
    <w:p w:rsidR="007F25B8" w:rsidRDefault="007F25B8" w:rsidP="00F050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4"/>
          <w:szCs w:val="24"/>
          <w:lang w:bidi="ar-SA"/>
        </w:rPr>
      </w:pPr>
      <w:r w:rsidRPr="00C47BC4">
        <w:rPr>
          <w:rFonts w:ascii="Arial" w:hAnsi="Arial"/>
          <w:color w:val="auto"/>
          <w:sz w:val="24"/>
          <w:szCs w:val="24"/>
          <w:lang w:bidi="ar-SA"/>
        </w:rPr>
        <w:t>The growth of this virus is increasing very rapidly as time is progressing and is very dangerous if no solution is found out.</w:t>
      </w:r>
    </w:p>
    <w:p w:rsidR="00C47BC4" w:rsidRPr="00AD4443" w:rsidRDefault="00C47BC4" w:rsidP="00F05001">
      <w:p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8"/>
          <w:szCs w:val="24"/>
          <w:lang w:bidi="ar-SA"/>
        </w:rPr>
      </w:pPr>
      <w:r w:rsidRPr="00AD4443">
        <w:rPr>
          <w:rFonts w:ascii="Arial" w:hAnsi="Arial"/>
          <w:color w:val="auto"/>
          <w:sz w:val="28"/>
          <w:szCs w:val="24"/>
          <w:lang w:bidi="ar-SA"/>
        </w:rPr>
        <w:t>Results</w:t>
      </w:r>
    </w:p>
    <w:p w:rsidR="00C47BC4" w:rsidRDefault="00C47BC4" w:rsidP="00F050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/>
          <w:color w:val="auto"/>
          <w:sz w:val="24"/>
          <w:szCs w:val="24"/>
          <w:lang w:bidi="ar-SA"/>
        </w:rPr>
      </w:pPr>
      <w:r>
        <w:rPr>
          <w:rFonts w:ascii="Arial" w:hAnsi="Arial"/>
          <w:color w:val="auto"/>
          <w:sz w:val="24"/>
          <w:szCs w:val="24"/>
          <w:lang w:bidi="ar-SA"/>
        </w:rPr>
        <w:t>After analyzing the data it can be concluded that the countries that are not secure for students for their further studies or internships are:</w:t>
      </w:r>
    </w:p>
    <w:tbl>
      <w:tblPr>
        <w:tblW w:w="1477" w:type="dxa"/>
        <w:tblInd w:w="93" w:type="dxa"/>
        <w:tblLook w:val="04A0"/>
      </w:tblPr>
      <w:tblGrid>
        <w:gridCol w:w="3723"/>
      </w:tblGrid>
      <w:tr w:rsidR="00C47BC4" w:rsidRPr="00C47BC4" w:rsidTr="00C47BC4">
        <w:trPr>
          <w:trHeight w:val="30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BC4" w:rsidRPr="00AD4443" w:rsidRDefault="00C47BC4" w:rsidP="00F05001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</w:pPr>
            <w:r w:rsidRPr="00AD4443"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  <w:t>United States</w:t>
            </w:r>
          </w:p>
        </w:tc>
      </w:tr>
      <w:tr w:rsidR="00C47BC4" w:rsidRPr="00C47BC4" w:rsidTr="00C47BC4">
        <w:trPr>
          <w:trHeight w:val="30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BC4" w:rsidRPr="00AD4443" w:rsidRDefault="00C47BC4" w:rsidP="00F05001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</w:pPr>
            <w:r w:rsidRPr="00AD4443"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  <w:t>Spain</w:t>
            </w:r>
          </w:p>
        </w:tc>
      </w:tr>
      <w:tr w:rsidR="00C47BC4" w:rsidRPr="00C47BC4" w:rsidTr="00C47BC4">
        <w:trPr>
          <w:trHeight w:val="30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BC4" w:rsidRPr="00AD4443" w:rsidRDefault="00C47BC4" w:rsidP="00F05001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</w:pPr>
            <w:r w:rsidRPr="00AD4443"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  <w:t>Italy</w:t>
            </w:r>
          </w:p>
        </w:tc>
      </w:tr>
      <w:tr w:rsidR="00C47BC4" w:rsidRPr="00C47BC4" w:rsidTr="00C47BC4">
        <w:trPr>
          <w:trHeight w:val="30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BC4" w:rsidRPr="00AD4443" w:rsidRDefault="00C47BC4" w:rsidP="00F05001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</w:pPr>
            <w:r w:rsidRPr="00AD4443"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  <w:t>Germany</w:t>
            </w:r>
          </w:p>
        </w:tc>
      </w:tr>
      <w:tr w:rsidR="00C47BC4" w:rsidRPr="00C47BC4" w:rsidTr="00C47BC4">
        <w:trPr>
          <w:trHeight w:val="30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BC4" w:rsidRPr="00AD4443" w:rsidRDefault="00C47BC4" w:rsidP="00F05001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</w:pPr>
            <w:r w:rsidRPr="00AD4443"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  <w:t>France</w:t>
            </w:r>
          </w:p>
        </w:tc>
      </w:tr>
      <w:tr w:rsidR="00C47BC4" w:rsidRPr="00C47BC4" w:rsidTr="00C47BC4">
        <w:trPr>
          <w:trHeight w:val="30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BC4" w:rsidRPr="00AD4443" w:rsidRDefault="00C47BC4" w:rsidP="00F05001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</w:pPr>
            <w:r w:rsidRPr="00AD4443"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  <w:t>United Kingdom</w:t>
            </w:r>
          </w:p>
        </w:tc>
      </w:tr>
      <w:tr w:rsidR="00C47BC4" w:rsidRPr="00C47BC4" w:rsidTr="00C47BC4">
        <w:trPr>
          <w:trHeight w:val="30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BC4" w:rsidRPr="00AD4443" w:rsidRDefault="00C47BC4" w:rsidP="00F05001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</w:pPr>
            <w:r w:rsidRPr="00AD4443"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  <w:t>China</w:t>
            </w:r>
          </w:p>
        </w:tc>
      </w:tr>
      <w:tr w:rsidR="00C47BC4" w:rsidRPr="00C47BC4" w:rsidTr="00C47BC4">
        <w:trPr>
          <w:trHeight w:val="30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BC4" w:rsidRPr="00AD4443" w:rsidRDefault="00C47BC4" w:rsidP="00F05001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</w:pPr>
            <w:r w:rsidRPr="00AD4443"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  <w:t>Iran</w:t>
            </w:r>
          </w:p>
        </w:tc>
      </w:tr>
      <w:tr w:rsidR="00C47BC4" w:rsidRPr="00C47BC4" w:rsidTr="00C47BC4">
        <w:trPr>
          <w:trHeight w:val="30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BC4" w:rsidRPr="00AD4443" w:rsidRDefault="00C47BC4" w:rsidP="00F05001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</w:pPr>
            <w:r w:rsidRPr="00AD4443"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  <w:t>Turkey</w:t>
            </w:r>
          </w:p>
        </w:tc>
      </w:tr>
      <w:tr w:rsidR="00C47BC4" w:rsidRPr="00C47BC4" w:rsidTr="00C47BC4">
        <w:trPr>
          <w:trHeight w:val="30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BC4" w:rsidRPr="00AD4443" w:rsidRDefault="00C47BC4" w:rsidP="00F05001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</w:pPr>
            <w:r w:rsidRPr="00AD4443"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  <w:lastRenderedPageBreak/>
              <w:t>Belgium</w:t>
            </w:r>
          </w:p>
        </w:tc>
      </w:tr>
      <w:tr w:rsidR="00C47BC4" w:rsidRPr="00C47BC4" w:rsidTr="00C47BC4">
        <w:trPr>
          <w:trHeight w:val="30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BC4" w:rsidRPr="00AD4443" w:rsidRDefault="00C47BC4" w:rsidP="00F05001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</w:pPr>
            <w:r w:rsidRPr="00AD4443">
              <w:rPr>
                <w:rFonts w:ascii="Arial" w:eastAsia="Times New Roman" w:hAnsi="Arial"/>
                <w:color w:val="000000"/>
                <w:sz w:val="24"/>
                <w:szCs w:val="22"/>
                <w:lang w:bidi="ar-SA"/>
              </w:rPr>
              <w:t>Brazil</w:t>
            </w:r>
          </w:p>
        </w:tc>
      </w:tr>
    </w:tbl>
    <w:p w:rsidR="00C47BC4" w:rsidRPr="00AD4443" w:rsidRDefault="00C47BC4" w:rsidP="00F969A6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Arial" w:hAnsi="Arial"/>
          <w:color w:val="auto"/>
          <w:sz w:val="28"/>
          <w:szCs w:val="24"/>
          <w:lang w:bidi="ar-SA"/>
        </w:rPr>
      </w:pPr>
    </w:p>
    <w:p w:rsidR="007F25B8" w:rsidRPr="007F25B8" w:rsidRDefault="007F25B8" w:rsidP="00AD4443">
      <w:pPr>
        <w:pStyle w:val="ListParagraph"/>
        <w:autoSpaceDE w:val="0"/>
        <w:autoSpaceDN w:val="0"/>
        <w:adjustRightInd w:val="0"/>
        <w:spacing w:after="200"/>
        <w:rPr>
          <w:rFonts w:ascii="Arial" w:hAnsi="Arial"/>
          <w:color w:val="auto"/>
          <w:sz w:val="28"/>
          <w:szCs w:val="24"/>
          <w:lang w:bidi="ar-SA"/>
        </w:rPr>
      </w:pPr>
    </w:p>
    <w:sectPr w:rsidR="007F25B8" w:rsidRPr="007F25B8" w:rsidSect="00F05001">
      <w:footerReference w:type="default" r:id="rId9"/>
      <w:pgSz w:w="11906" w:h="16838"/>
      <w:pgMar w:top="1440" w:right="1440" w:bottom="1440" w:left="1440" w:header="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CD7" w:rsidRDefault="00441CD7" w:rsidP="00C432BA">
      <w:r>
        <w:separator/>
      </w:r>
    </w:p>
  </w:endnote>
  <w:endnote w:type="continuationSeparator" w:id="1">
    <w:p w:rsidR="00441CD7" w:rsidRDefault="00441CD7" w:rsidP="00C43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2BA" w:rsidRDefault="00141535">
    <w:pPr>
      <w:pStyle w:val="Footer"/>
      <w:pBdr>
        <w:top w:val="thinThickSmallGap" w:sz="24" w:space="1" w:color="622423"/>
      </w:pBdr>
    </w:pPr>
    <w:r>
      <w:rPr>
        <w:rFonts w:ascii="Times New Roman" w:hAnsi="Times New Roman" w:cs="Times New Roman"/>
        <w:sz w:val="22"/>
        <w:szCs w:val="22"/>
        <w:shd w:val="clear" w:color="auto" w:fill="FFFFFF"/>
      </w:rPr>
      <w:t>Indian Institute of Information Technology, Dharwad</w:t>
    </w:r>
    <w:r>
      <w:rPr>
        <w:rFonts w:asciiTheme="majorHAnsi" w:eastAsiaTheme="majorEastAsia" w:hAnsiTheme="majorHAnsi" w:cstheme="majorBidi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CD7" w:rsidRDefault="00441CD7" w:rsidP="00C432BA">
      <w:r>
        <w:separator/>
      </w:r>
    </w:p>
  </w:footnote>
  <w:footnote w:type="continuationSeparator" w:id="1">
    <w:p w:rsidR="00441CD7" w:rsidRDefault="00441CD7" w:rsidP="00C432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979"/>
    <w:multiLevelType w:val="hybridMultilevel"/>
    <w:tmpl w:val="95B8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B2671"/>
    <w:multiLevelType w:val="hybridMultilevel"/>
    <w:tmpl w:val="FEC6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2D43F"/>
    <w:multiLevelType w:val="singleLevel"/>
    <w:tmpl w:val="27A2D4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F546446"/>
    <w:multiLevelType w:val="hybridMultilevel"/>
    <w:tmpl w:val="5928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B2898"/>
    <w:multiLevelType w:val="hybridMultilevel"/>
    <w:tmpl w:val="4972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2BA"/>
    <w:rsid w:val="0006118C"/>
    <w:rsid w:val="000C58FB"/>
    <w:rsid w:val="00141535"/>
    <w:rsid w:val="0014215C"/>
    <w:rsid w:val="00184371"/>
    <w:rsid w:val="001D6EA2"/>
    <w:rsid w:val="002857DE"/>
    <w:rsid w:val="002B3214"/>
    <w:rsid w:val="0036175D"/>
    <w:rsid w:val="003D7E70"/>
    <w:rsid w:val="0040251B"/>
    <w:rsid w:val="00441CD7"/>
    <w:rsid w:val="00473E80"/>
    <w:rsid w:val="0048719C"/>
    <w:rsid w:val="004D3ED9"/>
    <w:rsid w:val="00610370"/>
    <w:rsid w:val="00630E14"/>
    <w:rsid w:val="00771A00"/>
    <w:rsid w:val="007F25B8"/>
    <w:rsid w:val="00814B95"/>
    <w:rsid w:val="0087407D"/>
    <w:rsid w:val="008756B4"/>
    <w:rsid w:val="008832CD"/>
    <w:rsid w:val="008B162E"/>
    <w:rsid w:val="009431D8"/>
    <w:rsid w:val="00976717"/>
    <w:rsid w:val="009A73E7"/>
    <w:rsid w:val="009D7289"/>
    <w:rsid w:val="00A418A9"/>
    <w:rsid w:val="00A86C93"/>
    <w:rsid w:val="00A87272"/>
    <w:rsid w:val="00A92DD2"/>
    <w:rsid w:val="00AB4FD3"/>
    <w:rsid w:val="00AD4443"/>
    <w:rsid w:val="00AD6794"/>
    <w:rsid w:val="00AF184E"/>
    <w:rsid w:val="00B30C56"/>
    <w:rsid w:val="00BC420C"/>
    <w:rsid w:val="00C432BA"/>
    <w:rsid w:val="00C47BC4"/>
    <w:rsid w:val="00C66946"/>
    <w:rsid w:val="00CA1479"/>
    <w:rsid w:val="00CA5A2F"/>
    <w:rsid w:val="00CA63E1"/>
    <w:rsid w:val="00CC4449"/>
    <w:rsid w:val="00D13D52"/>
    <w:rsid w:val="00D25FEA"/>
    <w:rsid w:val="00D65D68"/>
    <w:rsid w:val="00DB091B"/>
    <w:rsid w:val="00DD24D9"/>
    <w:rsid w:val="00DD3783"/>
    <w:rsid w:val="00E03F86"/>
    <w:rsid w:val="00E0654F"/>
    <w:rsid w:val="00E312F9"/>
    <w:rsid w:val="00E60196"/>
    <w:rsid w:val="00E80CC9"/>
    <w:rsid w:val="00ED3FC5"/>
    <w:rsid w:val="00F05001"/>
    <w:rsid w:val="00F32CCD"/>
    <w:rsid w:val="00F35750"/>
    <w:rsid w:val="00F601FC"/>
    <w:rsid w:val="00F96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96"/>
    <w:rPr>
      <w:rFonts w:cs="Arial"/>
      <w:color w:val="00000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41296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1296"/>
    <w:rPr>
      <w:rFonts w:ascii="Calibri" w:eastAsia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41296"/>
    <w:rPr>
      <w:rFonts w:ascii="Calibri" w:eastAsia="Calibri" w:hAnsi="Calibri" w:cs="Arial"/>
      <w:sz w:val="20"/>
      <w:szCs w:val="20"/>
    </w:rPr>
  </w:style>
  <w:style w:type="paragraph" w:customStyle="1" w:styleId="Heading">
    <w:name w:val="Heading"/>
    <w:basedOn w:val="Normal"/>
    <w:next w:val="BodyText"/>
    <w:qFormat/>
    <w:rsid w:val="00C432BA"/>
    <w:pPr>
      <w:keepNext/>
      <w:spacing w:before="240" w:after="120"/>
    </w:pPr>
    <w:rPr>
      <w:rFonts w:ascii="Times New Roman" w:eastAsia="Microsoft YaHei" w:hAnsi="Times New Roman" w:cs="Arial Unicode MS"/>
      <w:sz w:val="28"/>
      <w:szCs w:val="28"/>
    </w:rPr>
  </w:style>
  <w:style w:type="paragraph" w:styleId="BodyText">
    <w:name w:val="Body Text"/>
    <w:basedOn w:val="Normal"/>
    <w:rsid w:val="00C432BA"/>
    <w:pPr>
      <w:spacing w:after="140" w:line="288" w:lineRule="auto"/>
    </w:pPr>
  </w:style>
  <w:style w:type="paragraph" w:styleId="List">
    <w:name w:val="List"/>
    <w:basedOn w:val="BodyText"/>
    <w:rsid w:val="00C432BA"/>
    <w:rPr>
      <w:rFonts w:ascii="Times New Roman" w:hAnsi="Times New Roman" w:cs="Arial Unicode MS"/>
    </w:rPr>
  </w:style>
  <w:style w:type="paragraph" w:styleId="Caption">
    <w:name w:val="caption"/>
    <w:basedOn w:val="Normal"/>
    <w:qFormat/>
    <w:rsid w:val="00C432BA"/>
    <w:pPr>
      <w:suppressLineNumbers/>
      <w:spacing w:before="120" w:after="120"/>
    </w:pPr>
    <w:rPr>
      <w:rFonts w:ascii="Times New Roman" w:hAnsi="Times New Roman"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rsid w:val="00C432BA"/>
    <w:pPr>
      <w:suppressLineNumbers/>
    </w:pPr>
    <w:rPr>
      <w:rFonts w:ascii="Times New Roman" w:hAnsi="Times New Roman"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12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129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41296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D3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3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/blob/master/csse_covid_19_data/csse_covid_19_time_seri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123</dc:creator>
  <cp:lastModifiedBy>ADMIN</cp:lastModifiedBy>
  <cp:revision>4</cp:revision>
  <dcterms:created xsi:type="dcterms:W3CDTF">2020-04-25T11:45:00Z</dcterms:created>
  <dcterms:modified xsi:type="dcterms:W3CDTF">2020-04-26T17:34:00Z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