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Smart Farming Using IoT - Detailed Project Report</w:t>
      </w:r>
    </w:p>
    <w:p/>
    <w:p>
      <w:r>
        <w:rPr>
          <w:b/>
          <w:sz w:val="28"/>
        </w:rPr>
        <w:t>1. Introduction</w:t>
      </w:r>
    </w:p>
    <w:p>
      <w:pPr>
        <w:spacing w:after="200"/>
      </w:pPr>
      <w:r>
        <w:t>Smart farming using IoT is an advanced agricultural approach that integrates modern technologies such as sensors, cloud computing, and machine learning. It transforms traditional farming into a data-driven system, improving efficiency, productivity, and sustainability.</w:t>
        <w:br/>
        <w:br/>
        <w:t>In this system, sensors are deployed in the field to continuously monitor environmental and soil conditions. The collected data is transmitted to cloud platforms where it is analyzed to support decision-making. This reduces dependency on manual observation and improves farming accuracy.</w:t>
      </w:r>
    </w:p>
    <w:p>
      <w:r>
        <w:rPr>
          <w:b/>
          <w:sz w:val="28"/>
        </w:rPr>
        <w:t>2. Problem Statement</w:t>
      </w:r>
    </w:p>
    <w:p>
      <w:pPr>
        <w:spacing w:after="200"/>
      </w:pPr>
      <w:r>
        <w:t>Traditional farming relies heavily on manual observation and guesswork, leading to inefficiencies and poor resource utilization.</w:t>
        <w:br/>
        <w:br/>
        <w:t>Key Challenges:</w:t>
        <w:br/>
        <w:t>- Water wastage due to improper irrigation</w:t>
        <w:br/>
        <w:t>- Soil degradation and nutrient imbalance</w:t>
        <w:br/>
        <w:t>- Low crop yield due to lack of monitoring</w:t>
        <w:br/>
        <w:t>- Climate unpredictability affecting crop growth</w:t>
        <w:br/>
        <w:t>- Lack of real-time data for decision-making</w:t>
        <w:br/>
        <w:br/>
        <w:t>Without IoT integration, farming remains inefficient, labor-intensive, and less productive.</w:t>
      </w:r>
    </w:p>
    <w:p>
      <w:r>
        <w:rPr>
          <w:b/>
          <w:sz w:val="28"/>
        </w:rPr>
        <w:t>3. Methodology</w:t>
      </w:r>
    </w:p>
    <w:p>
      <w:pPr>
        <w:spacing w:after="200"/>
      </w:pPr>
      <w:r>
        <w:t>The system follows a structured workflow:</w:t>
        <w:br/>
        <w:br/>
        <w:t>1. Sensor Deployment: Soil moisture, temperature, humidity sensors are placed in the field.</w:t>
        <w:br/>
        <w:t>2. Data Transmission: Communication technologies such as Wi-Fi, GSM, and LoRa are used.</w:t>
        <w:br/>
        <w:t>3. Cloud Storage: Data is stored and processed in cloud platforms.</w:t>
        <w:br/>
        <w:t>4. Data Analysis: Machine Learning algorithms analyze patterns and trends.</w:t>
        <w:br/>
        <w:t>5. Automation: Smart irrigation and control systems act automatically.</w:t>
        <w:br/>
        <w:br/>
        <w:t>This creates a continuous feedback loop where plants communicate their needs and systems respond intelligently.</w:t>
      </w:r>
    </w:p>
    <w:p>
      <w:r>
        <w:rPr>
          <w:b/>
          <w:sz w:val="28"/>
        </w:rPr>
        <w:t>4. Data Description</w:t>
      </w:r>
    </w:p>
    <w:p>
      <w:pPr>
        <w:spacing w:after="200"/>
      </w:pPr>
      <w:r>
        <w:t>The system collects multiple types of agricultural data:</w:t>
        <w:br/>
        <w:br/>
        <w:t>- Soil Moisture (%)</w:t>
        <w:br/>
        <w:t>- Temperature (°C)</w:t>
        <w:br/>
        <w:t>- Humidity (%)</w:t>
        <w:br/>
        <w:t>- Soil pH Levels</w:t>
        <w:br/>
        <w:t>- Crop images using drones or cameras</w:t>
        <w:br/>
        <w:br/>
        <w:t>Data Characteristics:</w:t>
        <w:br/>
        <w:t>- Time-series data</w:t>
        <w:br/>
        <w:t>- Continuous streaming</w:t>
        <w:br/>
        <w:t>- Real-time monitoring</w:t>
        <w:br/>
        <w:br/>
        <w:t>Challenges include missing data, noise, and synchronization issues, which are handled during preprocessing.</w:t>
      </w:r>
    </w:p>
    <w:p>
      <w:r>
        <w:rPr>
          <w:b/>
          <w:sz w:val="28"/>
        </w:rPr>
        <w:t>5. Model / Approach</w:t>
      </w:r>
    </w:p>
    <w:p>
      <w:pPr>
        <w:spacing w:after="200"/>
      </w:pPr>
      <w:r>
        <w:t>The project uses Machine Learning techniques:</w:t>
        <w:br/>
        <w:br/>
        <w:t>- Regression Models: Used to predict water requirements and yield</w:t>
        <w:br/>
        <w:t>- Classification Models: Used to detect plant diseases</w:t>
        <w:br/>
        <w:br/>
        <w:t>System Architecture:</w:t>
        <w:br/>
        <w:t>Sensor Data → Processing → ML Model → Decision → Action</w:t>
        <w:br/>
        <w:br/>
        <w:t>The integration of IoT with AI enables intelligent automation and accurate decision-making in farming operations.</w:t>
      </w:r>
    </w:p>
    <w:p>
      <w:r>
        <w:rPr>
          <w:b/>
          <w:sz w:val="28"/>
        </w:rPr>
        <w:t>6. Results</w:t>
      </w:r>
    </w:p>
    <w:p>
      <w:pPr>
        <w:spacing w:after="200"/>
      </w:pPr>
      <w:r>
        <w:t>The implementation of smart farming systems shows significant improvements:</w:t>
        <w:br/>
        <w:br/>
        <w:t>- 30–50% reduction in water usage</w:t>
        <w:br/>
        <w:t>- 20–40% increase in crop yield</w:t>
        <w:br/>
        <w:t>- Reduced manual labor and monitoring effort</w:t>
        <w:br/>
        <w:t>- Early detection of diseases and stress conditions</w:t>
        <w:br/>
        <w:br/>
        <w:t>These improvements make farming more efficient, cost-effective, and sustainable.</w:t>
      </w:r>
    </w:p>
    <w:p>
      <w:r>
        <w:rPr>
          <w:b/>
          <w:sz w:val="28"/>
        </w:rPr>
        <w:t>7. Conclusion</w:t>
      </w:r>
    </w:p>
    <w:p>
      <w:pPr>
        <w:spacing w:after="200"/>
      </w:pPr>
      <w:r>
        <w:t>IoT-based smart farming enhances agricultural productivity by enabling automation and real-time decision-making. It reduces resource wastage and improves crop quality.</w:t>
        <w:br/>
        <w:br/>
        <w:t>The system supports sustainable agriculture and helps farmers adopt modern technologies for better outcomes.</w:t>
      </w:r>
    </w:p>
    <w:p>
      <w:r>
        <w:rPr>
          <w:b/>
          <w:sz w:val="28"/>
        </w:rPr>
        <w:t>8. Future Scope</w:t>
      </w:r>
    </w:p>
    <w:p>
      <w:pPr>
        <w:spacing w:after="200"/>
      </w:pPr>
      <w:r>
        <w:t>Future developments in smart farming may include:</w:t>
        <w:br/>
        <w:br/>
        <w:t>- Autonomous farming systems using robotics</w:t>
        <w:br/>
        <w:t>- Drone-based crop monitoring</w:t>
        <w:br/>
        <w:t>- Blockchain integration in agricultural supply chains</w:t>
        <w:br/>
        <w:t>- Development of low-cost IoT solutions for small farmers</w:t>
      </w:r>
    </w:p>
    <w:p>
      <w:r>
        <w:rPr>
          <w:b/>
          <w:sz w:val="28"/>
        </w:rPr>
        <w:t>9. Acknowledgement</w:t>
      </w:r>
    </w:p>
    <w:p>
      <w:pPr>
        <w:spacing w:after="200"/>
      </w:pPr>
      <w:r>
        <w:t>This project demonstrates how modern technologies like IoT and machine learning can revolutionize agriculture. It highlights the importance of innovation in improving farming practices and supporting farmers in achieving higher productivity and sustainability.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