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EF81" w14:textId="6C2DE65E" w:rsidR="002A6CFB" w:rsidRDefault="00CF4459">
      <w:r>
        <w:t>CECS-544 (Jacoco Assignment)</w:t>
      </w:r>
    </w:p>
    <w:p w14:paraId="37EB9B5C" w14:textId="64B3F1F6" w:rsidR="00CF4459" w:rsidRDefault="00CF4459"/>
    <w:p w14:paraId="66564687" w14:textId="16DC92EB" w:rsidR="00CF4459" w:rsidRDefault="00CF4459"/>
    <w:p w14:paraId="22CE8F70" w14:textId="3BE953BC" w:rsidR="00753E6F" w:rsidRDefault="00CF4459">
      <w:r>
        <w:t>Screenshot:</w:t>
      </w:r>
      <w:bookmarkStart w:id="0" w:name="_GoBack"/>
      <w:bookmarkEnd w:id="0"/>
    </w:p>
    <w:p w14:paraId="069B257E" w14:textId="08FA19BC" w:rsidR="00CF4459" w:rsidRDefault="00CF4459"/>
    <w:p w14:paraId="7DB9F54B" w14:textId="156D4CB8" w:rsidR="00CF4459" w:rsidRDefault="00CF4459">
      <w:r>
        <w:rPr>
          <w:noProof/>
        </w:rPr>
        <w:drawing>
          <wp:inline distT="0" distB="0" distL="0" distR="0" wp14:anchorId="1D24E339" wp14:editId="1D9DBAAA">
            <wp:extent cx="62103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59"/>
    <w:rsid w:val="00753E6F"/>
    <w:rsid w:val="008A56BF"/>
    <w:rsid w:val="00AF0DDC"/>
    <w:rsid w:val="00C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96EF"/>
  <w15:chartTrackingRefBased/>
  <w15:docId w15:val="{E3A231D7-3022-468C-8E34-4FE41CCB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l</dc:creator>
  <cp:keywords/>
  <dc:description/>
  <cp:lastModifiedBy>varun l</cp:lastModifiedBy>
  <cp:revision>2</cp:revision>
  <dcterms:created xsi:type="dcterms:W3CDTF">2020-04-07T23:03:00Z</dcterms:created>
  <dcterms:modified xsi:type="dcterms:W3CDTF">2020-04-07T23:05:00Z</dcterms:modified>
</cp:coreProperties>
</file>