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Handson-1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permanentStaff: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Handson-2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'{"firstname":"John", "lastname":"Stoke", "salary":"5000","permenantStaff":"true"}'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"permenantStaff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permenantStaff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5875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Handson-3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'{"firstname":"John", "lastname":"Stoke", "salary":"5000","permanentStaff":"true", "Department":[{"id":"3","name":"payroll"}]}'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 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Handson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'{"firstname":"John", "lastname":"Stoke", "salary":"5000","permanentStaff":"true", "Department":[{"id":"3","name":"payroll"}],"skill":[{"id":"1","value":"HTML"},{"id":"2","value":"CSS"},{"id":"3","value":"JavaScript"}]}'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"lstname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 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"Skill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