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before="1600"/>
        <w:jc w:val="center"/>
      </w:pPr>
      <w:r>
        <w:rPr>
          <w:b/>
          <w:color w:val="2C3E50"/>
          <w:sz w:val="56"/>
        </w:rPr>
        <w:t>The Complete RAG Bible</w:t>
      </w:r>
    </w:p>
    <w:p>
      <w:pPr>
        <w:jc w:val="center"/>
      </w:pPr>
      <w:r>
        <w:rPr>
          <w:rFonts w:ascii="Calibri" w:hAnsi="Calibri"/>
          <w:b w:val="0"/>
          <w:i w:val="0"/>
          <w:sz w:val="32"/>
        </w:rPr>
        <w:t>Every RAG Pattern Explained with LangChain &amp; LangGraph</w:t>
      </w:r>
    </w:p>
    <w:p>
      <w:pPr>
        <w:jc w:val="center"/>
      </w:pPr>
      <w:r>
        <w:rPr>
          <w:rFonts w:ascii="Calibri" w:hAnsi="Calibri"/>
          <w:b w:val="0"/>
          <w:i/>
          <w:sz w:val="26"/>
        </w:rPr>
        <w:t>Gemini Edition  |  Windows  |  LangChain &amp; LangGraph</w:t>
      </w:r>
    </w:p>
    <w:p>
      <w:pPr>
        <w:jc w:val="center"/>
      </w:pPr>
      <w:r>
        <w:rPr>
          <w:rFonts w:ascii="Calibri" w:hAnsi="Calibri"/>
          <w:b/>
          <w:i w:val="0"/>
          <w:sz w:val="28"/>
        </w:rPr>
        <w:t>Part 3: Sections 11 – 15</w:t>
      </w:r>
    </w:p>
    <w:p>
      <w:pPr>
        <w:jc w:val="center"/>
      </w:pPr>
      <w:r>
        <w:rPr>
          <w:rFonts w:ascii="Calibri" w:hAnsi="Calibri"/>
          <w:b w:val="0"/>
          <w:i/>
          <w:sz w:val="22"/>
        </w:rPr>
        <w:t>For Java SDETs (7+ Years) Transitioning to AI / ML</w:t>
      </w:r>
    </w:p>
    <w:p>
      <w:pPr>
        <w:jc w:val="center"/>
      </w:pPr>
      <w:r>
        <w:rPr>
          <w:rFonts w:ascii="Calibri" w:hAnsi="Calibri"/>
          <w:b w:val="0"/>
          <w:i w:val="0"/>
          <w:sz w:val="20"/>
        </w:rPr>
        <w:t>AI-Generated Comprehensive Guide  |  June 2026</w:t>
      </w:r>
    </w:p>
    <w:p>
      <w:r>
        <w:br w:type="page"/>
      </w:r>
    </w:p>
    <w:p>
      <w:pPr>
        <w:pStyle w:val="Heading1"/>
      </w:pPr>
      <w:r>
        <w:t>📋 Table of Contents — All 25 Sections</w:t>
      </w:r>
    </w:p>
    <w:p>
      <w:r>
        <w:rPr>
          <w:rFonts w:ascii="Calibri" w:hAnsi="Calibri"/>
          <w:b w:val="0"/>
          <w:i/>
          <w:sz w:val="18"/>
        </w:rPr>
        <w:t>Sections marked ✅ are completed. This document contains Sections 11–15.</w:t>
      </w:r>
    </w:p>
    <w:p>
      <w:pPr>
        <w:spacing w:after="20"/>
      </w:pPr>
      <w:r>
        <w:rPr>
          <w:rFonts w:ascii="Calibri" w:hAnsi="Calibri"/>
          <w:b/>
          <w:color w:val="27AE60"/>
          <w:sz w:val="20"/>
        </w:rPr>
        <w:t>✅ Done  Section 1–5 — RAG Fundamentals (Part 1)</w:t>
      </w:r>
    </w:p>
    <w:p>
      <w:pPr>
        <w:spacing w:after="20"/>
      </w:pPr>
      <w:r>
        <w:rPr>
          <w:rFonts w:ascii="Calibri" w:hAnsi="Calibri"/>
          <w:b/>
          <w:color w:val="27AE60"/>
          <w:sz w:val="20"/>
        </w:rPr>
        <w:t>✅ Done  Section 6–10 — Advanced RAG Patterns (Part 2)</w:t>
      </w:r>
    </w:p>
    <w:p>
      <w:pPr>
        <w:spacing w:after="20"/>
      </w:pPr>
      <w:r>
        <w:rPr>
          <w:rFonts w:ascii="Calibri" w:hAnsi="Calibri"/>
          <w:b/>
          <w:color w:val="27AE60"/>
          <w:sz w:val="20"/>
        </w:rPr>
        <w:t>✅  Section 11 — Adaptive RAG</w:t>
      </w:r>
    </w:p>
    <w:p>
      <w:pPr>
        <w:spacing w:after="20"/>
      </w:pPr>
      <w:r>
        <w:rPr>
          <w:rFonts w:ascii="Calibri" w:hAnsi="Calibri"/>
          <w:b/>
          <w:color w:val="27AE60"/>
          <w:sz w:val="20"/>
        </w:rPr>
        <w:t>✅  Section 12 — Agentic RAG</w:t>
      </w:r>
    </w:p>
    <w:p>
      <w:pPr>
        <w:spacing w:after="20"/>
      </w:pPr>
      <w:r>
        <w:rPr>
          <w:rFonts w:ascii="Calibri" w:hAnsi="Calibri"/>
          <w:b/>
          <w:color w:val="27AE60"/>
          <w:sz w:val="20"/>
        </w:rPr>
        <w:t>✅  Section 13 — Knowledge Graphs Introduction</w:t>
      </w:r>
    </w:p>
    <w:p>
      <w:pPr>
        <w:spacing w:after="20"/>
      </w:pPr>
      <w:r>
        <w:rPr>
          <w:rFonts w:ascii="Calibri" w:hAnsi="Calibri"/>
          <w:b/>
          <w:color w:val="27AE60"/>
          <w:sz w:val="20"/>
        </w:rPr>
        <w:t>✅  Section 14 — Neo4j Fundamentals</w:t>
      </w:r>
    </w:p>
    <w:p>
      <w:pPr>
        <w:spacing w:after="20"/>
      </w:pPr>
      <w:r>
        <w:rPr>
          <w:rFonts w:ascii="Calibri" w:hAnsi="Calibri"/>
          <w:b/>
          <w:color w:val="27AE60"/>
          <w:sz w:val="20"/>
        </w:rPr>
        <w:t>✅  Section 15 — Graph RAG Core Concept</w:t>
      </w:r>
    </w:p>
    <w:p>
      <w:pPr>
        <w:spacing w:after="20"/>
      </w:pPr>
      <w:r>
        <w:rPr>
          <w:rFonts w:ascii="Calibri" w:hAnsi="Calibri"/>
          <w:color w:val="787878"/>
          <w:sz w:val="20"/>
        </w:rPr>
        <w:t>📋  Section 16 — Graph vs Vector RAG Decision — Part 4</w:t>
      </w:r>
    </w:p>
    <w:p>
      <w:pPr>
        <w:spacing w:after="20"/>
      </w:pPr>
      <w:r>
        <w:rPr>
          <w:rFonts w:ascii="Calibri" w:hAnsi="Calibri"/>
          <w:color w:val="787878"/>
          <w:sz w:val="20"/>
        </w:rPr>
        <w:t>📋  Section 17 — Building Graph RAG — Part 4</w:t>
      </w:r>
    </w:p>
    <w:p>
      <w:pPr>
        <w:spacing w:after="20"/>
      </w:pPr>
      <w:r>
        <w:rPr>
          <w:rFonts w:ascii="Calibri" w:hAnsi="Calibri"/>
          <w:color w:val="787878"/>
          <w:sz w:val="20"/>
        </w:rPr>
        <w:t>📋  Section 18 — Microsoft GraphRAG — Part 4</w:t>
      </w:r>
    </w:p>
    <w:p>
      <w:pPr>
        <w:spacing w:after="20"/>
      </w:pPr>
      <w:r>
        <w:rPr>
          <w:rFonts w:ascii="Calibri" w:hAnsi="Calibri"/>
          <w:color w:val="787878"/>
          <w:sz w:val="20"/>
        </w:rPr>
        <w:t>📋  Section 19 — Hybrid RAG — Part 4</w:t>
      </w:r>
    </w:p>
    <w:p>
      <w:pPr>
        <w:spacing w:after="20"/>
      </w:pPr>
      <w:r>
        <w:rPr>
          <w:rFonts w:ascii="Calibri" w:hAnsi="Calibri"/>
          <w:color w:val="787878"/>
          <w:sz w:val="20"/>
        </w:rPr>
        <w:t>📋  Section 20 — Multi-Modal RAG — Part 4</w:t>
      </w:r>
    </w:p>
    <w:p>
      <w:pPr>
        <w:spacing w:after="20"/>
      </w:pPr>
      <w:r>
        <w:rPr>
          <w:rFonts w:ascii="Calibri" w:hAnsi="Calibri"/>
          <w:color w:val="787878"/>
          <w:sz w:val="20"/>
        </w:rPr>
        <w:t>📋  Section 21 — Contextual RAG — Part 5</w:t>
      </w:r>
    </w:p>
    <w:p>
      <w:pPr>
        <w:spacing w:after="20"/>
      </w:pPr>
      <w:r>
        <w:rPr>
          <w:rFonts w:ascii="Calibri" w:hAnsi="Calibri"/>
          <w:color w:val="787878"/>
          <w:sz w:val="20"/>
        </w:rPr>
        <w:t>📋  Section 22 — RAPTOR RAG — Part 5</w:t>
      </w:r>
    </w:p>
    <w:p>
      <w:pPr>
        <w:spacing w:after="20"/>
      </w:pPr>
      <w:r>
        <w:rPr>
          <w:rFonts w:ascii="Calibri" w:hAnsi="Calibri"/>
          <w:color w:val="787878"/>
          <w:sz w:val="20"/>
        </w:rPr>
        <w:t>📋  Section 23 — RAG Evaluation — Part 5</w:t>
      </w:r>
    </w:p>
    <w:p>
      <w:pPr>
        <w:spacing w:after="20"/>
      </w:pPr>
      <w:r>
        <w:rPr>
          <w:rFonts w:ascii="Calibri" w:hAnsi="Calibri"/>
          <w:color w:val="787878"/>
          <w:sz w:val="20"/>
        </w:rPr>
        <w:t>📋  Section 24 — RAG in Production — Part 5</w:t>
      </w:r>
    </w:p>
    <w:p>
      <w:pPr>
        <w:spacing w:after="20"/>
      </w:pPr>
      <w:r>
        <w:rPr>
          <w:rFonts w:ascii="Calibri" w:hAnsi="Calibri"/>
          <w:color w:val="787878"/>
          <w:sz w:val="20"/>
        </w:rPr>
        <w:t>📋  Section 25 — Decision Matrix &amp; Cheat Sheet — Part 5</w:t>
      </w:r>
    </w:p>
    <w:p>
      <w:r>
        <w:br w:type="page"/>
      </w:r>
    </w:p>
    <w:p>
      <w:pPr>
        <w:pStyle w:val="Heading1"/>
      </w:pPr>
      <w:r>
        <w:t>Section 11 — Adaptive RAG 🎯</w:t>
      </w:r>
    </w:p>
    <w:p>
      <w:r>
        <w:rPr>
          <w:rFonts w:ascii="Calibri" w:hAnsi="Calibri"/>
          <w:b w:val="0"/>
          <w:i/>
          <w:sz w:val="20"/>
        </w:rPr>
        <w:t>Not every query needs the same RAG strategy. Adaptive RAG uses an LLM-based router to classify each query and direct it to the most appropriate pipeline — direct LLM, vector RAG, or web search.</w:t>
      </w:r>
    </w:p>
    <w:p>
      <w:pPr>
        <w:pStyle w:val="Heading2"/>
      </w:pPr>
      <w:r>
        <w:t>11.1 The Problem: One Pipeline Doesn't Fit All</w:t>
      </w:r>
    </w:p>
    <w:p>
      <w:r>
        <w:rPr>
          <w:rFonts w:ascii="Calibri" w:hAnsi="Calibri"/>
          <w:b w:val="0"/>
          <w:i w:val="0"/>
          <w:sz w:val="22"/>
        </w:rPr>
        <w:t>Until now, every RAG system we built uses the same pipeline for ALL queries. But this causes problems:</w:t>
      </w:r>
    </w:p>
    <w:p>
      <w:pPr>
        <w:pStyle w:val="ListBullet"/>
      </w:pPr>
      <w:r>
        <w:t>💤 Waste: 'What is 2+2?' triggers a vector DB search, embedding computation, and context injection — all unnecessary. The LLM already knows the answer.</w:t>
      </w:r>
    </w:p>
    <w:p>
      <w:pPr>
        <w:pStyle w:val="ListBullet"/>
      </w:pPr>
      <w:r>
        <w:t>❌ Failure: 'What are the latest AI trends in June 2026?' searches your local vector DB, which only has company docs — and returns irrelevant HR policy chunks instead.</w:t>
      </w:r>
    </w:p>
    <w:p>
      <w:pPr>
        <w:pStyle w:val="ListBullet"/>
      </w:pPr>
      <w:r>
        <w:t>💥 Overkill: Simple company questions go through re-ranking, compression, and multi-step processing when a basic retrieval would suffice.</w:t>
      </w:r>
    </w:p>
    <w:p>
      <w:r>
        <w:rPr>
          <w:rFonts w:ascii="Calibri" w:hAnsi="Calibri"/>
          <w:b/>
          <w:i w:val="0"/>
          <w:sz w:val="22"/>
        </w:rPr>
        <w:t>🏥 Analogy: Adaptive RAG is like a hospital triage system. A nurse (router) assesses each patient (query) and sends them to the right department: minor issues go to the walk-in clinic (direct LLM), company-specific questions go to the specialist (vector RAG), and complex questions needing fresh data go to the emergency room (web search).</w:t>
      </w:r>
    </w:p>
    <w:p>
      <w:pPr>
        <w:pStyle w:val="Heading2"/>
      </w:pPr>
      <w:r>
        <w:t>11.2 How Adaptive RAG Works</w:t>
      </w:r>
    </w:p>
    <w:p>
      <w:pPr>
        <w:pStyle w:val="ListBullet"/>
      </w:pPr>
      <w:r>
        <w:t>Step 1: User submits a query.</w:t>
      </w:r>
    </w:p>
    <w:p>
      <w:pPr>
        <w:pStyle w:val="ListBullet"/>
      </w:pPr>
      <w:r>
        <w:t>Step 2: A ROUTER (LLM-based classifier) analyzes the query and classifies it into a category.</w:t>
      </w:r>
    </w:p>
    <w:p>
      <w:pPr>
        <w:pStyle w:val="ListBullet"/>
      </w:pPr>
      <w:r>
        <w:t>Step 3: Based on the category, the query is routed to the appropriate pipeline.</w:t>
      </w:r>
    </w:p>
    <w:p>
      <w:pPr>
        <w:pStyle w:val="ListBullet"/>
      </w:pPr>
      <w:r>
        <w:t>Step 4: The selected pipeline processes the query and returns the answer.</w:t>
      </w:r>
    </w:p>
    <w:p>
      <w:r>
        <w:rPr>
          <w:rFonts w:ascii="Calibri" w:hAnsi="Calibri"/>
          <w:b/>
          <w:i w:val="0"/>
          <w:sz w:val="22"/>
        </w:rPr>
        <w:t>🔢 Router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Route</w:t>
            </w:r>
          </w:p>
        </w:tc>
        <w:tc>
          <w:tcPr>
            <w:tcW w:type="dxa" w:w="2340"/>
            <w:shd w:fill="2C3E50"/>
          </w:tcPr>
          <w:p>
            <w:pPr>
              <w:jc w:val="center"/>
            </w:pPr>
            <w:r/>
            <w:r>
              <w:rPr>
                <w:rFonts w:ascii="Calibri" w:hAnsi="Calibri"/>
                <w:b/>
                <w:color w:val="FFFFFF"/>
                <w:sz w:val="18"/>
              </w:rPr>
              <w:t>When</w:t>
            </w:r>
          </w:p>
        </w:tc>
        <w:tc>
          <w:tcPr>
            <w:tcW w:type="dxa" w:w="2340"/>
            <w:shd w:fill="2C3E50"/>
          </w:tcPr>
          <w:p>
            <w:pPr>
              <w:jc w:val="center"/>
            </w:pPr>
            <w:r/>
            <w:r>
              <w:rPr>
                <w:rFonts w:ascii="Calibri" w:hAnsi="Calibri"/>
                <w:b/>
                <w:color w:val="FFFFFF"/>
                <w:sz w:val="18"/>
              </w:rPr>
              <w:t>Pipeline</w:t>
            </w:r>
          </w:p>
        </w:tc>
        <w:tc>
          <w:tcPr>
            <w:tcW w:type="dxa" w:w="2340"/>
            <w:shd w:fill="2C3E50"/>
          </w:tcPr>
          <w:p>
            <w:pPr>
              <w:jc w:val="center"/>
            </w:pPr>
            <w:r/>
            <w:r>
              <w:rPr>
                <w:rFonts w:ascii="Calibri" w:hAnsi="Calibri"/>
                <w:b/>
                <w:color w:val="FFFFFF"/>
                <w:sz w:val="18"/>
              </w:rPr>
              <w:t>Example</w:t>
            </w:r>
          </w:p>
        </w:tc>
      </w:tr>
      <w:tr>
        <w:tc>
          <w:tcPr>
            <w:tcW w:type="dxa" w:w="2340"/>
            <w:shd w:fill="F2F2F2"/>
          </w:tcPr>
          <w:p>
            <w:pPr>
              <w:jc w:val="center"/>
            </w:pPr>
            <w:r/>
            <w:r>
              <w:rPr>
                <w:rFonts w:ascii="Calibri" w:hAnsi="Calibri"/>
                <w:sz w:val="16"/>
              </w:rPr>
              <w:t>SIMPLE</w:t>
            </w:r>
          </w:p>
        </w:tc>
        <w:tc>
          <w:tcPr>
            <w:tcW w:type="dxa" w:w="2340"/>
            <w:shd w:fill="F2F2F2"/>
          </w:tcPr>
          <w:p>
            <w:pPr>
              <w:jc w:val="center"/>
            </w:pPr>
            <w:r/>
            <w:r>
              <w:rPr>
                <w:rFonts w:ascii="Calibri" w:hAnsi="Calibri"/>
                <w:sz w:val="16"/>
              </w:rPr>
              <w:t>General knowledge, math, greetings</w:t>
            </w:r>
          </w:p>
        </w:tc>
        <w:tc>
          <w:tcPr>
            <w:tcW w:type="dxa" w:w="2340"/>
            <w:shd w:fill="F2F2F2"/>
          </w:tcPr>
          <w:p>
            <w:pPr>
              <w:jc w:val="center"/>
            </w:pPr>
            <w:r/>
            <w:r>
              <w:rPr>
                <w:rFonts w:ascii="Calibri" w:hAnsi="Calibri"/>
                <w:sz w:val="16"/>
              </w:rPr>
              <w:t>Direct LLM (no retrieval)</w:t>
            </w:r>
          </w:p>
        </w:tc>
        <w:tc>
          <w:tcPr>
            <w:tcW w:type="dxa" w:w="2340"/>
            <w:shd w:fill="F2F2F2"/>
          </w:tcPr>
          <w:p>
            <w:pPr>
              <w:jc w:val="center"/>
            </w:pPr>
            <w:r/>
            <w:r>
              <w:rPr>
                <w:rFonts w:ascii="Calibri" w:hAnsi="Calibri"/>
                <w:sz w:val="16"/>
              </w:rPr>
              <w:t>'What is Python?' or 'Hello'</w:t>
            </w:r>
          </w:p>
        </w:tc>
      </w:tr>
      <w:tr>
        <w:tc>
          <w:tcPr>
            <w:tcW w:type="dxa" w:w="2340"/>
          </w:tcPr>
          <w:p>
            <w:pPr>
              <w:jc w:val="center"/>
            </w:pPr>
            <w:r/>
            <w:r>
              <w:rPr>
                <w:rFonts w:ascii="Calibri" w:hAnsi="Calibri"/>
                <w:sz w:val="16"/>
              </w:rPr>
              <w:t>VECTOR_RAG</w:t>
            </w:r>
          </w:p>
        </w:tc>
        <w:tc>
          <w:tcPr>
            <w:tcW w:type="dxa" w:w="2340"/>
          </w:tcPr>
          <w:p>
            <w:pPr>
              <w:jc w:val="center"/>
            </w:pPr>
            <w:r/>
            <w:r>
              <w:rPr>
                <w:rFonts w:ascii="Calibri" w:hAnsi="Calibri"/>
                <w:sz w:val="16"/>
              </w:rPr>
              <w:t>Company-specific, policy, internal data</w:t>
            </w:r>
          </w:p>
        </w:tc>
        <w:tc>
          <w:tcPr>
            <w:tcW w:type="dxa" w:w="2340"/>
          </w:tcPr>
          <w:p>
            <w:pPr>
              <w:jc w:val="center"/>
            </w:pPr>
            <w:r/>
            <w:r>
              <w:rPr>
                <w:rFonts w:ascii="Calibri" w:hAnsi="Calibri"/>
                <w:sz w:val="16"/>
              </w:rPr>
              <w:t>ChromaDB retrieval + LLM</w:t>
            </w:r>
          </w:p>
        </w:tc>
        <w:tc>
          <w:tcPr>
            <w:tcW w:type="dxa" w:w="2340"/>
          </w:tcPr>
          <w:p>
            <w:pPr>
              <w:jc w:val="center"/>
            </w:pPr>
            <w:r/>
            <w:r>
              <w:rPr>
                <w:rFonts w:ascii="Calibri" w:hAnsi="Calibri"/>
                <w:sz w:val="16"/>
              </w:rPr>
              <w:t>'What is our leave policy?'</w:t>
            </w:r>
          </w:p>
        </w:tc>
      </w:tr>
      <w:tr>
        <w:tc>
          <w:tcPr>
            <w:tcW w:type="dxa" w:w="2340"/>
            <w:shd w:fill="F2F2F2"/>
          </w:tcPr>
          <w:p>
            <w:pPr>
              <w:jc w:val="center"/>
            </w:pPr>
            <w:r/>
            <w:r>
              <w:rPr>
                <w:rFonts w:ascii="Calibri" w:hAnsi="Calibri"/>
                <w:sz w:val="16"/>
              </w:rPr>
              <w:t>WEB_SEARCH</w:t>
            </w:r>
          </w:p>
        </w:tc>
        <w:tc>
          <w:tcPr>
            <w:tcW w:type="dxa" w:w="2340"/>
            <w:shd w:fill="F2F2F2"/>
          </w:tcPr>
          <w:p>
            <w:pPr>
              <w:jc w:val="center"/>
            </w:pPr>
            <w:r/>
            <w:r>
              <w:rPr>
                <w:rFonts w:ascii="Calibri" w:hAnsi="Calibri"/>
                <w:sz w:val="16"/>
              </w:rPr>
              <w:t>Current events, external/fresh data</w:t>
            </w:r>
          </w:p>
        </w:tc>
        <w:tc>
          <w:tcPr>
            <w:tcW w:type="dxa" w:w="2340"/>
            <w:shd w:fill="F2F2F2"/>
          </w:tcPr>
          <w:p>
            <w:pPr>
              <w:jc w:val="center"/>
            </w:pPr>
            <w:r/>
            <w:r>
              <w:rPr>
                <w:rFonts w:ascii="Calibri" w:hAnsi="Calibri"/>
                <w:sz w:val="16"/>
              </w:rPr>
              <w:t>Tavily web search + LLM</w:t>
            </w:r>
          </w:p>
        </w:tc>
        <w:tc>
          <w:tcPr>
            <w:tcW w:type="dxa" w:w="2340"/>
            <w:shd w:fill="F2F2F2"/>
          </w:tcPr>
          <w:p>
            <w:pPr>
              <w:jc w:val="center"/>
            </w:pPr>
            <w:r/>
            <w:r>
              <w:rPr>
                <w:rFonts w:ascii="Calibri" w:hAnsi="Calibri"/>
                <w:sz w:val="16"/>
              </w:rPr>
              <w:t>'Latest AI news 2026?'</w:t>
            </w:r>
          </w:p>
        </w:tc>
      </w:tr>
      <w:tr>
        <w:tc>
          <w:tcPr>
            <w:tcW w:type="dxa" w:w="2340"/>
          </w:tcPr>
          <w:p>
            <w:pPr>
              <w:jc w:val="center"/>
            </w:pPr>
            <w:r/>
            <w:r>
              <w:rPr>
                <w:rFonts w:ascii="Calibri" w:hAnsi="Calibri"/>
                <w:sz w:val="16"/>
              </w:rPr>
              <w:t>MULTI_STEP</w:t>
            </w:r>
          </w:p>
        </w:tc>
        <w:tc>
          <w:tcPr>
            <w:tcW w:type="dxa" w:w="2340"/>
          </w:tcPr>
          <w:p>
            <w:pPr>
              <w:jc w:val="center"/>
            </w:pPr>
            <w:r/>
            <w:r>
              <w:rPr>
                <w:rFonts w:ascii="Calibri" w:hAnsi="Calibri"/>
                <w:sz w:val="16"/>
              </w:rPr>
              <w:t>Complex, needs decomposition</w:t>
            </w:r>
          </w:p>
        </w:tc>
        <w:tc>
          <w:tcPr>
            <w:tcW w:type="dxa" w:w="2340"/>
          </w:tcPr>
          <w:p>
            <w:pPr>
              <w:jc w:val="center"/>
            </w:pPr>
            <w:r/>
            <w:r>
              <w:rPr>
                <w:rFonts w:ascii="Calibri" w:hAnsi="Calibri"/>
                <w:sz w:val="16"/>
              </w:rPr>
              <w:t>Break down + multiple retrievals</w:t>
            </w:r>
          </w:p>
        </w:tc>
        <w:tc>
          <w:tcPr>
            <w:tcW w:type="dxa" w:w="2340"/>
          </w:tcPr>
          <w:p>
            <w:pPr>
              <w:jc w:val="center"/>
            </w:pPr>
            <w:r/>
            <w:r>
              <w:rPr>
                <w:rFonts w:ascii="Calibri" w:hAnsi="Calibri"/>
                <w:sz w:val="16"/>
              </w:rPr>
              <w:t>'Compare Q3 vs Q4 revenue'</w:t>
            </w:r>
          </w:p>
        </w:tc>
      </w:tr>
    </w:tbl>
    <w:p/>
    <w:p>
      <w:pPr>
        <w:pStyle w:val="Heading2"/>
      </w:pPr>
      <w:r>
        <w:t>11.3 Adaptive 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ADAPTIVE RAG — SMART QUERY ROUTING</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QUERY: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ROUTER (LLM Classifier)   |  Gemini analyzes the query</w:t>
            </w:r>
          </w:p>
          <w:p>
            <w:pPr>
              <w:spacing w:after="0" w:before="0" w:line="200" w:lineRule="exact"/>
            </w:pPr>
            <w:r>
              <w:rPr>
                <w:rFonts w:ascii="Consolas" w:hAnsi="Consolas"/>
                <w:color w:val="90EE90"/>
                <w:sz w:val="15"/>
              </w:rPr>
              <w:t xml:space="preserve">  |  "What type of question    |  and outputs a category:</w:t>
            </w:r>
          </w:p>
          <w:p>
            <w:pPr>
              <w:spacing w:after="0" w:before="0" w:line="200" w:lineRule="exact"/>
            </w:pPr>
            <w:r>
              <w:rPr>
                <w:rFonts w:ascii="Consolas" w:hAnsi="Consolas"/>
                <w:color w:val="90EE90"/>
                <w:sz w:val="15"/>
              </w:rPr>
              <w:t xml:space="preserve">  |   is this?"                |  simple / vector_rag / web_search</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[SIMPLE] [VECTOR] [WEB]</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v      v      v</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Direct  | | Vector | | Web       |</w:t>
            </w:r>
          </w:p>
          <w:p>
            <w:pPr>
              <w:spacing w:after="0" w:before="0" w:line="200" w:lineRule="exact"/>
            </w:pPr>
            <w:r>
              <w:rPr>
                <w:rFonts w:ascii="Consolas" w:hAnsi="Consolas"/>
                <w:color w:val="90EE90"/>
                <w:sz w:val="15"/>
              </w:rPr>
              <w:t xml:space="preserve">  | LLM     | | RAG    | | Search    |</w:t>
            </w:r>
          </w:p>
          <w:p>
            <w:pPr>
              <w:spacing w:after="0" w:before="0" w:line="200" w:lineRule="exact"/>
            </w:pPr>
            <w:r>
              <w:rPr>
                <w:rFonts w:ascii="Consolas" w:hAnsi="Consolas"/>
                <w:color w:val="90EE90"/>
                <w:sz w:val="15"/>
              </w:rPr>
              <w:t xml:space="preserve">  | Answer  | | Chroma | | (Tavily)  |</w:t>
            </w:r>
          </w:p>
          <w:p>
            <w:pPr>
              <w:spacing w:after="0" w:before="0" w:line="200" w:lineRule="exact"/>
            </w:pPr>
            <w:r>
              <w:rPr>
                <w:rFonts w:ascii="Consolas" w:hAnsi="Consolas"/>
                <w:color w:val="90EE90"/>
                <w:sz w:val="15"/>
              </w:rPr>
              <w:t xml:space="preserve">  | (no     | | DB +   | | + LLM     |</w:t>
            </w:r>
          </w:p>
          <w:p>
            <w:pPr>
              <w:spacing w:after="0" w:before="0" w:line="200" w:lineRule="exact"/>
            </w:pPr>
            <w:r>
              <w:rPr>
                <w:rFonts w:ascii="Consolas" w:hAnsi="Consolas"/>
                <w:color w:val="90EE90"/>
                <w:sz w:val="15"/>
              </w:rPr>
              <w:t xml:space="preserve">  | retriev)| | LLM    | | Gen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FINAL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Each path is optimized for its query type:</w:t>
            </w:r>
          </w:p>
          <w:p>
            <w:pPr>
              <w:spacing w:after="0" w:before="0" w:line="200" w:lineRule="exact"/>
            </w:pPr>
            <w:r>
              <w:rPr>
                <w:rFonts w:ascii="Consolas" w:hAnsi="Consolas"/>
                <w:color w:val="90EE90"/>
                <w:sz w:val="15"/>
              </w:rPr>
              <w:t xml:space="preserve">  - SIMPLE: fastest, cheapest (1 LLM call)</w:t>
            </w:r>
          </w:p>
          <w:p>
            <w:pPr>
              <w:spacing w:after="0" w:before="0" w:line="200" w:lineRule="exact"/>
            </w:pPr>
            <w:r>
              <w:rPr>
                <w:rFonts w:ascii="Consolas" w:hAnsi="Consolas"/>
                <w:color w:val="90EE90"/>
                <w:sz w:val="15"/>
              </w:rPr>
              <w:t xml:space="preserve">  - VECTOR: accurate for private data (retrieval + LLM)</w:t>
            </w:r>
          </w:p>
          <w:p>
            <w:pPr>
              <w:spacing w:after="0" w:before="0" w:line="200" w:lineRule="exact"/>
            </w:pPr>
            <w:r>
              <w:rPr>
                <w:rFonts w:ascii="Consolas" w:hAnsi="Consolas"/>
                <w:color w:val="90EE90"/>
                <w:sz w:val="15"/>
              </w:rPr>
              <w:t xml:space="preserve">  - WEB: fresh data from internet (search + LLM)</w:t>
            </w:r>
          </w:p>
          <w:p>
            <w:pPr>
              <w:spacing w:after="0" w:before="0" w:line="200" w:lineRule="exact"/>
            </w:pPr>
            <w:r>
              <w:rPr>
                <w:rFonts w:ascii="Consolas" w:hAnsi="Consolas"/>
                <w:color w:val="90EE90"/>
                <w:sz w:val="15"/>
              </w:rPr>
              <w:t>================================================================</w:t>
            </w:r>
          </w:p>
        </w:tc>
      </w:tr>
    </w:tbl>
    <w:p/>
    <w:p>
      <w:pPr>
        <w:pStyle w:val="Heading2"/>
      </w:pPr>
      <w:r>
        <w:t>11.4 Full Working Code — Adaptive RAG with LangGraph</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langgraph chromadb tavily-python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ADAPTIVE RAG — Smart Query Routing with LangGraph</w:t>
            </w:r>
          </w:p>
          <w:p>
            <w:pPr>
              <w:spacing w:after="0" w:before="0" w:line="200" w:lineRule="exact"/>
            </w:pPr>
            <w:r>
              <w:rPr>
                <w:rFonts w:ascii="Consolas" w:hAnsi="Consolas"/>
                <w:color w:val="90EE90"/>
                <w:sz w:val="15"/>
              </w:rPr>
              <w:t># Route: SIMPLE -&gt; Direct LLM | VECTOR -&gt; ChromaDB | WEB -&gt; Tavily</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t>os.environ["TAVILY_API_KEY"] = "your-tavily-key"   # Free at tavily.com</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typing import TypedDict, List</w:t>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t>from langchain_community.tools.tavily_search import TavilySearchResults</w:t>
            </w:r>
          </w:p>
          <w:p>
            <w:pPr>
              <w:spacing w:after="0" w:before="0" w:line="200" w:lineRule="exact"/>
            </w:pPr>
            <w:r>
              <w:rPr>
                <w:rFonts w:ascii="Consolas" w:hAnsi="Consolas"/>
                <w:color w:val="90EE90"/>
                <w:sz w:val="15"/>
              </w:rPr>
              <w:t>from langgraph.graph import StateGraph, END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Prepare vector store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persist_directory="./adaptive_db")</w:t>
            </w:r>
          </w:p>
          <w:p>
            <w:pPr>
              <w:spacing w:after="0" w:before="0" w:line="200" w:lineRule="exact"/>
            </w:pPr>
            <w:r>
              <w:rPr>
                <w:rFonts w:ascii="Consolas" w:hAnsi="Consolas"/>
                <w:color w:val="90EE90"/>
                <w:sz w:val="15"/>
              </w:rPr>
              <w:t>retriever = vectorstore.as_retriever(search_kwargs={"k": 4})</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State definition ---</w:t>
            </w:r>
          </w:p>
          <w:p>
            <w:pPr>
              <w:spacing w:after="0" w:before="0" w:line="200" w:lineRule="exact"/>
            </w:pPr>
            <w:r>
              <w:rPr>
                <w:rFonts w:ascii="Consolas" w:hAnsi="Consolas"/>
                <w:color w:val="90EE90"/>
                <w:sz w:val="15"/>
              </w:rPr>
              <w:t>class AdaptiveState(TypedDict):</w:t>
            </w:r>
          </w:p>
          <w:p>
            <w:pPr>
              <w:spacing w:after="0" w:before="0" w:line="200" w:lineRule="exact"/>
            </w:pPr>
            <w:r>
              <w:rPr>
                <w:rFonts w:ascii="Consolas" w:hAnsi="Consolas"/>
                <w:color w:val="90EE90"/>
                <w:sz w:val="15"/>
              </w:rPr>
              <w:t xml:space="preserve">    question: str       # User's question</w:t>
            </w:r>
          </w:p>
          <w:p>
            <w:pPr>
              <w:spacing w:after="0" w:before="0" w:line="200" w:lineRule="exact"/>
            </w:pPr>
            <w:r>
              <w:rPr>
                <w:rFonts w:ascii="Consolas" w:hAnsi="Consolas"/>
                <w:color w:val="90EE90"/>
                <w:sz w:val="15"/>
              </w:rPr>
              <w:t xml:space="preserve">    route: str          # "simple" / "vector_rag" / "web_search"</w:t>
            </w:r>
          </w:p>
          <w:p>
            <w:pPr>
              <w:spacing w:after="0" w:before="0" w:line="200" w:lineRule="exact"/>
            </w:pPr>
            <w:r>
              <w:rPr>
                <w:rFonts w:ascii="Consolas" w:hAnsi="Consolas"/>
                <w:color w:val="90EE90"/>
                <w:sz w:val="15"/>
              </w:rPr>
              <w:t xml:space="preserve">    documents: List     # Retrieved documents (if any)</w:t>
            </w:r>
          </w:p>
          <w:p>
            <w:pPr>
              <w:spacing w:after="0" w:before="0" w:line="200" w:lineRule="exact"/>
            </w:pPr>
            <w:r>
              <w:rPr>
                <w:rFonts w:ascii="Consolas" w:hAnsi="Consolas"/>
                <w:color w:val="90EE90"/>
                <w:sz w:val="15"/>
              </w:rPr>
              <w:t xml:space="preserve">    generation: str     # Final answer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t>web_tool = TavilySearchResults(max_results=3)</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Node: Route the query ---</w:t>
            </w:r>
          </w:p>
          <w:p>
            <w:pPr>
              <w:spacing w:after="0" w:before="0" w:line="200" w:lineRule="exact"/>
            </w:pPr>
            <w:r>
              <w:rPr>
                <w:rFonts w:ascii="Consolas" w:hAnsi="Consolas"/>
                <w:color w:val="90EE90"/>
                <w:sz w:val="15"/>
              </w:rPr>
              <w:t>def route_query(state: AdaptiveState) -&gt; AdaptiveState:</w:t>
            </w:r>
          </w:p>
          <w:p>
            <w:pPr>
              <w:spacing w:after="0" w:before="0" w:line="200" w:lineRule="exact"/>
            </w:pPr>
            <w:r>
              <w:rPr>
                <w:rFonts w:ascii="Consolas" w:hAnsi="Consolas"/>
                <w:color w:val="90EE90"/>
                <w:sz w:val="15"/>
              </w:rPr>
              <w:t xml:space="preserve">    \"\"\"LLM classifies the query into a route category.\"\"\"</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"Classify this question into ONE category:\n"</w:t>
            </w:r>
          </w:p>
          <w:p>
            <w:pPr>
              <w:spacing w:after="0" w:before="0" w:line="200" w:lineRule="exact"/>
            </w:pPr>
            <w:r>
              <w:rPr>
                <w:rFonts w:ascii="Consolas" w:hAnsi="Consolas"/>
                <w:color w:val="90EE90"/>
                <w:sz w:val="15"/>
              </w:rPr>
              <w:t xml:space="preserve">        "- 'simple': general knowledge, math, greetings, creative tasks\n"</w:t>
            </w:r>
          </w:p>
          <w:p>
            <w:pPr>
              <w:spacing w:after="0" w:before="0" w:line="200" w:lineRule="exact"/>
            </w:pPr>
            <w:r>
              <w:rPr>
                <w:rFonts w:ascii="Consolas" w:hAnsi="Consolas"/>
                <w:color w:val="90EE90"/>
                <w:sz w:val="15"/>
              </w:rPr>
              <w:t xml:space="preserve">        "- 'vector_rag': company-specific, policy, internal data questions\n"</w:t>
            </w:r>
          </w:p>
          <w:p>
            <w:pPr>
              <w:spacing w:after="0" w:before="0" w:line="200" w:lineRule="exact"/>
            </w:pPr>
            <w:r>
              <w:rPr>
                <w:rFonts w:ascii="Consolas" w:hAnsi="Consolas"/>
                <w:color w:val="90EE90"/>
                <w:sz w:val="15"/>
              </w:rPr>
              <w:t xml:space="preserve">        "- 'web_search': current events, latest news, external data\n\n"</w:t>
            </w:r>
          </w:p>
          <w:p>
            <w:pPr>
              <w:spacing w:after="0" w:before="0" w:line="200" w:lineRule="exact"/>
            </w:pPr>
            <w:r>
              <w:rPr>
                <w:rFonts w:ascii="Consolas" w:hAnsi="Consolas"/>
                <w:color w:val="90EE90"/>
                <w:sz w:val="15"/>
              </w:rPr>
              <w:t xml:space="preserve">        "Question: {question}\n"</w:t>
            </w:r>
          </w:p>
          <w:p>
            <w:pPr>
              <w:spacing w:after="0" w:before="0" w:line="200" w:lineRule="exact"/>
            </w:pPr>
            <w:r>
              <w:rPr>
                <w:rFonts w:ascii="Consolas" w:hAnsi="Consolas"/>
                <w:color w:val="90EE90"/>
                <w:sz w:val="15"/>
              </w:rPr>
              <w:t xml:space="preserve">        "Category (respond with ONLY the category name):"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chain.invoke({"question": state["question"]})</w:t>
            </w:r>
          </w:p>
          <w:p>
            <w:pPr>
              <w:spacing w:after="0" w:before="0" w:line="200" w:lineRule="exact"/>
            </w:pPr>
            <w:r>
              <w:rPr>
                <w:rFonts w:ascii="Consolas" w:hAnsi="Consolas"/>
                <w:color w:val="90EE90"/>
                <w:sz w:val="15"/>
              </w:rPr>
              <w:t xml:space="preserve">    route = result.content.strip().lower().replace("'", "").replace('"', '')</w:t>
            </w:r>
          </w:p>
          <w:p>
            <w:pPr>
              <w:spacing w:after="0" w:before="0" w:line="200" w:lineRule="exact"/>
            </w:pPr>
            <w:r>
              <w:rPr>
                <w:rFonts w:ascii="Consolas" w:hAnsi="Consolas"/>
                <w:color w:val="90EE90"/>
                <w:sz w:val="15"/>
              </w:rPr>
              <w:t xml:space="preserve">    # Validate route</w:t>
            </w:r>
          </w:p>
          <w:p>
            <w:pPr>
              <w:spacing w:after="0" w:before="0" w:line="200" w:lineRule="exact"/>
            </w:pPr>
            <w:r>
              <w:rPr>
                <w:rFonts w:ascii="Consolas" w:hAnsi="Consolas"/>
                <w:color w:val="90EE90"/>
                <w:sz w:val="15"/>
              </w:rPr>
              <w:t xml:space="preserve">    if "vector" in route: state["route"] = "vector_rag"</w:t>
            </w:r>
          </w:p>
          <w:p>
            <w:pPr>
              <w:spacing w:after="0" w:before="0" w:line="200" w:lineRule="exact"/>
            </w:pPr>
            <w:r>
              <w:rPr>
                <w:rFonts w:ascii="Consolas" w:hAnsi="Consolas"/>
                <w:color w:val="90EE90"/>
                <w:sz w:val="15"/>
              </w:rPr>
              <w:t xml:space="preserve">    elif "web" in route: state["route"] = "web_search"</w:t>
            </w:r>
          </w:p>
          <w:p>
            <w:pPr>
              <w:spacing w:after="0" w:before="0" w:line="200" w:lineRule="exact"/>
            </w:pPr>
            <w:r>
              <w:rPr>
                <w:rFonts w:ascii="Consolas" w:hAnsi="Consolas"/>
                <w:color w:val="90EE90"/>
                <w:sz w:val="15"/>
              </w:rPr>
              <w:t xml:space="preserve">    else: state["route"] = "simple"</w:t>
            </w:r>
          </w:p>
          <w:p>
            <w:pPr>
              <w:spacing w:after="0" w:before="0" w:line="200" w:lineRule="exact"/>
            </w:pPr>
            <w:r>
              <w:rPr>
                <w:rFonts w:ascii="Consolas" w:hAnsi="Consolas"/>
                <w:color w:val="90EE90"/>
                <w:sz w:val="15"/>
              </w:rPr>
              <w:t xml:space="preserve">    print(f"  Router decision: {state['route']}")</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Node: Direct LLM answer (no retrieval) ---</w:t>
            </w:r>
          </w:p>
          <w:p>
            <w:pPr>
              <w:spacing w:after="0" w:before="0" w:line="200" w:lineRule="exact"/>
            </w:pPr>
            <w:r>
              <w:rPr>
                <w:rFonts w:ascii="Consolas" w:hAnsi="Consolas"/>
                <w:color w:val="90EE90"/>
                <w:sz w:val="15"/>
              </w:rPr>
              <w:t>def simple_answer(state: AdaptiveState) -&gt; AdaptiveState:</w:t>
            </w:r>
          </w:p>
          <w:p>
            <w:pPr>
              <w:spacing w:after="0" w:before="0" w:line="200" w:lineRule="exact"/>
            </w:pPr>
            <w:r>
              <w:rPr>
                <w:rFonts w:ascii="Consolas" w:hAnsi="Consolas"/>
                <w:color w:val="90EE90"/>
                <w:sz w:val="15"/>
              </w:rPr>
              <w:t xml:space="preserve">    \"\"\"Answer directly from LLM knowledge — no retrieval.\"\"\"</w:t>
            </w:r>
          </w:p>
          <w:p>
            <w:pPr>
              <w:spacing w:after="0" w:before="0" w:line="200" w:lineRule="exact"/>
            </w:pPr>
            <w:r>
              <w:rPr>
                <w:rFonts w:ascii="Consolas" w:hAnsi="Consolas"/>
                <w:color w:val="90EE90"/>
                <w:sz w:val="15"/>
              </w:rPr>
              <w:t xml:space="preserve">    prompt = ChatPromptTemplate.from_template("Answer: {question}")</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chain.invoke({"question": state["question"]})</w:t>
            </w:r>
          </w:p>
          <w:p>
            <w:pPr>
              <w:spacing w:after="0" w:before="0" w:line="200" w:lineRule="exact"/>
            </w:pPr>
            <w:r>
              <w:rPr>
                <w:rFonts w:ascii="Consolas" w:hAnsi="Consolas"/>
                <w:color w:val="90EE90"/>
                <w:sz w:val="15"/>
              </w:rPr>
              <w:t xml:space="preserve">    state["generation"] = result.content</w:t>
            </w:r>
          </w:p>
          <w:p>
            <w:pPr>
              <w:spacing w:after="0" w:before="0" w:line="200" w:lineRule="exact"/>
            </w:pPr>
            <w:r>
              <w:rPr>
                <w:rFonts w:ascii="Consolas" w:hAnsi="Consolas"/>
                <w:color w:val="90EE90"/>
                <w:sz w:val="15"/>
              </w:rPr>
              <w:t xml:space="preserve">    print("  Path: SIMPLE (direct LLM)")</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Node: Vector RAG (ChromaDB retrieval) ---</w:t>
            </w:r>
          </w:p>
          <w:p>
            <w:pPr>
              <w:spacing w:after="0" w:before="0" w:line="200" w:lineRule="exact"/>
            </w:pPr>
            <w:r>
              <w:rPr>
                <w:rFonts w:ascii="Consolas" w:hAnsi="Consolas"/>
                <w:color w:val="90EE90"/>
                <w:sz w:val="15"/>
              </w:rPr>
              <w:t>def vector_rag_answer(state: AdaptiveState) -&gt; AdaptiveState:</w:t>
            </w:r>
          </w:p>
          <w:p>
            <w:pPr>
              <w:spacing w:after="0" w:before="0" w:line="200" w:lineRule="exact"/>
            </w:pPr>
            <w:r>
              <w:rPr>
                <w:rFonts w:ascii="Consolas" w:hAnsi="Consolas"/>
                <w:color w:val="90EE90"/>
                <w:sz w:val="15"/>
              </w:rPr>
              <w:t xml:space="preserve">    \"\"\"Retrieve from ChromaDB and generate answer.\"\"\"</w:t>
            </w:r>
          </w:p>
          <w:p>
            <w:pPr>
              <w:spacing w:after="0" w:before="0" w:line="200" w:lineRule="exact"/>
            </w:pPr>
            <w:r>
              <w:rPr>
                <w:rFonts w:ascii="Consolas" w:hAnsi="Consolas"/>
                <w:color w:val="90EE90"/>
                <w:sz w:val="15"/>
              </w:rPr>
              <w:t xml:space="preserve">    docs = retriever.invoke(state["question"])  # Search vector DB</w:t>
            </w:r>
          </w:p>
          <w:p>
            <w:pPr>
              <w:spacing w:after="0" w:before="0" w:line="200" w:lineRule="exact"/>
            </w:pPr>
            <w:r>
              <w:rPr>
                <w:rFonts w:ascii="Consolas" w:hAnsi="Consolas"/>
                <w:color w:val="90EE90"/>
                <w:sz w:val="15"/>
              </w:rPr>
              <w:t xml:space="preserve">    state["documents"] = docs</w:t>
            </w:r>
          </w:p>
          <w:p>
            <w:pPr>
              <w:spacing w:after="0" w:before="0" w:line="200" w:lineRule="exact"/>
            </w:pPr>
            <w:r>
              <w:rPr>
                <w:rFonts w:ascii="Consolas" w:hAnsi="Consolas"/>
                <w:color w:val="90EE90"/>
                <w:sz w:val="15"/>
              </w:rPr>
              <w:t xml:space="preserve">    context = "\n".join([d.page_content for d in docs])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"Answer using this context:\n{context}\n\nQuestion: {question}"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chain.invoke({"context": context, "question": state["question"]})</w:t>
            </w:r>
          </w:p>
          <w:p>
            <w:pPr>
              <w:spacing w:after="0" w:before="0" w:line="200" w:lineRule="exact"/>
            </w:pPr>
            <w:r>
              <w:rPr>
                <w:rFonts w:ascii="Consolas" w:hAnsi="Consolas"/>
                <w:color w:val="90EE90"/>
                <w:sz w:val="15"/>
              </w:rPr>
              <w:t xml:space="preserve">    state["generation"] = result.content</w:t>
            </w:r>
          </w:p>
          <w:p>
            <w:pPr>
              <w:spacing w:after="0" w:before="0" w:line="200" w:lineRule="exact"/>
            </w:pPr>
            <w:r>
              <w:rPr>
                <w:rFonts w:ascii="Consolas" w:hAnsi="Consolas"/>
                <w:color w:val="90EE90"/>
                <w:sz w:val="15"/>
              </w:rPr>
              <w:t xml:space="preserve">    print(f"  Path: VECTOR_RAG ({len(docs)} chunks)")</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Node: Web search (Tavily) ---</w:t>
            </w:r>
          </w:p>
          <w:p>
            <w:pPr>
              <w:spacing w:after="0" w:before="0" w:line="200" w:lineRule="exact"/>
            </w:pPr>
            <w:r>
              <w:rPr>
                <w:rFonts w:ascii="Consolas" w:hAnsi="Consolas"/>
                <w:color w:val="90EE90"/>
                <w:sz w:val="15"/>
              </w:rPr>
              <w:t>def web_search_answer(state: AdaptiveState) -&gt; AdaptiveState:</w:t>
            </w:r>
          </w:p>
          <w:p>
            <w:pPr>
              <w:spacing w:after="0" w:before="0" w:line="200" w:lineRule="exact"/>
            </w:pPr>
            <w:r>
              <w:rPr>
                <w:rFonts w:ascii="Consolas" w:hAnsi="Consolas"/>
                <w:color w:val="90EE90"/>
                <w:sz w:val="15"/>
              </w:rPr>
              <w:t xml:space="preserve">    \"\"\"Search the web and generate answer.\"\"\"</w:t>
            </w:r>
          </w:p>
          <w:p>
            <w:pPr>
              <w:spacing w:after="0" w:before="0" w:line="200" w:lineRule="exact"/>
            </w:pPr>
            <w:r>
              <w:rPr>
                <w:rFonts w:ascii="Consolas" w:hAnsi="Consolas"/>
                <w:color w:val="90EE90"/>
                <w:sz w:val="15"/>
              </w:rPr>
              <w:t xml:space="preserve">    results = web_tool.invoke(state["question"])  # Tavily web search</w:t>
            </w:r>
          </w:p>
          <w:p>
            <w:pPr>
              <w:spacing w:after="0" w:before="0" w:line="200" w:lineRule="exact"/>
            </w:pPr>
            <w:r>
              <w:rPr>
                <w:rFonts w:ascii="Consolas" w:hAnsi="Consolas"/>
                <w:color w:val="90EE90"/>
                <w:sz w:val="15"/>
              </w:rPr>
              <w:t xml:space="preserve">    context = "\n".join([r["content"] for r in results])</w:t>
            </w:r>
          </w:p>
          <w:p>
            <w:pPr>
              <w:spacing w:after="0" w:before="0" w:line="200" w:lineRule="exact"/>
            </w:pPr>
            <w:r>
              <w:rPr>
                <w:rFonts w:ascii="Consolas" w:hAnsi="Consolas"/>
                <w:color w:val="90EE90"/>
                <w:sz w:val="15"/>
              </w:rPr>
              <w:t xml:space="preserve">    prompt = ChatPromptTemplate.from_template(</w:t>
            </w:r>
          </w:p>
          <w:p>
            <w:pPr>
              <w:spacing w:after="0" w:before="0" w:line="200" w:lineRule="exact"/>
            </w:pPr>
            <w:r>
              <w:rPr>
                <w:rFonts w:ascii="Consolas" w:hAnsi="Consolas"/>
                <w:color w:val="90EE90"/>
                <w:sz w:val="15"/>
              </w:rPr>
              <w:t xml:space="preserve">        "Answer using these web results:\n{context}\n\nQuestion: {question}"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chain = prompt | llm</w:t>
            </w:r>
          </w:p>
          <w:p>
            <w:pPr>
              <w:spacing w:after="0" w:before="0" w:line="200" w:lineRule="exact"/>
            </w:pPr>
            <w:r>
              <w:rPr>
                <w:rFonts w:ascii="Consolas" w:hAnsi="Consolas"/>
                <w:color w:val="90EE90"/>
                <w:sz w:val="15"/>
              </w:rPr>
              <w:t xml:space="preserve">    result = chain.invoke({"context": context, "question": state["question"]})</w:t>
            </w:r>
          </w:p>
          <w:p>
            <w:pPr>
              <w:spacing w:after="0" w:before="0" w:line="200" w:lineRule="exact"/>
            </w:pPr>
            <w:r>
              <w:rPr>
                <w:rFonts w:ascii="Consolas" w:hAnsi="Consolas"/>
                <w:color w:val="90EE90"/>
                <w:sz w:val="15"/>
              </w:rPr>
              <w:t xml:space="preserve">    state["generation"] = result.content</w:t>
            </w:r>
          </w:p>
          <w:p>
            <w:pPr>
              <w:spacing w:after="0" w:before="0" w:line="200" w:lineRule="exact"/>
            </w:pPr>
            <w:r>
              <w:rPr>
                <w:rFonts w:ascii="Consolas" w:hAnsi="Consolas"/>
                <w:color w:val="90EE90"/>
                <w:sz w:val="15"/>
              </w:rPr>
              <w:t xml:space="preserve">    print(f"  Path: WEB_SEARCH ({len(results)} results)")</w:t>
            </w:r>
          </w:p>
          <w:p>
            <w:pPr>
              <w:spacing w:after="0" w:before="0" w:line="200" w:lineRule="exact"/>
            </w:pPr>
            <w:r>
              <w:rPr>
                <w:rFonts w:ascii="Consolas" w:hAnsi="Consolas"/>
                <w:color w:val="90EE90"/>
                <w:sz w:val="15"/>
              </w:rPr>
              <w:t xml:space="preserve">    return state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Build LangGraph ---</w:t>
            </w:r>
          </w:p>
          <w:p>
            <w:pPr>
              <w:spacing w:after="0" w:before="0" w:line="200" w:lineRule="exact"/>
            </w:pPr>
            <w:r>
              <w:rPr>
                <w:rFonts w:ascii="Consolas" w:hAnsi="Consolas"/>
                <w:color w:val="90EE90"/>
                <w:sz w:val="15"/>
              </w:rPr>
              <w:t>workflow = StateGraph(AdaptiveState)</w:t>
            </w:r>
          </w:p>
          <w:p>
            <w:pPr>
              <w:spacing w:after="0" w:before="0" w:line="200" w:lineRule="exact"/>
            </w:pPr>
            <w:r>
              <w:rPr>
                <w:rFonts w:ascii="Consolas" w:hAnsi="Consolas"/>
                <w:color w:val="90EE90"/>
                <w:sz w:val="15"/>
              </w:rPr>
              <w:t>workflow.add_node("route_query", route_query)</w:t>
            </w:r>
          </w:p>
          <w:p>
            <w:pPr>
              <w:spacing w:after="0" w:before="0" w:line="200" w:lineRule="exact"/>
            </w:pPr>
            <w:r>
              <w:rPr>
                <w:rFonts w:ascii="Consolas" w:hAnsi="Consolas"/>
                <w:color w:val="90EE90"/>
                <w:sz w:val="15"/>
              </w:rPr>
              <w:t>workflow.add_node("simple", simple_answer)</w:t>
            </w:r>
          </w:p>
          <w:p>
            <w:pPr>
              <w:spacing w:after="0" w:before="0" w:line="200" w:lineRule="exact"/>
            </w:pPr>
            <w:r>
              <w:rPr>
                <w:rFonts w:ascii="Consolas" w:hAnsi="Consolas"/>
                <w:color w:val="90EE90"/>
                <w:sz w:val="15"/>
              </w:rPr>
              <w:t>workflow.add_node("vector_rag", vector_rag_answer)</w:t>
            </w:r>
          </w:p>
          <w:p>
            <w:pPr>
              <w:spacing w:after="0" w:before="0" w:line="200" w:lineRule="exact"/>
            </w:pPr>
            <w:r>
              <w:rPr>
                <w:rFonts w:ascii="Consolas" w:hAnsi="Consolas"/>
                <w:color w:val="90EE90"/>
                <w:sz w:val="15"/>
              </w:rPr>
              <w:t>workflow.add_node("web_search", web_search_answer)</w:t>
            </w:r>
          </w:p>
          <w:p>
            <w:pPr>
              <w:spacing w:after="0" w:before="0" w:line="200" w:lineRule="exact"/>
            </w:pPr>
            <w:r>
              <w:rPr>
                <w:rFonts w:ascii="Consolas" w:hAnsi="Consolas"/>
                <w:color w:val="90EE90"/>
                <w:sz w:val="15"/>
              </w:rPr>
              <w:t>workflow.set_entry_point("route_query")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Conditional routing based on classification</w:t>
            </w:r>
          </w:p>
          <w:p>
            <w:pPr>
              <w:spacing w:after="0" w:before="0" w:line="200" w:lineRule="exact"/>
            </w:pPr>
            <w:r>
              <w:rPr>
                <w:rFonts w:ascii="Consolas" w:hAnsi="Consolas"/>
                <w:color w:val="90EE90"/>
                <w:sz w:val="15"/>
              </w:rPr>
              <w:t>workflow.add_conditional_edges(</w:t>
            </w:r>
          </w:p>
          <w:p>
            <w:pPr>
              <w:spacing w:after="0" w:before="0" w:line="200" w:lineRule="exact"/>
            </w:pPr>
            <w:r>
              <w:rPr>
                <w:rFonts w:ascii="Consolas" w:hAnsi="Consolas"/>
                <w:color w:val="90EE90"/>
                <w:sz w:val="15"/>
              </w:rPr>
              <w:t xml:space="preserve">    "route_query",</w:t>
            </w:r>
          </w:p>
          <w:p>
            <w:pPr>
              <w:spacing w:after="0" w:before="0" w:line="200" w:lineRule="exact"/>
            </w:pPr>
            <w:r>
              <w:rPr>
                <w:rFonts w:ascii="Consolas" w:hAnsi="Consolas"/>
                <w:color w:val="90EE90"/>
                <w:sz w:val="15"/>
              </w:rPr>
              <w:t xml:space="preserve">    lambda s: s["route"],</w:t>
            </w:r>
          </w:p>
          <w:p>
            <w:pPr>
              <w:spacing w:after="0" w:before="0" w:line="200" w:lineRule="exact"/>
            </w:pPr>
            <w:r>
              <w:rPr>
                <w:rFonts w:ascii="Consolas" w:hAnsi="Consolas"/>
                <w:color w:val="90EE90"/>
                <w:sz w:val="15"/>
              </w:rPr>
              <w:t xml:space="preserve">    {"simple": "simple", "vector_rag": "vector_rag", "web_search": "web_search"}</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workflow.add_edge("simple", END)</w:t>
            </w:r>
          </w:p>
          <w:p>
            <w:pPr>
              <w:spacing w:after="0" w:before="0" w:line="200" w:lineRule="exact"/>
            </w:pPr>
            <w:r>
              <w:rPr>
                <w:rFonts w:ascii="Consolas" w:hAnsi="Consolas"/>
                <w:color w:val="90EE90"/>
                <w:sz w:val="15"/>
              </w:rPr>
              <w:t>workflow.add_edge("vector_rag", END)</w:t>
            </w:r>
          </w:p>
          <w:p>
            <w:pPr>
              <w:spacing w:after="0" w:before="0" w:line="200" w:lineRule="exact"/>
            </w:pPr>
            <w:r>
              <w:rPr>
                <w:rFonts w:ascii="Consolas" w:hAnsi="Consolas"/>
                <w:color w:val="90EE90"/>
                <w:sz w:val="15"/>
              </w:rPr>
              <w:t>workflow.add_edge("web_search", END)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app = workflow.compile()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Test with different query types ---</w:t>
            </w:r>
          </w:p>
          <w:p>
            <w:pPr>
              <w:spacing w:after="0" w:before="0" w:line="200" w:lineRule="exact"/>
            </w:pPr>
            <w:r>
              <w:rPr>
                <w:rFonts w:ascii="Consolas" w:hAnsi="Consolas"/>
                <w:color w:val="90EE90"/>
                <w:sz w:val="15"/>
              </w:rPr>
              <w:t>for q in ["What is 2+2?", "What is our leave policy?", "Latest AI news 2026?"]:</w:t>
            </w:r>
          </w:p>
          <w:p>
            <w:pPr>
              <w:spacing w:after="0" w:before="0" w:line="200" w:lineRule="exact"/>
            </w:pPr>
            <w:r>
              <w:rPr>
                <w:rFonts w:ascii="Consolas" w:hAnsi="Consolas"/>
                <w:color w:val="90EE90"/>
                <w:sz w:val="15"/>
              </w:rPr>
              <w:t xml:space="preserve">    print(f"\nQ: {q}")</w:t>
            </w:r>
          </w:p>
          <w:p>
            <w:pPr>
              <w:spacing w:after="0" w:before="0" w:line="200" w:lineRule="exact"/>
            </w:pPr>
            <w:r>
              <w:rPr>
                <w:rFonts w:ascii="Consolas" w:hAnsi="Consolas"/>
                <w:color w:val="90EE90"/>
                <w:sz w:val="15"/>
              </w:rPr>
              <w:t xml:space="preserve">    result = app.invoke({"question": q})</w:t>
            </w:r>
          </w:p>
          <w:p>
            <w:pPr>
              <w:spacing w:after="0" w:before="0" w:line="200" w:lineRule="exact"/>
            </w:pPr>
            <w:r>
              <w:rPr>
                <w:rFonts w:ascii="Consolas" w:hAnsi="Consolas"/>
                <w:color w:val="90EE90"/>
                <w:sz w:val="15"/>
              </w:rPr>
              <w:t xml:space="preserve">    print(f"A: {result['generation'][:200]}...")</w:t>
            </w:r>
          </w:p>
        </w:tc>
      </w:tr>
    </w:tbl>
    <w:p/>
    <w:p>
      <w:pPr>
        <w:pStyle w:val="Heading2"/>
      </w:pPr>
      <w:r>
        <w:t>11.5 Query Type → Best Strategy Mapping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Query Example</w:t>
            </w:r>
          </w:p>
        </w:tc>
        <w:tc>
          <w:tcPr>
            <w:tcW w:type="dxa" w:w="2340"/>
            <w:shd w:fill="2C3E50"/>
          </w:tcPr>
          <w:p>
            <w:pPr>
              <w:jc w:val="center"/>
            </w:pPr>
            <w:r/>
            <w:r>
              <w:rPr>
                <w:rFonts w:ascii="Calibri" w:hAnsi="Calibri"/>
                <w:b/>
                <w:color w:val="FFFFFF"/>
                <w:sz w:val="18"/>
              </w:rPr>
              <w:t>Type</w:t>
            </w:r>
          </w:p>
        </w:tc>
        <w:tc>
          <w:tcPr>
            <w:tcW w:type="dxa" w:w="2340"/>
            <w:shd w:fill="2C3E50"/>
          </w:tcPr>
          <w:p>
            <w:pPr>
              <w:jc w:val="center"/>
            </w:pPr>
            <w:r/>
            <w:r>
              <w:rPr>
                <w:rFonts w:ascii="Calibri" w:hAnsi="Calibri"/>
                <w:b/>
                <w:color w:val="FFFFFF"/>
                <w:sz w:val="18"/>
              </w:rPr>
              <w:t>Best Strategy</w:t>
            </w:r>
          </w:p>
        </w:tc>
        <w:tc>
          <w:tcPr>
            <w:tcW w:type="dxa" w:w="2340"/>
            <w:shd w:fill="2C3E50"/>
          </w:tcPr>
          <w:p>
            <w:pPr>
              <w:jc w:val="center"/>
            </w:pPr>
            <w:r/>
            <w:r>
              <w:rPr>
                <w:rFonts w:ascii="Calibri" w:hAnsi="Calibri"/>
                <w:b/>
                <w:color w:val="FFFFFF"/>
                <w:sz w:val="18"/>
              </w:rPr>
              <w:t>Why</w:t>
            </w:r>
          </w:p>
        </w:tc>
      </w:tr>
      <w:tr>
        <w:tc>
          <w:tcPr>
            <w:tcW w:type="dxa" w:w="2340"/>
            <w:shd w:fill="F2F2F2"/>
          </w:tcPr>
          <w:p>
            <w:pPr>
              <w:jc w:val="center"/>
            </w:pPr>
            <w:r/>
            <w:r>
              <w:rPr>
                <w:rFonts w:ascii="Calibri" w:hAnsi="Calibri"/>
                <w:sz w:val="16"/>
              </w:rPr>
              <w:t>What is 2+2?</w:t>
            </w:r>
          </w:p>
        </w:tc>
        <w:tc>
          <w:tcPr>
            <w:tcW w:type="dxa" w:w="2340"/>
            <w:shd w:fill="F2F2F2"/>
          </w:tcPr>
          <w:p>
            <w:pPr>
              <w:jc w:val="center"/>
            </w:pPr>
            <w:r/>
            <w:r>
              <w:rPr>
                <w:rFonts w:ascii="Calibri" w:hAnsi="Calibri"/>
                <w:sz w:val="16"/>
              </w:rPr>
              <w:t>Simple</w:t>
            </w:r>
          </w:p>
        </w:tc>
        <w:tc>
          <w:tcPr>
            <w:tcW w:type="dxa" w:w="2340"/>
            <w:shd w:fill="F2F2F2"/>
          </w:tcPr>
          <w:p>
            <w:pPr>
              <w:jc w:val="center"/>
            </w:pPr>
            <w:r/>
            <w:r>
              <w:rPr>
                <w:rFonts w:ascii="Calibri" w:hAnsi="Calibri"/>
                <w:sz w:val="16"/>
              </w:rPr>
              <w:t>Direct LLM</w:t>
            </w:r>
          </w:p>
        </w:tc>
        <w:tc>
          <w:tcPr>
            <w:tcW w:type="dxa" w:w="2340"/>
            <w:shd w:fill="F2F2F2"/>
          </w:tcPr>
          <w:p>
            <w:pPr>
              <w:jc w:val="center"/>
            </w:pPr>
            <w:r/>
            <w:r>
              <w:rPr>
                <w:rFonts w:ascii="Calibri" w:hAnsi="Calibri"/>
                <w:sz w:val="16"/>
              </w:rPr>
              <w:t>No external knowledge needed</w:t>
            </w:r>
          </w:p>
        </w:tc>
      </w:tr>
      <w:tr>
        <w:tc>
          <w:tcPr>
            <w:tcW w:type="dxa" w:w="2340"/>
          </w:tcPr>
          <w:p>
            <w:pPr>
              <w:jc w:val="center"/>
            </w:pPr>
            <w:r/>
            <w:r>
              <w:rPr>
                <w:rFonts w:ascii="Calibri" w:hAnsi="Calibri"/>
                <w:sz w:val="16"/>
              </w:rPr>
              <w:t>What is our refund policy?</w:t>
            </w:r>
          </w:p>
        </w:tc>
        <w:tc>
          <w:tcPr>
            <w:tcW w:type="dxa" w:w="2340"/>
          </w:tcPr>
          <w:p>
            <w:pPr>
              <w:jc w:val="center"/>
            </w:pPr>
            <w:r/>
            <w:r>
              <w:rPr>
                <w:rFonts w:ascii="Calibri" w:hAnsi="Calibri"/>
                <w:sz w:val="16"/>
              </w:rPr>
              <w:t>Private/factual</w:t>
            </w:r>
          </w:p>
        </w:tc>
        <w:tc>
          <w:tcPr>
            <w:tcW w:type="dxa" w:w="2340"/>
          </w:tcPr>
          <w:p>
            <w:pPr>
              <w:jc w:val="center"/>
            </w:pPr>
            <w:r/>
            <w:r>
              <w:rPr>
                <w:rFonts w:ascii="Calibri" w:hAnsi="Calibri"/>
                <w:sz w:val="16"/>
              </w:rPr>
              <w:t>Vector RAG</w:t>
            </w:r>
          </w:p>
        </w:tc>
        <w:tc>
          <w:tcPr>
            <w:tcW w:type="dxa" w:w="2340"/>
          </w:tcPr>
          <w:p>
            <w:pPr>
              <w:jc w:val="center"/>
            </w:pPr>
            <w:r/>
            <w:r>
              <w:rPr>
                <w:rFonts w:ascii="Calibri" w:hAnsi="Calibri"/>
                <w:sz w:val="16"/>
              </w:rPr>
              <w:t>Needs private company documents</w:t>
            </w:r>
          </w:p>
        </w:tc>
      </w:tr>
      <w:tr>
        <w:tc>
          <w:tcPr>
            <w:tcW w:type="dxa" w:w="2340"/>
            <w:shd w:fill="F2F2F2"/>
          </w:tcPr>
          <w:p>
            <w:pPr>
              <w:jc w:val="center"/>
            </w:pPr>
            <w:r/>
            <w:r>
              <w:rPr>
                <w:rFonts w:ascii="Calibri" w:hAnsi="Calibri"/>
                <w:sz w:val="16"/>
              </w:rPr>
              <w:t>Latest AI trends in 2026?</w:t>
            </w:r>
          </w:p>
        </w:tc>
        <w:tc>
          <w:tcPr>
            <w:tcW w:type="dxa" w:w="2340"/>
            <w:shd w:fill="F2F2F2"/>
          </w:tcPr>
          <w:p>
            <w:pPr>
              <w:jc w:val="center"/>
            </w:pPr>
            <w:r/>
            <w:r>
              <w:rPr>
                <w:rFonts w:ascii="Calibri" w:hAnsi="Calibri"/>
                <w:sz w:val="16"/>
              </w:rPr>
              <w:t>Current/public</w:t>
            </w:r>
          </w:p>
        </w:tc>
        <w:tc>
          <w:tcPr>
            <w:tcW w:type="dxa" w:w="2340"/>
            <w:shd w:fill="F2F2F2"/>
          </w:tcPr>
          <w:p>
            <w:pPr>
              <w:jc w:val="center"/>
            </w:pPr>
            <w:r/>
            <w:r>
              <w:rPr>
                <w:rFonts w:ascii="Calibri" w:hAnsi="Calibri"/>
                <w:sz w:val="16"/>
              </w:rPr>
              <w:t>Web Search</w:t>
            </w:r>
          </w:p>
        </w:tc>
        <w:tc>
          <w:tcPr>
            <w:tcW w:type="dxa" w:w="2340"/>
            <w:shd w:fill="F2F2F2"/>
          </w:tcPr>
          <w:p>
            <w:pPr>
              <w:jc w:val="center"/>
            </w:pPr>
            <w:r/>
            <w:r>
              <w:rPr>
                <w:rFonts w:ascii="Calibri" w:hAnsi="Calibri"/>
                <w:sz w:val="16"/>
              </w:rPr>
              <w:t>Needs fresh internet data</w:t>
            </w:r>
          </w:p>
        </w:tc>
      </w:tr>
      <w:tr>
        <w:tc>
          <w:tcPr>
            <w:tcW w:type="dxa" w:w="2340"/>
          </w:tcPr>
          <w:p>
            <w:pPr>
              <w:jc w:val="center"/>
            </w:pPr>
            <w:r/>
            <w:r>
              <w:rPr>
                <w:rFonts w:ascii="Calibri" w:hAnsi="Calibri"/>
                <w:sz w:val="16"/>
              </w:rPr>
              <w:t>Compare Q3 vs Q4 sales</w:t>
            </w:r>
          </w:p>
        </w:tc>
        <w:tc>
          <w:tcPr>
            <w:tcW w:type="dxa" w:w="2340"/>
          </w:tcPr>
          <w:p>
            <w:pPr>
              <w:jc w:val="center"/>
            </w:pPr>
            <w:r/>
            <w:r>
              <w:rPr>
                <w:rFonts w:ascii="Calibri" w:hAnsi="Calibri"/>
                <w:sz w:val="16"/>
              </w:rPr>
              <w:t>Multi-step</w:t>
            </w:r>
          </w:p>
        </w:tc>
        <w:tc>
          <w:tcPr>
            <w:tcW w:type="dxa" w:w="2340"/>
          </w:tcPr>
          <w:p>
            <w:pPr>
              <w:jc w:val="center"/>
            </w:pPr>
            <w:r/>
            <w:r>
              <w:rPr>
                <w:rFonts w:ascii="Calibri" w:hAnsi="Calibri"/>
                <w:sz w:val="16"/>
              </w:rPr>
              <w:t>Decompose + RAG</w:t>
            </w:r>
          </w:p>
        </w:tc>
        <w:tc>
          <w:tcPr>
            <w:tcW w:type="dxa" w:w="2340"/>
          </w:tcPr>
          <w:p>
            <w:pPr>
              <w:jc w:val="center"/>
            </w:pPr>
            <w:r/>
            <w:r>
              <w:rPr>
                <w:rFonts w:ascii="Calibri" w:hAnsi="Calibri"/>
                <w:sz w:val="16"/>
              </w:rPr>
              <w:t>Needs multiple data retrievals</w:t>
            </w:r>
          </w:p>
        </w:tc>
      </w:tr>
      <w:tr>
        <w:tc>
          <w:tcPr>
            <w:tcW w:type="dxa" w:w="2340"/>
            <w:shd w:fill="F2F2F2"/>
          </w:tcPr>
          <w:p>
            <w:pPr>
              <w:jc w:val="center"/>
            </w:pPr>
            <w:r/>
            <w:r>
              <w:rPr>
                <w:rFonts w:ascii="Calibri" w:hAnsi="Calibri"/>
                <w:sz w:val="16"/>
              </w:rPr>
              <w:t>Translate this to French</w:t>
            </w:r>
          </w:p>
        </w:tc>
        <w:tc>
          <w:tcPr>
            <w:tcW w:type="dxa" w:w="2340"/>
            <w:shd w:fill="F2F2F2"/>
          </w:tcPr>
          <w:p>
            <w:pPr>
              <w:jc w:val="center"/>
            </w:pPr>
            <w:r/>
            <w:r>
              <w:rPr>
                <w:rFonts w:ascii="Calibri" w:hAnsi="Calibri"/>
                <w:sz w:val="16"/>
              </w:rPr>
              <w:t>Creative/language</w:t>
            </w:r>
          </w:p>
        </w:tc>
        <w:tc>
          <w:tcPr>
            <w:tcW w:type="dxa" w:w="2340"/>
            <w:shd w:fill="F2F2F2"/>
          </w:tcPr>
          <w:p>
            <w:pPr>
              <w:jc w:val="center"/>
            </w:pPr>
            <w:r/>
            <w:r>
              <w:rPr>
                <w:rFonts w:ascii="Calibri" w:hAnsi="Calibri"/>
                <w:sz w:val="16"/>
              </w:rPr>
              <w:t>Direct LLM</w:t>
            </w:r>
          </w:p>
        </w:tc>
        <w:tc>
          <w:tcPr>
            <w:tcW w:type="dxa" w:w="2340"/>
            <w:shd w:fill="F2F2F2"/>
          </w:tcPr>
          <w:p>
            <w:pPr>
              <w:jc w:val="center"/>
            </w:pPr>
            <w:r/>
            <w:r>
              <w:rPr>
                <w:rFonts w:ascii="Calibri" w:hAnsi="Calibri"/>
                <w:sz w:val="16"/>
              </w:rPr>
              <w:t>Language task, no retrieval</w:t>
            </w:r>
          </w:p>
        </w:tc>
      </w:tr>
      <w:tr>
        <w:tc>
          <w:tcPr>
            <w:tcW w:type="dxa" w:w="2340"/>
          </w:tcPr>
          <w:p>
            <w:pPr>
              <w:jc w:val="center"/>
            </w:pPr>
            <w:r/>
            <w:r>
              <w:rPr>
                <w:rFonts w:ascii="Calibri" w:hAnsi="Calibri"/>
                <w:sz w:val="16"/>
              </w:rPr>
              <w:t>What did our CTO say about AI?</w:t>
            </w:r>
          </w:p>
        </w:tc>
        <w:tc>
          <w:tcPr>
            <w:tcW w:type="dxa" w:w="2340"/>
          </w:tcPr>
          <w:p>
            <w:pPr>
              <w:jc w:val="center"/>
            </w:pPr>
            <w:r/>
            <w:r>
              <w:rPr>
                <w:rFonts w:ascii="Calibri" w:hAnsi="Calibri"/>
                <w:sz w:val="16"/>
              </w:rPr>
              <w:t>Internal + external</w:t>
            </w:r>
          </w:p>
        </w:tc>
        <w:tc>
          <w:tcPr>
            <w:tcW w:type="dxa" w:w="2340"/>
          </w:tcPr>
          <w:p>
            <w:pPr>
              <w:jc w:val="center"/>
            </w:pPr>
            <w:r/>
            <w:r>
              <w:rPr>
                <w:rFonts w:ascii="Calibri" w:hAnsi="Calibri"/>
                <w:sz w:val="16"/>
              </w:rPr>
              <w:t>Vector + Web</w:t>
            </w:r>
          </w:p>
        </w:tc>
        <w:tc>
          <w:tcPr>
            <w:tcW w:type="dxa" w:w="2340"/>
          </w:tcPr>
          <w:p>
            <w:pPr>
              <w:jc w:val="center"/>
            </w:pPr>
            <w:r/>
            <w:r>
              <w:rPr>
                <w:rFonts w:ascii="Calibri" w:hAnsi="Calibri"/>
                <w:sz w:val="16"/>
              </w:rPr>
              <w:t>Needs both data sources</w:t>
            </w:r>
          </w:p>
        </w:tc>
      </w:tr>
      <w:tr>
        <w:tc>
          <w:tcPr>
            <w:tcW w:type="dxa" w:w="2340"/>
            <w:shd w:fill="F2F2F2"/>
          </w:tcPr>
          <w:p>
            <w:pPr>
              <w:jc w:val="center"/>
            </w:pPr>
            <w:r/>
            <w:r>
              <w:rPr>
                <w:rFonts w:ascii="Calibri" w:hAnsi="Calibri"/>
                <w:sz w:val="16"/>
              </w:rPr>
              <w:t>Summarize the handbook</w:t>
            </w:r>
          </w:p>
        </w:tc>
        <w:tc>
          <w:tcPr>
            <w:tcW w:type="dxa" w:w="2340"/>
            <w:shd w:fill="F2F2F2"/>
          </w:tcPr>
          <w:p>
            <w:pPr>
              <w:jc w:val="center"/>
            </w:pPr>
            <w:r/>
            <w:r>
              <w:rPr>
                <w:rFonts w:ascii="Calibri" w:hAnsi="Calibri"/>
                <w:sz w:val="16"/>
              </w:rPr>
              <w:t>Document-level</w:t>
            </w:r>
          </w:p>
        </w:tc>
        <w:tc>
          <w:tcPr>
            <w:tcW w:type="dxa" w:w="2340"/>
            <w:shd w:fill="F2F2F2"/>
          </w:tcPr>
          <w:p>
            <w:pPr>
              <w:jc w:val="center"/>
            </w:pPr>
            <w:r/>
            <w:r>
              <w:rPr>
                <w:rFonts w:ascii="Calibri" w:hAnsi="Calibri"/>
                <w:sz w:val="16"/>
              </w:rPr>
              <w:t>RAG with large K</w:t>
            </w:r>
          </w:p>
        </w:tc>
        <w:tc>
          <w:tcPr>
            <w:tcW w:type="dxa" w:w="2340"/>
            <w:shd w:fill="F2F2F2"/>
          </w:tcPr>
          <w:p>
            <w:pPr>
              <w:jc w:val="center"/>
            </w:pPr>
            <w:r/>
            <w:r>
              <w:rPr>
                <w:rFonts w:ascii="Calibri" w:hAnsi="Calibri"/>
                <w:sz w:val="16"/>
              </w:rPr>
              <w:t>Needs broad document coverage</w:t>
            </w:r>
          </w:p>
        </w:tc>
      </w:tr>
      <w:tr>
        <w:tc>
          <w:tcPr>
            <w:tcW w:type="dxa" w:w="2340"/>
          </w:tcPr>
          <w:p>
            <w:pPr>
              <w:jc w:val="center"/>
            </w:pPr>
            <w:r/>
            <w:r>
              <w:rPr>
                <w:rFonts w:ascii="Calibri" w:hAnsi="Calibri"/>
                <w:sz w:val="16"/>
              </w:rPr>
              <w:t>How does our policy compare to law?</w:t>
            </w:r>
          </w:p>
        </w:tc>
        <w:tc>
          <w:tcPr>
            <w:tcW w:type="dxa" w:w="2340"/>
          </w:tcPr>
          <w:p>
            <w:pPr>
              <w:jc w:val="center"/>
            </w:pPr>
            <w:r/>
            <w:r>
              <w:rPr>
                <w:rFonts w:ascii="Calibri" w:hAnsi="Calibri"/>
                <w:sz w:val="16"/>
              </w:rPr>
              <w:t>Comparative</w:t>
            </w:r>
          </w:p>
        </w:tc>
        <w:tc>
          <w:tcPr>
            <w:tcW w:type="dxa" w:w="2340"/>
          </w:tcPr>
          <w:p>
            <w:pPr>
              <w:jc w:val="center"/>
            </w:pPr>
            <w:r/>
            <w:r>
              <w:rPr>
                <w:rFonts w:ascii="Calibri" w:hAnsi="Calibri"/>
                <w:sz w:val="16"/>
              </w:rPr>
              <w:t>Vector + Web</w:t>
            </w:r>
          </w:p>
        </w:tc>
        <w:tc>
          <w:tcPr>
            <w:tcW w:type="dxa" w:w="2340"/>
          </w:tcPr>
          <w:p>
            <w:pPr>
              <w:jc w:val="center"/>
            </w:pPr>
            <w:r/>
            <w:r>
              <w:rPr>
                <w:rFonts w:ascii="Calibri" w:hAnsi="Calibri"/>
                <w:sz w:val="16"/>
              </w:rPr>
              <w:t>Internal policy + external regulation</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11</w:t>
            </w:r>
          </w:p>
          <w:p>
            <w:pPr>
              <w:spacing w:after="40"/>
            </w:pPr>
            <w:r>
              <w:rPr>
                <w:rFonts w:ascii="Calibri" w:hAnsi="Calibri"/>
                <w:sz w:val="17"/>
              </w:rPr>
              <w:t>❌ Router misclassifies queries → ✅ Test your routing prompt with 20+ diverse queries. Adjust the classification prompt to handle edge cases.</w:t>
            </w:r>
          </w:p>
          <w:p>
            <w:pPr>
              <w:spacing w:after="40"/>
            </w:pPr>
            <w:r>
              <w:rPr>
                <w:rFonts w:ascii="Calibri" w:hAnsi="Calibri"/>
                <w:sz w:val="17"/>
              </w:rPr>
              <w:t>❌ Too many route categories → ✅ Start with 3 routes (simple/vector/web). Add more only when needed. More routes = more confusion for the LLM classifier.</w:t>
            </w:r>
          </w:p>
          <w:p>
            <w:pPr>
              <w:spacing w:after="40"/>
            </w:pPr>
            <w:r>
              <w:rPr>
                <w:rFonts w:ascii="Calibri" w:hAnsi="Calibri"/>
                <w:sz w:val="17"/>
              </w:rPr>
              <w:t>❌ Not handling routing failures gracefully → ✅ Add a default/fallback route (e.g., vector_rag) for any unrecognized classification.</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11</w:t>
            </w:r>
          </w:p>
          <w:p>
            <w:pPr>
              <w:spacing w:after="40"/>
            </w:pPr>
            <w:r>
              <w:rPr>
                <w:rFonts w:ascii="Calibri" w:hAnsi="Calibri"/>
                <w:sz w:val="17"/>
              </w:rPr>
              <w:t>Q1: What is Adaptive RAG and why is it needed?</w:t>
              <w:br/>
              <w:t>A: Adaptive RAG uses an LLM-based router to classify queries by type (simple, factual, current events, complex) and routes each to the most appropriate pipeline. It's needed because using the same pipeline for all queries wastes resources on simple questions and produces poor results when the wrong data source is used.</w:t>
            </w:r>
          </w:p>
          <w:p>
            <w:pPr>
              <w:spacing w:after="40"/>
            </w:pPr>
            <w:r>
              <w:rPr>
                <w:rFonts w:ascii="Calibri" w:hAnsi="Calibri"/>
                <w:sz w:val="17"/>
              </w:rPr>
              <w:t>Q2: How does the router work in Adaptive RAG?</w:t>
              <w:br/>
              <w:t>A: The router is an LLM (Gemini) prompted to classify the incoming query into predefined categories like 'simple' (direct LLM answer), 'vector_rag' (search local knowledge base), or 'web_search' (search internet). The LLM's classification determines which pipeline the query follows via LangGraph's conditional edges.</w:t>
            </w:r>
          </w:p>
          <w:p>
            <w:pPr>
              <w:spacing w:after="40"/>
            </w:pPr>
            <w:r>
              <w:rPr>
                <w:rFonts w:ascii="Calibri" w:hAnsi="Calibri"/>
                <w:sz w:val="17"/>
              </w:rPr>
              <w:t>Q3: How does Adaptive RAG differ from CRAG?</w:t>
              <w:br/>
              <w:t>A: CRAG always retrieves first, then decides what to do if results are bad (correct/incorrect/ambiguous). Adaptive RAG routes BEFORE retrieval — it decides which retrieval strategy to use based on query type. CRAG is reactive (fix after retrieval), Adaptive is proactive (choose the right path before retrieval).</w:t>
            </w:r>
          </w:p>
        </w:tc>
      </w:tr>
    </w:tbl>
    <w:p/>
    <w:p>
      <w:r>
        <w:br w:type="page"/>
      </w:r>
    </w:p>
    <w:p>
      <w:pPr>
        <w:pStyle w:val="Heading1"/>
      </w:pPr>
      <w:r>
        <w:t>Section 12 — Agentic RAG 🤖</w:t>
      </w:r>
    </w:p>
    <w:p>
      <w:r>
        <w:rPr>
          <w:rFonts w:ascii="Calibri" w:hAnsi="Calibri"/>
          <w:b w:val="0"/>
          <w:i/>
          <w:sz w:val="20"/>
        </w:rPr>
        <w:t>Static pipelines follow fixed flows. Agentic RAG uses an AI Agent that dynamically decides WHEN to retrieve, WHICH tool to use, HOW MANY times to search, and WHEN to stop. It can handle complex, multi-step questions that no fixed pipeline can.</w:t>
      </w:r>
    </w:p>
    <w:p>
      <w:pPr>
        <w:pStyle w:val="Heading2"/>
      </w:pPr>
      <w:r>
        <w:t>12.1 The Problem: Static Pipelines Can't Handle Multi-Step Tasks</w:t>
      </w:r>
    </w:p>
    <w:p>
      <w:r>
        <w:rPr>
          <w:rFonts w:ascii="Calibri" w:hAnsi="Calibri"/>
          <w:b w:val="0"/>
          <w:i w:val="0"/>
          <w:sz w:val="22"/>
        </w:rPr>
        <w:t>Consider this complex question: 'Find our company's leave policy, check if it complies with Indian labor law, and draft a notification email to HR if there are gaps.' This requires:</w:t>
      </w:r>
    </w:p>
    <w:p>
      <w:pPr>
        <w:pStyle w:val="ListBullet"/>
      </w:pPr>
      <w:r>
        <w:t>Step 1: Search internal vector DB for leave policy documents.</w:t>
      </w:r>
    </w:p>
    <w:p>
      <w:pPr>
        <w:pStyle w:val="ListBullet"/>
      </w:pPr>
      <w:r>
        <w:t>Step 2: Search the web for Indian labor law requirements.</w:t>
      </w:r>
    </w:p>
    <w:p>
      <w:pPr>
        <w:pStyle w:val="ListBullet"/>
      </w:pPr>
      <w:r>
        <w:t>Step 3: Compare the two and identify gaps.</w:t>
      </w:r>
    </w:p>
    <w:p>
      <w:pPr>
        <w:pStyle w:val="ListBullet"/>
      </w:pPr>
      <w:r>
        <w:t>Step 4: Draft an email based on findings.</w:t>
      </w:r>
    </w:p>
    <w:p>
      <w:r>
        <w:rPr>
          <w:rFonts w:ascii="Calibri" w:hAnsi="Calibri"/>
          <w:b w:val="0"/>
          <w:i w:val="0"/>
          <w:sz w:val="22"/>
        </w:rPr>
        <w:t>No fixed pipeline (Naive, Advanced, Adaptive) can handle this — it requires dynamic, multi-step reasoning with multiple tool uses. This is what an AGENT does.</w:t>
      </w:r>
    </w:p>
    <w:p>
      <w:pPr>
        <w:pStyle w:val="Heading2"/>
      </w:pPr>
      <w:r>
        <w:t>12.2 What is an Agent? — The ReAct Pattern</w:t>
      </w:r>
    </w:p>
    <w:p>
      <w:r>
        <w:rPr>
          <w:rFonts w:ascii="Calibri" w:hAnsi="Calibri"/>
          <w:b/>
          <w:i w:val="0"/>
          <w:sz w:val="22"/>
        </w:rPr>
        <w:t>💡 ReAct = Reasoning + Acting. An agent follows this loop:</w:t>
      </w:r>
    </w:p>
    <w:p>
      <w:pPr>
        <w:pStyle w:val="ListBullet"/>
      </w:pPr>
      <w:r>
        <w:t>THINK: Reason about what to do next. 'I need to find the leave policy first.'</w:t>
      </w:r>
    </w:p>
    <w:p>
      <w:pPr>
        <w:pStyle w:val="ListBullet"/>
      </w:pPr>
      <w:r>
        <w:t>ACT: Use a tool. Call the vector search tool with 'leave policy' query.</w:t>
      </w:r>
    </w:p>
    <w:p>
      <w:pPr>
        <w:pStyle w:val="ListBullet"/>
      </w:pPr>
      <w:r>
        <w:t>OBSERVE: Look at the tool output. 'Got 4 chunks about leave policy.'</w:t>
      </w:r>
    </w:p>
    <w:p>
      <w:pPr>
        <w:pStyle w:val="ListBullet"/>
      </w:pPr>
      <w:r>
        <w:t>THINK: Reason again. 'Now I need Indian labor law info. Let me search the web.'</w:t>
      </w:r>
    </w:p>
    <w:p>
      <w:pPr>
        <w:pStyle w:val="ListBullet"/>
      </w:pPr>
      <w:r>
        <w:t>ACT: Use the web search tool. Search for 'Indian labor law leave requirements.'</w:t>
      </w:r>
    </w:p>
    <w:p>
      <w:pPr>
        <w:pStyle w:val="ListBullet"/>
      </w:pPr>
      <w:r>
        <w:t>OBSERVE: Check web results. 'Found relevant legal requirements.'</w:t>
      </w:r>
    </w:p>
    <w:p>
      <w:pPr>
        <w:pStyle w:val="ListBullet"/>
      </w:pPr>
      <w:r>
        <w:t>THINK: 'Now I can compare and draft the email.'</w:t>
      </w:r>
    </w:p>
    <w:p>
      <w:pPr>
        <w:pStyle w:val="ListBullet"/>
      </w:pPr>
      <w:r>
        <w:t>ACT: Generate the comparison and email using LLM.</w:t>
      </w:r>
    </w:p>
    <w:p>
      <w:pPr>
        <w:pStyle w:val="ListBullet"/>
      </w:pPr>
      <w:r>
        <w:t>DONE: Return final answer with email draft.</w:t>
      </w:r>
    </w:p>
    <w:p>
      <w:r>
        <w:rPr>
          <w:rFonts w:ascii="Calibri" w:hAnsi="Calibri"/>
          <w:b/>
          <w:i w:val="0"/>
          <w:sz w:val="22"/>
        </w:rPr>
        <w:t>🕵️ Analogy: An agent is like a detective investigating a case. They don't follow a script — they think about what evidence they need, go collect it (tools), analyze it, decide what else is missing, gather more evidence, until they solve the case.</w:t>
      </w:r>
    </w:p>
    <w:p>
      <w:r>
        <w:rPr>
          <w:rFonts w:ascii="Calibri" w:hAnsi="Calibri"/>
          <w:b w:val="0"/>
          <w:i/>
          <w:sz w:val="22"/>
        </w:rPr>
        <w:t>🧠 Java Analogy: Think of an agent as a while(true) loop with a switch-case inside. The LLM is the brain that decides which case to execute. The loop continues until the LLM decides the answer is complete and breaks the loop.</w:t>
      </w:r>
    </w:p>
    <w:p>
      <w:pPr>
        <w:pStyle w:val="Heading2"/>
      </w:pPr>
      <w:r>
        <w:t>12.3 How Agentic RAG Differs From Other RAGs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Aspect</w:t>
            </w:r>
          </w:p>
        </w:tc>
        <w:tc>
          <w:tcPr>
            <w:tcW w:type="dxa" w:w="2340"/>
            <w:shd w:fill="2C3E50"/>
          </w:tcPr>
          <w:p>
            <w:pPr>
              <w:jc w:val="center"/>
            </w:pPr>
            <w:r/>
            <w:r>
              <w:rPr>
                <w:rFonts w:ascii="Calibri" w:hAnsi="Calibri"/>
                <w:b/>
                <w:color w:val="FFFFFF"/>
                <w:sz w:val="18"/>
              </w:rPr>
              <w:t>Standard RAG</w:t>
            </w:r>
          </w:p>
        </w:tc>
        <w:tc>
          <w:tcPr>
            <w:tcW w:type="dxa" w:w="2340"/>
            <w:shd w:fill="2C3E50"/>
          </w:tcPr>
          <w:p>
            <w:pPr>
              <w:jc w:val="center"/>
            </w:pPr>
            <w:r/>
            <w:r>
              <w:rPr>
                <w:rFonts w:ascii="Calibri" w:hAnsi="Calibri"/>
                <w:b/>
                <w:color w:val="FFFFFF"/>
                <w:sz w:val="18"/>
              </w:rPr>
              <w:t>Adaptive RAG</w:t>
            </w:r>
          </w:p>
        </w:tc>
        <w:tc>
          <w:tcPr>
            <w:tcW w:type="dxa" w:w="2340"/>
            <w:shd w:fill="2C3E50"/>
          </w:tcPr>
          <w:p>
            <w:pPr>
              <w:jc w:val="center"/>
            </w:pPr>
            <w:r/>
            <w:r>
              <w:rPr>
                <w:rFonts w:ascii="Calibri" w:hAnsi="Calibri"/>
                <w:b/>
                <w:color w:val="FFFFFF"/>
                <w:sz w:val="18"/>
              </w:rPr>
              <w:t>Agentic RAG</w:t>
            </w:r>
          </w:p>
        </w:tc>
      </w:tr>
      <w:tr>
        <w:tc>
          <w:tcPr>
            <w:tcW w:type="dxa" w:w="2340"/>
            <w:shd w:fill="F2F2F2"/>
          </w:tcPr>
          <w:p>
            <w:pPr>
              <w:jc w:val="center"/>
            </w:pPr>
            <w:r/>
            <w:r>
              <w:rPr>
                <w:rFonts w:ascii="Calibri" w:hAnsi="Calibri"/>
                <w:sz w:val="16"/>
              </w:rPr>
              <w:t>Flow</w:t>
            </w:r>
          </w:p>
        </w:tc>
        <w:tc>
          <w:tcPr>
            <w:tcW w:type="dxa" w:w="2340"/>
            <w:shd w:fill="F2F2F2"/>
          </w:tcPr>
          <w:p>
            <w:pPr>
              <w:jc w:val="center"/>
            </w:pPr>
            <w:r/>
            <w:r>
              <w:rPr>
                <w:rFonts w:ascii="Calibri" w:hAnsi="Calibri"/>
                <w:sz w:val="16"/>
              </w:rPr>
              <w:t>Fixed linear</w:t>
            </w:r>
          </w:p>
        </w:tc>
        <w:tc>
          <w:tcPr>
            <w:tcW w:type="dxa" w:w="2340"/>
            <w:shd w:fill="F2F2F2"/>
          </w:tcPr>
          <w:p>
            <w:pPr>
              <w:jc w:val="center"/>
            </w:pPr>
            <w:r/>
            <w:r>
              <w:rPr>
                <w:rFonts w:ascii="Calibri" w:hAnsi="Calibri"/>
                <w:sz w:val="16"/>
              </w:rPr>
              <w:t>Branching (router)</w:t>
            </w:r>
          </w:p>
        </w:tc>
        <w:tc>
          <w:tcPr>
            <w:tcW w:type="dxa" w:w="2340"/>
            <w:shd w:fill="F2F2F2"/>
          </w:tcPr>
          <w:p>
            <w:pPr>
              <w:jc w:val="center"/>
            </w:pPr>
            <w:r/>
            <w:r>
              <w:rPr>
                <w:rFonts w:ascii="Calibri" w:hAnsi="Calibri"/>
                <w:sz w:val="16"/>
              </w:rPr>
              <w:t>Dynamic loop (agent decides)</w:t>
            </w:r>
          </w:p>
        </w:tc>
      </w:tr>
      <w:tr>
        <w:tc>
          <w:tcPr>
            <w:tcW w:type="dxa" w:w="2340"/>
          </w:tcPr>
          <w:p>
            <w:pPr>
              <w:jc w:val="center"/>
            </w:pPr>
            <w:r/>
            <w:r>
              <w:rPr>
                <w:rFonts w:ascii="Calibri" w:hAnsi="Calibri"/>
                <w:sz w:val="16"/>
              </w:rPr>
              <w:t>Decision maker</w:t>
            </w:r>
          </w:p>
        </w:tc>
        <w:tc>
          <w:tcPr>
            <w:tcW w:type="dxa" w:w="2340"/>
          </w:tcPr>
          <w:p>
            <w:pPr>
              <w:jc w:val="center"/>
            </w:pPr>
            <w:r/>
            <w:r>
              <w:rPr>
                <w:rFonts w:ascii="Calibri" w:hAnsi="Calibri"/>
                <w:sz w:val="16"/>
              </w:rPr>
              <w:t>Developer (hardcoded)</w:t>
            </w:r>
          </w:p>
        </w:tc>
        <w:tc>
          <w:tcPr>
            <w:tcW w:type="dxa" w:w="2340"/>
          </w:tcPr>
          <w:p>
            <w:pPr>
              <w:jc w:val="center"/>
            </w:pPr>
            <w:r/>
            <w:r>
              <w:rPr>
                <w:rFonts w:ascii="Calibri" w:hAnsi="Calibri"/>
                <w:sz w:val="16"/>
              </w:rPr>
              <w:t>LLM (router only)</w:t>
            </w:r>
          </w:p>
        </w:tc>
        <w:tc>
          <w:tcPr>
            <w:tcW w:type="dxa" w:w="2340"/>
          </w:tcPr>
          <w:p>
            <w:pPr>
              <w:jc w:val="center"/>
            </w:pPr>
            <w:r/>
            <w:r>
              <w:rPr>
                <w:rFonts w:ascii="Calibri" w:hAnsi="Calibri"/>
                <w:sz w:val="16"/>
              </w:rPr>
              <w:t>LLM (every step)</w:t>
            </w:r>
          </w:p>
        </w:tc>
      </w:tr>
      <w:tr>
        <w:tc>
          <w:tcPr>
            <w:tcW w:type="dxa" w:w="2340"/>
            <w:shd w:fill="F2F2F2"/>
          </w:tcPr>
          <w:p>
            <w:pPr>
              <w:jc w:val="center"/>
            </w:pPr>
            <w:r/>
            <w:r>
              <w:rPr>
                <w:rFonts w:ascii="Calibri" w:hAnsi="Calibri"/>
                <w:sz w:val="16"/>
              </w:rPr>
              <w:t># of retrievals</w:t>
            </w:r>
          </w:p>
        </w:tc>
        <w:tc>
          <w:tcPr>
            <w:tcW w:type="dxa" w:w="2340"/>
            <w:shd w:fill="F2F2F2"/>
          </w:tcPr>
          <w:p>
            <w:pPr>
              <w:jc w:val="center"/>
            </w:pPr>
            <w:r/>
            <w:r>
              <w:rPr>
                <w:rFonts w:ascii="Calibri" w:hAnsi="Calibri"/>
                <w:sz w:val="16"/>
              </w:rPr>
              <w:t>1 (fixed)</w:t>
            </w:r>
          </w:p>
        </w:tc>
        <w:tc>
          <w:tcPr>
            <w:tcW w:type="dxa" w:w="2340"/>
            <w:shd w:fill="F2F2F2"/>
          </w:tcPr>
          <w:p>
            <w:pPr>
              <w:jc w:val="center"/>
            </w:pPr>
            <w:r/>
            <w:r>
              <w:rPr>
                <w:rFonts w:ascii="Calibri" w:hAnsi="Calibri"/>
                <w:sz w:val="16"/>
              </w:rPr>
              <w:t>1 per path</w:t>
            </w:r>
          </w:p>
        </w:tc>
        <w:tc>
          <w:tcPr>
            <w:tcW w:type="dxa" w:w="2340"/>
            <w:shd w:fill="F2F2F2"/>
          </w:tcPr>
          <w:p>
            <w:pPr>
              <w:jc w:val="center"/>
            </w:pPr>
            <w:r/>
            <w:r>
              <w:rPr>
                <w:rFonts w:ascii="Calibri" w:hAnsi="Calibri"/>
                <w:sz w:val="16"/>
              </w:rPr>
              <w:t>N (agent decides how many)</w:t>
            </w:r>
          </w:p>
        </w:tc>
      </w:tr>
      <w:tr>
        <w:tc>
          <w:tcPr>
            <w:tcW w:type="dxa" w:w="2340"/>
          </w:tcPr>
          <w:p>
            <w:pPr>
              <w:jc w:val="center"/>
            </w:pPr>
            <w:r/>
            <w:r>
              <w:rPr>
                <w:rFonts w:ascii="Calibri" w:hAnsi="Calibri"/>
                <w:sz w:val="16"/>
              </w:rPr>
              <w:t>Tools available</w:t>
            </w:r>
          </w:p>
        </w:tc>
        <w:tc>
          <w:tcPr>
            <w:tcW w:type="dxa" w:w="2340"/>
          </w:tcPr>
          <w:p>
            <w:pPr>
              <w:jc w:val="center"/>
            </w:pPr>
            <w:r/>
            <w:r>
              <w:rPr>
                <w:rFonts w:ascii="Calibri" w:hAnsi="Calibri"/>
                <w:sz w:val="16"/>
              </w:rPr>
              <w:t>Just retriever</w:t>
            </w:r>
          </w:p>
        </w:tc>
        <w:tc>
          <w:tcPr>
            <w:tcW w:type="dxa" w:w="2340"/>
          </w:tcPr>
          <w:p>
            <w:pPr>
              <w:jc w:val="center"/>
            </w:pPr>
            <w:r/>
            <w:r>
              <w:rPr>
                <w:rFonts w:ascii="Calibri" w:hAnsi="Calibri"/>
                <w:sz w:val="16"/>
              </w:rPr>
              <w:t>Retriever + web</w:t>
            </w:r>
          </w:p>
        </w:tc>
        <w:tc>
          <w:tcPr>
            <w:tcW w:type="dxa" w:w="2340"/>
          </w:tcPr>
          <w:p>
            <w:pPr>
              <w:jc w:val="center"/>
            </w:pPr>
            <w:r/>
            <w:r>
              <w:rPr>
                <w:rFonts w:ascii="Calibri" w:hAnsi="Calibri"/>
                <w:sz w:val="16"/>
              </w:rPr>
              <w:t>Any tool: retrieve, web, calc, API</w:t>
            </w:r>
          </w:p>
        </w:tc>
      </w:tr>
      <w:tr>
        <w:tc>
          <w:tcPr>
            <w:tcW w:type="dxa" w:w="2340"/>
            <w:shd w:fill="F2F2F2"/>
          </w:tcPr>
          <w:p>
            <w:pPr>
              <w:jc w:val="center"/>
            </w:pPr>
            <w:r/>
            <w:r>
              <w:rPr>
                <w:rFonts w:ascii="Calibri" w:hAnsi="Calibri"/>
                <w:sz w:val="16"/>
              </w:rPr>
              <w:t>When to stop</w:t>
            </w:r>
          </w:p>
        </w:tc>
        <w:tc>
          <w:tcPr>
            <w:tcW w:type="dxa" w:w="2340"/>
            <w:shd w:fill="F2F2F2"/>
          </w:tcPr>
          <w:p>
            <w:pPr>
              <w:jc w:val="center"/>
            </w:pPr>
            <w:r/>
            <w:r>
              <w:rPr>
                <w:rFonts w:ascii="Calibri" w:hAnsi="Calibri"/>
                <w:sz w:val="16"/>
              </w:rPr>
              <w:t>After 1 generation</w:t>
            </w:r>
          </w:p>
        </w:tc>
        <w:tc>
          <w:tcPr>
            <w:tcW w:type="dxa" w:w="2340"/>
            <w:shd w:fill="F2F2F2"/>
          </w:tcPr>
          <w:p>
            <w:pPr>
              <w:jc w:val="center"/>
            </w:pPr>
            <w:r/>
            <w:r>
              <w:rPr>
                <w:rFonts w:ascii="Calibri" w:hAnsi="Calibri"/>
                <w:sz w:val="16"/>
              </w:rPr>
              <w:t>After 1 generation</w:t>
            </w:r>
          </w:p>
        </w:tc>
        <w:tc>
          <w:tcPr>
            <w:tcW w:type="dxa" w:w="2340"/>
            <w:shd w:fill="F2F2F2"/>
          </w:tcPr>
          <w:p>
            <w:pPr>
              <w:jc w:val="center"/>
            </w:pPr>
            <w:r/>
            <w:r>
              <w:rPr>
                <w:rFonts w:ascii="Calibri" w:hAnsi="Calibri"/>
                <w:sz w:val="16"/>
              </w:rPr>
              <w:t>Agent decides when complete</w:t>
            </w:r>
          </w:p>
        </w:tc>
      </w:tr>
      <w:tr>
        <w:tc>
          <w:tcPr>
            <w:tcW w:type="dxa" w:w="2340"/>
          </w:tcPr>
          <w:p>
            <w:pPr>
              <w:jc w:val="center"/>
            </w:pPr>
            <w:r/>
            <w:r>
              <w:rPr>
                <w:rFonts w:ascii="Calibri" w:hAnsi="Calibri"/>
                <w:sz w:val="16"/>
              </w:rPr>
              <w:t>Can plan?</w:t>
            </w:r>
          </w:p>
        </w:tc>
        <w:tc>
          <w:tcPr>
            <w:tcW w:type="dxa" w:w="2340"/>
          </w:tcPr>
          <w:p>
            <w:pPr>
              <w:jc w:val="center"/>
            </w:pPr>
            <w:r/>
            <w:r>
              <w:rPr>
                <w:rFonts w:ascii="Calibri" w:hAnsi="Calibri"/>
                <w:sz w:val="16"/>
              </w:rPr>
              <w:t>No</w:t>
            </w:r>
          </w:p>
        </w:tc>
        <w:tc>
          <w:tcPr>
            <w:tcW w:type="dxa" w:w="2340"/>
          </w:tcPr>
          <w:p>
            <w:pPr>
              <w:jc w:val="center"/>
            </w:pPr>
            <w:r/>
            <w:r>
              <w:rPr>
                <w:rFonts w:ascii="Calibri" w:hAnsi="Calibri"/>
                <w:sz w:val="16"/>
              </w:rPr>
              <w:t>No</w:t>
            </w:r>
          </w:p>
        </w:tc>
        <w:tc>
          <w:tcPr>
            <w:tcW w:type="dxa" w:w="2340"/>
          </w:tcPr>
          <w:p>
            <w:pPr>
              <w:jc w:val="center"/>
            </w:pPr>
            <w:r/>
            <w:r>
              <w:rPr>
                <w:rFonts w:ascii="Calibri" w:hAnsi="Calibri"/>
                <w:sz w:val="16"/>
              </w:rPr>
              <w:t>Yes (multi-step planning)</w:t>
            </w:r>
          </w:p>
        </w:tc>
      </w:tr>
      <w:tr>
        <w:tc>
          <w:tcPr>
            <w:tcW w:type="dxa" w:w="2340"/>
            <w:shd w:fill="F2F2F2"/>
          </w:tcPr>
          <w:p>
            <w:pPr>
              <w:jc w:val="center"/>
            </w:pPr>
            <w:r/>
            <w:r>
              <w:rPr>
                <w:rFonts w:ascii="Calibri" w:hAnsi="Calibri"/>
                <w:sz w:val="16"/>
              </w:rPr>
              <w:t>Best for</w:t>
            </w:r>
          </w:p>
        </w:tc>
        <w:tc>
          <w:tcPr>
            <w:tcW w:type="dxa" w:w="2340"/>
            <w:shd w:fill="F2F2F2"/>
          </w:tcPr>
          <w:p>
            <w:pPr>
              <w:jc w:val="center"/>
            </w:pPr>
            <w:r/>
            <w:r>
              <w:rPr>
                <w:rFonts w:ascii="Calibri" w:hAnsi="Calibri"/>
                <w:sz w:val="16"/>
              </w:rPr>
              <w:t>Simple Q&amp;A</w:t>
            </w:r>
          </w:p>
        </w:tc>
        <w:tc>
          <w:tcPr>
            <w:tcW w:type="dxa" w:w="2340"/>
            <w:shd w:fill="F2F2F2"/>
          </w:tcPr>
          <w:p>
            <w:pPr>
              <w:jc w:val="center"/>
            </w:pPr>
            <w:r/>
            <w:r>
              <w:rPr>
                <w:rFonts w:ascii="Calibri" w:hAnsi="Calibri"/>
                <w:sz w:val="16"/>
              </w:rPr>
              <w:t>Query routing</w:t>
            </w:r>
          </w:p>
        </w:tc>
        <w:tc>
          <w:tcPr>
            <w:tcW w:type="dxa" w:w="2340"/>
            <w:shd w:fill="F2F2F2"/>
          </w:tcPr>
          <w:p>
            <w:pPr>
              <w:jc w:val="center"/>
            </w:pPr>
            <w:r/>
            <w:r>
              <w:rPr>
                <w:rFonts w:ascii="Calibri" w:hAnsi="Calibri"/>
                <w:sz w:val="16"/>
              </w:rPr>
              <w:t>Complex multi-step tasks</w:t>
            </w:r>
          </w:p>
        </w:tc>
      </w:tr>
    </w:tbl>
    <w:p/>
    <w:p>
      <w:pPr>
        <w:pStyle w:val="Heading2"/>
      </w:pPr>
      <w:r>
        <w:t>12.4 Agentic RAG Flow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AGENTIC RAG — AUTONOMOUS REASONING LOOP</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"Find our leave policy, check Indian labor law</w:t>
            </w:r>
          </w:p>
          <w:p>
            <w:pPr>
              <w:spacing w:after="0" w:before="0" w:line="200" w:lineRule="exact"/>
            </w:pPr>
            <w:r>
              <w:rPr>
                <w:rFonts w:ascii="Consolas" w:hAnsi="Consolas"/>
                <w:color w:val="90EE90"/>
                <w:sz w:val="15"/>
              </w:rPr>
              <w:t xml:space="preserve">         compliance, and draft email to HR if gaps exist."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AGENT LOOP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THINK                  |  |  LLM reasons: "I need</w:t>
            </w:r>
          </w:p>
          <w:p>
            <w:pPr>
              <w:spacing w:after="0" w:before="0" w:line="200" w:lineRule="exact"/>
            </w:pPr>
            <w:r>
              <w:rPr>
                <w:rFonts w:ascii="Consolas" w:hAnsi="Consolas"/>
                <w:color w:val="90EE90"/>
                <w:sz w:val="15"/>
              </w:rPr>
              <w:t xml:space="preserve">  |  |  (Reason + Plan)        |  |  to find leave policy first"</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v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ACT                    |  |  Agent picks a tool:</w:t>
            </w:r>
          </w:p>
          <w:p>
            <w:pPr>
              <w:spacing w:after="0" w:before="0" w:line="200" w:lineRule="exact"/>
            </w:pPr>
            <w:r>
              <w:rPr>
                <w:rFonts w:ascii="Consolas" w:hAnsi="Consolas"/>
                <w:color w:val="90EE90"/>
                <w:sz w:val="15"/>
              </w:rPr>
              <w:t xml:space="preserve">  |  |  (Use a Tool)           |  |  - vector_search("leave policy")</w:t>
            </w:r>
          </w:p>
          <w:p>
            <w:pPr>
              <w:spacing w:after="0" w:before="0" w:line="200" w:lineRule="exact"/>
            </w:pPr>
            <w:r>
              <w:rPr>
                <w:rFonts w:ascii="Consolas" w:hAnsi="Consolas"/>
                <w:color w:val="90EE90"/>
                <w:sz w:val="15"/>
              </w:rPr>
              <w:t xml:space="preserve">  |  |                         |  |  - web_search("Indian labor law")</w:t>
            </w:r>
          </w:p>
          <w:p>
            <w:pPr>
              <w:spacing w:after="0" w:before="0" w:line="200" w:lineRule="exact"/>
            </w:pPr>
            <w:r>
              <w:rPr>
                <w:rFonts w:ascii="Consolas" w:hAnsi="Consolas"/>
                <w:color w:val="90EE90"/>
                <w:sz w:val="15"/>
              </w:rPr>
              <w:t xml:space="preserve">  |  |  Tools:                 |  |  - calculator(expression)</w:t>
            </w:r>
          </w:p>
          <w:p>
            <w:pPr>
              <w:spacing w:after="0" w:before="0" w:line="200" w:lineRule="exact"/>
            </w:pPr>
            <w:r>
              <w:rPr>
                <w:rFonts w:ascii="Consolas" w:hAnsi="Consolas"/>
                <w:color w:val="90EE90"/>
                <w:sz w:val="15"/>
              </w:rPr>
              <w:t xml:space="preserve">  |  |  - Vector Search (RAG)  |  |  - any custom tool...</w:t>
            </w:r>
          </w:p>
          <w:p>
            <w:pPr>
              <w:spacing w:after="0" w:before="0" w:line="200" w:lineRule="exact"/>
            </w:pPr>
            <w:r>
              <w:rPr>
                <w:rFonts w:ascii="Consolas" w:hAnsi="Consolas"/>
                <w:color w:val="90EE90"/>
                <w:sz w:val="15"/>
              </w:rPr>
              <w:t xml:space="preserve">  |  |  - Web Search (Tavily)  |  |</w:t>
            </w:r>
          </w:p>
          <w:p>
            <w:pPr>
              <w:spacing w:after="0" w:before="0" w:line="200" w:lineRule="exact"/>
            </w:pPr>
            <w:r>
              <w:rPr>
                <w:rFonts w:ascii="Consolas" w:hAnsi="Consolas"/>
                <w:color w:val="90EE90"/>
                <w:sz w:val="15"/>
              </w:rPr>
              <w:t xml:space="preserve">  |  |  - Calculator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v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OBSERVE                |  |  Check tool output:</w:t>
            </w:r>
          </w:p>
          <w:p>
            <w:pPr>
              <w:spacing w:after="0" w:before="0" w:line="200" w:lineRule="exact"/>
            </w:pPr>
            <w:r>
              <w:rPr>
                <w:rFonts w:ascii="Consolas" w:hAnsi="Consolas"/>
                <w:color w:val="90EE90"/>
                <w:sz w:val="15"/>
              </w:rPr>
              <w:t xml:space="preserve">  |  |  (Check Result)         |  |  "Got leave policy docs"</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                  |</w:t>
            </w:r>
          </w:p>
          <w:p>
            <w:pPr>
              <w:spacing w:after="0" w:before="0" w:line="200" w:lineRule="exact"/>
            </w:pPr>
            <w:r>
              <w:rPr>
                <w:rFonts w:ascii="Consolas" w:hAnsi="Consolas"/>
                <w:color w:val="90EE90"/>
                <w:sz w:val="15"/>
              </w:rPr>
              <w:t xml:space="preserve">  |        Need more?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     [YES]       [NO]          |</w:t>
            </w:r>
          </w:p>
          <w:p>
            <w:pPr>
              <w:spacing w:after="0" w:before="0" w:line="200" w:lineRule="exact"/>
            </w:pPr>
            <w:r>
              <w:rPr>
                <w:rFonts w:ascii="Consolas" w:hAnsi="Consolas"/>
                <w:color w:val="90EE90"/>
                <w:sz w:val="15"/>
              </w:rPr>
              <w:t xml:space="preserve">  |       |           |           |</w:t>
            </w:r>
          </w:p>
          <w:p>
            <w:pPr>
              <w:spacing w:after="0" w:before="0" w:line="200" w:lineRule="exact"/>
            </w:pPr>
            <w:r>
              <w:rPr>
                <w:rFonts w:ascii="Consolas" w:hAnsi="Consolas"/>
                <w:color w:val="90EE90"/>
                <w:sz w:val="15"/>
              </w:rPr>
              <w:t xml:space="preserve">  |   Loop back    Continue       |</w:t>
            </w:r>
          </w:p>
          <w:p>
            <w:pPr>
              <w:spacing w:after="0" w:before="0" w:line="200" w:lineRule="exact"/>
            </w:pPr>
            <w:r>
              <w:rPr>
                <w:rFonts w:ascii="Consolas" w:hAnsi="Consolas"/>
                <w:color w:val="90EE90"/>
                <w:sz w:val="15"/>
              </w:rPr>
              <w:t xml:space="preserve">  |   to THINK     to answer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FINAL COMPREHENSIVE ANSWER</w:t>
            </w:r>
          </w:p>
          <w:p>
            <w:pPr>
              <w:spacing w:after="0" w:before="0" w:line="200" w:lineRule="exact"/>
            </w:pPr>
            <w:r>
              <w:rPr>
                <w:rFonts w:ascii="Consolas" w:hAnsi="Consolas"/>
                <w:color w:val="90EE90"/>
                <w:sz w:val="15"/>
              </w:rPr>
              <w:t xml:space="preserve">         (with leave policy + legal analysis + email draft)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12.5 Full Working Code — Agentic RAG with LangGraph + Tools</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langchain langchain-google-genai langgraph chromadb tavily-python pypdf</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AGENTIC RAG — AI Agent with Multiple Tools</w:t>
            </w:r>
          </w:p>
          <w:p>
            <w:pPr>
              <w:spacing w:after="0" w:before="0" w:line="200" w:lineRule="exact"/>
            </w:pPr>
            <w:r>
              <w:rPr>
                <w:rFonts w:ascii="Consolas" w:hAnsi="Consolas"/>
                <w:color w:val="90EE90"/>
                <w:sz w:val="15"/>
              </w:rPr>
              <w:t># Agent uses: Vector Search + Web Search + direct reasoning</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import os</w:t>
            </w:r>
          </w:p>
          <w:p>
            <w:pPr>
              <w:spacing w:after="0" w:before="0" w:line="200" w:lineRule="exact"/>
            </w:pPr>
            <w:r>
              <w:rPr>
                <w:rFonts w:ascii="Consolas" w:hAnsi="Consolas"/>
                <w:color w:val="90EE90"/>
                <w:sz w:val="15"/>
              </w:rPr>
              <w:t>os.environ["GOOGLE_API_KEY"] = "your-gemini-api-key"</w:t>
            </w:r>
          </w:p>
          <w:p>
            <w:pPr>
              <w:spacing w:after="0" w:before="0" w:line="200" w:lineRule="exact"/>
            </w:pPr>
            <w:r>
              <w:rPr>
                <w:rFonts w:ascii="Consolas" w:hAnsi="Consolas"/>
                <w:color w:val="90EE90"/>
                <w:sz w:val="15"/>
              </w:rPr>
              <w:t>os.environ["TAVILY_API_KEY"] = "your-tavily-key"</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langchain_google_genai import ChatGoogleGenerativeAI, GoogleGenerativeAIEmbeddings</w:t>
            </w:r>
          </w:p>
          <w:p>
            <w:pPr>
              <w:spacing w:after="0" w:before="0" w:line="200" w:lineRule="exact"/>
            </w:pPr>
            <w:r>
              <w:rPr>
                <w:rFonts w:ascii="Consolas" w:hAnsi="Consolas"/>
                <w:color w:val="90EE90"/>
                <w:sz w:val="15"/>
              </w:rPr>
              <w:t>from langchain_community.vectorstores import Chroma</w:t>
            </w:r>
          </w:p>
          <w:p>
            <w:pPr>
              <w:spacing w:after="0" w:before="0" w:line="200" w:lineRule="exact"/>
            </w:pPr>
            <w:r>
              <w:rPr>
                <w:rFonts w:ascii="Consolas" w:hAnsi="Consolas"/>
                <w:color w:val="90EE90"/>
                <w:sz w:val="15"/>
              </w:rPr>
              <w:t>from langchain_community.document_loaders import PyPDFLoader</w:t>
            </w:r>
          </w:p>
          <w:p>
            <w:pPr>
              <w:spacing w:after="0" w:before="0" w:line="200" w:lineRule="exact"/>
            </w:pPr>
            <w:r>
              <w:rPr>
                <w:rFonts w:ascii="Consolas" w:hAnsi="Consolas"/>
                <w:color w:val="90EE90"/>
                <w:sz w:val="15"/>
              </w:rPr>
              <w:t>from langchain.text_splitter import RecursiveCharacterTextSplitter</w:t>
            </w:r>
          </w:p>
          <w:p>
            <w:pPr>
              <w:spacing w:after="0" w:before="0" w:line="200" w:lineRule="exact"/>
            </w:pPr>
            <w:r>
              <w:rPr>
                <w:rFonts w:ascii="Consolas" w:hAnsi="Consolas"/>
                <w:color w:val="90EE90"/>
                <w:sz w:val="15"/>
              </w:rPr>
              <w:t>from langchain_community.tools.tavily_search import TavilySearchResults</w:t>
            </w:r>
          </w:p>
          <w:p>
            <w:pPr>
              <w:spacing w:after="0" w:before="0" w:line="200" w:lineRule="exact"/>
            </w:pPr>
            <w:r>
              <w:rPr>
                <w:rFonts w:ascii="Consolas" w:hAnsi="Consolas"/>
                <w:color w:val="90EE90"/>
                <w:sz w:val="15"/>
              </w:rPr>
              <w:t>from langchain.tools import tool  # Decorator to create custom tools</w:t>
            </w:r>
          </w:p>
          <w:p>
            <w:pPr>
              <w:spacing w:after="0" w:before="0" w:line="200" w:lineRule="exact"/>
            </w:pPr>
            <w:r>
              <w:rPr>
                <w:rFonts w:ascii="Consolas" w:hAnsi="Consolas"/>
                <w:color w:val="90EE90"/>
                <w:sz w:val="15"/>
              </w:rPr>
              <w:t>from langchain.agents import AgentExecutor, create_react_agent</w:t>
            </w:r>
          </w:p>
          <w:p>
            <w:pPr>
              <w:spacing w:after="0" w:before="0" w:line="200" w:lineRule="exact"/>
            </w:pPr>
            <w:r>
              <w:rPr>
                <w:rFonts w:ascii="Consolas" w:hAnsi="Consolas"/>
                <w:color w:val="90EE90"/>
                <w:sz w:val="15"/>
              </w:rPr>
              <w:t>from langchain.prompts import ChatPromptTemplate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Prepare vector store ---</w:t>
            </w:r>
          </w:p>
          <w:p>
            <w:pPr>
              <w:spacing w:after="0" w:before="0" w:line="200" w:lineRule="exact"/>
            </w:pPr>
            <w:r>
              <w:rPr>
                <w:rFonts w:ascii="Consolas" w:hAnsi="Consolas"/>
                <w:color w:val="90EE90"/>
                <w:sz w:val="15"/>
              </w:rPr>
              <w:t>loader = PyPDFLoader("company_handbook.pdf")</w:t>
            </w:r>
          </w:p>
          <w:p>
            <w:pPr>
              <w:spacing w:after="0" w:before="0" w:line="200" w:lineRule="exact"/>
            </w:pPr>
            <w:r>
              <w:rPr>
                <w:rFonts w:ascii="Consolas" w:hAnsi="Consolas"/>
                <w:color w:val="90EE90"/>
                <w:sz w:val="15"/>
              </w:rPr>
              <w:t>docs = loader.load()</w:t>
            </w:r>
          </w:p>
          <w:p>
            <w:pPr>
              <w:spacing w:after="0" w:before="0" w:line="200" w:lineRule="exact"/>
            </w:pPr>
            <w:r>
              <w:rPr>
                <w:rFonts w:ascii="Consolas" w:hAnsi="Consolas"/>
                <w:color w:val="90EE90"/>
                <w:sz w:val="15"/>
              </w:rPr>
              <w:t>splitter = RecursiveCharacterTextSplitter(chunk_size=1000, chunk_overlap=200)</w:t>
            </w:r>
          </w:p>
          <w:p>
            <w:pPr>
              <w:spacing w:after="0" w:before="0" w:line="200" w:lineRule="exact"/>
            </w:pPr>
            <w:r>
              <w:rPr>
                <w:rFonts w:ascii="Consolas" w:hAnsi="Consolas"/>
                <w:color w:val="90EE90"/>
                <w:sz w:val="15"/>
              </w:rPr>
              <w:t>chunks = splitter.split_documents(docs)</w:t>
            </w:r>
          </w:p>
          <w:p>
            <w:pPr>
              <w:spacing w:after="0" w:before="0" w:line="200" w:lineRule="exact"/>
            </w:pPr>
            <w:r>
              <w:rPr>
                <w:rFonts w:ascii="Consolas" w:hAnsi="Consolas"/>
                <w:color w:val="90EE90"/>
                <w:sz w:val="15"/>
              </w:rPr>
              <w:t>embeddings = GoogleGenerativeAIEmbeddings(model="models/embedding-001")</w:t>
            </w:r>
          </w:p>
          <w:p>
            <w:pPr>
              <w:spacing w:after="0" w:before="0" w:line="200" w:lineRule="exact"/>
            </w:pPr>
            <w:r>
              <w:rPr>
                <w:rFonts w:ascii="Consolas" w:hAnsi="Consolas"/>
                <w:color w:val="90EE90"/>
                <w:sz w:val="15"/>
              </w:rPr>
              <w:t>vectorstore = Chroma.from_documents(chunks, embeddings, persist_directory="./agent_db")</w:t>
            </w:r>
          </w:p>
          <w:p>
            <w:pPr>
              <w:spacing w:after="0" w:before="0" w:line="200" w:lineRule="exact"/>
            </w:pPr>
            <w:r>
              <w:rPr>
                <w:rFonts w:ascii="Consolas" w:hAnsi="Consolas"/>
                <w:color w:val="90EE90"/>
                <w:sz w:val="15"/>
              </w:rPr>
              <w:t>retriever = vectorstore.as_retriever(search_kwargs={"k": 4})</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Define TOOLS (things the agent can use)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@tool  # This decorator turns a Python function into a LangChain tool</w:t>
            </w:r>
          </w:p>
          <w:p>
            <w:pPr>
              <w:spacing w:after="0" w:before="0" w:line="200" w:lineRule="exact"/>
            </w:pPr>
            <w:r>
              <w:rPr>
                <w:rFonts w:ascii="Consolas" w:hAnsi="Consolas"/>
                <w:color w:val="90EE90"/>
                <w:sz w:val="15"/>
              </w:rPr>
              <w:t>def search_company_docs(query: str) -&gt; str:</w:t>
            </w:r>
          </w:p>
          <w:p>
            <w:pPr>
              <w:spacing w:after="0" w:before="0" w:line="200" w:lineRule="exact"/>
            </w:pPr>
            <w:r>
              <w:rPr>
                <w:rFonts w:ascii="Consolas" w:hAnsi="Consolas"/>
                <w:color w:val="90EE90"/>
                <w:sz w:val="15"/>
              </w:rPr>
              <w:t xml:space="preserve">    \"\"\"Search the company's internal documents (HR handbook, policies).</w:t>
            </w:r>
          </w:p>
          <w:p>
            <w:pPr>
              <w:spacing w:after="0" w:before="0" w:line="200" w:lineRule="exact"/>
            </w:pPr>
            <w:r>
              <w:rPr>
                <w:rFonts w:ascii="Consolas" w:hAnsi="Consolas"/>
                <w:color w:val="90EE90"/>
                <w:sz w:val="15"/>
              </w:rPr>
              <w:t xml:space="preserve">    Use this for company-specific questions about policies, rules, etc.\"\"\"</w:t>
            </w:r>
          </w:p>
          <w:p>
            <w:pPr>
              <w:spacing w:after="0" w:before="0" w:line="200" w:lineRule="exact"/>
            </w:pPr>
            <w:r>
              <w:rPr>
                <w:rFonts w:ascii="Consolas" w:hAnsi="Consolas"/>
                <w:color w:val="90EE90"/>
                <w:sz w:val="15"/>
              </w:rPr>
              <w:t xml:space="preserve">    results = retriever.invoke(query)  # Search ChromaDB</w:t>
            </w:r>
          </w:p>
          <w:p>
            <w:pPr>
              <w:spacing w:after="0" w:before="0" w:line="200" w:lineRule="exact"/>
            </w:pPr>
            <w:r>
              <w:rPr>
                <w:rFonts w:ascii="Consolas" w:hAnsi="Consolas"/>
                <w:color w:val="90EE90"/>
                <w:sz w:val="15"/>
              </w:rPr>
              <w:t xml:space="preserve">    return "\n\n".join([doc.page_content for doc in results])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@tool</w:t>
            </w:r>
          </w:p>
          <w:p>
            <w:pPr>
              <w:spacing w:after="0" w:before="0" w:line="200" w:lineRule="exact"/>
            </w:pPr>
            <w:r>
              <w:rPr>
                <w:rFonts w:ascii="Consolas" w:hAnsi="Consolas"/>
                <w:color w:val="90EE90"/>
                <w:sz w:val="15"/>
              </w:rPr>
              <w:t>def search_web(query: str) -&gt; str:</w:t>
            </w:r>
          </w:p>
          <w:p>
            <w:pPr>
              <w:spacing w:after="0" w:before="0" w:line="200" w:lineRule="exact"/>
            </w:pPr>
            <w:r>
              <w:rPr>
                <w:rFonts w:ascii="Consolas" w:hAnsi="Consolas"/>
                <w:color w:val="90EE90"/>
                <w:sz w:val="15"/>
              </w:rPr>
              <w:t xml:space="preserve">    \"\"\"Search the internet for current information, laws, regulations,</w:t>
            </w:r>
          </w:p>
          <w:p>
            <w:pPr>
              <w:spacing w:after="0" w:before="0" w:line="200" w:lineRule="exact"/>
            </w:pPr>
            <w:r>
              <w:rPr>
                <w:rFonts w:ascii="Consolas" w:hAnsi="Consolas"/>
                <w:color w:val="90EE90"/>
                <w:sz w:val="15"/>
              </w:rPr>
              <w:t xml:space="preserve">    news, or any external data not in company documents.\"\"\"</w:t>
            </w:r>
          </w:p>
          <w:p>
            <w:pPr>
              <w:spacing w:after="0" w:before="0" w:line="200" w:lineRule="exact"/>
            </w:pPr>
            <w:r>
              <w:rPr>
                <w:rFonts w:ascii="Consolas" w:hAnsi="Consolas"/>
                <w:color w:val="90EE90"/>
                <w:sz w:val="15"/>
              </w:rPr>
              <w:t xml:space="preserve">    web_search = TavilySearchResults(max_results=3)</w:t>
            </w:r>
          </w:p>
          <w:p>
            <w:pPr>
              <w:spacing w:after="0" w:before="0" w:line="200" w:lineRule="exact"/>
            </w:pPr>
            <w:r>
              <w:rPr>
                <w:rFonts w:ascii="Consolas" w:hAnsi="Consolas"/>
                <w:color w:val="90EE90"/>
                <w:sz w:val="15"/>
              </w:rPr>
              <w:t xml:space="preserve">    results = web_search.invoke(query)</w:t>
            </w:r>
          </w:p>
          <w:p>
            <w:pPr>
              <w:spacing w:after="0" w:before="0" w:line="200" w:lineRule="exact"/>
            </w:pPr>
            <w:r>
              <w:rPr>
                <w:rFonts w:ascii="Consolas" w:hAnsi="Consolas"/>
                <w:color w:val="90EE90"/>
                <w:sz w:val="15"/>
              </w:rPr>
              <w:t xml:space="preserve">    return "\n\n".join([r["content"] for r in results])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@tool</w:t>
            </w:r>
          </w:p>
          <w:p>
            <w:pPr>
              <w:spacing w:after="0" w:before="0" w:line="200" w:lineRule="exact"/>
            </w:pPr>
            <w:r>
              <w:rPr>
                <w:rFonts w:ascii="Consolas" w:hAnsi="Consolas"/>
                <w:color w:val="90EE90"/>
                <w:sz w:val="15"/>
              </w:rPr>
              <w:t>def calculator(expression: str) -&gt; str:</w:t>
            </w:r>
          </w:p>
          <w:p>
            <w:pPr>
              <w:spacing w:after="0" w:before="0" w:line="200" w:lineRule="exact"/>
            </w:pPr>
            <w:r>
              <w:rPr>
                <w:rFonts w:ascii="Consolas" w:hAnsi="Consolas"/>
                <w:color w:val="90EE90"/>
                <w:sz w:val="15"/>
              </w:rPr>
              <w:t xml:space="preserve">    \"\"\"Calculate a mathematical expression.</w:t>
            </w:r>
          </w:p>
          <w:p>
            <w:pPr>
              <w:spacing w:after="0" w:before="0" w:line="200" w:lineRule="exact"/>
            </w:pPr>
            <w:r>
              <w:rPr>
                <w:rFonts w:ascii="Consolas" w:hAnsi="Consolas"/>
                <w:color w:val="90EE90"/>
                <w:sz w:val="15"/>
              </w:rPr>
              <w:t xml:space="preserve">    Use this for any math: percentages, comparisons, etc.\"\"\"</w:t>
            </w:r>
          </w:p>
          <w:p>
            <w:pPr>
              <w:spacing w:after="0" w:before="0" w:line="200" w:lineRule="exact"/>
            </w:pPr>
            <w:r>
              <w:rPr>
                <w:rFonts w:ascii="Consolas" w:hAnsi="Consolas"/>
                <w:color w:val="90EE90"/>
                <w:sz w:val="15"/>
              </w:rPr>
              <w:t xml:space="preserve">    try:</w:t>
            </w:r>
          </w:p>
          <w:p>
            <w:pPr>
              <w:spacing w:after="0" w:before="0" w:line="200" w:lineRule="exact"/>
            </w:pPr>
            <w:r>
              <w:rPr>
                <w:rFonts w:ascii="Consolas" w:hAnsi="Consolas"/>
                <w:color w:val="90EE90"/>
                <w:sz w:val="15"/>
              </w:rPr>
              <w:t xml:space="preserve">        result = eval(expression)  # eval() computes the expression</w:t>
            </w:r>
          </w:p>
          <w:p>
            <w:pPr>
              <w:spacing w:after="0" w:before="0" w:line="200" w:lineRule="exact"/>
            </w:pPr>
            <w:r>
              <w:rPr>
                <w:rFonts w:ascii="Consolas" w:hAnsi="Consolas"/>
                <w:color w:val="90EE90"/>
                <w:sz w:val="15"/>
              </w:rPr>
              <w:t xml:space="preserve">        return str(result)</w:t>
            </w:r>
          </w:p>
          <w:p>
            <w:pPr>
              <w:spacing w:after="0" w:before="0" w:line="200" w:lineRule="exact"/>
            </w:pPr>
            <w:r>
              <w:rPr>
                <w:rFonts w:ascii="Consolas" w:hAnsi="Consolas"/>
                <w:color w:val="90EE90"/>
                <w:sz w:val="15"/>
              </w:rPr>
              <w:t xml:space="preserve">    except Exception as e:</w:t>
            </w:r>
          </w:p>
          <w:p>
            <w:pPr>
              <w:spacing w:after="0" w:before="0" w:line="200" w:lineRule="exact"/>
            </w:pPr>
            <w:r>
              <w:rPr>
                <w:rFonts w:ascii="Consolas" w:hAnsi="Consolas"/>
                <w:color w:val="90EE90"/>
                <w:sz w:val="15"/>
              </w:rPr>
              <w:t xml:space="preserve">        return f"Error: {e}"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List of all tools the agent can use</w:t>
            </w:r>
          </w:p>
          <w:p>
            <w:pPr>
              <w:spacing w:after="0" w:before="0" w:line="200" w:lineRule="exact"/>
            </w:pPr>
            <w:r>
              <w:rPr>
                <w:rFonts w:ascii="Consolas" w:hAnsi="Consolas"/>
                <w:color w:val="90EE90"/>
                <w:sz w:val="15"/>
              </w:rPr>
              <w:t>tools = [search_company_docs, search_web, calculator]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Create the Agent ---</w:t>
            </w:r>
          </w:p>
          <w:p>
            <w:pPr>
              <w:spacing w:after="0" w:before="0" w:line="200" w:lineRule="exact"/>
            </w:pPr>
            <w:r>
              <w:rPr>
                <w:rFonts w:ascii="Consolas" w:hAnsi="Consolas"/>
                <w:color w:val="90EE90"/>
                <w:sz w:val="15"/>
              </w:rPr>
              <w:t>llm = ChatGoogleGenerativeAI(model="gemini-pro", temperature=0)</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Bind tools to the LLM (tells Gemini what tools are available)</w:t>
            </w:r>
          </w:p>
          <w:p>
            <w:pPr>
              <w:spacing w:after="0" w:before="0" w:line="200" w:lineRule="exact"/>
            </w:pPr>
            <w:r>
              <w:rPr>
                <w:rFonts w:ascii="Consolas" w:hAnsi="Consolas"/>
                <w:color w:val="90EE90"/>
                <w:sz w:val="15"/>
              </w:rPr>
              <w:t>llm_with_tools = llm.bind_tools(tools)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Agent prompt: tells the LLM it's an agent with access to tools</w:t>
            </w:r>
          </w:p>
          <w:p>
            <w:pPr>
              <w:spacing w:after="0" w:before="0" w:line="200" w:lineRule="exact"/>
            </w:pPr>
            <w:r>
              <w:rPr>
                <w:rFonts w:ascii="Consolas" w:hAnsi="Consolas"/>
                <w:color w:val="90EE90"/>
                <w:sz w:val="15"/>
              </w:rPr>
              <w:t>agent_prompt = ChatPromptTemplate.from_messages([</w:t>
            </w:r>
          </w:p>
          <w:p>
            <w:pPr>
              <w:spacing w:after="0" w:before="0" w:line="200" w:lineRule="exact"/>
            </w:pPr>
            <w:r>
              <w:rPr>
                <w:rFonts w:ascii="Consolas" w:hAnsi="Consolas"/>
                <w:color w:val="90EE90"/>
                <w:sz w:val="15"/>
              </w:rPr>
              <w:t xml:space="preserve">    ("system",</w:t>
            </w:r>
          </w:p>
          <w:p>
            <w:pPr>
              <w:spacing w:after="0" w:before="0" w:line="200" w:lineRule="exact"/>
            </w:pPr>
            <w:r>
              <w:rPr>
                <w:rFonts w:ascii="Consolas" w:hAnsi="Consolas"/>
                <w:color w:val="90EE90"/>
                <w:sz w:val="15"/>
              </w:rPr>
              <w:t xml:space="preserve">     "You are a helpful assistant with access to tools. "</w:t>
            </w:r>
          </w:p>
          <w:p>
            <w:pPr>
              <w:spacing w:after="0" w:before="0" w:line="200" w:lineRule="exact"/>
            </w:pPr>
            <w:r>
              <w:rPr>
                <w:rFonts w:ascii="Consolas" w:hAnsi="Consolas"/>
                <w:color w:val="90EE90"/>
                <w:sz w:val="15"/>
              </w:rPr>
              <w:t xml:space="preserve">     "Use tools when you need external information. "</w:t>
            </w:r>
          </w:p>
          <w:p>
            <w:pPr>
              <w:spacing w:after="0" w:before="0" w:line="200" w:lineRule="exact"/>
            </w:pPr>
            <w:r>
              <w:rPr>
                <w:rFonts w:ascii="Consolas" w:hAnsi="Consolas"/>
                <w:color w:val="90EE90"/>
                <w:sz w:val="15"/>
              </w:rPr>
              <w:t xml:space="preserve">     "Think step by step. For each step, decide which tool to use. "</w:t>
            </w:r>
          </w:p>
          <w:p>
            <w:pPr>
              <w:spacing w:after="0" w:before="0" w:line="200" w:lineRule="exact"/>
            </w:pPr>
            <w:r>
              <w:rPr>
                <w:rFonts w:ascii="Consolas" w:hAnsi="Consolas"/>
                <w:color w:val="90EE90"/>
                <w:sz w:val="15"/>
              </w:rPr>
              <w:t xml:space="preserve">     "If no tool is needed, answer directly. "</w:t>
            </w:r>
          </w:p>
          <w:p>
            <w:pPr>
              <w:spacing w:after="0" w:before="0" w:line="200" w:lineRule="exact"/>
            </w:pPr>
            <w:r>
              <w:rPr>
                <w:rFonts w:ascii="Consolas" w:hAnsi="Consolas"/>
                <w:color w:val="90EE90"/>
                <w:sz w:val="15"/>
              </w:rPr>
              <w:t xml:space="preserve">     "Always cite which tool/source provided the information."),</w:t>
            </w:r>
          </w:p>
          <w:p>
            <w:pPr>
              <w:spacing w:after="0" w:before="0" w:line="200" w:lineRule="exact"/>
            </w:pPr>
            <w:r>
              <w:rPr>
                <w:rFonts w:ascii="Consolas" w:hAnsi="Consolas"/>
                <w:color w:val="90EE90"/>
                <w:sz w:val="15"/>
              </w:rPr>
              <w:t xml:space="preserve">    ("human", "{input}"),</w:t>
            </w:r>
          </w:p>
          <w:p>
            <w:pPr>
              <w:spacing w:after="0" w:before="0" w:line="200" w:lineRule="exact"/>
            </w:pPr>
            <w:r>
              <w:rPr>
                <w:rFonts w:ascii="Consolas" w:hAnsi="Consolas"/>
                <w:color w:val="90EE90"/>
                <w:sz w:val="15"/>
              </w:rPr>
              <w:t xml:space="preserve">    ("placeholder", "{agent_scratchpad}")</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Create the ReAct agent (Reasoning + Acting loop)</w:t>
            </w:r>
          </w:p>
          <w:p>
            <w:pPr>
              <w:spacing w:after="0" w:before="0" w:line="200" w:lineRule="exact"/>
            </w:pPr>
            <w:r>
              <w:rPr>
                <w:rFonts w:ascii="Consolas" w:hAnsi="Consolas"/>
                <w:color w:val="90EE90"/>
                <w:sz w:val="15"/>
              </w:rPr>
              <w:t>agent = create_react_agent(llm, tools, agent_prompt)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AgentExecutor runs the Think-Act-Observe loop</w:t>
            </w:r>
          </w:p>
          <w:p>
            <w:pPr>
              <w:spacing w:after="0" w:before="0" w:line="200" w:lineRule="exact"/>
            </w:pPr>
            <w:r>
              <w:rPr>
                <w:rFonts w:ascii="Consolas" w:hAnsi="Consolas"/>
                <w:color w:val="90EE90"/>
                <w:sz w:val="15"/>
              </w:rPr>
              <w:t>agent_executor = AgentExecutor(</w:t>
            </w:r>
          </w:p>
          <w:p>
            <w:pPr>
              <w:spacing w:after="0" w:before="0" w:line="200" w:lineRule="exact"/>
            </w:pPr>
            <w:r>
              <w:rPr>
                <w:rFonts w:ascii="Consolas" w:hAnsi="Consolas"/>
                <w:color w:val="90EE90"/>
                <w:sz w:val="15"/>
              </w:rPr>
              <w:t xml:space="preserve">    agent=agent,</w:t>
            </w:r>
          </w:p>
          <w:p>
            <w:pPr>
              <w:spacing w:after="0" w:before="0" w:line="200" w:lineRule="exact"/>
            </w:pPr>
            <w:r>
              <w:rPr>
                <w:rFonts w:ascii="Consolas" w:hAnsi="Consolas"/>
                <w:color w:val="90EE90"/>
                <w:sz w:val="15"/>
              </w:rPr>
              <w:t xml:space="preserve">    tools=tools,</w:t>
            </w:r>
          </w:p>
          <w:p>
            <w:pPr>
              <w:spacing w:after="0" w:before="0" w:line="200" w:lineRule="exact"/>
            </w:pPr>
            <w:r>
              <w:rPr>
                <w:rFonts w:ascii="Consolas" w:hAnsi="Consolas"/>
                <w:color w:val="90EE90"/>
                <w:sz w:val="15"/>
              </w:rPr>
              <w:t xml:space="preserve">    verbose=True,      # Print each Think/Act/Observe step</w:t>
            </w:r>
          </w:p>
          <w:p>
            <w:pPr>
              <w:spacing w:after="0" w:before="0" w:line="200" w:lineRule="exact"/>
            </w:pPr>
            <w:r>
              <w:rPr>
                <w:rFonts w:ascii="Consolas" w:hAnsi="Consolas"/>
                <w:color w:val="90EE90"/>
                <w:sz w:val="15"/>
              </w:rPr>
              <w:t xml:space="preserve">    max_iterations=10, # Safety: max 10 tool calls to prevent infinite loops</w:t>
            </w:r>
          </w:p>
          <w:p>
            <w:pPr>
              <w:spacing w:after="0" w:before="0" w:line="200" w:lineRule="exact"/>
            </w:pPr>
            <w:r>
              <w:rPr>
                <w:rFonts w:ascii="Consolas" w:hAnsi="Consolas"/>
                <w:color w:val="90EE90"/>
                <w:sz w:val="15"/>
              </w:rPr>
              <w:t xml:space="preserve">    handle_parsing_errors=True  # Gracefully handle LLM output format errors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Run the Agent ---</w:t>
            </w:r>
          </w:p>
          <w:p>
            <w:pPr>
              <w:spacing w:after="0" w:before="0" w:line="200" w:lineRule="exact"/>
            </w:pPr>
            <w:r>
              <w:rPr>
                <w:rFonts w:ascii="Consolas" w:hAnsi="Consolas"/>
                <w:color w:val="90EE90"/>
                <w:sz w:val="15"/>
              </w:rPr>
              <w:t>print("=" * 60)</w:t>
            </w:r>
          </w:p>
          <w:p>
            <w:pPr>
              <w:spacing w:after="0" w:before="0" w:line="200" w:lineRule="exact"/>
            </w:pPr>
            <w:r>
              <w:rPr>
                <w:rFonts w:ascii="Consolas" w:hAnsi="Consolas"/>
                <w:color w:val="90EE90"/>
                <w:sz w:val="15"/>
              </w:rPr>
              <w:t>print("Test 1: Simple company question")</w:t>
            </w:r>
          </w:p>
          <w:p>
            <w:pPr>
              <w:spacing w:after="0" w:before="0" w:line="200" w:lineRule="exact"/>
            </w:pPr>
            <w:r>
              <w:rPr>
                <w:rFonts w:ascii="Consolas" w:hAnsi="Consolas"/>
                <w:color w:val="90EE90"/>
                <w:sz w:val="15"/>
              </w:rPr>
              <w:t>result = agent_executor.invoke({"input": "What is our company's leave policy?"})</w:t>
            </w:r>
          </w:p>
          <w:p>
            <w:pPr>
              <w:spacing w:after="0" w:before="0" w:line="200" w:lineRule="exact"/>
            </w:pPr>
            <w:r>
              <w:rPr>
                <w:rFonts w:ascii="Consolas" w:hAnsi="Consolas"/>
                <w:color w:val="90EE90"/>
                <w:sz w:val="15"/>
              </w:rPr>
              <w:t>print(f"Answer: {result['output']}")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print("\n" + "=" * 60)</w:t>
            </w:r>
          </w:p>
          <w:p>
            <w:pPr>
              <w:spacing w:after="0" w:before="0" w:line="200" w:lineRule="exact"/>
            </w:pPr>
            <w:r>
              <w:rPr>
                <w:rFonts w:ascii="Consolas" w:hAnsi="Consolas"/>
                <w:color w:val="90EE90"/>
                <w:sz w:val="15"/>
              </w:rPr>
              <w:t>print("Test 2: Multi-step complex question")</w:t>
            </w:r>
          </w:p>
          <w:p>
            <w:pPr>
              <w:spacing w:after="0" w:before="0" w:line="200" w:lineRule="exact"/>
            </w:pPr>
            <w:r>
              <w:rPr>
                <w:rFonts w:ascii="Consolas" w:hAnsi="Consolas"/>
                <w:color w:val="90EE90"/>
                <w:sz w:val="15"/>
              </w:rPr>
              <w:t>result = agent_executor.invoke({</w:t>
            </w:r>
          </w:p>
          <w:p>
            <w:pPr>
              <w:spacing w:after="0" w:before="0" w:line="200" w:lineRule="exact"/>
            </w:pPr>
            <w:r>
              <w:rPr>
                <w:rFonts w:ascii="Consolas" w:hAnsi="Consolas"/>
                <w:color w:val="90EE90"/>
                <w:sz w:val="15"/>
              </w:rPr>
              <w:t xml:space="preserve">    "input": "Find our leave policy and check how many total leave "</w:t>
            </w:r>
          </w:p>
          <w:p>
            <w:pPr>
              <w:spacing w:after="0" w:before="0" w:line="200" w:lineRule="exact"/>
            </w:pPr>
            <w:r>
              <w:rPr>
                <w:rFonts w:ascii="Consolas" w:hAnsi="Consolas"/>
                <w:color w:val="90EE90"/>
                <w:sz w:val="15"/>
              </w:rPr>
              <w:t xml:space="preserve">             "days employees get. Then calculate what percentage of "</w:t>
            </w:r>
          </w:p>
          <w:p>
            <w:pPr>
              <w:spacing w:after="0" w:before="0" w:line="200" w:lineRule="exact"/>
            </w:pPr>
            <w:r>
              <w:rPr>
                <w:rFonts w:ascii="Consolas" w:hAnsi="Consolas"/>
                <w:color w:val="90EE90"/>
                <w:sz w:val="15"/>
              </w:rPr>
              <w:t xml:space="preserve">             "working days (260 per year) this represents."</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print(f"Answer: {result['output']}")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The agent will:</w:t>
            </w:r>
          </w:p>
          <w:p>
            <w:pPr>
              <w:spacing w:after="0" w:before="0" w:line="200" w:lineRule="exact"/>
            </w:pPr>
            <w:r>
              <w:rPr>
                <w:rFonts w:ascii="Consolas" w:hAnsi="Consolas"/>
                <w:color w:val="90EE90"/>
                <w:sz w:val="15"/>
              </w:rPr>
              <w:t># 1. THINK: I need to find the leave policy</w:t>
            </w:r>
          </w:p>
          <w:p>
            <w:pPr>
              <w:spacing w:after="0" w:before="0" w:line="200" w:lineRule="exact"/>
            </w:pPr>
            <w:r>
              <w:rPr>
                <w:rFonts w:ascii="Consolas" w:hAnsi="Consolas"/>
                <w:color w:val="90EE90"/>
                <w:sz w:val="15"/>
              </w:rPr>
              <w:t># 2. ACT: search_company_docs("leave policy")</w:t>
            </w:r>
          </w:p>
          <w:p>
            <w:pPr>
              <w:spacing w:after="0" w:before="0" w:line="200" w:lineRule="exact"/>
            </w:pPr>
            <w:r>
              <w:rPr>
                <w:rFonts w:ascii="Consolas" w:hAnsi="Consolas"/>
                <w:color w:val="90EE90"/>
                <w:sz w:val="15"/>
              </w:rPr>
              <w:t># 3. OBSERVE: Found that employees get 24 + 12 = 36 days</w:t>
            </w:r>
          </w:p>
          <w:p>
            <w:pPr>
              <w:spacing w:after="0" w:before="0" w:line="200" w:lineRule="exact"/>
            </w:pPr>
            <w:r>
              <w:rPr>
                <w:rFonts w:ascii="Consolas" w:hAnsi="Consolas"/>
                <w:color w:val="90EE90"/>
                <w:sz w:val="15"/>
              </w:rPr>
              <w:t># 4. THINK: I need to calculate the percentage</w:t>
            </w:r>
          </w:p>
          <w:p>
            <w:pPr>
              <w:spacing w:after="0" w:before="0" w:line="200" w:lineRule="exact"/>
            </w:pPr>
            <w:r>
              <w:rPr>
                <w:rFonts w:ascii="Consolas" w:hAnsi="Consolas"/>
                <w:color w:val="90EE90"/>
                <w:sz w:val="15"/>
              </w:rPr>
              <w:t># 5. ACT: calculator("36 / 260 * 100")</w:t>
            </w:r>
          </w:p>
          <w:p>
            <w:pPr>
              <w:spacing w:after="0" w:before="0" w:line="200" w:lineRule="exact"/>
            </w:pPr>
            <w:r>
              <w:rPr>
                <w:rFonts w:ascii="Consolas" w:hAnsi="Consolas"/>
                <w:color w:val="90EE90"/>
                <w:sz w:val="15"/>
              </w:rPr>
              <w:t># 6. OBSERVE: 13.85%</w:t>
            </w:r>
          </w:p>
          <w:p>
            <w:pPr>
              <w:spacing w:after="0" w:before="0" w:line="200" w:lineRule="exact"/>
            </w:pPr>
            <w:r>
              <w:rPr>
                <w:rFonts w:ascii="Consolas" w:hAnsi="Consolas"/>
                <w:color w:val="90EE90"/>
                <w:sz w:val="15"/>
              </w:rPr>
              <w:t># 7. THINK: I have all info, let me answer</w:t>
            </w:r>
          </w:p>
          <w:p>
            <w:pPr>
              <w:spacing w:after="0" w:before="0" w:line="200" w:lineRule="exact"/>
            </w:pPr>
            <w:r>
              <w:rPr>
                <w:rFonts w:ascii="Consolas" w:hAnsi="Consolas"/>
                <w:color w:val="90EE90"/>
                <w:sz w:val="15"/>
              </w:rPr>
              <w:t># 8. FINAL: Comprehensive answer with leave details + calculation</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12</w:t>
            </w:r>
          </w:p>
          <w:p>
            <w:pPr>
              <w:spacing w:after="40"/>
            </w:pPr>
            <w:r>
              <w:rPr>
                <w:rFonts w:ascii="Calibri" w:hAnsi="Calibri"/>
                <w:sz w:val="17"/>
              </w:rPr>
              <w:t>❌ Agent loops infinitely → ✅ Always set max_iterations (e.g., 10). Without it, a confused agent may call tools forever. Also set handle_parsing_errors=True.</w:t>
            </w:r>
          </w:p>
          <w:p>
            <w:pPr>
              <w:spacing w:after="40"/>
            </w:pPr>
            <w:r>
              <w:rPr>
                <w:rFonts w:ascii="Calibri" w:hAnsi="Calibri"/>
                <w:sz w:val="17"/>
              </w:rPr>
              <w:t>❌ Poorly written tool descriptions → ✅ The agent picks tools based on their docstrings. Write clear, specific descriptions. Bad: 'search'. Good: 'Search company internal documents for HR policies and procedures.'</w:t>
            </w:r>
          </w:p>
          <w:p>
            <w:pPr>
              <w:spacing w:after="40"/>
            </w:pPr>
            <w:r>
              <w:rPr>
                <w:rFonts w:ascii="Calibri" w:hAnsi="Calibri"/>
                <w:sz w:val="17"/>
              </w:rPr>
              <w:t>❌ Using agentic RAG for simple queries → ✅ Agents add latency (multiple LLM calls). Use Adaptive RAG to route simple queries to direct LLM, and only send complex multi-step queries to the agent.</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12</w:t>
            </w:r>
          </w:p>
          <w:p>
            <w:pPr>
              <w:spacing w:after="40"/>
            </w:pPr>
            <w:r>
              <w:rPr>
                <w:rFonts w:ascii="Calibri" w:hAnsi="Calibri"/>
                <w:sz w:val="17"/>
              </w:rPr>
              <w:t>Q1: What is Agentic RAG and how does it differ from standard RAG?</w:t>
              <w:br/>
              <w:t>A: Agentic RAG uses an AI agent that autonomously decides when to retrieve, which tools to use, how many times to search, and when to stop. Unlike standard RAG's fixed retrieve-generate flow, the agent follows a dynamic Think-Act-Observe loop. It can use multiple tools (vector search, web search, calculator) in sequence, handling complex multi-step questions.</w:t>
            </w:r>
          </w:p>
          <w:p>
            <w:pPr>
              <w:spacing w:after="40"/>
            </w:pPr>
            <w:r>
              <w:rPr>
                <w:rFonts w:ascii="Calibri" w:hAnsi="Calibri"/>
                <w:sz w:val="17"/>
              </w:rPr>
              <w:t>Q2: What is the ReAct pattern?</w:t>
              <w:br/>
              <w:t>A: ReAct (Reasoning + Acting) is the agent's operating pattern: (1) THINK — reason about what information is needed. (2) ACT — use a tool to gather information. (3) OBSERVE — examine the tool's output. This loop repeats until the agent has enough information to generate a complete answer. In Java terms, it's like a while loop with dynamic method dispatch.</w:t>
            </w:r>
          </w:p>
          <w:p>
            <w:pPr>
              <w:spacing w:after="40"/>
            </w:pPr>
            <w:r>
              <w:rPr>
                <w:rFonts w:ascii="Calibri" w:hAnsi="Calibri"/>
                <w:sz w:val="17"/>
              </w:rPr>
              <w:t>Q3: When would you use Agentic RAG vs Adaptive RAG?</w:t>
              <w:br/>
              <w:t>A: Use Adaptive RAG when queries need simple routing (this type → this pipeline). Use Agentic RAG when queries are complex, multi-step, and unpredictable: 'Find X, compare with Y, calculate Z, and draft a report.' The agent autonomously plans and executes multiple tool calls.</w:t>
            </w:r>
          </w:p>
        </w:tc>
      </w:tr>
    </w:tbl>
    <w:p/>
    <w:p>
      <w:r>
        <w:br w:type="page"/>
      </w:r>
    </w:p>
    <w:p>
      <w:pPr>
        <w:pStyle w:val="Heading1"/>
      </w:pPr>
      <w:r>
        <w:t>Section 13 — What is a Knowledge Graph? 🕸️ (Pre-requisite for Graph RAG)</w:t>
      </w:r>
    </w:p>
    <w:p>
      <w:r>
        <w:rPr>
          <w:rFonts w:ascii="Calibri" w:hAnsi="Calibri"/>
          <w:b w:val="0"/>
          <w:i/>
          <w:sz w:val="20"/>
        </w:rPr>
        <w:t>Before learning Graph RAG (Sections 15-19), we need to understand Knowledge Graphs — what they are, how they store information, and why they capture relationships that vector databases miss entirely.</w:t>
      </w:r>
    </w:p>
    <w:p>
      <w:pPr>
        <w:pStyle w:val="Heading2"/>
      </w:pPr>
      <w:r>
        <w:t>13.1 What is a Graph? — Social Media Analogy</w:t>
      </w:r>
    </w:p>
    <w:p>
      <w:r>
        <w:rPr>
          <w:rFonts w:ascii="Calibri" w:hAnsi="Calibri"/>
          <w:b/>
          <w:i w:val="0"/>
          <w:sz w:val="22"/>
        </w:rPr>
        <w:t>Forget databases for a moment. A GRAPH is simply a collection of THINGS connected by RELATIONSHIPS.</w:t>
      </w:r>
    </w:p>
    <w:p>
      <w:r>
        <w:rPr>
          <w:rFonts w:ascii="Calibri" w:hAnsi="Calibri"/>
          <w:b w:val="0"/>
          <w:i w:val="0"/>
          <w:sz w:val="22"/>
        </w:rPr>
        <w:t>📱 Social Media Analogy: Think of Instagram or LinkedIn:</w:t>
      </w:r>
    </w:p>
    <w:p>
      <w:pPr>
        <w:pStyle w:val="ListBullet"/>
      </w:pPr>
      <w:r>
        <w:t>NODES (things): Each person is a node — Nithin, Saurabh, Honey, Karthik.</w:t>
      </w:r>
    </w:p>
    <w:p>
      <w:pPr>
        <w:pStyle w:val="ListBullet"/>
      </w:pPr>
      <w:r>
        <w:t>EDGES (relationships): Connections between people — "follows", "friends_with", "works_with", "reports_to".</w:t>
      </w:r>
    </w:p>
    <w:p>
      <w:pPr>
        <w:pStyle w:val="ListBullet"/>
      </w:pPr>
      <w:r>
        <w:t>PROPERTIES (attributes): Details about each node — name="Nithin", role="Senior QE L2", location="Bengaluru".</w:t>
      </w:r>
    </w:p>
    <w:p>
      <w:r>
        <w:rPr>
          <w:rFonts w:ascii="Calibri" w:hAnsi="Calibri"/>
          <w:b/>
          <w:i w:val="0"/>
          <w:sz w:val="22"/>
        </w:rPr>
        <w:t>A graph captures not just the entities (people, places, products) but the CONNECTIONS between them. This is what makes graphs uniquely powerful.</w:t>
      </w:r>
    </w:p>
    <w:p>
      <w:r>
        <w:rPr>
          <w:rFonts w:ascii="Calibri" w:hAnsi="Calibri"/>
          <w:b w:val="0"/>
          <w:i/>
          <w:sz w:val="22"/>
        </w:rPr>
        <w:t>🧠 Java Analogy: Think of a graph as a collection of Java objects where each object has references (pointers) to other objects. Like a doubly-linked list but with MANY connections per node, and each connection has a label (type).</w:t>
      </w:r>
    </w:p>
    <w:p>
      <w:pPr>
        <w:pStyle w:val="Heading2"/>
      </w:pPr>
      <w:r>
        <w:t>13.2 What is a Knowledge Graph?</w:t>
      </w:r>
    </w:p>
    <w:p>
      <w:r>
        <w:rPr>
          <w:rFonts w:ascii="Calibri" w:hAnsi="Calibri"/>
          <w:b w:val="0"/>
          <w:i w:val="0"/>
          <w:sz w:val="22"/>
        </w:rPr>
        <w:t>A Knowledge Graph is a graph specifically designed to store FACTS about the real world. Every fact is stored as a TRIPLE:</w:t>
      </w:r>
    </w:p>
    <w:p>
      <w:r>
        <w:rPr>
          <w:rFonts w:ascii="Calibri" w:hAnsi="Calibri"/>
          <w:b/>
          <w:i w:val="0"/>
          <w:sz w:val="22"/>
        </w:rPr>
        <w:t>📝 Triple Format: (Subject, Predicate, Object)</w:t>
      </w:r>
    </w:p>
    <w:p>
      <w:pPr>
        <w:pStyle w:val="ListBullet"/>
      </w:pPr>
      <w:r>
        <w:t>(Nithin, works_at, Company) — Nithin works at the company</w:t>
      </w:r>
    </w:p>
    <w:p>
      <w:pPr>
        <w:pStyle w:val="ListBullet"/>
      </w:pPr>
      <w:r>
        <w:t>(Nithin, reports_to, Saurabh) — Nithin reports to Saurabh</w:t>
      </w:r>
    </w:p>
    <w:p>
      <w:pPr>
        <w:pStyle w:val="ListBullet"/>
      </w:pPr>
      <w:r>
        <w:t>(Saurabh, reports_to, Subhasis) — Saurabh reports to Subhasis</w:t>
      </w:r>
    </w:p>
    <w:p>
      <w:pPr>
        <w:pStyle w:val="ListBullet"/>
      </w:pPr>
      <w:r>
        <w:t>(Nithin, located_in, Bengaluru) — Nithin is located in Bengaluru</w:t>
      </w:r>
    </w:p>
    <w:p>
      <w:pPr>
        <w:pStyle w:val="ListBullet"/>
      </w:pPr>
      <w:r>
        <w:t>(Nithin, role, Senior_QE_L2) — Nithin's role is Senior Quality Engineer L2</w:t>
      </w:r>
    </w:p>
    <w:p>
      <w:pPr>
        <w:pStyle w:val="Heading2"/>
      </w:pPr>
      <w:r>
        <w:t>13.3 Knowledge Graph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SAMPLE KNOWLEDGE GRAPH — TEAM STRUCTURE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[Subhasis]                [Bengaluru]</w:t>
            </w:r>
          </w:p>
          <w:p>
            <w:pPr>
              <w:spacing w:after="0" w:before="0" w:line="200" w:lineRule="exact"/>
            </w:pPr>
            <w:r>
              <w:rPr>
                <w:rFonts w:ascii="Consolas" w:hAnsi="Consolas"/>
                <w:color w:val="90EE90"/>
                <w:sz w:val="15"/>
              </w:rPr>
              <w:t xml:space="preserve">  (Skip Mgr)               (Location)</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reports_to            | located_in</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[Saurabh] ---- manages ----&gt; [Team]</w:t>
            </w:r>
          </w:p>
          <w:p>
            <w:pPr>
              <w:spacing w:after="0" w:before="0" w:line="200" w:lineRule="exact"/>
            </w:pPr>
            <w:r>
              <w:rPr>
                <w:rFonts w:ascii="Consolas" w:hAnsi="Consolas"/>
                <w:color w:val="90EE90"/>
                <w:sz w:val="15"/>
              </w:rPr>
              <w:t xml:space="preserve">  (Manager)                     |</w:t>
            </w:r>
          </w:p>
          <w:p>
            <w:pPr>
              <w:spacing w:after="0" w:before="0" w:line="200" w:lineRule="exact"/>
            </w:pPr>
            <w:r>
              <w:rPr>
                <w:rFonts w:ascii="Consolas" w:hAnsi="Consolas"/>
                <w:color w:val="90EE90"/>
                <w:sz w:val="15"/>
              </w:rPr>
              <w:t xml:space="preserve">       ^                   has_members</w:t>
            </w:r>
          </w:p>
          <w:p>
            <w:pPr>
              <w:spacing w:after="0" w:before="0" w:line="200" w:lineRule="exact"/>
            </w:pPr>
            <w:r>
              <w:rPr>
                <w:rFonts w:ascii="Consolas" w:hAnsi="Consolas"/>
                <w:color w:val="90EE90"/>
                <w:sz w:val="15"/>
              </w:rPr>
              <w:t xml:space="preserve">       | reports_to             |</w:t>
            </w:r>
          </w:p>
          <w:p>
            <w:pPr>
              <w:spacing w:after="0" w:before="0" w:line="200" w:lineRule="exact"/>
            </w:pPr>
            <w:r>
              <w:rPr>
                <w:rFonts w:ascii="Consolas" w:hAnsi="Consolas"/>
                <w:color w:val="90EE90"/>
                <w:sz w:val="15"/>
              </w:rPr>
              <w:t xml:space="preserve">       |                +-------+-------+-------+</w:t>
            </w:r>
          </w:p>
          <w:p>
            <w:pPr>
              <w:spacing w:after="0" w:before="0" w:line="200" w:lineRule="exact"/>
            </w:pPr>
            <w:r>
              <w:rPr>
                <w:rFonts w:ascii="Consolas" w:hAnsi="Consolas"/>
                <w:color w:val="90EE90"/>
                <w:sz w:val="15"/>
              </w:rPr>
              <w:t xml:space="preserve">       |                |       |       |       |</w:t>
            </w:r>
          </w:p>
          <w:p>
            <w:pPr>
              <w:spacing w:after="0" w:before="0" w:line="200" w:lineRule="exact"/>
            </w:pPr>
            <w:r>
              <w:rPr>
                <w:rFonts w:ascii="Consolas" w:hAnsi="Consolas"/>
                <w:color w:val="90EE90"/>
                <w:sz w:val="15"/>
              </w:rPr>
              <w:t xml:space="preserve">  [Nithin]          [Honey]  [Aarzoo] [Karthik]</w:t>
            </w:r>
          </w:p>
          <w:p>
            <w:pPr>
              <w:spacing w:after="0" w:before="0" w:line="200" w:lineRule="exact"/>
            </w:pPr>
            <w:r>
              <w:rPr>
                <w:rFonts w:ascii="Consolas" w:hAnsi="Consolas"/>
                <w:color w:val="90EE90"/>
                <w:sz w:val="15"/>
              </w:rPr>
              <w:t xml:space="preserve">  (Sr QE L2)       (QE)     (QE)     (QE)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has_skill</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[Java, Selenium, Python]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KEY:</w:t>
            </w:r>
          </w:p>
          <w:p>
            <w:pPr>
              <w:spacing w:after="0" w:before="0" w:line="200" w:lineRule="exact"/>
            </w:pPr>
            <w:r>
              <w:rPr>
                <w:rFonts w:ascii="Consolas" w:hAnsi="Consolas"/>
                <w:color w:val="90EE90"/>
                <w:sz w:val="15"/>
              </w:rPr>
              <w:t xml:space="preserve">  [Box] = Node (entity): person, team, location, skill</w:t>
            </w:r>
          </w:p>
          <w:p>
            <w:pPr>
              <w:spacing w:after="0" w:before="0" w:line="200" w:lineRule="exact"/>
            </w:pPr>
            <w:r>
              <w:rPr>
                <w:rFonts w:ascii="Consolas" w:hAnsi="Consolas"/>
                <w:color w:val="90EE90"/>
                <w:sz w:val="15"/>
              </w:rPr>
              <w:t xml:space="preserve">  ----&gt; = Edge (relationship): reports_to, manages, located_in</w:t>
            </w:r>
          </w:p>
          <w:p>
            <w:pPr>
              <w:spacing w:after="0" w:before="0" w:line="200" w:lineRule="exact"/>
            </w:pPr>
            <w:r>
              <w:rPr>
                <w:rFonts w:ascii="Consolas" w:hAnsi="Consolas"/>
                <w:color w:val="90EE90"/>
                <w:sz w:val="15"/>
              </w:rPr>
              <w:t xml:space="preserve">  Each node and edge can have properties (name, since_year, etc.)</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WHAT YOU CAN QUERY:</w:t>
            </w:r>
          </w:p>
          <w:p>
            <w:pPr>
              <w:spacing w:after="0" w:before="0" w:line="200" w:lineRule="exact"/>
            </w:pPr>
            <w:r>
              <w:rPr>
                <w:rFonts w:ascii="Consolas" w:hAnsi="Consolas"/>
                <w:color w:val="90EE90"/>
                <w:sz w:val="15"/>
              </w:rPr>
              <w:t xml:space="preserve">  "Who does Nithin report to?"          -&gt; Saurabh</w:t>
            </w:r>
          </w:p>
          <w:p>
            <w:pPr>
              <w:spacing w:after="0" w:before="0" w:line="200" w:lineRule="exact"/>
            </w:pPr>
            <w:r>
              <w:rPr>
                <w:rFonts w:ascii="Consolas" w:hAnsi="Consolas"/>
                <w:color w:val="90EE90"/>
                <w:sz w:val="15"/>
              </w:rPr>
              <w:t xml:space="preserve">  "Who is Saurabh's skip manager?"      -&gt; Subhasis</w:t>
            </w:r>
          </w:p>
          <w:p>
            <w:pPr>
              <w:spacing w:after="0" w:before="0" w:line="200" w:lineRule="exact"/>
            </w:pPr>
            <w:r>
              <w:rPr>
                <w:rFonts w:ascii="Consolas" w:hAnsi="Consolas"/>
                <w:color w:val="90EE90"/>
                <w:sz w:val="15"/>
              </w:rPr>
              <w:t xml:space="preserve">  "List all team members"               -&gt; Nithin,Honey,Aarzoo,Karthik</w:t>
            </w:r>
          </w:p>
          <w:p>
            <w:pPr>
              <w:spacing w:after="0" w:before="0" w:line="200" w:lineRule="exact"/>
            </w:pPr>
            <w:r>
              <w:rPr>
                <w:rFonts w:ascii="Consolas" w:hAnsi="Consolas"/>
                <w:color w:val="90EE90"/>
                <w:sz w:val="15"/>
              </w:rPr>
              <w:t xml:space="preserve">  "Who in the team knows Java?"         -&gt; Nithin</w:t>
            </w:r>
          </w:p>
          <w:p>
            <w:pPr>
              <w:spacing w:after="0" w:before="0" w:line="200" w:lineRule="exact"/>
            </w:pPr>
            <w:r>
              <w:rPr>
                <w:rFonts w:ascii="Consolas" w:hAnsi="Consolas"/>
                <w:color w:val="90EE90"/>
                <w:sz w:val="15"/>
              </w:rPr>
              <w:t xml:space="preserve">  These RELATIONSHIP queries are easy for a graph but HARD for vectors!</w:t>
            </w:r>
          </w:p>
          <w:p>
            <w:pPr>
              <w:spacing w:after="0" w:before="0" w:line="200" w:lineRule="exact"/>
            </w:pPr>
            <w:r>
              <w:rPr>
                <w:rFonts w:ascii="Consolas" w:hAnsi="Consolas"/>
                <w:color w:val="90EE90"/>
                <w:sz w:val="15"/>
              </w:rPr>
              <w:t>================================================================</w:t>
            </w:r>
          </w:p>
        </w:tc>
      </w:tr>
    </w:tbl>
    <w:p/>
    <w:p>
      <w:pPr>
        <w:pStyle w:val="Heading2"/>
      </w:pPr>
      <w:r>
        <w:t>13.4 Why Knowledge Graphs Capture What Vector DBs Miss</w:t>
      </w:r>
    </w:p>
    <w:p>
      <w:r>
        <w:rPr>
          <w:rFonts w:ascii="Calibri" w:hAnsi="Calibri"/>
          <w:b/>
          <w:i w:val="0"/>
          <w:sz w:val="22"/>
        </w:rPr>
        <w:t>Vector databases find SIMILAR TEXT. Knowledge graphs traverse RELATIONSHIPS. For many questions, relationships are what matter: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Question</w:t>
            </w:r>
          </w:p>
        </w:tc>
        <w:tc>
          <w:tcPr>
            <w:tcW w:type="dxa" w:w="3120"/>
            <w:shd w:fill="2C3E50"/>
          </w:tcPr>
          <w:p>
            <w:pPr>
              <w:jc w:val="center"/>
            </w:pPr>
            <w:r/>
            <w:r>
              <w:rPr>
                <w:rFonts w:ascii="Calibri" w:hAnsi="Calibri"/>
                <w:b/>
                <w:color w:val="FFFFFF"/>
                <w:sz w:val="18"/>
              </w:rPr>
              <w:t>Vector DB Result</w:t>
            </w:r>
          </w:p>
        </w:tc>
        <w:tc>
          <w:tcPr>
            <w:tcW w:type="dxa" w:w="3120"/>
            <w:shd w:fill="2C3E50"/>
          </w:tcPr>
          <w:p>
            <w:pPr>
              <w:jc w:val="center"/>
            </w:pPr>
            <w:r/>
            <w:r>
              <w:rPr>
                <w:rFonts w:ascii="Calibri" w:hAnsi="Calibri"/>
                <w:b/>
                <w:color w:val="FFFFFF"/>
                <w:sz w:val="18"/>
              </w:rPr>
              <w:t>Knowledge Graph Result</w:t>
            </w:r>
          </w:p>
        </w:tc>
      </w:tr>
      <w:tr>
        <w:tc>
          <w:tcPr>
            <w:tcW w:type="dxa" w:w="3120"/>
            <w:shd w:fill="F2F2F2"/>
          </w:tcPr>
          <w:p>
            <w:pPr>
              <w:jc w:val="center"/>
            </w:pPr>
            <w:r/>
            <w:r>
              <w:rPr>
                <w:rFonts w:ascii="Calibri" w:hAnsi="Calibri"/>
                <w:sz w:val="16"/>
              </w:rPr>
              <w:t>Who does Nithin report to?</w:t>
            </w:r>
          </w:p>
        </w:tc>
        <w:tc>
          <w:tcPr>
            <w:tcW w:type="dxa" w:w="3120"/>
            <w:shd w:fill="F2F2F2"/>
          </w:tcPr>
          <w:p>
            <w:pPr>
              <w:jc w:val="center"/>
            </w:pPr>
            <w:r/>
            <w:r>
              <w:rPr>
                <w:rFonts w:ascii="Calibri" w:hAnsi="Calibri"/>
                <w:sz w:val="16"/>
              </w:rPr>
              <w:t>Finds chunks mentioning 'Nithin' and 'report' — may return wrong context</w:t>
            </w:r>
          </w:p>
        </w:tc>
        <w:tc>
          <w:tcPr>
            <w:tcW w:type="dxa" w:w="3120"/>
            <w:shd w:fill="F2F2F2"/>
          </w:tcPr>
          <w:p>
            <w:pPr>
              <w:jc w:val="center"/>
            </w:pPr>
            <w:r/>
            <w:r>
              <w:rPr>
                <w:rFonts w:ascii="Calibri" w:hAnsi="Calibri"/>
                <w:sz w:val="16"/>
              </w:rPr>
              <w:t>Direct traversal: Nithin→reports_to→Saurabh. Exact answer.</w:t>
            </w:r>
          </w:p>
        </w:tc>
      </w:tr>
      <w:tr>
        <w:tc>
          <w:tcPr>
            <w:tcW w:type="dxa" w:w="3120"/>
          </w:tcPr>
          <w:p>
            <w:pPr>
              <w:jc w:val="center"/>
            </w:pPr>
            <w:r/>
            <w:r>
              <w:rPr>
                <w:rFonts w:ascii="Calibri" w:hAnsi="Calibri"/>
                <w:sz w:val="16"/>
              </w:rPr>
              <w:t>Who are all members of the team?</w:t>
            </w:r>
          </w:p>
        </w:tc>
        <w:tc>
          <w:tcPr>
            <w:tcW w:type="dxa" w:w="3120"/>
          </w:tcPr>
          <w:p>
            <w:pPr>
              <w:jc w:val="center"/>
            </w:pPr>
            <w:r/>
            <w:r>
              <w:rPr>
                <w:rFonts w:ascii="Calibri" w:hAnsi="Calibri"/>
                <w:sz w:val="16"/>
              </w:rPr>
              <w:t>May find a paragraph listing names, but might miss some</w:t>
            </w:r>
          </w:p>
        </w:tc>
        <w:tc>
          <w:tcPr>
            <w:tcW w:type="dxa" w:w="3120"/>
          </w:tcPr>
          <w:p>
            <w:pPr>
              <w:jc w:val="center"/>
            </w:pPr>
            <w:r/>
            <w:r>
              <w:rPr>
                <w:rFonts w:ascii="Calibri" w:hAnsi="Calibri"/>
                <w:sz w:val="16"/>
              </w:rPr>
              <w:t>Traverse: Team→has_members→[all nodes]. Complete list.</w:t>
            </w:r>
          </w:p>
        </w:tc>
      </w:tr>
      <w:tr>
        <w:tc>
          <w:tcPr>
            <w:tcW w:type="dxa" w:w="3120"/>
            <w:shd w:fill="F2F2F2"/>
          </w:tcPr>
          <w:p>
            <w:pPr>
              <w:jc w:val="center"/>
            </w:pPr>
            <w:r/>
            <w:r>
              <w:rPr>
                <w:rFonts w:ascii="Calibri" w:hAnsi="Calibri"/>
                <w:sz w:val="16"/>
              </w:rPr>
              <w:t>What is the reporting chain above Nithin?</w:t>
            </w:r>
          </w:p>
        </w:tc>
        <w:tc>
          <w:tcPr>
            <w:tcW w:type="dxa" w:w="3120"/>
            <w:shd w:fill="F2F2F2"/>
          </w:tcPr>
          <w:p>
            <w:pPr>
              <w:jc w:val="center"/>
            </w:pPr>
            <w:r/>
            <w:r>
              <w:rPr>
                <w:rFonts w:ascii="Calibri" w:hAnsi="Calibri"/>
                <w:sz w:val="16"/>
              </w:rPr>
              <w:t>Finds chunks about hierarchy but can't connect the dots</w:t>
            </w:r>
          </w:p>
        </w:tc>
        <w:tc>
          <w:tcPr>
            <w:tcW w:type="dxa" w:w="3120"/>
            <w:shd w:fill="F2F2F2"/>
          </w:tcPr>
          <w:p>
            <w:pPr>
              <w:jc w:val="center"/>
            </w:pPr>
            <w:r/>
            <w:r>
              <w:rPr>
                <w:rFonts w:ascii="Calibri" w:hAnsi="Calibri"/>
                <w:sz w:val="16"/>
              </w:rPr>
              <w:t>Nithin→Saurabh→Subhasis. Multi-hop traversal.</w:t>
            </w:r>
          </w:p>
        </w:tc>
      </w:tr>
      <w:tr>
        <w:tc>
          <w:tcPr>
            <w:tcW w:type="dxa" w:w="3120"/>
          </w:tcPr>
          <w:p>
            <w:pPr>
              <w:jc w:val="center"/>
            </w:pPr>
            <w:r/>
            <w:r>
              <w:rPr>
                <w:rFonts w:ascii="Calibri" w:hAnsi="Calibri"/>
                <w:sz w:val="16"/>
              </w:rPr>
              <w:t>Which team members are in Bengaluru?</w:t>
            </w:r>
          </w:p>
        </w:tc>
        <w:tc>
          <w:tcPr>
            <w:tcW w:type="dxa" w:w="3120"/>
          </w:tcPr>
          <w:p>
            <w:pPr>
              <w:jc w:val="center"/>
            </w:pPr>
            <w:r/>
            <w:r>
              <w:rPr>
                <w:rFonts w:ascii="Calibri" w:hAnsi="Calibri"/>
                <w:sz w:val="16"/>
              </w:rPr>
              <w:t>Keyword match may work but can't verify connections</w:t>
            </w:r>
          </w:p>
        </w:tc>
        <w:tc>
          <w:tcPr>
            <w:tcW w:type="dxa" w:w="3120"/>
          </w:tcPr>
          <w:p>
            <w:pPr>
              <w:jc w:val="center"/>
            </w:pPr>
            <w:r/>
            <w:r>
              <w:rPr>
                <w:rFonts w:ascii="Calibri" w:hAnsi="Calibri"/>
                <w:sz w:val="16"/>
              </w:rPr>
              <w:t>Filter: located_in→Bengaluru AND member_of→Team.</w:t>
            </w:r>
          </w:p>
        </w:tc>
      </w:tr>
      <w:tr>
        <w:tc>
          <w:tcPr>
            <w:tcW w:type="dxa" w:w="3120"/>
            <w:shd w:fill="F2F2F2"/>
          </w:tcPr>
          <w:p>
            <w:pPr>
              <w:jc w:val="center"/>
            </w:pPr>
            <w:r/>
            <w:r>
              <w:rPr>
                <w:rFonts w:ascii="Calibri" w:hAnsi="Calibri"/>
                <w:sz w:val="16"/>
              </w:rPr>
              <w:t>Find everyone who reports to Saurabh</w:t>
            </w:r>
          </w:p>
        </w:tc>
        <w:tc>
          <w:tcPr>
            <w:tcW w:type="dxa" w:w="3120"/>
            <w:shd w:fill="F2F2F2"/>
          </w:tcPr>
          <w:p>
            <w:pPr>
              <w:jc w:val="center"/>
            </w:pPr>
            <w:r/>
            <w:r>
              <w:rPr>
                <w:rFonts w:ascii="Calibri" w:hAnsi="Calibri"/>
                <w:sz w:val="16"/>
              </w:rPr>
              <w:t>Might find relevant paragraphs, might miss people</w:t>
            </w:r>
          </w:p>
        </w:tc>
        <w:tc>
          <w:tcPr>
            <w:tcW w:type="dxa" w:w="3120"/>
            <w:shd w:fill="F2F2F2"/>
          </w:tcPr>
          <w:p>
            <w:pPr>
              <w:jc w:val="center"/>
            </w:pPr>
            <w:r/>
            <w:r>
              <w:rPr>
                <w:rFonts w:ascii="Calibri" w:hAnsi="Calibri"/>
                <w:sz w:val="16"/>
              </w:rPr>
              <w:t>Direct: ?→reports_to→Saurabh. Returns all direct reports.</w:t>
            </w:r>
          </w:p>
        </w:tc>
      </w:tr>
    </w:tbl>
    <w:p/>
    <w:p>
      <w:pPr>
        <w:pStyle w:val="Heading2"/>
      </w:pPr>
      <w:r>
        <w:t>13.5 Knowledge Graph Terminology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Term</w:t>
            </w:r>
          </w:p>
        </w:tc>
        <w:tc>
          <w:tcPr>
            <w:tcW w:type="dxa" w:w="2340"/>
            <w:shd w:fill="2C3E50"/>
          </w:tcPr>
          <w:p>
            <w:pPr>
              <w:jc w:val="center"/>
            </w:pPr>
            <w:r/>
            <w:r>
              <w:rPr>
                <w:rFonts w:ascii="Calibri" w:hAnsi="Calibri"/>
                <w:b/>
                <w:color w:val="FFFFFF"/>
                <w:sz w:val="18"/>
              </w:rPr>
              <w:t>Definition</w:t>
            </w:r>
          </w:p>
        </w:tc>
        <w:tc>
          <w:tcPr>
            <w:tcW w:type="dxa" w:w="2340"/>
            <w:shd w:fill="2C3E50"/>
          </w:tcPr>
          <w:p>
            <w:pPr>
              <w:jc w:val="center"/>
            </w:pPr>
            <w:r/>
            <w:r>
              <w:rPr>
                <w:rFonts w:ascii="Calibri" w:hAnsi="Calibri"/>
                <w:b/>
                <w:color w:val="FFFFFF"/>
                <w:sz w:val="18"/>
              </w:rPr>
              <w:t>Example</w:t>
            </w:r>
          </w:p>
        </w:tc>
        <w:tc>
          <w:tcPr>
            <w:tcW w:type="dxa" w:w="2340"/>
            <w:shd w:fill="2C3E50"/>
          </w:tcPr>
          <w:p>
            <w:pPr>
              <w:jc w:val="center"/>
            </w:pPr>
            <w:r/>
            <w:r>
              <w:rPr>
                <w:rFonts w:ascii="Calibri" w:hAnsi="Calibri"/>
                <w:b/>
                <w:color w:val="FFFFFF"/>
                <w:sz w:val="18"/>
              </w:rPr>
              <w:t>Java Analogy</w:t>
            </w:r>
          </w:p>
        </w:tc>
      </w:tr>
      <w:tr>
        <w:tc>
          <w:tcPr>
            <w:tcW w:type="dxa" w:w="2340"/>
            <w:shd w:fill="F2F2F2"/>
          </w:tcPr>
          <w:p>
            <w:pPr>
              <w:jc w:val="center"/>
            </w:pPr>
            <w:r/>
            <w:r>
              <w:rPr>
                <w:rFonts w:ascii="Calibri" w:hAnsi="Calibri"/>
                <w:sz w:val="16"/>
              </w:rPr>
              <w:t>Node</w:t>
            </w:r>
          </w:p>
        </w:tc>
        <w:tc>
          <w:tcPr>
            <w:tcW w:type="dxa" w:w="2340"/>
            <w:shd w:fill="F2F2F2"/>
          </w:tcPr>
          <w:p>
            <w:pPr>
              <w:jc w:val="center"/>
            </w:pPr>
            <w:r/>
            <w:r>
              <w:rPr>
                <w:rFonts w:ascii="Calibri" w:hAnsi="Calibri"/>
                <w:sz w:val="16"/>
              </w:rPr>
              <w:t>An entity (thing) in the graph</w:t>
            </w:r>
          </w:p>
        </w:tc>
        <w:tc>
          <w:tcPr>
            <w:tcW w:type="dxa" w:w="2340"/>
            <w:shd w:fill="F2F2F2"/>
          </w:tcPr>
          <w:p>
            <w:pPr>
              <w:jc w:val="center"/>
            </w:pPr>
            <w:r/>
            <w:r>
              <w:rPr>
                <w:rFonts w:ascii="Calibri" w:hAnsi="Calibri"/>
                <w:sz w:val="16"/>
              </w:rPr>
              <w:t>Person, Company, City</w:t>
            </w:r>
          </w:p>
        </w:tc>
        <w:tc>
          <w:tcPr>
            <w:tcW w:type="dxa" w:w="2340"/>
            <w:shd w:fill="F2F2F2"/>
          </w:tcPr>
          <w:p>
            <w:pPr>
              <w:jc w:val="center"/>
            </w:pPr>
            <w:r/>
            <w:r>
              <w:rPr>
                <w:rFonts w:ascii="Calibri" w:hAnsi="Calibri"/>
                <w:sz w:val="16"/>
              </w:rPr>
              <w:t>A Java object/instance</w:t>
            </w:r>
          </w:p>
        </w:tc>
      </w:tr>
      <w:tr>
        <w:tc>
          <w:tcPr>
            <w:tcW w:type="dxa" w:w="2340"/>
          </w:tcPr>
          <w:p>
            <w:pPr>
              <w:jc w:val="center"/>
            </w:pPr>
            <w:r/>
            <w:r>
              <w:rPr>
                <w:rFonts w:ascii="Calibri" w:hAnsi="Calibri"/>
                <w:sz w:val="16"/>
              </w:rPr>
              <w:t>Edge</w:t>
            </w:r>
          </w:p>
        </w:tc>
        <w:tc>
          <w:tcPr>
            <w:tcW w:type="dxa" w:w="2340"/>
          </w:tcPr>
          <w:p>
            <w:pPr>
              <w:jc w:val="center"/>
            </w:pPr>
            <w:r/>
            <w:r>
              <w:rPr>
                <w:rFonts w:ascii="Calibri" w:hAnsi="Calibri"/>
                <w:sz w:val="16"/>
              </w:rPr>
              <w:t>A relationship connecting two nodes</w:t>
            </w:r>
          </w:p>
        </w:tc>
        <w:tc>
          <w:tcPr>
            <w:tcW w:type="dxa" w:w="2340"/>
          </w:tcPr>
          <w:p>
            <w:pPr>
              <w:jc w:val="center"/>
            </w:pPr>
            <w:r/>
            <w:r>
              <w:rPr>
                <w:rFonts w:ascii="Calibri" w:hAnsi="Calibri"/>
                <w:sz w:val="16"/>
              </w:rPr>
              <w:t>reports_to, works_at</w:t>
            </w:r>
          </w:p>
        </w:tc>
        <w:tc>
          <w:tcPr>
            <w:tcW w:type="dxa" w:w="2340"/>
          </w:tcPr>
          <w:p>
            <w:pPr>
              <w:jc w:val="center"/>
            </w:pPr>
            <w:r/>
            <w:r>
              <w:rPr>
                <w:rFonts w:ascii="Calibri" w:hAnsi="Calibri"/>
                <w:sz w:val="16"/>
              </w:rPr>
              <w:t>A reference/pointer between objects</w:t>
            </w:r>
          </w:p>
        </w:tc>
      </w:tr>
      <w:tr>
        <w:tc>
          <w:tcPr>
            <w:tcW w:type="dxa" w:w="2340"/>
            <w:shd w:fill="F2F2F2"/>
          </w:tcPr>
          <w:p>
            <w:pPr>
              <w:jc w:val="center"/>
            </w:pPr>
            <w:r/>
            <w:r>
              <w:rPr>
                <w:rFonts w:ascii="Calibri" w:hAnsi="Calibri"/>
                <w:sz w:val="16"/>
              </w:rPr>
              <w:t>Triple</w:t>
            </w:r>
          </w:p>
        </w:tc>
        <w:tc>
          <w:tcPr>
            <w:tcW w:type="dxa" w:w="2340"/>
            <w:shd w:fill="F2F2F2"/>
          </w:tcPr>
          <w:p>
            <w:pPr>
              <w:jc w:val="center"/>
            </w:pPr>
            <w:r/>
            <w:r>
              <w:rPr>
                <w:rFonts w:ascii="Calibri" w:hAnsi="Calibri"/>
                <w:sz w:val="16"/>
              </w:rPr>
              <w:t>(Subject, Predicate, Object) — one fact</w:t>
            </w:r>
          </w:p>
        </w:tc>
        <w:tc>
          <w:tcPr>
            <w:tcW w:type="dxa" w:w="2340"/>
            <w:shd w:fill="F2F2F2"/>
          </w:tcPr>
          <w:p>
            <w:pPr>
              <w:jc w:val="center"/>
            </w:pPr>
            <w:r/>
            <w:r>
              <w:rPr>
                <w:rFonts w:ascii="Calibri" w:hAnsi="Calibri"/>
                <w:sz w:val="16"/>
              </w:rPr>
              <w:t>(Nithin, works_at, Company)</w:t>
            </w:r>
          </w:p>
        </w:tc>
        <w:tc>
          <w:tcPr>
            <w:tcW w:type="dxa" w:w="2340"/>
            <w:shd w:fill="F2F2F2"/>
          </w:tcPr>
          <w:p>
            <w:pPr>
              <w:jc w:val="center"/>
            </w:pPr>
            <w:r/>
            <w:r>
              <w:rPr>
                <w:rFonts w:ascii="Calibri" w:hAnsi="Calibri"/>
                <w:sz w:val="16"/>
              </w:rPr>
              <w:t>An assertion: assertEquals(a, b)</w:t>
            </w:r>
          </w:p>
        </w:tc>
      </w:tr>
      <w:tr>
        <w:tc>
          <w:tcPr>
            <w:tcW w:type="dxa" w:w="2340"/>
          </w:tcPr>
          <w:p>
            <w:pPr>
              <w:jc w:val="center"/>
            </w:pPr>
            <w:r/>
            <w:r>
              <w:rPr>
                <w:rFonts w:ascii="Calibri" w:hAnsi="Calibri"/>
                <w:sz w:val="16"/>
              </w:rPr>
              <w:t>Property</w:t>
            </w:r>
          </w:p>
        </w:tc>
        <w:tc>
          <w:tcPr>
            <w:tcW w:type="dxa" w:w="2340"/>
          </w:tcPr>
          <w:p>
            <w:pPr>
              <w:jc w:val="center"/>
            </w:pPr>
            <w:r/>
            <w:r>
              <w:rPr>
                <w:rFonts w:ascii="Calibri" w:hAnsi="Calibri"/>
                <w:sz w:val="16"/>
              </w:rPr>
              <w:t>Attribute on a node or edge</w:t>
            </w:r>
          </w:p>
        </w:tc>
        <w:tc>
          <w:tcPr>
            <w:tcW w:type="dxa" w:w="2340"/>
          </w:tcPr>
          <w:p>
            <w:pPr>
              <w:jc w:val="center"/>
            </w:pPr>
            <w:r/>
            <w:r>
              <w:rPr>
                <w:rFonts w:ascii="Calibri" w:hAnsi="Calibri"/>
                <w:sz w:val="16"/>
              </w:rPr>
              <w:t>name='Nithin', since=2020</w:t>
            </w:r>
          </w:p>
        </w:tc>
        <w:tc>
          <w:tcPr>
            <w:tcW w:type="dxa" w:w="2340"/>
          </w:tcPr>
          <w:p>
            <w:pPr>
              <w:jc w:val="center"/>
            </w:pPr>
            <w:r/>
            <w:r>
              <w:rPr>
                <w:rFonts w:ascii="Calibri" w:hAnsi="Calibri"/>
                <w:sz w:val="16"/>
              </w:rPr>
              <w:t>An object's field: this.name</w:t>
            </w:r>
          </w:p>
        </w:tc>
      </w:tr>
      <w:tr>
        <w:tc>
          <w:tcPr>
            <w:tcW w:type="dxa" w:w="2340"/>
            <w:shd w:fill="F2F2F2"/>
          </w:tcPr>
          <w:p>
            <w:pPr>
              <w:jc w:val="center"/>
            </w:pPr>
            <w:r/>
            <w:r>
              <w:rPr>
                <w:rFonts w:ascii="Calibri" w:hAnsi="Calibri"/>
                <w:sz w:val="16"/>
              </w:rPr>
              <w:t>Label</w:t>
            </w:r>
          </w:p>
        </w:tc>
        <w:tc>
          <w:tcPr>
            <w:tcW w:type="dxa" w:w="2340"/>
            <w:shd w:fill="F2F2F2"/>
          </w:tcPr>
          <w:p>
            <w:pPr>
              <w:jc w:val="center"/>
            </w:pPr>
            <w:r/>
            <w:r>
              <w:rPr>
                <w:rFonts w:ascii="Calibri" w:hAnsi="Calibri"/>
                <w:sz w:val="16"/>
              </w:rPr>
              <w:t>Category/type of a node</w:t>
            </w:r>
          </w:p>
        </w:tc>
        <w:tc>
          <w:tcPr>
            <w:tcW w:type="dxa" w:w="2340"/>
            <w:shd w:fill="F2F2F2"/>
          </w:tcPr>
          <w:p>
            <w:pPr>
              <w:jc w:val="center"/>
            </w:pPr>
            <w:r/>
            <w:r>
              <w:rPr>
                <w:rFonts w:ascii="Calibri" w:hAnsi="Calibri"/>
                <w:sz w:val="16"/>
              </w:rPr>
              <w:t>Person, Company, Location</w:t>
            </w:r>
          </w:p>
        </w:tc>
        <w:tc>
          <w:tcPr>
            <w:tcW w:type="dxa" w:w="2340"/>
            <w:shd w:fill="F2F2F2"/>
          </w:tcPr>
          <w:p>
            <w:pPr>
              <w:jc w:val="center"/>
            </w:pPr>
            <w:r/>
            <w:r>
              <w:rPr>
                <w:rFonts w:ascii="Calibri" w:hAnsi="Calibri"/>
                <w:sz w:val="16"/>
              </w:rPr>
              <w:t>A Java class name</w:t>
            </w:r>
          </w:p>
        </w:tc>
      </w:tr>
      <w:tr>
        <w:tc>
          <w:tcPr>
            <w:tcW w:type="dxa" w:w="2340"/>
          </w:tcPr>
          <w:p>
            <w:pPr>
              <w:jc w:val="center"/>
            </w:pPr>
            <w:r/>
            <w:r>
              <w:rPr>
                <w:rFonts w:ascii="Calibri" w:hAnsi="Calibri"/>
                <w:sz w:val="16"/>
              </w:rPr>
              <w:t>Traversal</w:t>
            </w:r>
          </w:p>
        </w:tc>
        <w:tc>
          <w:tcPr>
            <w:tcW w:type="dxa" w:w="2340"/>
          </w:tcPr>
          <w:p>
            <w:pPr>
              <w:jc w:val="center"/>
            </w:pPr>
            <w:r/>
            <w:r>
              <w:rPr>
                <w:rFonts w:ascii="Calibri" w:hAnsi="Calibri"/>
                <w:sz w:val="16"/>
              </w:rPr>
              <w:t>Following edges from node to node</w:t>
            </w:r>
          </w:p>
        </w:tc>
        <w:tc>
          <w:tcPr>
            <w:tcW w:type="dxa" w:w="2340"/>
          </w:tcPr>
          <w:p>
            <w:pPr>
              <w:jc w:val="center"/>
            </w:pPr>
            <w:r/>
            <w:r>
              <w:rPr>
                <w:rFonts w:ascii="Calibri" w:hAnsi="Calibri"/>
                <w:sz w:val="16"/>
              </w:rPr>
              <w:t>Nithin→Saurabh→Subhasis</w:t>
            </w:r>
          </w:p>
        </w:tc>
        <w:tc>
          <w:tcPr>
            <w:tcW w:type="dxa" w:w="2340"/>
          </w:tcPr>
          <w:p>
            <w:pPr>
              <w:jc w:val="center"/>
            </w:pPr>
            <w:r/>
            <w:r>
              <w:rPr>
                <w:rFonts w:ascii="Calibri" w:hAnsi="Calibri"/>
                <w:sz w:val="16"/>
              </w:rPr>
              <w:t>Iterating through linked objects</w:t>
            </w:r>
          </w:p>
        </w:tc>
      </w:tr>
      <w:tr>
        <w:tc>
          <w:tcPr>
            <w:tcW w:type="dxa" w:w="2340"/>
            <w:shd w:fill="F2F2F2"/>
          </w:tcPr>
          <w:p>
            <w:pPr>
              <w:jc w:val="center"/>
            </w:pPr>
            <w:r/>
            <w:r>
              <w:rPr>
                <w:rFonts w:ascii="Calibri" w:hAnsi="Calibri"/>
                <w:sz w:val="16"/>
              </w:rPr>
              <w:t>Subgraph</w:t>
            </w:r>
          </w:p>
        </w:tc>
        <w:tc>
          <w:tcPr>
            <w:tcW w:type="dxa" w:w="2340"/>
            <w:shd w:fill="F2F2F2"/>
          </w:tcPr>
          <w:p>
            <w:pPr>
              <w:jc w:val="center"/>
            </w:pPr>
            <w:r/>
            <w:r>
              <w:rPr>
                <w:rFonts w:ascii="Calibri" w:hAnsi="Calibri"/>
                <w:sz w:val="16"/>
              </w:rPr>
              <w:t>A portion of the graph relevant to a query</w:t>
            </w:r>
          </w:p>
        </w:tc>
        <w:tc>
          <w:tcPr>
            <w:tcW w:type="dxa" w:w="2340"/>
            <w:shd w:fill="F2F2F2"/>
          </w:tcPr>
          <w:p>
            <w:pPr>
              <w:jc w:val="center"/>
            </w:pPr>
            <w:r/>
            <w:r>
              <w:rPr>
                <w:rFonts w:ascii="Calibri" w:hAnsi="Calibri"/>
                <w:sz w:val="16"/>
              </w:rPr>
              <w:t>All nodes within 2 hops of Nithin</w:t>
            </w:r>
          </w:p>
        </w:tc>
        <w:tc>
          <w:tcPr>
            <w:tcW w:type="dxa" w:w="2340"/>
            <w:shd w:fill="F2F2F2"/>
          </w:tcPr>
          <w:p>
            <w:pPr>
              <w:jc w:val="center"/>
            </w:pPr>
            <w:r/>
            <w:r>
              <w:rPr>
                <w:rFonts w:ascii="Calibri" w:hAnsi="Calibri"/>
                <w:sz w:val="16"/>
              </w:rPr>
              <w:t>A subset of your object graph</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13</w:t>
            </w:r>
          </w:p>
          <w:p>
            <w:pPr>
              <w:spacing w:after="40"/>
            </w:pPr>
            <w:r>
              <w:rPr>
                <w:rFonts w:ascii="Calibri" w:hAnsi="Calibri"/>
                <w:sz w:val="17"/>
              </w:rPr>
              <w:t>❌ Thinking graphs replace vector DBs entirely → ✅ Graphs excel at RELATIONSHIPS, vectors excel at SIMILARITY. Most production systems use BOTH together (Hybrid RAG, Section 19).</w:t>
            </w:r>
          </w:p>
          <w:p>
            <w:pPr>
              <w:spacing w:after="40"/>
            </w:pPr>
            <w:r>
              <w:rPr>
                <w:rFonts w:ascii="Calibri" w:hAnsi="Calibri"/>
                <w:sz w:val="17"/>
              </w:rPr>
              <w:t>❌ Building too large a graph without a schema → ✅ Define your entity types (Person, Company, Skill) and relationship types (works_at, reports_to) BEFORE building. A schema prevents chaos.</w:t>
            </w:r>
          </w:p>
          <w:p>
            <w:pPr>
              <w:spacing w:after="40"/>
            </w:pPr>
            <w:r>
              <w:rPr>
                <w:rFonts w:ascii="Calibri" w:hAnsi="Calibri"/>
                <w:sz w:val="17"/>
              </w:rPr>
              <w:t>❌ Confusing Knowledge Graphs with visualization graphs/charts → ✅ Knowledge Graphs are data structures that store facts as triples. They are NOT bar charts, pie charts, or network diagrams (though they can be visualized as network diagrams).</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13</w:t>
            </w:r>
          </w:p>
          <w:p>
            <w:pPr>
              <w:spacing w:after="40"/>
            </w:pPr>
            <w:r>
              <w:rPr>
                <w:rFonts w:ascii="Calibri" w:hAnsi="Calibri"/>
                <w:sz w:val="17"/>
              </w:rPr>
              <w:t>Q1: What is a Knowledge Graph and how does it represent information?</w:t>
              <w:br/>
              <w:t>A: A Knowledge Graph stores facts as triples: (Subject, Predicate, Object). Entities (people, places, things) are nodes, and relationships between them are edges. Each node and edge can have properties. Example: (Nithin, reports_to, Saurabh) stores the reporting relationship as a graph edge. This structure enables traversal-based queries that follow chains of relationships.</w:t>
            </w:r>
          </w:p>
          <w:p>
            <w:pPr>
              <w:spacing w:after="40"/>
            </w:pPr>
            <w:r>
              <w:rPr>
                <w:rFonts w:ascii="Calibri" w:hAnsi="Calibri"/>
                <w:sz w:val="17"/>
              </w:rPr>
              <w:t>Q2: Why can't vector databases handle relationship-heavy questions?</w:t>
              <w:br/>
              <w:t>A: Vector DBs find semantically similar text chunks, but they have no concept of connections between entities. A query like 'Who does Nithin's manager report to?' requires multi-hop traversal: Nithin→Saurabh→Subhasis. A vector DB might find text mentioning these names but can't reliably chain the relationships. Knowledge graphs handle this directly via edge traversal.</w:t>
            </w:r>
          </w:p>
          <w:p>
            <w:pPr>
              <w:spacing w:after="40"/>
            </w:pPr>
            <w:r>
              <w:rPr>
                <w:rFonts w:ascii="Calibri" w:hAnsi="Calibri"/>
                <w:sz w:val="17"/>
              </w:rPr>
              <w:t>Q3: What is a triple and give three examples.</w:t>
              <w:br/>
              <w:t>A: A triple is the fundamental unit of a Knowledge Graph: (Subject, Predicate, Object). Examples: (1) (Nithin, works_at, Microsoft) — employment relationship. (2) (Bengaluru, located_in, Karnataka) — geographic relationship. (3) (Python, is_a, Programming_Language) — classification relationship.</w:t>
            </w:r>
          </w:p>
        </w:tc>
      </w:tr>
    </w:tbl>
    <w:p/>
    <w:p>
      <w:r>
        <w:br w:type="page"/>
      </w:r>
    </w:p>
    <w:p>
      <w:pPr>
        <w:pStyle w:val="Heading1"/>
      </w:pPr>
      <w:r>
        <w:t>Section 14 — Neo4j Fundamentals 🗄️</w:t>
      </w:r>
    </w:p>
    <w:p>
      <w:r>
        <w:rPr>
          <w:rFonts w:ascii="Calibri" w:hAnsi="Calibri"/>
          <w:b w:val="0"/>
          <w:i/>
          <w:sz w:val="20"/>
        </w:rPr>
        <w:t>Neo4j is the world's most popular graph database. This section teaches you what it is, how to set it up on Windows, the Cypher query language basics, and how to connect Python to Neo4j.</w:t>
      </w:r>
    </w:p>
    <w:p>
      <w:pPr>
        <w:pStyle w:val="Heading2"/>
      </w:pPr>
      <w:r>
        <w:t>14.1 What is Neo4j?</w:t>
      </w:r>
    </w:p>
    <w:p>
      <w:r>
        <w:rPr>
          <w:rFonts w:ascii="Calibri" w:hAnsi="Calibri"/>
          <w:b w:val="0"/>
          <w:i w:val="0"/>
          <w:sz w:val="22"/>
        </w:rPr>
        <w:t>Neo4j is a graph database — it stores data as NODES (entities) connected by RELATIONSHIPS (edges), not as rows and columns like SQL databases. It is the graph database equivalent of PostgreSQL for relational data or ChromaDB for vector data.</w:t>
      </w:r>
    </w:p>
    <w:p>
      <w:pPr>
        <w:pStyle w:val="ListBullet"/>
      </w:pPr>
      <w:r>
        <w:t>Stores data as nodes and relationships (not tables/rows)</w:t>
      </w:r>
    </w:p>
    <w:p>
      <w:pPr>
        <w:pStyle w:val="ListBullet"/>
      </w:pPr>
      <w:r>
        <w:t>Uses Cypher query language (like SQL but for graph patterns)</w:t>
      </w:r>
    </w:p>
    <w:p>
      <w:pPr>
        <w:pStyle w:val="ListBullet"/>
      </w:pPr>
      <w:r>
        <w:t>Optimized for relationship traversal — multi-hop queries are lightning fast</w:t>
      </w:r>
    </w:p>
    <w:p>
      <w:pPr>
        <w:pStyle w:val="ListBullet"/>
      </w:pPr>
      <w:r>
        <w:t>Free tier available: Neo4j AuraDB (cloud) or Neo4j Community Edition (local)</w:t>
      </w:r>
    </w:p>
    <w:p>
      <w:r>
        <w:rPr>
          <w:rFonts w:ascii="Calibri" w:hAnsi="Calibri"/>
          <w:b w:val="0"/>
          <w:i/>
          <w:sz w:val="22"/>
        </w:rPr>
        <w:t>🧠 Java Analogy: If SQL databases are like spreadsheets with rigid rows and columns, Neo4j is like an object graph in Java memory — objects (nodes) with references (relationships) to other objects. Traversing from Nithin to his manager to his skip-manager is like following object references: nithin.getManager().getManager().</w:t>
      </w:r>
    </w:p>
    <w:p>
      <w:pPr>
        <w:pStyle w:val="Heading2"/>
      </w:pPr>
      <w:r>
        <w:t>14.2 How to Set Up Neo4j (Windows)</w:t>
      </w:r>
    </w:p>
    <w:p>
      <w:r>
        <w:rPr>
          <w:rFonts w:ascii="Calibri" w:hAnsi="Calibri"/>
          <w:b/>
          <w:i w:val="0"/>
          <w:sz w:val="22"/>
        </w:rPr>
        <w:t>🌟 Option A: Neo4j AuraDB — FREE Cloud (Recommended for Beginners)</w:t>
      </w:r>
    </w:p>
    <w:p>
      <w:pPr>
        <w:pStyle w:val="ListBullet"/>
      </w:pPr>
      <w:r>
        <w:t>Step 1: Go to https://console.neo4j.io and create a free account.</w:t>
      </w:r>
    </w:p>
    <w:p>
      <w:pPr>
        <w:pStyle w:val="ListBullet"/>
      </w:pPr>
      <w:r>
        <w:t>Step 2: Click 'Create Free Instance' — you get a free cloud database.</w:t>
      </w:r>
    </w:p>
    <w:p>
      <w:pPr>
        <w:pStyle w:val="ListBullet"/>
      </w:pPr>
      <w:r>
        <w:t>Step 3: Save the CONNECTION URI (looks like neo4j+s://xxxx.databases.neo4j.io) and PASSWORD.</w:t>
      </w:r>
    </w:p>
    <w:p>
      <w:pPr>
        <w:pStyle w:val="ListBullet"/>
      </w:pPr>
      <w:r>
        <w:t>Step 4: Use these credentials in your Python code to connect.</w:t>
      </w:r>
    </w:p>
    <w:p>
      <w:pPr>
        <w:pStyle w:val="ListBullet"/>
      </w:pPr>
      <w:r>
        <w:t>Advantage: No installation, works immediately, accessible from anywhere.</w:t>
      </w:r>
    </w:p>
    <w:p>
      <w:r>
        <w:rPr>
          <w:rFonts w:ascii="Calibri" w:hAnsi="Calibri"/>
          <w:b/>
          <w:i w:val="0"/>
          <w:sz w:val="22"/>
        </w:rPr>
        <w:t>💻 Option B: Neo4j Desktop — Local Installation</w:t>
      </w:r>
    </w:p>
    <w:p>
      <w:pPr>
        <w:pStyle w:val="ListBullet"/>
      </w:pPr>
      <w:r>
        <w:t>Step 1: Download from https://neo4j.com/download/ (choose Windows).</w:t>
      </w:r>
    </w:p>
    <w:p>
      <w:pPr>
        <w:pStyle w:val="ListBullet"/>
      </w:pPr>
      <w:r>
        <w:t>Step 2: Install and launch Neo4j Desktop.</w:t>
      </w:r>
    </w:p>
    <w:p>
      <w:pPr>
        <w:pStyle w:val="ListBullet"/>
      </w:pPr>
      <w:r>
        <w:t>Step 3: Create a new Project → Add Local DBMS → Set password → Start.</w:t>
      </w:r>
    </w:p>
    <w:p>
      <w:pPr>
        <w:pStyle w:val="ListBullet"/>
      </w:pPr>
      <w:r>
        <w:t>Step 4: Default URI: bolt://localhost:7687, default user: neo4j.</w:t>
      </w:r>
    </w:p>
    <w:p>
      <w:pPr>
        <w:pStyle w:val="ListBullet"/>
      </w:pPr>
      <w:r>
        <w:t>Advantage: Works offline, data stays on your machine, faster for large graphs.</w:t>
      </w:r>
    </w:p>
    <w:p>
      <w:pPr>
        <w:pStyle w:val="Heading2"/>
      </w:pPr>
      <w:r>
        <w:t>14.3 Cypher Query Language — The Basics</w:t>
      </w:r>
    </w:p>
    <w:p>
      <w:r>
        <w:rPr>
          <w:rFonts w:ascii="Calibri" w:hAnsi="Calibri"/>
          <w:b/>
          <w:i w:val="0"/>
          <w:sz w:val="22"/>
        </w:rPr>
        <w:t>Cypher is Neo4j's query language. Its syntax uses ASCII-art patterns that visually represent graph structures: (node)-[:RELATIONSHIP]-&gt;(other_node)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Operation</w:t>
            </w:r>
          </w:p>
        </w:tc>
        <w:tc>
          <w:tcPr>
            <w:tcW w:type="dxa" w:w="2340"/>
            <w:shd w:fill="2C3E50"/>
          </w:tcPr>
          <w:p>
            <w:pPr>
              <w:jc w:val="center"/>
            </w:pPr>
            <w:r/>
            <w:r>
              <w:rPr>
                <w:rFonts w:ascii="Calibri" w:hAnsi="Calibri"/>
                <w:b/>
                <w:color w:val="FFFFFF"/>
                <w:sz w:val="18"/>
              </w:rPr>
              <w:t>Cypher Syntax</w:t>
            </w:r>
          </w:p>
        </w:tc>
        <w:tc>
          <w:tcPr>
            <w:tcW w:type="dxa" w:w="2340"/>
            <w:shd w:fill="2C3E50"/>
          </w:tcPr>
          <w:p>
            <w:pPr>
              <w:jc w:val="center"/>
            </w:pPr>
            <w:r/>
            <w:r>
              <w:rPr>
                <w:rFonts w:ascii="Calibri" w:hAnsi="Calibri"/>
                <w:b/>
                <w:color w:val="FFFFFF"/>
                <w:sz w:val="18"/>
              </w:rPr>
              <w:t>SQL Equivalent</w:t>
            </w:r>
          </w:p>
        </w:tc>
        <w:tc>
          <w:tcPr>
            <w:tcW w:type="dxa" w:w="2340"/>
            <w:shd w:fill="2C3E50"/>
          </w:tcPr>
          <w:p>
            <w:pPr>
              <w:jc w:val="center"/>
            </w:pPr>
            <w:r/>
            <w:r>
              <w:rPr>
                <w:rFonts w:ascii="Calibri" w:hAnsi="Calibri"/>
                <w:b/>
                <w:color w:val="FFFFFF"/>
                <w:sz w:val="18"/>
              </w:rPr>
              <w:t>What It Does</w:t>
            </w:r>
          </w:p>
        </w:tc>
      </w:tr>
      <w:tr>
        <w:tc>
          <w:tcPr>
            <w:tcW w:type="dxa" w:w="2340"/>
            <w:shd w:fill="F2F2F2"/>
          </w:tcPr>
          <w:p>
            <w:pPr>
              <w:jc w:val="center"/>
            </w:pPr>
            <w:r/>
            <w:r>
              <w:rPr>
                <w:rFonts w:ascii="Calibri" w:hAnsi="Calibri"/>
                <w:sz w:val="16"/>
              </w:rPr>
              <w:t>Create node</w:t>
            </w:r>
          </w:p>
        </w:tc>
        <w:tc>
          <w:tcPr>
            <w:tcW w:type="dxa" w:w="2340"/>
            <w:shd w:fill="F2F2F2"/>
          </w:tcPr>
          <w:p>
            <w:pPr>
              <w:jc w:val="center"/>
            </w:pPr>
            <w:r/>
            <w:r>
              <w:rPr>
                <w:rFonts w:ascii="Calibri" w:hAnsi="Calibri"/>
                <w:sz w:val="16"/>
              </w:rPr>
              <w:t>CREATE (n:Person {name:'Nithin', role:'Sr QE'})</w:t>
            </w:r>
          </w:p>
        </w:tc>
        <w:tc>
          <w:tcPr>
            <w:tcW w:type="dxa" w:w="2340"/>
            <w:shd w:fill="F2F2F2"/>
          </w:tcPr>
          <w:p>
            <w:pPr>
              <w:jc w:val="center"/>
            </w:pPr>
            <w:r/>
            <w:r>
              <w:rPr>
                <w:rFonts w:ascii="Calibri" w:hAnsi="Calibri"/>
                <w:sz w:val="16"/>
              </w:rPr>
              <w:t>INSERT INTO Person VALUES(...)</w:t>
            </w:r>
          </w:p>
        </w:tc>
        <w:tc>
          <w:tcPr>
            <w:tcW w:type="dxa" w:w="2340"/>
            <w:shd w:fill="F2F2F2"/>
          </w:tcPr>
          <w:p>
            <w:pPr>
              <w:jc w:val="center"/>
            </w:pPr>
            <w:r/>
            <w:r>
              <w:rPr>
                <w:rFonts w:ascii="Calibri" w:hAnsi="Calibri"/>
                <w:sz w:val="16"/>
              </w:rPr>
              <w:t>Creates a Person node with properties</w:t>
            </w:r>
          </w:p>
        </w:tc>
      </w:tr>
      <w:tr>
        <w:tc>
          <w:tcPr>
            <w:tcW w:type="dxa" w:w="2340"/>
          </w:tcPr>
          <w:p>
            <w:pPr>
              <w:jc w:val="center"/>
            </w:pPr>
            <w:r/>
            <w:r>
              <w:rPr>
                <w:rFonts w:ascii="Calibri" w:hAnsi="Calibri"/>
                <w:sz w:val="16"/>
              </w:rPr>
              <w:t>Create relation</w:t>
            </w:r>
          </w:p>
        </w:tc>
        <w:tc>
          <w:tcPr>
            <w:tcW w:type="dxa" w:w="2340"/>
          </w:tcPr>
          <w:p>
            <w:pPr>
              <w:jc w:val="center"/>
            </w:pPr>
            <w:r/>
            <w:r>
              <w:rPr>
                <w:rFonts w:ascii="Calibri" w:hAnsi="Calibri"/>
                <w:sz w:val="16"/>
              </w:rPr>
              <w:t>MATCH (a:Person {name:'Nithin'}), (b:Person {name:'Saurabh'}) CREATE (a)-[:REPORTS_TO]-&gt;(b)</w:t>
            </w:r>
          </w:p>
        </w:tc>
        <w:tc>
          <w:tcPr>
            <w:tcW w:type="dxa" w:w="2340"/>
          </w:tcPr>
          <w:p>
            <w:pPr>
              <w:jc w:val="center"/>
            </w:pPr>
            <w:r/>
            <w:r>
              <w:rPr>
                <w:rFonts w:ascii="Calibri" w:hAnsi="Calibri"/>
                <w:sz w:val="16"/>
              </w:rPr>
              <w:t>INSERT INTO reports_to(...)</w:t>
            </w:r>
          </w:p>
        </w:tc>
        <w:tc>
          <w:tcPr>
            <w:tcW w:type="dxa" w:w="2340"/>
          </w:tcPr>
          <w:p>
            <w:pPr>
              <w:jc w:val="center"/>
            </w:pPr>
            <w:r/>
            <w:r>
              <w:rPr>
                <w:rFonts w:ascii="Calibri" w:hAnsi="Calibri"/>
                <w:sz w:val="16"/>
              </w:rPr>
              <w:t>Creates edge between two nodes</w:t>
            </w:r>
          </w:p>
        </w:tc>
      </w:tr>
      <w:tr>
        <w:tc>
          <w:tcPr>
            <w:tcW w:type="dxa" w:w="2340"/>
            <w:shd w:fill="F2F2F2"/>
          </w:tcPr>
          <w:p>
            <w:pPr>
              <w:jc w:val="center"/>
            </w:pPr>
            <w:r/>
            <w:r>
              <w:rPr>
                <w:rFonts w:ascii="Calibri" w:hAnsi="Calibri"/>
                <w:sz w:val="16"/>
              </w:rPr>
              <w:t>Find all</w:t>
            </w:r>
          </w:p>
        </w:tc>
        <w:tc>
          <w:tcPr>
            <w:tcW w:type="dxa" w:w="2340"/>
            <w:shd w:fill="F2F2F2"/>
          </w:tcPr>
          <w:p>
            <w:pPr>
              <w:jc w:val="center"/>
            </w:pPr>
            <w:r/>
            <w:r>
              <w:rPr>
                <w:rFonts w:ascii="Calibri" w:hAnsi="Calibri"/>
                <w:sz w:val="16"/>
              </w:rPr>
              <w:t>MATCH (n:Person) RETURN n</w:t>
            </w:r>
          </w:p>
        </w:tc>
        <w:tc>
          <w:tcPr>
            <w:tcW w:type="dxa" w:w="2340"/>
            <w:shd w:fill="F2F2F2"/>
          </w:tcPr>
          <w:p>
            <w:pPr>
              <w:jc w:val="center"/>
            </w:pPr>
            <w:r/>
            <w:r>
              <w:rPr>
                <w:rFonts w:ascii="Calibri" w:hAnsi="Calibri"/>
                <w:sz w:val="16"/>
              </w:rPr>
              <w:t>SELECT * FROM Person</w:t>
            </w:r>
          </w:p>
        </w:tc>
        <w:tc>
          <w:tcPr>
            <w:tcW w:type="dxa" w:w="2340"/>
            <w:shd w:fill="F2F2F2"/>
          </w:tcPr>
          <w:p>
            <w:pPr>
              <w:jc w:val="center"/>
            </w:pPr>
            <w:r/>
            <w:r>
              <w:rPr>
                <w:rFonts w:ascii="Calibri" w:hAnsi="Calibri"/>
                <w:sz w:val="16"/>
              </w:rPr>
              <w:t>Returns all Person nodes</w:t>
            </w:r>
          </w:p>
        </w:tc>
      </w:tr>
      <w:tr>
        <w:tc>
          <w:tcPr>
            <w:tcW w:type="dxa" w:w="2340"/>
          </w:tcPr>
          <w:p>
            <w:pPr>
              <w:jc w:val="center"/>
            </w:pPr>
            <w:r/>
            <w:r>
              <w:rPr>
                <w:rFonts w:ascii="Calibri" w:hAnsi="Calibri"/>
                <w:sz w:val="16"/>
              </w:rPr>
              <w:t>Filter</w:t>
            </w:r>
          </w:p>
        </w:tc>
        <w:tc>
          <w:tcPr>
            <w:tcW w:type="dxa" w:w="2340"/>
          </w:tcPr>
          <w:p>
            <w:pPr>
              <w:jc w:val="center"/>
            </w:pPr>
            <w:r/>
            <w:r>
              <w:rPr>
                <w:rFonts w:ascii="Calibri" w:hAnsi="Calibri"/>
                <w:sz w:val="16"/>
              </w:rPr>
              <w:t>MATCH (n:Person) WHERE n.name = 'Nithin' RETURN n</w:t>
            </w:r>
          </w:p>
        </w:tc>
        <w:tc>
          <w:tcPr>
            <w:tcW w:type="dxa" w:w="2340"/>
          </w:tcPr>
          <w:p>
            <w:pPr>
              <w:jc w:val="center"/>
            </w:pPr>
            <w:r/>
            <w:r>
              <w:rPr>
                <w:rFonts w:ascii="Calibri" w:hAnsi="Calibri"/>
                <w:sz w:val="16"/>
              </w:rPr>
              <w:t>WHERE name = 'Nithin'</w:t>
            </w:r>
          </w:p>
        </w:tc>
        <w:tc>
          <w:tcPr>
            <w:tcW w:type="dxa" w:w="2340"/>
          </w:tcPr>
          <w:p>
            <w:pPr>
              <w:jc w:val="center"/>
            </w:pPr>
            <w:r/>
            <w:r>
              <w:rPr>
                <w:rFonts w:ascii="Calibri" w:hAnsi="Calibri"/>
                <w:sz w:val="16"/>
              </w:rPr>
              <w:t>Filter by property value</w:t>
            </w:r>
          </w:p>
        </w:tc>
      </w:tr>
      <w:tr>
        <w:tc>
          <w:tcPr>
            <w:tcW w:type="dxa" w:w="2340"/>
            <w:shd w:fill="F2F2F2"/>
          </w:tcPr>
          <w:p>
            <w:pPr>
              <w:jc w:val="center"/>
            </w:pPr>
            <w:r/>
            <w:r>
              <w:rPr>
                <w:rFonts w:ascii="Calibri" w:hAnsi="Calibri"/>
                <w:sz w:val="16"/>
              </w:rPr>
              <w:t>Traverse 1-hop</w:t>
            </w:r>
          </w:p>
        </w:tc>
        <w:tc>
          <w:tcPr>
            <w:tcW w:type="dxa" w:w="2340"/>
            <w:shd w:fill="F2F2F2"/>
          </w:tcPr>
          <w:p>
            <w:pPr>
              <w:jc w:val="center"/>
            </w:pPr>
            <w:r/>
            <w:r>
              <w:rPr>
                <w:rFonts w:ascii="Calibri" w:hAnsi="Calibri"/>
                <w:sz w:val="16"/>
              </w:rPr>
              <w:t>MATCH (a:Person)-[:REPORTS_TO]-&gt;(b) RETURN a.name, b.name</w:t>
            </w:r>
          </w:p>
        </w:tc>
        <w:tc>
          <w:tcPr>
            <w:tcW w:type="dxa" w:w="2340"/>
            <w:shd w:fill="F2F2F2"/>
          </w:tcPr>
          <w:p>
            <w:pPr>
              <w:jc w:val="center"/>
            </w:pPr>
            <w:r/>
            <w:r>
              <w:rPr>
                <w:rFonts w:ascii="Calibri" w:hAnsi="Calibri"/>
                <w:sz w:val="16"/>
              </w:rPr>
              <w:t>JOIN with FK</w:t>
            </w:r>
          </w:p>
        </w:tc>
        <w:tc>
          <w:tcPr>
            <w:tcW w:type="dxa" w:w="2340"/>
            <w:shd w:fill="F2F2F2"/>
          </w:tcPr>
          <w:p>
            <w:pPr>
              <w:jc w:val="center"/>
            </w:pPr>
            <w:r/>
            <w:r>
              <w:rPr>
                <w:rFonts w:ascii="Calibri" w:hAnsi="Calibri"/>
                <w:sz w:val="16"/>
              </w:rPr>
              <w:t>Follow one relationship</w:t>
            </w:r>
          </w:p>
        </w:tc>
      </w:tr>
      <w:tr>
        <w:tc>
          <w:tcPr>
            <w:tcW w:type="dxa" w:w="2340"/>
          </w:tcPr>
          <w:p>
            <w:pPr>
              <w:jc w:val="center"/>
            </w:pPr>
            <w:r/>
            <w:r>
              <w:rPr>
                <w:rFonts w:ascii="Calibri" w:hAnsi="Calibri"/>
                <w:sz w:val="16"/>
              </w:rPr>
              <w:t>Multi-hop</w:t>
            </w:r>
          </w:p>
        </w:tc>
        <w:tc>
          <w:tcPr>
            <w:tcW w:type="dxa" w:w="2340"/>
          </w:tcPr>
          <w:p>
            <w:pPr>
              <w:jc w:val="center"/>
            </w:pPr>
            <w:r/>
            <w:r>
              <w:rPr>
                <w:rFonts w:ascii="Calibri" w:hAnsi="Calibri"/>
                <w:sz w:val="16"/>
              </w:rPr>
              <w:t>MATCH (a:Person)-[:REPORTS_TO*1..3]-&gt;(b) RETURN b.name</w:t>
            </w:r>
          </w:p>
        </w:tc>
        <w:tc>
          <w:tcPr>
            <w:tcW w:type="dxa" w:w="2340"/>
          </w:tcPr>
          <w:p>
            <w:pPr>
              <w:jc w:val="center"/>
            </w:pPr>
            <w:r/>
            <w:r>
              <w:rPr>
                <w:rFonts w:ascii="Calibri" w:hAnsi="Calibri"/>
                <w:sz w:val="16"/>
              </w:rPr>
              <w:t>Multiple JOINs</w:t>
            </w:r>
          </w:p>
        </w:tc>
        <w:tc>
          <w:tcPr>
            <w:tcW w:type="dxa" w:w="2340"/>
          </w:tcPr>
          <w:p>
            <w:pPr>
              <w:jc w:val="center"/>
            </w:pPr>
            <w:r/>
            <w:r>
              <w:rPr>
                <w:rFonts w:ascii="Calibri" w:hAnsi="Calibri"/>
                <w:sz w:val="16"/>
              </w:rPr>
              <w:t>Follow 1-3 hops</w:t>
            </w:r>
          </w:p>
        </w:tc>
      </w:tr>
      <w:tr>
        <w:tc>
          <w:tcPr>
            <w:tcW w:type="dxa" w:w="2340"/>
            <w:shd w:fill="F2F2F2"/>
          </w:tcPr>
          <w:p>
            <w:pPr>
              <w:jc w:val="center"/>
            </w:pPr>
            <w:r/>
            <w:r>
              <w:rPr>
                <w:rFonts w:ascii="Calibri" w:hAnsi="Calibri"/>
                <w:sz w:val="16"/>
              </w:rPr>
              <w:t>Delete</w:t>
            </w:r>
          </w:p>
        </w:tc>
        <w:tc>
          <w:tcPr>
            <w:tcW w:type="dxa" w:w="2340"/>
            <w:shd w:fill="F2F2F2"/>
          </w:tcPr>
          <w:p>
            <w:pPr>
              <w:jc w:val="center"/>
            </w:pPr>
            <w:r/>
            <w:r>
              <w:rPr>
                <w:rFonts w:ascii="Calibri" w:hAnsi="Calibri"/>
                <w:sz w:val="16"/>
              </w:rPr>
              <w:t>MATCH (n:Person {name:'Test'}) DETACH DELETE n</w:t>
            </w:r>
          </w:p>
        </w:tc>
        <w:tc>
          <w:tcPr>
            <w:tcW w:type="dxa" w:w="2340"/>
            <w:shd w:fill="F2F2F2"/>
          </w:tcPr>
          <w:p>
            <w:pPr>
              <w:jc w:val="center"/>
            </w:pPr>
            <w:r/>
            <w:r>
              <w:rPr>
                <w:rFonts w:ascii="Calibri" w:hAnsi="Calibri"/>
                <w:sz w:val="16"/>
              </w:rPr>
              <w:t>DELETE FROM...</w:t>
            </w:r>
          </w:p>
        </w:tc>
        <w:tc>
          <w:tcPr>
            <w:tcW w:type="dxa" w:w="2340"/>
            <w:shd w:fill="F2F2F2"/>
          </w:tcPr>
          <w:p>
            <w:pPr>
              <w:jc w:val="center"/>
            </w:pPr>
            <w:r/>
            <w:r>
              <w:rPr>
                <w:rFonts w:ascii="Calibri" w:hAnsi="Calibri"/>
                <w:sz w:val="16"/>
              </w:rPr>
              <w:t>Remove node and its edges</w:t>
            </w:r>
          </w:p>
        </w:tc>
      </w:tr>
      <w:tr>
        <w:tc>
          <w:tcPr>
            <w:tcW w:type="dxa" w:w="2340"/>
          </w:tcPr>
          <w:p>
            <w:pPr>
              <w:jc w:val="center"/>
            </w:pPr>
            <w:r/>
            <w:r>
              <w:rPr>
                <w:rFonts w:ascii="Calibri" w:hAnsi="Calibri"/>
                <w:sz w:val="16"/>
              </w:rPr>
              <w:t>Count</w:t>
            </w:r>
          </w:p>
        </w:tc>
        <w:tc>
          <w:tcPr>
            <w:tcW w:type="dxa" w:w="2340"/>
          </w:tcPr>
          <w:p>
            <w:pPr>
              <w:jc w:val="center"/>
            </w:pPr>
            <w:r/>
            <w:r>
              <w:rPr>
                <w:rFonts w:ascii="Calibri" w:hAnsi="Calibri"/>
                <w:sz w:val="16"/>
              </w:rPr>
              <w:t>MATCH (n:Person) RETURN count(n)</w:t>
            </w:r>
          </w:p>
        </w:tc>
        <w:tc>
          <w:tcPr>
            <w:tcW w:type="dxa" w:w="2340"/>
          </w:tcPr>
          <w:p>
            <w:pPr>
              <w:jc w:val="center"/>
            </w:pPr>
            <w:r/>
            <w:r>
              <w:rPr>
                <w:rFonts w:ascii="Calibri" w:hAnsi="Calibri"/>
                <w:sz w:val="16"/>
              </w:rPr>
              <w:t>SELECT COUNT(*) FROM Person</w:t>
            </w:r>
          </w:p>
        </w:tc>
        <w:tc>
          <w:tcPr>
            <w:tcW w:type="dxa" w:w="2340"/>
          </w:tcPr>
          <w:p>
            <w:pPr>
              <w:jc w:val="center"/>
            </w:pPr>
            <w:r/>
            <w:r>
              <w:rPr>
                <w:rFonts w:ascii="Calibri" w:hAnsi="Calibri"/>
                <w:sz w:val="16"/>
              </w:rPr>
              <w:t>Count nodes</w:t>
            </w:r>
          </w:p>
        </w:tc>
      </w:tr>
    </w:tbl>
    <w:p/>
    <w:p>
      <w:r>
        <w:rPr>
          <w:rFonts w:ascii="Calibri" w:hAnsi="Calibri"/>
          <w:b/>
          <w:i w:val="0"/>
          <w:sz w:val="22"/>
        </w:rPr>
        <w:t>💡 Cypher reads almost like English! (a)-[:REPORTS_TO]-&gt;(b) literally means 'a reports to b'. The parentheses () represent nodes, the arrow --&gt; represents direction, and [:LABEL] names the relationship.</w:t>
      </w:r>
    </w:p>
    <w:p>
      <w:pPr>
        <w:pStyle w:val="Heading2"/>
      </w:pPr>
      <w:r>
        <w:t>14.4 Full Working Code — Python + Neo4j</w:t>
      </w:r>
    </w:p>
    <w:p>
      <w:r>
        <w:rPr>
          <w:rFonts w:ascii="Calibri" w:hAnsi="Calibri"/>
          <w:b/>
          <w:i w:val="0"/>
          <w:sz w:val="22"/>
        </w:rPr>
        <w:t>📦 Install:</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pip install neo4j langchain-community</w:t>
            </w:r>
          </w:p>
        </w:tc>
      </w:tr>
    </w:tbl>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NEO4J FUNDAMENTALS — Python + Neo4j Integration</w:t>
            </w:r>
          </w:p>
          <w:p>
            <w:pPr>
              <w:spacing w:after="0" w:before="0" w:line="200" w:lineRule="exact"/>
            </w:pPr>
            <w:r>
              <w:rPr>
                <w:rFonts w:ascii="Consolas" w:hAnsi="Consolas"/>
                <w:color w:val="90EE90"/>
                <w:sz w:val="15"/>
              </w:rPr>
              <w:t># Create nodes, relationships, and query with Cypher</w:t>
            </w:r>
          </w:p>
          <w:p>
            <w:pPr>
              <w:spacing w:after="0" w:before="0" w:line="200" w:lineRule="exact"/>
            </w:pPr>
            <w:r>
              <w:rPr>
                <w:rFonts w:ascii="Consolas" w:hAnsi="Consolas"/>
                <w:color w:val="90EE90"/>
                <w:sz w:val="15"/>
              </w:rPr>
              <w:t># ============================================================</w:t>
            </w:r>
          </w:p>
          <w:p>
            <w:pPr>
              <w:spacing w:after="0" w:before="0" w:line="200" w:lineRule="exact"/>
            </w:pPr>
            <w:r>
              <w:rPr>
                <w:rFonts w:ascii="Consolas" w:hAnsi="Consolas"/>
                <w:color w:val="90EE90"/>
                <w:sz w:val="15"/>
              </w:rPr>
              <w:t># pip install neo4j</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from neo4j import GraphDatabase  # Official Neo4j Python driver</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1: Connect to Neo4j ---</w:t>
            </w:r>
          </w:p>
          <w:p>
            <w:pPr>
              <w:spacing w:after="0" w:before="0" w:line="200" w:lineRule="exact"/>
            </w:pPr>
            <w:r>
              <w:rPr>
                <w:rFonts w:ascii="Consolas" w:hAnsi="Consolas"/>
                <w:color w:val="90EE90"/>
                <w:sz w:val="15"/>
              </w:rPr>
              <w:t># Option A: AuraDB (cloud) — use your AuraDB credentials</w:t>
            </w:r>
          </w:p>
          <w:p>
            <w:pPr>
              <w:spacing w:after="0" w:before="0" w:line="200" w:lineRule="exact"/>
            </w:pPr>
            <w:r>
              <w:rPr>
                <w:rFonts w:ascii="Consolas" w:hAnsi="Consolas"/>
                <w:color w:val="90EE90"/>
                <w:sz w:val="15"/>
              </w:rPr>
              <w:t>URI = "neo4j+s://xxxx.databases.neo4j.io"  # Replace with YOUR AuraDB URI</w:t>
            </w:r>
          </w:p>
          <w:p>
            <w:pPr>
              <w:spacing w:after="0" w:before="0" w:line="200" w:lineRule="exact"/>
            </w:pPr>
            <w:r>
              <w:rPr>
                <w:rFonts w:ascii="Consolas" w:hAnsi="Consolas"/>
                <w:color w:val="90EE90"/>
                <w:sz w:val="15"/>
              </w:rPr>
              <w:t># Option B: Local Neo4j Desktop</w:t>
            </w:r>
          </w:p>
          <w:p>
            <w:pPr>
              <w:spacing w:after="0" w:before="0" w:line="200" w:lineRule="exact"/>
            </w:pPr>
            <w:r>
              <w:rPr>
                <w:rFonts w:ascii="Consolas" w:hAnsi="Consolas"/>
                <w:color w:val="90EE90"/>
                <w:sz w:val="15"/>
              </w:rPr>
              <w:t># URI = "bolt://localhost:7687"             # Local default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USERNAME = "neo4j"                    # Default username (same for both)</w:t>
            </w:r>
          </w:p>
          <w:p>
            <w:pPr>
              <w:spacing w:after="0" w:before="0" w:line="200" w:lineRule="exact"/>
            </w:pPr>
            <w:r>
              <w:rPr>
                <w:rFonts w:ascii="Consolas" w:hAnsi="Consolas"/>
                <w:color w:val="90EE90"/>
                <w:sz w:val="15"/>
              </w:rPr>
              <w:t>PASSWORD = "your-neo4j-password"      # Replace with YOUR password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Create a driver instance (like JDBC Connection in Java)</w:t>
            </w:r>
          </w:p>
          <w:p>
            <w:pPr>
              <w:spacing w:after="0" w:before="0" w:line="200" w:lineRule="exact"/>
            </w:pPr>
            <w:r>
              <w:rPr>
                <w:rFonts w:ascii="Consolas" w:hAnsi="Consolas"/>
                <w:color w:val="90EE90"/>
                <w:sz w:val="15"/>
              </w:rPr>
              <w:t>driver = GraphDatabase.driver(URI, auth=(USERNAME, PASSWORD))</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Verify connection</w:t>
            </w:r>
          </w:p>
          <w:p>
            <w:pPr>
              <w:spacing w:after="0" w:before="0" w:line="200" w:lineRule="exact"/>
            </w:pPr>
            <w:r>
              <w:rPr>
                <w:rFonts w:ascii="Consolas" w:hAnsi="Consolas"/>
                <w:color w:val="90EE90"/>
                <w:sz w:val="15"/>
              </w:rPr>
              <w:t>driver.verify_connectivity()</w:t>
            </w:r>
          </w:p>
          <w:p>
            <w:pPr>
              <w:spacing w:after="0" w:before="0" w:line="200" w:lineRule="exact"/>
            </w:pPr>
            <w:r>
              <w:rPr>
                <w:rFonts w:ascii="Consolas" w:hAnsi="Consolas"/>
                <w:color w:val="90EE90"/>
                <w:sz w:val="15"/>
              </w:rPr>
              <w:t>print("Connected to Neo4j!")</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2: Create nodes (team members) ---</w:t>
            </w:r>
          </w:p>
          <w:p>
            <w:pPr>
              <w:spacing w:after="0" w:before="0" w:line="200" w:lineRule="exact"/>
            </w:pPr>
            <w:r>
              <w:rPr>
                <w:rFonts w:ascii="Consolas" w:hAnsi="Consolas"/>
                <w:color w:val="90EE90"/>
                <w:sz w:val="15"/>
              </w:rPr>
              <w:t>def create_team(tx):  # tx = transaction (like Java's PreparedStatement)</w:t>
            </w:r>
          </w:p>
          <w:p>
            <w:pPr>
              <w:spacing w:after="0" w:before="0" w:line="200" w:lineRule="exact"/>
            </w:pPr>
            <w:r>
              <w:rPr>
                <w:rFonts w:ascii="Consolas" w:hAnsi="Consolas"/>
                <w:color w:val="90EE90"/>
                <w:sz w:val="15"/>
              </w:rPr>
              <w:t xml:space="preserve">    \"\"\"Create Person nodes for the team.\"\"\"</w:t>
            </w:r>
          </w:p>
          <w:p>
            <w:pPr>
              <w:spacing w:after="0" w:before="0" w:line="200" w:lineRule="exact"/>
            </w:pPr>
            <w:r>
              <w:rPr>
                <w:rFonts w:ascii="Consolas" w:hAnsi="Consolas"/>
                <w:color w:val="90EE90"/>
                <w:sz w:val="15"/>
              </w:rPr>
              <w:t xml:space="preserve">    # CREATE creates a new node</w:t>
            </w:r>
          </w:p>
          <w:p>
            <w:pPr>
              <w:spacing w:after="0" w:before="0" w:line="200" w:lineRule="exact"/>
            </w:pPr>
            <w:r>
              <w:rPr>
                <w:rFonts w:ascii="Consolas" w:hAnsi="Consolas"/>
                <w:color w:val="90EE90"/>
                <w:sz w:val="15"/>
              </w:rPr>
              <w:t xml:space="preserve">    # :Person is the label (like a table name)</w:t>
            </w:r>
          </w:p>
          <w:p>
            <w:pPr>
              <w:spacing w:after="0" w:before="0" w:line="200" w:lineRule="exact"/>
            </w:pPr>
            <w:r>
              <w:rPr>
                <w:rFonts w:ascii="Consolas" w:hAnsi="Consolas"/>
                <w:color w:val="90EE90"/>
                <w:sz w:val="15"/>
              </w:rPr>
              <w:t xml:space="preserve">    # {name: '...', role: '...'} are properties (like columns)</w:t>
            </w:r>
          </w:p>
          <w:p>
            <w:pPr>
              <w:spacing w:after="0" w:before="0" w:line="200" w:lineRule="exact"/>
            </w:pPr>
            <w:r>
              <w:rPr>
                <w:rFonts w:ascii="Consolas" w:hAnsi="Consolas"/>
                <w:color w:val="90EE90"/>
                <w:sz w:val="15"/>
              </w:rPr>
              <w:t xml:space="preserve">    tx.run("CREATE (n:Person {name: 'Nithin', role: 'Senior QE L2', location: 'Bengaluru'})")</w:t>
            </w:r>
          </w:p>
          <w:p>
            <w:pPr>
              <w:spacing w:after="0" w:before="0" w:line="200" w:lineRule="exact"/>
            </w:pPr>
            <w:r>
              <w:rPr>
                <w:rFonts w:ascii="Consolas" w:hAnsi="Consolas"/>
                <w:color w:val="90EE90"/>
                <w:sz w:val="15"/>
              </w:rPr>
              <w:t xml:space="preserve">    tx.run("CREATE (n:Person {name: 'Saurabh', role: 'Manager'})")</w:t>
            </w:r>
          </w:p>
          <w:p>
            <w:pPr>
              <w:spacing w:after="0" w:before="0" w:line="200" w:lineRule="exact"/>
            </w:pPr>
            <w:r>
              <w:rPr>
                <w:rFonts w:ascii="Consolas" w:hAnsi="Consolas"/>
                <w:color w:val="90EE90"/>
                <w:sz w:val="15"/>
              </w:rPr>
              <w:t xml:space="preserve">    tx.run("CREATE (n:Person {name: 'Subhasis', role: 'Skip Manager'})")</w:t>
            </w:r>
          </w:p>
          <w:p>
            <w:pPr>
              <w:spacing w:after="0" w:before="0" w:line="200" w:lineRule="exact"/>
            </w:pPr>
            <w:r>
              <w:rPr>
                <w:rFonts w:ascii="Consolas" w:hAnsi="Consolas"/>
                <w:color w:val="90EE90"/>
                <w:sz w:val="15"/>
              </w:rPr>
              <w:t xml:space="preserve">    tx.run("CREATE (n:Person {name: 'Honey', role: 'QE'})")</w:t>
            </w:r>
          </w:p>
          <w:p>
            <w:pPr>
              <w:spacing w:after="0" w:before="0" w:line="200" w:lineRule="exact"/>
            </w:pPr>
            <w:r>
              <w:rPr>
                <w:rFonts w:ascii="Consolas" w:hAnsi="Consolas"/>
                <w:color w:val="90EE90"/>
                <w:sz w:val="15"/>
              </w:rPr>
              <w:t xml:space="preserve">    tx.run("CREATE (n:Person {name: 'Karthik', role: 'QE'})")</w:t>
            </w:r>
          </w:p>
          <w:p>
            <w:pPr>
              <w:spacing w:after="0" w:before="0" w:line="200" w:lineRule="exact"/>
            </w:pPr>
            <w:r>
              <w:rPr>
                <w:rFonts w:ascii="Consolas" w:hAnsi="Consolas"/>
                <w:color w:val="90EE90"/>
                <w:sz w:val="15"/>
              </w:rPr>
              <w:t xml:space="preserve">    tx.run("CREATE (n:Person {name: 'Aarzoo', role: 'QE'})")</w:t>
            </w:r>
          </w:p>
          <w:p>
            <w:pPr>
              <w:spacing w:after="0" w:before="0" w:line="200" w:lineRule="exact"/>
            </w:pPr>
            <w:r>
              <w:rPr>
                <w:rFonts w:ascii="Consolas" w:hAnsi="Consolas"/>
                <w:color w:val="90EE90"/>
                <w:sz w:val="15"/>
              </w:rPr>
              <w:t xml:space="preserve">    tx.run("CREATE (n:Location {name: 'Bengaluru', state: 'Karnataka'})")</w:t>
            </w:r>
          </w:p>
          <w:p>
            <w:pPr>
              <w:spacing w:after="0" w:before="0" w:line="200" w:lineRule="exact"/>
            </w:pPr>
            <w:r>
              <w:rPr>
                <w:rFonts w:ascii="Consolas" w:hAnsi="Consolas"/>
                <w:color w:val="90EE90"/>
                <w:sz w:val="15"/>
              </w:rPr>
              <w:t xml:space="preserve">    print("  Created 7 nodes")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Execute in a write transaction (session = like Java's Connection)</w:t>
            </w:r>
          </w:p>
          <w:p>
            <w:pPr>
              <w:spacing w:after="0" w:before="0" w:line="200" w:lineRule="exact"/>
            </w:pPr>
            <w:r>
              <w:rPr>
                <w:rFonts w:ascii="Consolas" w:hAnsi="Consolas"/>
                <w:color w:val="90EE90"/>
                <w:sz w:val="15"/>
              </w:rPr>
              <w:t>with driver.session() as session:  # 'with' auto-closes (like try-with-resources)</w:t>
            </w:r>
          </w:p>
          <w:p>
            <w:pPr>
              <w:spacing w:after="0" w:before="0" w:line="200" w:lineRule="exact"/>
            </w:pPr>
            <w:r>
              <w:rPr>
                <w:rFonts w:ascii="Consolas" w:hAnsi="Consolas"/>
                <w:color w:val="90EE90"/>
                <w:sz w:val="15"/>
              </w:rPr>
              <w:t xml:space="preserve">    session.execute_write(create_team)</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3: Create relationships ---</w:t>
            </w:r>
          </w:p>
          <w:p>
            <w:pPr>
              <w:spacing w:after="0" w:before="0" w:line="200" w:lineRule="exact"/>
            </w:pPr>
            <w:r>
              <w:rPr>
                <w:rFonts w:ascii="Consolas" w:hAnsi="Consolas"/>
                <w:color w:val="90EE90"/>
                <w:sz w:val="15"/>
              </w:rPr>
              <w:t>def create_relationships(tx):</w:t>
            </w:r>
          </w:p>
          <w:p>
            <w:pPr>
              <w:spacing w:after="0" w:before="0" w:line="200" w:lineRule="exact"/>
            </w:pPr>
            <w:r>
              <w:rPr>
                <w:rFonts w:ascii="Consolas" w:hAnsi="Consolas"/>
                <w:color w:val="90EE90"/>
                <w:sz w:val="15"/>
              </w:rPr>
              <w:t xml:space="preserve">    \"\"\"Create edges between nodes.\"\"\"</w:t>
            </w:r>
          </w:p>
          <w:p>
            <w:pPr>
              <w:spacing w:after="0" w:before="0" w:line="200" w:lineRule="exact"/>
            </w:pPr>
            <w:r>
              <w:rPr>
                <w:rFonts w:ascii="Consolas" w:hAnsi="Consolas"/>
                <w:color w:val="90EE90"/>
                <w:sz w:val="15"/>
              </w:rPr>
              <w:t xml:space="preserve">    # MATCH finds existing nodes, then CREATE adds a relationship</w:t>
            </w:r>
          </w:p>
          <w:p>
            <w:pPr>
              <w:spacing w:after="0" w:before="0" w:line="200" w:lineRule="exact"/>
            </w:pPr>
            <w:r>
              <w:rPr>
                <w:rFonts w:ascii="Consolas" w:hAnsi="Consolas"/>
                <w:color w:val="90EE90"/>
                <w:sz w:val="15"/>
              </w:rPr>
              <w:t xml:space="preserve">    tx.run("MATCH (a:Person {name:'Nithin'}), (b:Person {name:'Saurabh'}) "</w:t>
            </w:r>
          </w:p>
          <w:p>
            <w:pPr>
              <w:spacing w:after="0" w:before="0" w:line="200" w:lineRule="exact"/>
            </w:pPr>
            <w:r>
              <w:rPr>
                <w:rFonts w:ascii="Consolas" w:hAnsi="Consolas"/>
                <w:color w:val="90EE90"/>
                <w:sz w:val="15"/>
              </w:rPr>
              <w:t xml:space="preserve">           "CREATE (a)-[:REPORTS_TO]-&gt;(b)")  # Nithin reports to Saurabh</w:t>
            </w:r>
          </w:p>
          <w:p>
            <w:pPr>
              <w:spacing w:after="0" w:before="0" w:line="200" w:lineRule="exact"/>
            </w:pPr>
            <w:r>
              <w:rPr>
                <w:rFonts w:ascii="Consolas" w:hAnsi="Consolas"/>
                <w:color w:val="90EE90"/>
                <w:sz w:val="15"/>
              </w:rPr>
              <w:t xml:space="preserve">    tx.run("MATCH (a:Person {name:'Saurabh'}), (b:Person {name:'Subhasis'}) "</w:t>
            </w:r>
          </w:p>
          <w:p>
            <w:pPr>
              <w:spacing w:after="0" w:before="0" w:line="200" w:lineRule="exact"/>
            </w:pPr>
            <w:r>
              <w:rPr>
                <w:rFonts w:ascii="Consolas" w:hAnsi="Consolas"/>
                <w:color w:val="90EE90"/>
                <w:sz w:val="15"/>
              </w:rPr>
              <w:t xml:space="preserve">           "CREATE (a)-[:REPORTS_TO]-&gt;(b)")  # Saurabh reports to Subhasis</w:t>
            </w:r>
          </w:p>
          <w:p>
            <w:pPr>
              <w:spacing w:after="0" w:before="0" w:line="200" w:lineRule="exact"/>
            </w:pPr>
            <w:r>
              <w:rPr>
                <w:rFonts w:ascii="Consolas" w:hAnsi="Consolas"/>
                <w:color w:val="90EE90"/>
                <w:sz w:val="15"/>
              </w:rPr>
              <w:t xml:space="preserve">    tx.run("MATCH (a:Person {name:'Honey'}), (b:Person {name:'Saurabh'}) "</w:t>
            </w:r>
          </w:p>
          <w:p>
            <w:pPr>
              <w:spacing w:after="0" w:before="0" w:line="200" w:lineRule="exact"/>
            </w:pPr>
            <w:r>
              <w:rPr>
                <w:rFonts w:ascii="Consolas" w:hAnsi="Consolas"/>
                <w:color w:val="90EE90"/>
                <w:sz w:val="15"/>
              </w:rPr>
              <w:t xml:space="preserve">           "CREATE (a)-[:REPORTS_TO]-&gt;(b)")  # Honey reports to Saurabh</w:t>
            </w:r>
          </w:p>
          <w:p>
            <w:pPr>
              <w:spacing w:after="0" w:before="0" w:line="200" w:lineRule="exact"/>
            </w:pPr>
            <w:r>
              <w:rPr>
                <w:rFonts w:ascii="Consolas" w:hAnsi="Consolas"/>
                <w:color w:val="90EE90"/>
                <w:sz w:val="15"/>
              </w:rPr>
              <w:t xml:space="preserve">    tx.run("MATCH (a:Person {name:'Karthik'}), (b:Person {name:'Saurabh'}) "</w:t>
            </w:r>
          </w:p>
          <w:p>
            <w:pPr>
              <w:spacing w:after="0" w:before="0" w:line="200" w:lineRule="exact"/>
            </w:pPr>
            <w:r>
              <w:rPr>
                <w:rFonts w:ascii="Consolas" w:hAnsi="Consolas"/>
                <w:color w:val="90EE90"/>
                <w:sz w:val="15"/>
              </w:rPr>
              <w:t xml:space="preserve">           "CREATE (a)-[:REPORTS_TO]-&gt;(b)")  # Karthik reports to Saurabh</w:t>
            </w:r>
          </w:p>
          <w:p>
            <w:pPr>
              <w:spacing w:after="0" w:before="0" w:line="200" w:lineRule="exact"/>
            </w:pPr>
            <w:r>
              <w:rPr>
                <w:rFonts w:ascii="Consolas" w:hAnsi="Consolas"/>
                <w:color w:val="90EE90"/>
                <w:sz w:val="15"/>
              </w:rPr>
              <w:t xml:space="preserve">    tx.run("MATCH (a:Person {name:'Aarzoo'}), (b:Person {name:'Saurabh'}) "</w:t>
            </w:r>
          </w:p>
          <w:p>
            <w:pPr>
              <w:spacing w:after="0" w:before="0" w:line="200" w:lineRule="exact"/>
            </w:pPr>
            <w:r>
              <w:rPr>
                <w:rFonts w:ascii="Consolas" w:hAnsi="Consolas"/>
                <w:color w:val="90EE90"/>
                <w:sz w:val="15"/>
              </w:rPr>
              <w:t xml:space="preserve">           "CREATE (a)-[:REPORTS_TO]-&gt;(b)")  # Aarzoo reports to Saurabh</w:t>
            </w:r>
          </w:p>
          <w:p>
            <w:pPr>
              <w:spacing w:after="0" w:before="0" w:line="200" w:lineRule="exact"/>
            </w:pPr>
            <w:r>
              <w:rPr>
                <w:rFonts w:ascii="Consolas" w:hAnsi="Consolas"/>
                <w:color w:val="90EE90"/>
                <w:sz w:val="15"/>
              </w:rPr>
              <w:t xml:space="preserve">    tx.run("MATCH (a:Person {name:'Nithin'}), (b:Location {name:'Bengaluru'}) "</w:t>
            </w:r>
          </w:p>
          <w:p>
            <w:pPr>
              <w:spacing w:after="0" w:before="0" w:line="200" w:lineRule="exact"/>
            </w:pPr>
            <w:r>
              <w:rPr>
                <w:rFonts w:ascii="Consolas" w:hAnsi="Consolas"/>
                <w:color w:val="90EE90"/>
                <w:sz w:val="15"/>
              </w:rPr>
              <w:t xml:space="preserve">           "CREATE (a)-[:LOCATED_IN]-&gt;(b)")  # Nithin located in Bengaluru</w:t>
            </w:r>
          </w:p>
          <w:p>
            <w:pPr>
              <w:spacing w:after="0" w:before="0" w:line="200" w:lineRule="exact"/>
            </w:pPr>
            <w:r>
              <w:rPr>
                <w:rFonts w:ascii="Consolas" w:hAnsi="Consolas"/>
                <w:color w:val="90EE90"/>
                <w:sz w:val="15"/>
              </w:rPr>
              <w:t xml:space="preserve">    print("  Created 6 relationships")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with driver.session() as session:</w:t>
            </w:r>
          </w:p>
          <w:p>
            <w:pPr>
              <w:spacing w:after="0" w:before="0" w:line="200" w:lineRule="exact"/>
            </w:pPr>
            <w:r>
              <w:rPr>
                <w:rFonts w:ascii="Consolas" w:hAnsi="Consolas"/>
                <w:color w:val="90EE90"/>
                <w:sz w:val="15"/>
              </w:rPr>
              <w:t xml:space="preserve">    session.execute_write(create_relationships)</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Step 4: Query the graph ---</w:t>
            </w:r>
          </w:p>
          <w:p>
            <w:pPr>
              <w:spacing w:after="0" w:before="0" w:line="200" w:lineRule="exact"/>
            </w:pPr>
            <w:r>
              <w:rPr>
                <w:rFonts w:ascii="Consolas" w:hAnsi="Consolas"/>
                <w:color w:val="90EE90"/>
                <w:sz w:val="15"/>
              </w:rPr>
              <w:t>def query_examples(tx):</w:t>
            </w:r>
          </w:p>
          <w:p>
            <w:pPr>
              <w:spacing w:after="0" w:before="0" w:line="200" w:lineRule="exact"/>
            </w:pPr>
            <w:r>
              <w:rPr>
                <w:rFonts w:ascii="Consolas" w:hAnsi="Consolas"/>
                <w:color w:val="90EE90"/>
                <w:sz w:val="15"/>
              </w:rPr>
              <w:t xml:space="preserve">    \"\"\"Run example Cypher queries.\"\"\"</w:t>
            </w:r>
          </w:p>
          <w:p>
            <w:pPr>
              <w:spacing w:after="0" w:before="0" w:line="200" w:lineRule="exact"/>
            </w:pPr>
            <w:r>
              <w:rPr>
                <w:rFonts w:ascii="Consolas" w:hAnsi="Consolas"/>
                <w:color w:val="90EE90"/>
                <w:sz w:val="15"/>
              </w:rPr>
              <w:t xml:space="preserve">    # Query 1: Who does Nithin report to?</w:t>
            </w:r>
          </w:p>
          <w:p>
            <w:pPr>
              <w:spacing w:after="0" w:before="0" w:line="200" w:lineRule="exact"/>
            </w:pPr>
            <w:r>
              <w:rPr>
                <w:rFonts w:ascii="Consolas" w:hAnsi="Consolas"/>
                <w:color w:val="90EE90"/>
                <w:sz w:val="15"/>
              </w:rPr>
              <w:t xml:space="preserve">    result = tx.run(</w:t>
            </w:r>
          </w:p>
          <w:p>
            <w:pPr>
              <w:spacing w:after="0" w:before="0" w:line="200" w:lineRule="exact"/>
            </w:pPr>
            <w:r>
              <w:rPr>
                <w:rFonts w:ascii="Consolas" w:hAnsi="Consolas"/>
                <w:color w:val="90EE90"/>
                <w:sz w:val="15"/>
              </w:rPr>
              <w:t xml:space="preserve">        "MATCH (a:Person {name:'Nithin'})-[:REPORTS_TO]-&gt;(b) RETURN b.name"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for record in result:  # Iterate results (like ResultSet in Java)</w:t>
            </w:r>
          </w:p>
          <w:p>
            <w:pPr>
              <w:spacing w:after="0" w:before="0" w:line="200" w:lineRule="exact"/>
            </w:pPr>
            <w:r>
              <w:rPr>
                <w:rFonts w:ascii="Consolas" w:hAnsi="Consolas"/>
                <w:color w:val="90EE90"/>
                <w:sz w:val="15"/>
              </w:rPr>
              <w:t xml:space="preserve">        print(f"  Nithin reports to: {record['b.name']}")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Query 2: Full reporting chain above Nithin (multi-hop)</w:t>
            </w:r>
          </w:p>
          <w:p>
            <w:pPr>
              <w:spacing w:after="0" w:before="0" w:line="200" w:lineRule="exact"/>
            </w:pPr>
            <w:r>
              <w:rPr>
                <w:rFonts w:ascii="Consolas" w:hAnsi="Consolas"/>
                <w:color w:val="90EE90"/>
                <w:sz w:val="15"/>
              </w:rPr>
              <w:t xml:space="preserve">    result = tx.run(</w:t>
            </w:r>
          </w:p>
          <w:p>
            <w:pPr>
              <w:spacing w:after="0" w:before="0" w:line="200" w:lineRule="exact"/>
            </w:pPr>
            <w:r>
              <w:rPr>
                <w:rFonts w:ascii="Consolas" w:hAnsi="Consolas"/>
                <w:color w:val="90EE90"/>
                <w:sz w:val="15"/>
              </w:rPr>
              <w:t xml:space="preserve">        "MATCH (a:Person {name:'Nithin'})-[:REPORTS_TO*1..3]-&gt;(b) "</w:t>
            </w:r>
          </w:p>
          <w:p>
            <w:pPr>
              <w:spacing w:after="0" w:before="0" w:line="200" w:lineRule="exact"/>
            </w:pPr>
            <w:r>
              <w:rPr>
                <w:rFonts w:ascii="Consolas" w:hAnsi="Consolas"/>
                <w:color w:val="90EE90"/>
                <w:sz w:val="15"/>
              </w:rPr>
              <w:t xml:space="preserve">        "RETURN b.name, b.role"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print("  Reporting chain above Nithin:")</w:t>
            </w:r>
          </w:p>
          <w:p>
            <w:pPr>
              <w:spacing w:after="0" w:before="0" w:line="200" w:lineRule="exact"/>
            </w:pPr>
            <w:r>
              <w:rPr>
                <w:rFonts w:ascii="Consolas" w:hAnsi="Consolas"/>
                <w:color w:val="90EE90"/>
                <w:sz w:val="15"/>
              </w:rPr>
              <w:t xml:space="preserve">    for record in result:</w:t>
            </w:r>
          </w:p>
          <w:p>
            <w:pPr>
              <w:spacing w:after="0" w:before="0" w:line="200" w:lineRule="exact"/>
            </w:pPr>
            <w:r>
              <w:rPr>
                <w:rFonts w:ascii="Consolas" w:hAnsi="Consolas"/>
                <w:color w:val="90EE90"/>
                <w:sz w:val="15"/>
              </w:rPr>
              <w:t xml:space="preserve">        print(f"    -&gt; {record['b.name']} ({record['b.role']})")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Query 3: All people who report to Saurabh</w:t>
            </w:r>
          </w:p>
          <w:p>
            <w:pPr>
              <w:spacing w:after="0" w:before="0" w:line="200" w:lineRule="exact"/>
            </w:pPr>
            <w:r>
              <w:rPr>
                <w:rFonts w:ascii="Consolas" w:hAnsi="Consolas"/>
                <w:color w:val="90EE90"/>
                <w:sz w:val="15"/>
              </w:rPr>
              <w:t xml:space="preserve">    result = tx.run(</w:t>
            </w:r>
          </w:p>
          <w:p>
            <w:pPr>
              <w:spacing w:after="0" w:before="0" w:line="200" w:lineRule="exact"/>
            </w:pPr>
            <w:r>
              <w:rPr>
                <w:rFonts w:ascii="Consolas" w:hAnsi="Consolas"/>
                <w:color w:val="90EE90"/>
                <w:sz w:val="15"/>
              </w:rPr>
              <w:t xml:space="preserve">        "MATCH (a:Person)-[:REPORTS_TO]-&gt;(b:Person {name:'Saurabh'}) "</w:t>
            </w:r>
          </w:p>
          <w:p>
            <w:pPr>
              <w:spacing w:after="0" w:before="0" w:line="200" w:lineRule="exact"/>
            </w:pPr>
            <w:r>
              <w:rPr>
                <w:rFonts w:ascii="Consolas" w:hAnsi="Consolas"/>
                <w:color w:val="90EE90"/>
                <w:sz w:val="15"/>
              </w:rPr>
              <w:t xml:space="preserve">        "RETURN a.name"</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print("  People reporting to Saurabh:")</w:t>
            </w:r>
          </w:p>
          <w:p>
            <w:pPr>
              <w:spacing w:after="0" w:before="0" w:line="200" w:lineRule="exact"/>
            </w:pPr>
            <w:r>
              <w:rPr>
                <w:rFonts w:ascii="Consolas" w:hAnsi="Consolas"/>
                <w:color w:val="90EE90"/>
                <w:sz w:val="15"/>
              </w:rPr>
              <w:t xml:space="preserve">    for record in result:</w:t>
            </w:r>
          </w:p>
          <w:p>
            <w:pPr>
              <w:spacing w:after="0" w:before="0" w:line="200" w:lineRule="exact"/>
            </w:pPr>
            <w:r>
              <w:rPr>
                <w:rFonts w:ascii="Consolas" w:hAnsi="Consolas"/>
                <w:color w:val="90EE90"/>
                <w:sz w:val="15"/>
              </w:rPr>
              <w:t xml:space="preserve">        print(f"    - {record['a.name']}")</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with driver.session() as session:</w:t>
            </w:r>
          </w:p>
          <w:p>
            <w:pPr>
              <w:spacing w:after="0" w:before="0" w:line="200" w:lineRule="exact"/>
            </w:pPr>
            <w:r>
              <w:rPr>
                <w:rFonts w:ascii="Consolas" w:hAnsi="Consolas"/>
                <w:color w:val="90EE90"/>
                <w:sz w:val="15"/>
              </w:rPr>
              <w:t xml:space="preserve">    session.execute_read(query_examples)  # Read transaction</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 Cleanup ---</w:t>
            </w:r>
          </w:p>
          <w:p>
            <w:pPr>
              <w:spacing w:after="0" w:before="0" w:line="200" w:lineRule="exact"/>
            </w:pPr>
            <w:r>
              <w:rPr>
                <w:rFonts w:ascii="Consolas" w:hAnsi="Consolas"/>
                <w:color w:val="90EE90"/>
                <w:sz w:val="15"/>
              </w:rPr>
              <w:t>driver.close()  # Always close the driver (like connection.close() in Java)</w:t>
            </w:r>
          </w:p>
          <w:p>
            <w:pPr>
              <w:spacing w:after="0" w:before="0" w:line="200" w:lineRule="exact"/>
            </w:pPr>
            <w:r>
              <w:rPr>
                <w:rFonts w:ascii="Consolas" w:hAnsi="Consolas"/>
                <w:color w:val="90EE90"/>
                <w:sz w:val="15"/>
              </w:rPr>
              <w:t>print("\nDone! Neo4j driver closed.")</w:t>
            </w:r>
          </w:p>
        </w:tc>
      </w:tr>
    </w:tbl>
    <w:p/>
    <w:p>
      <w:pPr>
        <w:pStyle w:val="Heading2"/>
      </w:pPr>
      <w:r>
        <w:t>14.5 Neo4j vs PostgreSQL vs ChromaDB —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tcPr>
          <w:p>
            <w:pPr>
              <w:jc w:val="center"/>
            </w:pPr>
            <w:r/>
            <w:r>
              <w:rPr>
                <w:rFonts w:ascii="Calibri" w:hAnsi="Calibri"/>
                <w:b/>
                <w:color w:val="FFFFFF"/>
                <w:sz w:val="18"/>
              </w:rPr>
              <w:t>Aspect</w:t>
            </w:r>
          </w:p>
        </w:tc>
        <w:tc>
          <w:tcPr>
            <w:tcW w:type="dxa" w:w="2340"/>
            <w:shd w:fill="2C3E50"/>
          </w:tcPr>
          <w:p>
            <w:pPr>
              <w:jc w:val="center"/>
            </w:pPr>
            <w:r/>
            <w:r>
              <w:rPr>
                <w:rFonts w:ascii="Calibri" w:hAnsi="Calibri"/>
                <w:b/>
                <w:color w:val="FFFFFF"/>
                <w:sz w:val="18"/>
              </w:rPr>
              <w:t>Neo4j (Graph DB)</w:t>
            </w:r>
          </w:p>
        </w:tc>
        <w:tc>
          <w:tcPr>
            <w:tcW w:type="dxa" w:w="2340"/>
            <w:shd w:fill="2C3E50"/>
          </w:tcPr>
          <w:p>
            <w:pPr>
              <w:jc w:val="center"/>
            </w:pPr>
            <w:r/>
            <w:r>
              <w:rPr>
                <w:rFonts w:ascii="Calibri" w:hAnsi="Calibri"/>
                <w:b/>
                <w:color w:val="FFFFFF"/>
                <w:sz w:val="18"/>
              </w:rPr>
              <w:t>PostgreSQL (Relational)</w:t>
            </w:r>
          </w:p>
        </w:tc>
        <w:tc>
          <w:tcPr>
            <w:tcW w:type="dxa" w:w="2340"/>
            <w:shd w:fill="2C3E50"/>
          </w:tcPr>
          <w:p>
            <w:pPr>
              <w:jc w:val="center"/>
            </w:pPr>
            <w:r/>
            <w:r>
              <w:rPr>
                <w:rFonts w:ascii="Calibri" w:hAnsi="Calibri"/>
                <w:b/>
                <w:color w:val="FFFFFF"/>
                <w:sz w:val="18"/>
              </w:rPr>
              <w:t>ChromaDB (Vector DB)</w:t>
            </w:r>
          </w:p>
        </w:tc>
      </w:tr>
      <w:tr>
        <w:tc>
          <w:tcPr>
            <w:tcW w:type="dxa" w:w="2340"/>
            <w:shd w:fill="F2F2F2"/>
          </w:tcPr>
          <w:p>
            <w:pPr>
              <w:jc w:val="center"/>
            </w:pPr>
            <w:r/>
            <w:r>
              <w:rPr>
                <w:rFonts w:ascii="Calibri" w:hAnsi="Calibri"/>
                <w:sz w:val="16"/>
              </w:rPr>
              <w:t>Data Model</w:t>
            </w:r>
          </w:p>
        </w:tc>
        <w:tc>
          <w:tcPr>
            <w:tcW w:type="dxa" w:w="2340"/>
            <w:shd w:fill="F2F2F2"/>
          </w:tcPr>
          <w:p>
            <w:pPr>
              <w:jc w:val="center"/>
            </w:pPr>
            <w:r/>
            <w:r>
              <w:rPr>
                <w:rFonts w:ascii="Calibri" w:hAnsi="Calibri"/>
                <w:sz w:val="16"/>
              </w:rPr>
              <w:t>Nodes + Relationships</w:t>
            </w:r>
          </w:p>
        </w:tc>
        <w:tc>
          <w:tcPr>
            <w:tcW w:type="dxa" w:w="2340"/>
            <w:shd w:fill="F2F2F2"/>
          </w:tcPr>
          <w:p>
            <w:pPr>
              <w:jc w:val="center"/>
            </w:pPr>
            <w:r/>
            <w:r>
              <w:rPr>
                <w:rFonts w:ascii="Calibri" w:hAnsi="Calibri"/>
                <w:sz w:val="16"/>
              </w:rPr>
              <w:t>Tables + Rows + Columns</w:t>
            </w:r>
          </w:p>
        </w:tc>
        <w:tc>
          <w:tcPr>
            <w:tcW w:type="dxa" w:w="2340"/>
            <w:shd w:fill="F2F2F2"/>
          </w:tcPr>
          <w:p>
            <w:pPr>
              <w:jc w:val="center"/>
            </w:pPr>
            <w:r/>
            <w:r>
              <w:rPr>
                <w:rFonts w:ascii="Calibri" w:hAnsi="Calibri"/>
                <w:sz w:val="16"/>
              </w:rPr>
              <w:t>Vectors + Metadata</w:t>
            </w:r>
          </w:p>
        </w:tc>
      </w:tr>
      <w:tr>
        <w:tc>
          <w:tcPr>
            <w:tcW w:type="dxa" w:w="2340"/>
          </w:tcPr>
          <w:p>
            <w:pPr>
              <w:jc w:val="center"/>
            </w:pPr>
            <w:r/>
            <w:r>
              <w:rPr>
                <w:rFonts w:ascii="Calibri" w:hAnsi="Calibri"/>
                <w:sz w:val="16"/>
              </w:rPr>
              <w:t>Query Language</w:t>
            </w:r>
          </w:p>
        </w:tc>
        <w:tc>
          <w:tcPr>
            <w:tcW w:type="dxa" w:w="2340"/>
          </w:tcPr>
          <w:p>
            <w:pPr>
              <w:jc w:val="center"/>
            </w:pPr>
            <w:r/>
            <w:r>
              <w:rPr>
                <w:rFonts w:ascii="Calibri" w:hAnsi="Calibri"/>
                <w:sz w:val="16"/>
              </w:rPr>
              <w:t>Cypher</w:t>
            </w:r>
          </w:p>
        </w:tc>
        <w:tc>
          <w:tcPr>
            <w:tcW w:type="dxa" w:w="2340"/>
          </w:tcPr>
          <w:p>
            <w:pPr>
              <w:jc w:val="center"/>
            </w:pPr>
            <w:r/>
            <w:r>
              <w:rPr>
                <w:rFonts w:ascii="Calibri" w:hAnsi="Calibri"/>
                <w:sz w:val="16"/>
              </w:rPr>
              <w:t>SQL</w:t>
            </w:r>
          </w:p>
        </w:tc>
        <w:tc>
          <w:tcPr>
            <w:tcW w:type="dxa" w:w="2340"/>
          </w:tcPr>
          <w:p>
            <w:pPr>
              <w:jc w:val="center"/>
            </w:pPr>
            <w:r/>
            <w:r>
              <w:rPr>
                <w:rFonts w:ascii="Calibri" w:hAnsi="Calibri"/>
                <w:sz w:val="16"/>
              </w:rPr>
              <w:t>Python API</w:t>
            </w:r>
          </w:p>
        </w:tc>
      </w:tr>
      <w:tr>
        <w:tc>
          <w:tcPr>
            <w:tcW w:type="dxa" w:w="2340"/>
            <w:shd w:fill="F2F2F2"/>
          </w:tcPr>
          <w:p>
            <w:pPr>
              <w:jc w:val="center"/>
            </w:pPr>
            <w:r/>
            <w:r>
              <w:rPr>
                <w:rFonts w:ascii="Calibri" w:hAnsi="Calibri"/>
                <w:sz w:val="16"/>
              </w:rPr>
              <w:t>Best For</w:t>
            </w:r>
          </w:p>
        </w:tc>
        <w:tc>
          <w:tcPr>
            <w:tcW w:type="dxa" w:w="2340"/>
            <w:shd w:fill="F2F2F2"/>
          </w:tcPr>
          <w:p>
            <w:pPr>
              <w:jc w:val="center"/>
            </w:pPr>
            <w:r/>
            <w:r>
              <w:rPr>
                <w:rFonts w:ascii="Calibri" w:hAnsi="Calibri"/>
                <w:sz w:val="16"/>
              </w:rPr>
              <w:t>Relationships, connected data</w:t>
            </w:r>
          </w:p>
        </w:tc>
        <w:tc>
          <w:tcPr>
            <w:tcW w:type="dxa" w:w="2340"/>
            <w:shd w:fill="F2F2F2"/>
          </w:tcPr>
          <w:p>
            <w:pPr>
              <w:jc w:val="center"/>
            </w:pPr>
            <w:r/>
            <w:r>
              <w:rPr>
                <w:rFonts w:ascii="Calibri" w:hAnsi="Calibri"/>
                <w:sz w:val="16"/>
              </w:rPr>
              <w:t>Structured transactions</w:t>
            </w:r>
          </w:p>
        </w:tc>
        <w:tc>
          <w:tcPr>
            <w:tcW w:type="dxa" w:w="2340"/>
            <w:shd w:fill="F2F2F2"/>
          </w:tcPr>
          <w:p>
            <w:pPr>
              <w:jc w:val="center"/>
            </w:pPr>
            <w:r/>
            <w:r>
              <w:rPr>
                <w:rFonts w:ascii="Calibri" w:hAnsi="Calibri"/>
                <w:sz w:val="16"/>
              </w:rPr>
              <w:t>Semantic similarity</w:t>
            </w:r>
          </w:p>
        </w:tc>
      </w:tr>
      <w:tr>
        <w:tc>
          <w:tcPr>
            <w:tcW w:type="dxa" w:w="2340"/>
          </w:tcPr>
          <w:p>
            <w:pPr>
              <w:jc w:val="center"/>
            </w:pPr>
            <w:r/>
            <w:r>
              <w:rPr>
                <w:rFonts w:ascii="Calibri" w:hAnsi="Calibri"/>
                <w:sz w:val="16"/>
              </w:rPr>
              <w:t>Relationship Queries</w:t>
            </w:r>
          </w:p>
        </w:tc>
        <w:tc>
          <w:tcPr>
            <w:tcW w:type="dxa" w:w="2340"/>
          </w:tcPr>
          <w:p>
            <w:pPr>
              <w:jc w:val="center"/>
            </w:pPr>
            <w:r/>
            <w:r>
              <w:rPr>
                <w:rFonts w:ascii="Calibri" w:hAnsi="Calibri"/>
                <w:sz w:val="16"/>
              </w:rPr>
              <w:t>Native, very fast</w:t>
            </w:r>
          </w:p>
        </w:tc>
        <w:tc>
          <w:tcPr>
            <w:tcW w:type="dxa" w:w="2340"/>
          </w:tcPr>
          <w:p>
            <w:pPr>
              <w:jc w:val="center"/>
            </w:pPr>
            <w:r/>
            <w:r>
              <w:rPr>
                <w:rFonts w:ascii="Calibri" w:hAnsi="Calibri"/>
                <w:sz w:val="16"/>
              </w:rPr>
              <w:t>Slow (multiple JOINs)</w:t>
            </w:r>
          </w:p>
        </w:tc>
        <w:tc>
          <w:tcPr>
            <w:tcW w:type="dxa" w:w="2340"/>
          </w:tcPr>
          <w:p>
            <w:pPr>
              <w:jc w:val="center"/>
            </w:pPr>
            <w:r/>
            <w:r>
              <w:rPr>
                <w:rFonts w:ascii="Calibri" w:hAnsi="Calibri"/>
                <w:sz w:val="16"/>
              </w:rPr>
              <w:t>Not supported</w:t>
            </w:r>
          </w:p>
        </w:tc>
      </w:tr>
      <w:tr>
        <w:tc>
          <w:tcPr>
            <w:tcW w:type="dxa" w:w="2340"/>
            <w:shd w:fill="F2F2F2"/>
          </w:tcPr>
          <w:p>
            <w:pPr>
              <w:jc w:val="center"/>
            </w:pPr>
            <w:r/>
            <w:r>
              <w:rPr>
                <w:rFonts w:ascii="Calibri" w:hAnsi="Calibri"/>
                <w:sz w:val="16"/>
              </w:rPr>
              <w:t>Similarity Search</w:t>
            </w:r>
          </w:p>
        </w:tc>
        <w:tc>
          <w:tcPr>
            <w:tcW w:type="dxa" w:w="2340"/>
            <w:shd w:fill="F2F2F2"/>
          </w:tcPr>
          <w:p>
            <w:pPr>
              <w:jc w:val="center"/>
            </w:pPr>
            <w:r/>
            <w:r>
              <w:rPr>
                <w:rFonts w:ascii="Calibri" w:hAnsi="Calibri"/>
                <w:sz w:val="16"/>
              </w:rPr>
              <w:t>Not native</w:t>
            </w:r>
          </w:p>
        </w:tc>
        <w:tc>
          <w:tcPr>
            <w:tcW w:type="dxa" w:w="2340"/>
            <w:shd w:fill="F2F2F2"/>
          </w:tcPr>
          <w:p>
            <w:pPr>
              <w:jc w:val="center"/>
            </w:pPr>
            <w:r/>
            <w:r>
              <w:rPr>
                <w:rFonts w:ascii="Calibri" w:hAnsi="Calibri"/>
                <w:sz w:val="16"/>
              </w:rPr>
              <w:t>Not native</w:t>
            </w:r>
          </w:p>
        </w:tc>
        <w:tc>
          <w:tcPr>
            <w:tcW w:type="dxa" w:w="2340"/>
            <w:shd w:fill="F2F2F2"/>
          </w:tcPr>
          <w:p>
            <w:pPr>
              <w:jc w:val="center"/>
            </w:pPr>
            <w:r/>
            <w:r>
              <w:rPr>
                <w:rFonts w:ascii="Calibri" w:hAnsi="Calibri"/>
                <w:sz w:val="16"/>
              </w:rPr>
              <w:t>Native (cosine similarity)</w:t>
            </w:r>
          </w:p>
        </w:tc>
      </w:tr>
      <w:tr>
        <w:tc>
          <w:tcPr>
            <w:tcW w:type="dxa" w:w="2340"/>
          </w:tcPr>
          <w:p>
            <w:pPr>
              <w:jc w:val="center"/>
            </w:pPr>
            <w:r/>
            <w:r>
              <w:rPr>
                <w:rFonts w:ascii="Calibri" w:hAnsi="Calibri"/>
                <w:sz w:val="16"/>
              </w:rPr>
              <w:t>Schema</w:t>
            </w:r>
          </w:p>
        </w:tc>
        <w:tc>
          <w:tcPr>
            <w:tcW w:type="dxa" w:w="2340"/>
          </w:tcPr>
          <w:p>
            <w:pPr>
              <w:jc w:val="center"/>
            </w:pPr>
            <w:r/>
            <w:r>
              <w:rPr>
                <w:rFonts w:ascii="Calibri" w:hAnsi="Calibri"/>
                <w:sz w:val="16"/>
              </w:rPr>
              <w:t>Flexible (schema-optional)</w:t>
            </w:r>
          </w:p>
        </w:tc>
        <w:tc>
          <w:tcPr>
            <w:tcW w:type="dxa" w:w="2340"/>
          </w:tcPr>
          <w:p>
            <w:pPr>
              <w:jc w:val="center"/>
            </w:pPr>
            <w:r/>
            <w:r>
              <w:rPr>
                <w:rFonts w:ascii="Calibri" w:hAnsi="Calibri"/>
                <w:sz w:val="16"/>
              </w:rPr>
              <w:t>Strict (predefined tables)</w:t>
            </w:r>
          </w:p>
        </w:tc>
        <w:tc>
          <w:tcPr>
            <w:tcW w:type="dxa" w:w="2340"/>
          </w:tcPr>
          <w:p>
            <w:pPr>
              <w:jc w:val="center"/>
            </w:pPr>
            <w:r/>
            <w:r>
              <w:rPr>
                <w:rFonts w:ascii="Calibri" w:hAnsi="Calibri"/>
                <w:sz w:val="16"/>
              </w:rPr>
              <w:t>Schemaless</w:t>
            </w:r>
          </w:p>
        </w:tc>
      </w:tr>
      <w:tr>
        <w:tc>
          <w:tcPr>
            <w:tcW w:type="dxa" w:w="2340"/>
            <w:shd w:fill="F2F2F2"/>
          </w:tcPr>
          <w:p>
            <w:pPr>
              <w:jc w:val="center"/>
            </w:pPr>
            <w:r/>
            <w:r>
              <w:rPr>
                <w:rFonts w:ascii="Calibri" w:hAnsi="Calibri"/>
                <w:sz w:val="16"/>
              </w:rPr>
              <w:t>Example Use Case</w:t>
            </w:r>
          </w:p>
        </w:tc>
        <w:tc>
          <w:tcPr>
            <w:tcW w:type="dxa" w:w="2340"/>
            <w:shd w:fill="F2F2F2"/>
          </w:tcPr>
          <w:p>
            <w:pPr>
              <w:jc w:val="center"/>
            </w:pPr>
            <w:r/>
            <w:r>
              <w:rPr>
                <w:rFonts w:ascii="Calibri" w:hAnsi="Calibri"/>
                <w:sz w:val="16"/>
              </w:rPr>
              <w:t>Org charts, supply chains, fraud detection</w:t>
            </w:r>
          </w:p>
        </w:tc>
        <w:tc>
          <w:tcPr>
            <w:tcW w:type="dxa" w:w="2340"/>
            <w:shd w:fill="F2F2F2"/>
          </w:tcPr>
          <w:p>
            <w:pPr>
              <w:jc w:val="center"/>
            </w:pPr>
            <w:r/>
            <w:r>
              <w:rPr>
                <w:rFonts w:ascii="Calibri" w:hAnsi="Calibri"/>
                <w:sz w:val="16"/>
              </w:rPr>
              <w:t>E-commerce, banking, CRM</w:t>
            </w:r>
          </w:p>
        </w:tc>
        <w:tc>
          <w:tcPr>
            <w:tcW w:type="dxa" w:w="2340"/>
            <w:shd w:fill="F2F2F2"/>
          </w:tcPr>
          <w:p>
            <w:pPr>
              <w:jc w:val="center"/>
            </w:pPr>
            <w:r/>
            <w:r>
              <w:rPr>
                <w:rFonts w:ascii="Calibri" w:hAnsi="Calibri"/>
                <w:sz w:val="16"/>
              </w:rPr>
              <w:t>RAG, document search</w:t>
            </w:r>
          </w:p>
        </w:tc>
      </w:tr>
      <w:tr>
        <w:tc>
          <w:tcPr>
            <w:tcW w:type="dxa" w:w="2340"/>
          </w:tcPr>
          <w:p>
            <w:pPr>
              <w:jc w:val="center"/>
            </w:pPr>
            <w:r/>
            <w:r>
              <w:rPr>
                <w:rFonts w:ascii="Calibri" w:hAnsi="Calibri"/>
                <w:sz w:val="16"/>
              </w:rPr>
              <w:t>Cost</w:t>
            </w:r>
          </w:p>
        </w:tc>
        <w:tc>
          <w:tcPr>
            <w:tcW w:type="dxa" w:w="2340"/>
          </w:tcPr>
          <w:p>
            <w:pPr>
              <w:jc w:val="center"/>
            </w:pPr>
            <w:r/>
            <w:r>
              <w:rPr>
                <w:rFonts w:ascii="Calibri" w:hAnsi="Calibri"/>
                <w:sz w:val="16"/>
              </w:rPr>
              <w:t>Free (AuraDB) or paid</w:t>
            </w:r>
          </w:p>
        </w:tc>
        <w:tc>
          <w:tcPr>
            <w:tcW w:type="dxa" w:w="2340"/>
          </w:tcPr>
          <w:p>
            <w:pPr>
              <w:jc w:val="center"/>
            </w:pPr>
            <w:r/>
            <w:r>
              <w:rPr>
                <w:rFonts w:ascii="Calibri" w:hAnsi="Calibri"/>
                <w:sz w:val="16"/>
              </w:rPr>
              <w:t>Free (open source)</w:t>
            </w:r>
          </w:p>
        </w:tc>
        <w:tc>
          <w:tcPr>
            <w:tcW w:type="dxa" w:w="2340"/>
          </w:tcPr>
          <w:p>
            <w:pPr>
              <w:jc w:val="center"/>
            </w:pPr>
            <w:r/>
            <w:r>
              <w:rPr>
                <w:rFonts w:ascii="Calibri" w:hAnsi="Calibri"/>
                <w:sz w:val="16"/>
              </w:rPr>
              <w:t>Free (open source)</w:t>
            </w:r>
          </w:p>
        </w:tc>
      </w:tr>
      <w:tr>
        <w:tc>
          <w:tcPr>
            <w:tcW w:type="dxa" w:w="2340"/>
            <w:shd w:fill="F2F2F2"/>
          </w:tcPr>
          <w:p>
            <w:pPr>
              <w:jc w:val="center"/>
            </w:pPr>
            <w:r/>
            <w:r>
              <w:rPr>
                <w:rFonts w:ascii="Calibri" w:hAnsi="Calibri"/>
                <w:sz w:val="16"/>
              </w:rPr>
              <w:t>Setup Complexity</w:t>
            </w:r>
          </w:p>
        </w:tc>
        <w:tc>
          <w:tcPr>
            <w:tcW w:type="dxa" w:w="2340"/>
            <w:shd w:fill="F2F2F2"/>
          </w:tcPr>
          <w:p>
            <w:pPr>
              <w:jc w:val="center"/>
            </w:pPr>
            <w:r/>
            <w:r>
              <w:rPr>
                <w:rFonts w:ascii="Calibri" w:hAnsi="Calibri"/>
                <w:sz w:val="16"/>
              </w:rPr>
              <w:t>Medium (need server)</w:t>
            </w:r>
          </w:p>
        </w:tc>
        <w:tc>
          <w:tcPr>
            <w:tcW w:type="dxa" w:w="2340"/>
            <w:shd w:fill="F2F2F2"/>
          </w:tcPr>
          <w:p>
            <w:pPr>
              <w:jc w:val="center"/>
            </w:pPr>
            <w:r/>
            <w:r>
              <w:rPr>
                <w:rFonts w:ascii="Calibri" w:hAnsi="Calibri"/>
                <w:sz w:val="16"/>
              </w:rPr>
              <w:t>Medium (need server)</w:t>
            </w:r>
          </w:p>
        </w:tc>
        <w:tc>
          <w:tcPr>
            <w:tcW w:type="dxa" w:w="2340"/>
            <w:shd w:fill="F2F2F2"/>
          </w:tcPr>
          <w:p>
            <w:pPr>
              <w:jc w:val="center"/>
            </w:pPr>
            <w:r/>
            <w:r>
              <w:rPr>
                <w:rFonts w:ascii="Calibri" w:hAnsi="Calibri"/>
                <w:sz w:val="16"/>
              </w:rPr>
              <w:t>Low (pip install)</w:t>
            </w:r>
          </w:p>
        </w:tc>
      </w:tr>
      <w:tr>
        <w:tc>
          <w:tcPr>
            <w:tcW w:type="dxa" w:w="2340"/>
          </w:tcPr>
          <w:p>
            <w:pPr>
              <w:jc w:val="center"/>
            </w:pPr>
            <w:r/>
            <w:r>
              <w:rPr>
                <w:rFonts w:ascii="Calibri" w:hAnsi="Calibri"/>
                <w:sz w:val="16"/>
              </w:rPr>
              <w:t>RAG Role</w:t>
            </w:r>
          </w:p>
        </w:tc>
        <w:tc>
          <w:tcPr>
            <w:tcW w:type="dxa" w:w="2340"/>
          </w:tcPr>
          <w:p>
            <w:pPr>
              <w:jc w:val="center"/>
            </w:pPr>
            <w:r/>
            <w:r>
              <w:rPr>
                <w:rFonts w:ascii="Calibri" w:hAnsi="Calibri"/>
                <w:sz w:val="16"/>
              </w:rPr>
              <w:t>Knowledge Graph for Graph RAG</w:t>
            </w:r>
          </w:p>
        </w:tc>
        <w:tc>
          <w:tcPr>
            <w:tcW w:type="dxa" w:w="2340"/>
          </w:tcPr>
          <w:p>
            <w:pPr>
              <w:jc w:val="center"/>
            </w:pPr>
            <w:r/>
            <w:r>
              <w:rPr>
                <w:rFonts w:ascii="Calibri" w:hAnsi="Calibri"/>
                <w:sz w:val="16"/>
              </w:rPr>
              <w:t>Store structured metadata</w:t>
            </w:r>
          </w:p>
        </w:tc>
        <w:tc>
          <w:tcPr>
            <w:tcW w:type="dxa" w:w="2340"/>
          </w:tcPr>
          <w:p>
            <w:pPr>
              <w:jc w:val="center"/>
            </w:pPr>
            <w:r/>
            <w:r>
              <w:rPr>
                <w:rFonts w:ascii="Calibri" w:hAnsi="Calibri"/>
                <w:sz w:val="16"/>
              </w:rPr>
              <w:t>Store embeddings for Vector RAG</w:t>
            </w:r>
          </w:p>
        </w:tc>
      </w:tr>
    </w:tbl>
    <w:p/>
    <w:p>
      <w:r>
        <w:rPr>
          <w:rFonts w:ascii="Calibri" w:hAnsi="Calibri"/>
          <w:b/>
          <w:i w:val="0"/>
          <w:sz w:val="22"/>
        </w:rPr>
        <w:t>🔥 Key Insight: These three databases are NOT competitors — they serve different purposes and are often used TOGETHER in production. Vector DB for semantic search + Graph DB for relationships + SQL for structured data = a powerful combo!</w:t>
      </w:r>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14</w:t>
            </w:r>
          </w:p>
          <w:p>
            <w:pPr>
              <w:spacing w:after="40"/>
            </w:pPr>
            <w:r>
              <w:rPr>
                <w:rFonts w:ascii="Calibri" w:hAnsi="Calibri"/>
                <w:sz w:val="17"/>
              </w:rPr>
              <w:t>❌ Forgetting to close the Neo4j driver → ✅ Always use 'with driver.session() as session:' pattern (like try-with-resources in Java) to auto-close. Or explicitly call driver.close() at the end.</w:t>
            </w:r>
          </w:p>
          <w:p>
            <w:pPr>
              <w:spacing w:after="40"/>
            </w:pPr>
            <w:r>
              <w:rPr>
                <w:rFonts w:ascii="Calibri" w:hAnsi="Calibri"/>
                <w:sz w:val="17"/>
              </w:rPr>
              <w:t>❌ Creating duplicate nodes (running CREATE twice) → ✅ Use MERGE instead of CREATE. MERGE creates only if the node doesn't already exist: MERGE (n:Person {name: 'Nithin'})</w:t>
            </w:r>
          </w:p>
          <w:p>
            <w:pPr>
              <w:spacing w:after="40"/>
            </w:pPr>
            <w:r>
              <w:rPr>
                <w:rFonts w:ascii="Calibri" w:hAnsi="Calibri"/>
                <w:sz w:val="17"/>
              </w:rPr>
              <w:t>❌ Not using DETACH DELETE when removing nodes → ✅ Neo4j won't let you delete a node that has relationships. Use DETACH DELETE to remove the node AND its relationships: MATCH (n) DETACH DELETE n</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14</w:t>
            </w:r>
          </w:p>
          <w:p>
            <w:pPr>
              <w:spacing w:after="40"/>
            </w:pPr>
            <w:r>
              <w:rPr>
                <w:rFonts w:ascii="Calibri" w:hAnsi="Calibri"/>
                <w:sz w:val="17"/>
              </w:rPr>
              <w:t>Q1: What is Neo4j and how does it differ from SQL databases?</w:t>
              <w:br/>
              <w:t>A: Neo4j is a graph database that stores data as nodes (entities) and relationships (edges), not tables and rows. It uses the Cypher query language. Key difference: relationship queries that require multiple JOINs in SQL are native single operations in Neo4j. Example: finding a 3-level reporting chain takes one Cypher query vs three JOINs in SQL.</w:t>
            </w:r>
          </w:p>
          <w:p>
            <w:pPr>
              <w:spacing w:after="40"/>
            </w:pPr>
            <w:r>
              <w:rPr>
                <w:rFonts w:ascii="Calibri" w:hAnsi="Calibri"/>
                <w:sz w:val="17"/>
              </w:rPr>
              <w:t>Q2: What is Cypher and how does its syntax work?</w:t>
              <w:br/>
              <w:t>A: Cypher is Neo4j's query language with ASCII-art syntax: (node)-[:RELATIONSHIP]-&gt;(other_node). Parentheses () represent nodes, arrows --&gt; represent direction, and [:LABEL] names the relationship. Example: MATCH (a:Person)-[:REPORTS_TO]-&gt;(b) RETURN b.name finds who each person reports to. It reads almost like English.</w:t>
            </w:r>
          </w:p>
          <w:p>
            <w:pPr>
              <w:spacing w:after="40"/>
            </w:pPr>
            <w:r>
              <w:rPr>
                <w:rFonts w:ascii="Calibri" w:hAnsi="Calibri"/>
                <w:sz w:val="17"/>
              </w:rPr>
              <w:t>Q3: When would you choose Neo4j over ChromaDB for a RAG system?</w:t>
              <w:br/>
              <w:t>A: Choose Neo4j when your questions involve relationships and connections: org charts, supply chains, dependency tracking. Choose ChromaDB when questions involve finding similar text. For 'Who reports to Saurabh?' — Neo4j. For 'Find documents about leave policy' — ChromaDB. For production, use both together (Hybrid RAG).</w:t>
            </w:r>
          </w:p>
        </w:tc>
      </w:tr>
    </w:tbl>
    <w:p/>
    <w:p>
      <w:r>
        <w:br w:type="page"/>
      </w:r>
    </w:p>
    <w:p>
      <w:pPr>
        <w:pStyle w:val="Heading1"/>
      </w:pPr>
      <w:r>
        <w:t>Section 15 — What is Graph RAG? 🕸️🔍 (The Core Concept)</w:t>
      </w:r>
    </w:p>
    <w:p>
      <w:r>
        <w:rPr>
          <w:rFonts w:ascii="Calibri" w:hAnsi="Calibri"/>
          <w:b w:val="0"/>
          <w:i/>
          <w:sz w:val="20"/>
        </w:rPr>
        <w:t>Graph RAG retrieves from a Knowledge Graph (Neo4j) instead of — or alongside — a vector DB. It excels at relationship-heavy questions that vector RAG fundamentally cannot answer well.</w:t>
      </w:r>
    </w:p>
    <w:p>
      <w:pPr>
        <w:pStyle w:val="Heading2"/>
      </w:pPr>
      <w:r>
        <w:t>15.1 Why Vector RAG Struggles with Relationships</w:t>
      </w:r>
    </w:p>
    <w:p>
      <w:r>
        <w:rPr>
          <w:rFonts w:ascii="Calibri" w:hAnsi="Calibri"/>
          <w:b/>
          <w:i w:val="0"/>
          <w:sz w:val="22"/>
        </w:rPr>
        <w:t>Vector RAG is brilliant at finding SIMILAR TEXT. But it fundamentally cannot traverse CONNECTIONS between entities:</w:t>
      </w:r>
    </w:p>
    <w:p>
      <w:pPr>
        <w:pStyle w:val="ListBullet"/>
      </w:pPr>
      <w:r>
        <w:t>"Who reports to the same manager as Nithin?" — Vector search finds chunks mentioning Nithin, but can't follow the org chart to find Saurabh's other reports.</w:t>
      </w:r>
    </w:p>
    <w:p>
      <w:pPr>
        <w:pStyle w:val="ListBullet"/>
      </w:pPr>
      <w:r>
        <w:t>"What projects share the same client?" — Needs to traverse Project→Client connections. Vectors can't do this.</w:t>
      </w:r>
    </w:p>
    <w:p>
      <w:pPr>
        <w:pStyle w:val="ListBullet"/>
      </w:pPr>
      <w:r>
        <w:t>"Trace the supply chain from Component X to Final Product Y" — Multi-hop traversal through Supplier→Component→Assembly→Product. Impossible with cosine similarity.</w:t>
      </w:r>
    </w:p>
    <w:p>
      <w:r>
        <w:rPr>
          <w:rFonts w:ascii="Calibri" w:hAnsi="Calibri"/>
          <w:b w:val="0"/>
          <w:i/>
          <w:sz w:val="22"/>
        </w:rPr>
        <w:t>🧠 Root Cause: Vector embeddings capture the MEANING of text, not the STRUCTURE of relationships. 'Nithin reports to Saurabh' becomes a 768-dim vector that captures the general topic but loses the specific directional relationship.</w:t>
      </w:r>
    </w:p>
    <w:p>
      <w:pPr>
        <w:pStyle w:val="Heading2"/>
      </w:pPr>
      <w:r>
        <w:t>15.2 How Graph RAG Works — The Full Pipeline</w:t>
      </w:r>
    </w:p>
    <w:p>
      <w:r>
        <w:rPr>
          <w:rFonts w:ascii="Calibri" w:hAnsi="Calibri"/>
          <w:b/>
          <w:i w:val="0"/>
          <w:sz w:val="22"/>
        </w:rPr>
        <w:t>Graph RAG has two phases: Build Phase (one-time) and Query Phase (every question).</w:t>
      </w:r>
    </w:p>
    <w:p>
      <w:r>
        <w:rPr>
          <w:rFonts w:ascii="Calibri" w:hAnsi="Calibri"/>
          <w:b/>
          <w:i w:val="0"/>
          <w:sz w:val="22"/>
        </w:rPr>
        <w:t>🏗️ Build Phase (One-Time Setup):</w:t>
      </w:r>
    </w:p>
    <w:p>
      <w:pPr>
        <w:pStyle w:val="ListBullet"/>
      </w:pPr>
      <w:r>
        <w:t>Step 1: Start with raw documents (same PDFs, docs as Vector RAG).</w:t>
      </w:r>
    </w:p>
    <w:p>
      <w:pPr>
        <w:pStyle w:val="ListBullet"/>
      </w:pPr>
      <w:r>
        <w:t>Step 2: Entity Extraction — LLM reads documents and identifies entities (people, companies, products, locations).</w:t>
      </w:r>
    </w:p>
    <w:p>
      <w:pPr>
        <w:pStyle w:val="ListBullet"/>
      </w:pPr>
      <w:r>
        <w:t>Step 3: Relationship Extraction — LLM identifies connections between entities (works_at, reports_to, supplies, located_in).</w:t>
      </w:r>
    </w:p>
    <w:p>
      <w:pPr>
        <w:pStyle w:val="ListBullet"/>
      </w:pPr>
      <w:r>
        <w:t>Step 4: Build Knowledge Graph — Store entities as nodes and relationships as edges in Neo4j.</w:t>
      </w:r>
    </w:p>
    <w:p>
      <w:r>
        <w:rPr>
          <w:rFonts w:ascii="Calibri" w:hAnsi="Calibri"/>
          <w:b/>
          <w:i w:val="0"/>
          <w:sz w:val="22"/>
        </w:rPr>
        <w:t>🔍 Query Phase (Every Question):</w:t>
      </w:r>
    </w:p>
    <w:p>
      <w:pPr>
        <w:pStyle w:val="ListBullet"/>
      </w:pPr>
      <w:r>
        <w:t>Step 5: User asks a question in natural language.</w:t>
      </w:r>
    </w:p>
    <w:p>
      <w:pPr>
        <w:pStyle w:val="ListBullet"/>
      </w:pPr>
      <w:r>
        <w:t>Step 6: LLM converts the question into a Cypher query (or uses a template).</w:t>
      </w:r>
    </w:p>
    <w:p>
      <w:pPr>
        <w:pStyle w:val="ListBullet"/>
      </w:pPr>
      <w:r>
        <w:t>Step 7: Execute Cypher query against Neo4j graph database.</w:t>
      </w:r>
    </w:p>
    <w:p>
      <w:pPr>
        <w:pStyle w:val="ListBullet"/>
      </w:pPr>
      <w:r>
        <w:t>Step 8: Get relevant subgraph (specific nodes + relationships).</w:t>
      </w:r>
    </w:p>
    <w:p>
      <w:pPr>
        <w:pStyle w:val="ListBullet"/>
      </w:pPr>
      <w:r>
        <w:t>Step 9: LLM generates a natural language answer using the subgraph as context.</w:t>
      </w:r>
    </w:p>
    <w:p>
      <w:pPr>
        <w:pStyle w:val="Heading2"/>
      </w:pPr>
      <w:r>
        <w:t>15.3 Graph RAG Pipeline — ASCII Diagram</w:t>
      </w:r>
    </w:p>
    <w:tbl>
      <w:tblPr>
        <w:tblW w:type="auto" w:w="0"/>
        <w:jc w:val="left"/>
        <w:tblLook w:firstColumn="1" w:firstRow="1" w:lastColumn="0" w:lastRow="0" w:noHBand="0" w:noVBand="1" w:val="04A0"/>
      </w:tblPr>
      <w:tblGrid>
        <w:gridCol w:w="9360"/>
      </w:tblGrid>
      <w:tr>
        <w:tc>
          <w:tcPr>
            <w:tcW w:type="dxa" w:w="9360"/>
            <w:shd w:fill="282828"/>
            <w:tcMar>
              <w:top w:w="80" w:type="dxa"/>
              <w:left w:w="120" w:type="dxa"/>
              <w:bottom w:w="80" w:type="dxa"/>
              <w:right w:w="120" w:type="dxa"/>
            </w:tcMar>
          </w:tcPr>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t xml:space="preserve">              GRAPH RAG — THE COMPLETE PIPELINE</w:t>
            </w:r>
          </w:p>
          <w:p>
            <w:pPr>
              <w:spacing w:after="0" w:before="0" w:line="200" w:lineRule="exact"/>
            </w:pPr>
            <w:r>
              <w:rPr>
                <w:rFonts w:ascii="Consolas" w:hAnsi="Consolas"/>
                <w:color w:val="90EE90"/>
                <w:sz w:val="15"/>
              </w:rPr>
              <w:t>================================================================</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BUILD PHASE (one-time setup)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Raw Documents (PDFs, docs, text)</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ENTITY EXTRACTION    |  Read docs and find entities:</w:t>
            </w:r>
          </w:p>
          <w:p>
            <w:pPr>
              <w:spacing w:after="0" w:before="0" w:line="200" w:lineRule="exact"/>
            </w:pPr>
            <w:r>
              <w:rPr>
                <w:rFonts w:ascii="Consolas" w:hAnsi="Consolas"/>
                <w:color w:val="90EE90"/>
                <w:sz w:val="15"/>
              </w:rPr>
              <w:t xml:space="preserve">  |  (Gemini Pro)              |  People, Companies, Products,</w:t>
            </w:r>
          </w:p>
          <w:p>
            <w:pPr>
              <w:spacing w:after="0" w:before="0" w:line="200" w:lineRule="exact"/>
            </w:pPr>
            <w:r>
              <w:rPr>
                <w:rFonts w:ascii="Consolas" w:hAnsi="Consolas"/>
                <w:color w:val="90EE90"/>
                <w:sz w:val="15"/>
              </w:rPr>
              <w:t xml:space="preserve">  |                            |  Locations, Skills, Projects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RELATIONSHIP         |  Find connections:</w:t>
            </w:r>
          </w:p>
          <w:p>
            <w:pPr>
              <w:spacing w:after="0" w:before="0" w:line="200" w:lineRule="exact"/>
            </w:pPr>
            <w:r>
              <w:rPr>
                <w:rFonts w:ascii="Consolas" w:hAnsi="Consolas"/>
                <w:color w:val="90EE90"/>
                <w:sz w:val="15"/>
              </w:rPr>
              <w:t xml:space="preserve">  |  EXTRACTION                |  works_at, reports_to,</w:t>
            </w:r>
          </w:p>
          <w:p>
            <w:pPr>
              <w:spacing w:after="0" w:before="0" w:line="200" w:lineRule="exact"/>
            </w:pPr>
            <w:r>
              <w:rPr>
                <w:rFonts w:ascii="Consolas" w:hAnsi="Consolas"/>
                <w:color w:val="90EE90"/>
                <w:sz w:val="15"/>
              </w:rPr>
              <w:t xml:space="preserve">  |  (Gemini Pro)              |  supplies, located_in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BUILD KNOWLEDGE GRAPH     |  Store in Neo4j:</w:t>
            </w:r>
          </w:p>
          <w:p>
            <w:pPr>
              <w:spacing w:after="0" w:before="0" w:line="200" w:lineRule="exact"/>
            </w:pPr>
            <w:r>
              <w:rPr>
                <w:rFonts w:ascii="Consolas" w:hAnsi="Consolas"/>
                <w:color w:val="90EE90"/>
                <w:sz w:val="15"/>
              </w:rPr>
              <w:t xml:space="preserve">  |  (Neo4j)                   |  Nodes = entities</w:t>
            </w:r>
          </w:p>
          <w:p>
            <w:pPr>
              <w:spacing w:after="0" w:before="0" w:line="200" w:lineRule="exact"/>
            </w:pPr>
            <w:r>
              <w:rPr>
                <w:rFonts w:ascii="Consolas" w:hAnsi="Consolas"/>
                <w:color w:val="90EE90"/>
                <w:sz w:val="15"/>
              </w:rPr>
              <w:t xml:space="preserve">  |                            |  Edges = relationships</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 QUERY PHASE (every question)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 xml:space="preserve">  User: "Who reports to the same manager as Nithin?"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GENERATE CYPHER      |  Convert NL to Cypher:</w:t>
            </w:r>
          </w:p>
          <w:p>
            <w:pPr>
              <w:spacing w:after="0" w:before="0" w:line="200" w:lineRule="exact"/>
            </w:pPr>
            <w:r>
              <w:rPr>
                <w:rFonts w:ascii="Consolas" w:hAnsi="Consolas"/>
                <w:color w:val="90EE90"/>
                <w:sz w:val="15"/>
              </w:rPr>
              <w:t xml:space="preserve">  |  (Text-to-Cypher)          |  MATCH (a)-[:REPORTS_TO]-&gt;(m)</w:t>
            </w:r>
          </w:p>
          <w:p>
            <w:pPr>
              <w:spacing w:after="0" w:before="0" w:line="200" w:lineRule="exact"/>
            </w:pPr>
            <w:r>
              <w:rPr>
                <w:rFonts w:ascii="Consolas" w:hAnsi="Consolas"/>
                <w:color w:val="90EE90"/>
                <w:sz w:val="15"/>
              </w:rPr>
              <w:t xml:space="preserve">  |                            |  &lt;-[:REPORTS_TO]-(b)</w:t>
            </w:r>
          </w:p>
          <w:p>
            <w:pPr>
              <w:spacing w:after="0" w:before="0" w:line="200" w:lineRule="exact"/>
            </w:pPr>
            <w:r>
              <w:rPr>
                <w:rFonts w:ascii="Consolas" w:hAnsi="Consolas"/>
                <w:color w:val="90EE90"/>
                <w:sz w:val="15"/>
              </w:rPr>
              <w:t xml:space="preserve">  |                            |  WHERE a.name='Nithin'</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NEO4J: EXECUTE QUERY      |  Traverse the graph</w:t>
            </w:r>
          </w:p>
          <w:p>
            <w:pPr>
              <w:spacing w:after="0" w:before="0" w:line="200" w:lineRule="exact"/>
            </w:pPr>
            <w:r>
              <w:rPr>
                <w:rFonts w:ascii="Consolas" w:hAnsi="Consolas"/>
                <w:color w:val="90EE90"/>
                <w:sz w:val="15"/>
              </w:rPr>
              <w:t xml:space="preserve">  |  (Graph Database)          |  Return: Honey, Karthik, Aarzoo</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v</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t xml:space="preserve">  |  LLM: GENERATE ANSWER      |  "The people who report to</w:t>
            </w:r>
          </w:p>
          <w:p>
            <w:pPr>
              <w:spacing w:after="0" w:before="0" w:line="200" w:lineRule="exact"/>
            </w:pPr>
            <w:r>
              <w:rPr>
                <w:rFonts w:ascii="Consolas" w:hAnsi="Consolas"/>
                <w:color w:val="90EE90"/>
                <w:sz w:val="15"/>
              </w:rPr>
              <w:t xml:space="preserve">  |  (Gemini Pro)              |  the same manager as Nithin</w:t>
            </w:r>
          </w:p>
          <w:p>
            <w:pPr>
              <w:spacing w:after="0" w:before="0" w:line="200" w:lineRule="exact"/>
            </w:pPr>
            <w:r>
              <w:rPr>
                <w:rFonts w:ascii="Consolas" w:hAnsi="Consolas"/>
                <w:color w:val="90EE90"/>
                <w:sz w:val="15"/>
              </w:rPr>
              <w:t xml:space="preserve">  |                            |  (Saurabh) are: Honey, Karthik</w:t>
            </w:r>
          </w:p>
          <w:p>
            <w:pPr>
              <w:spacing w:after="0" w:before="0" w:line="200" w:lineRule="exact"/>
            </w:pPr>
            <w:r>
              <w:rPr>
                <w:rFonts w:ascii="Consolas" w:hAnsi="Consolas"/>
                <w:color w:val="90EE90"/>
                <w:sz w:val="15"/>
              </w:rPr>
              <w:t xml:space="preserve">  |                            |  and Aarzoo."</w:t>
            </w:r>
          </w:p>
          <w:p>
            <w:pPr>
              <w:spacing w:after="0" w:before="0" w:line="200" w:lineRule="exact"/>
            </w:pPr>
            <w:r>
              <w:rPr>
                <w:rFonts w:ascii="Consolas" w:hAnsi="Consolas"/>
                <w:color w:val="90EE90"/>
                <w:sz w:val="15"/>
              </w:rPr>
              <w:t xml:space="preserve">  +----------------------------+</w:t>
            </w:r>
          </w:p>
          <w:p>
            <w:pPr>
              <w:spacing w:after="0" w:before="0" w:line="200" w:lineRule="exact"/>
            </w:pPr>
            <w:r>
              <w:rPr>
                <w:rFonts w:ascii="Consolas" w:hAnsi="Consolas"/>
                <w:color w:val="90EE90"/>
                <w:sz w:val="15"/>
              </w:rPr>
            </w:r>
          </w:p>
          <w:p>
            <w:pPr>
              <w:spacing w:after="0" w:before="0" w:line="200" w:lineRule="exact"/>
            </w:pPr>
            <w:r>
              <w:rPr>
                <w:rFonts w:ascii="Consolas" w:hAnsi="Consolas"/>
                <w:color w:val="90EE90"/>
                <w:sz w:val="15"/>
              </w:rPr>
              <w:t>================================================================</w:t>
            </w:r>
          </w:p>
        </w:tc>
      </w:tr>
    </w:tbl>
    <w:p/>
    <w:p>
      <w:pPr>
        <w:pStyle w:val="Heading2"/>
      </w:pPr>
      <w:r>
        <w:t>15.4 Vector RAG vs Graph RAG — Detailed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Aspect</w:t>
            </w:r>
          </w:p>
        </w:tc>
        <w:tc>
          <w:tcPr>
            <w:tcW w:type="dxa" w:w="3120"/>
            <w:shd w:fill="2C3E50"/>
          </w:tcPr>
          <w:p>
            <w:pPr>
              <w:jc w:val="center"/>
            </w:pPr>
            <w:r/>
            <w:r>
              <w:rPr>
                <w:rFonts w:ascii="Calibri" w:hAnsi="Calibri"/>
                <w:b/>
                <w:color w:val="FFFFFF"/>
                <w:sz w:val="18"/>
              </w:rPr>
              <w:t>Vector RAG</w:t>
            </w:r>
          </w:p>
        </w:tc>
        <w:tc>
          <w:tcPr>
            <w:tcW w:type="dxa" w:w="3120"/>
            <w:shd w:fill="2C3E50"/>
          </w:tcPr>
          <w:p>
            <w:pPr>
              <w:jc w:val="center"/>
            </w:pPr>
            <w:r/>
            <w:r>
              <w:rPr>
                <w:rFonts w:ascii="Calibri" w:hAnsi="Calibri"/>
                <w:b/>
                <w:color w:val="FFFFFF"/>
                <w:sz w:val="18"/>
              </w:rPr>
              <w:t>Graph RAG</w:t>
            </w:r>
          </w:p>
        </w:tc>
      </w:tr>
      <w:tr>
        <w:tc>
          <w:tcPr>
            <w:tcW w:type="dxa" w:w="3120"/>
            <w:shd w:fill="F2F2F2"/>
          </w:tcPr>
          <w:p>
            <w:pPr>
              <w:jc w:val="center"/>
            </w:pPr>
            <w:r/>
            <w:r>
              <w:rPr>
                <w:rFonts w:ascii="Calibri" w:hAnsi="Calibri"/>
                <w:sz w:val="16"/>
              </w:rPr>
              <w:t>Data Storage</w:t>
            </w:r>
          </w:p>
        </w:tc>
        <w:tc>
          <w:tcPr>
            <w:tcW w:type="dxa" w:w="3120"/>
            <w:shd w:fill="F2F2F2"/>
          </w:tcPr>
          <w:p>
            <w:pPr>
              <w:jc w:val="center"/>
            </w:pPr>
            <w:r/>
            <w:r>
              <w:rPr>
                <w:rFonts w:ascii="Calibri" w:hAnsi="Calibri"/>
                <w:sz w:val="16"/>
              </w:rPr>
              <w:t>Embeddings in ChromaDB/FAISS</w:t>
            </w:r>
          </w:p>
        </w:tc>
        <w:tc>
          <w:tcPr>
            <w:tcW w:type="dxa" w:w="3120"/>
            <w:shd w:fill="F2F2F2"/>
          </w:tcPr>
          <w:p>
            <w:pPr>
              <w:jc w:val="center"/>
            </w:pPr>
            <w:r/>
            <w:r>
              <w:rPr>
                <w:rFonts w:ascii="Calibri" w:hAnsi="Calibri"/>
                <w:sz w:val="16"/>
              </w:rPr>
              <w:t>Entities + relationships in Neo4j</w:t>
            </w:r>
          </w:p>
        </w:tc>
      </w:tr>
      <w:tr>
        <w:tc>
          <w:tcPr>
            <w:tcW w:type="dxa" w:w="3120"/>
          </w:tcPr>
          <w:p>
            <w:pPr>
              <w:jc w:val="center"/>
            </w:pPr>
            <w:r/>
            <w:r>
              <w:rPr>
                <w:rFonts w:ascii="Calibri" w:hAnsi="Calibri"/>
                <w:sz w:val="16"/>
              </w:rPr>
              <w:t>Query Method</w:t>
            </w:r>
          </w:p>
        </w:tc>
        <w:tc>
          <w:tcPr>
            <w:tcW w:type="dxa" w:w="3120"/>
          </w:tcPr>
          <w:p>
            <w:pPr>
              <w:jc w:val="center"/>
            </w:pPr>
            <w:r/>
            <w:r>
              <w:rPr>
                <w:rFonts w:ascii="Calibri" w:hAnsi="Calibri"/>
                <w:sz w:val="16"/>
              </w:rPr>
              <w:t>Cosine similarity on vectors</w:t>
            </w:r>
          </w:p>
        </w:tc>
        <w:tc>
          <w:tcPr>
            <w:tcW w:type="dxa" w:w="3120"/>
          </w:tcPr>
          <w:p>
            <w:pPr>
              <w:jc w:val="center"/>
            </w:pPr>
            <w:r/>
            <w:r>
              <w:rPr>
                <w:rFonts w:ascii="Calibri" w:hAnsi="Calibri"/>
                <w:sz w:val="16"/>
              </w:rPr>
              <w:t>Cypher queries on graph</w:t>
            </w:r>
          </w:p>
        </w:tc>
      </w:tr>
      <w:tr>
        <w:tc>
          <w:tcPr>
            <w:tcW w:type="dxa" w:w="3120"/>
            <w:shd w:fill="F2F2F2"/>
          </w:tcPr>
          <w:p>
            <w:pPr>
              <w:jc w:val="center"/>
            </w:pPr>
            <w:r/>
            <w:r>
              <w:rPr>
                <w:rFonts w:ascii="Calibri" w:hAnsi="Calibri"/>
                <w:sz w:val="16"/>
              </w:rPr>
              <w:t>Retrieval Type</w:t>
            </w:r>
          </w:p>
        </w:tc>
        <w:tc>
          <w:tcPr>
            <w:tcW w:type="dxa" w:w="3120"/>
            <w:shd w:fill="F2F2F2"/>
          </w:tcPr>
          <w:p>
            <w:pPr>
              <w:jc w:val="center"/>
            </w:pPr>
            <w:r/>
            <w:r>
              <w:rPr>
                <w:rFonts w:ascii="Calibri" w:hAnsi="Calibri"/>
                <w:sz w:val="16"/>
              </w:rPr>
              <w:t>Find similar text chunks</w:t>
            </w:r>
          </w:p>
        </w:tc>
        <w:tc>
          <w:tcPr>
            <w:tcW w:type="dxa" w:w="3120"/>
            <w:shd w:fill="F2F2F2"/>
          </w:tcPr>
          <w:p>
            <w:pPr>
              <w:jc w:val="center"/>
            </w:pPr>
            <w:r/>
            <w:r>
              <w:rPr>
                <w:rFonts w:ascii="Calibri" w:hAnsi="Calibri"/>
                <w:sz w:val="16"/>
              </w:rPr>
              <w:t>Traverse entity relationships</w:t>
            </w:r>
          </w:p>
        </w:tc>
      </w:tr>
      <w:tr>
        <w:tc>
          <w:tcPr>
            <w:tcW w:type="dxa" w:w="3120"/>
          </w:tcPr>
          <w:p>
            <w:pPr>
              <w:jc w:val="center"/>
            </w:pPr>
            <w:r/>
            <w:r>
              <w:rPr>
                <w:rFonts w:ascii="Calibri" w:hAnsi="Calibri"/>
                <w:sz w:val="16"/>
              </w:rPr>
              <w:t>Relationship Questions</w:t>
            </w:r>
          </w:p>
        </w:tc>
        <w:tc>
          <w:tcPr>
            <w:tcW w:type="dxa" w:w="3120"/>
          </w:tcPr>
          <w:p>
            <w:pPr>
              <w:jc w:val="center"/>
            </w:pPr>
            <w:r/>
            <w:r>
              <w:rPr>
                <w:rFonts w:ascii="Calibri" w:hAnsi="Calibri"/>
                <w:sz w:val="16"/>
              </w:rPr>
              <w:t>Poor (no traversal)</w:t>
            </w:r>
          </w:p>
        </w:tc>
        <w:tc>
          <w:tcPr>
            <w:tcW w:type="dxa" w:w="3120"/>
          </w:tcPr>
          <w:p>
            <w:pPr>
              <w:jc w:val="center"/>
            </w:pPr>
            <w:r/>
            <w:r>
              <w:rPr>
                <w:rFonts w:ascii="Calibri" w:hAnsi="Calibri"/>
                <w:sz w:val="16"/>
              </w:rPr>
              <w:t>Excellent (native graph)</w:t>
            </w:r>
          </w:p>
        </w:tc>
      </w:tr>
      <w:tr>
        <w:tc>
          <w:tcPr>
            <w:tcW w:type="dxa" w:w="3120"/>
            <w:shd w:fill="F2F2F2"/>
          </w:tcPr>
          <w:p>
            <w:pPr>
              <w:jc w:val="center"/>
            </w:pPr>
            <w:r/>
            <w:r>
              <w:rPr>
                <w:rFonts w:ascii="Calibri" w:hAnsi="Calibri"/>
                <w:sz w:val="16"/>
              </w:rPr>
              <w:t>Multi-hop Questions</w:t>
            </w:r>
          </w:p>
        </w:tc>
        <w:tc>
          <w:tcPr>
            <w:tcW w:type="dxa" w:w="3120"/>
            <w:shd w:fill="F2F2F2"/>
          </w:tcPr>
          <w:p>
            <w:pPr>
              <w:jc w:val="center"/>
            </w:pPr>
            <w:r/>
            <w:r>
              <w:rPr>
                <w:rFonts w:ascii="Calibri" w:hAnsi="Calibri"/>
                <w:sz w:val="16"/>
              </w:rPr>
              <w:t>Very poor</w:t>
            </w:r>
          </w:p>
        </w:tc>
        <w:tc>
          <w:tcPr>
            <w:tcW w:type="dxa" w:w="3120"/>
            <w:shd w:fill="F2F2F2"/>
          </w:tcPr>
          <w:p>
            <w:pPr>
              <w:jc w:val="center"/>
            </w:pPr>
            <w:r/>
            <w:r>
              <w:rPr>
                <w:rFonts w:ascii="Calibri" w:hAnsi="Calibri"/>
                <w:sz w:val="16"/>
              </w:rPr>
              <w:t>Excellent (1-N hop traversal)</w:t>
            </w:r>
          </w:p>
        </w:tc>
      </w:tr>
      <w:tr>
        <w:tc>
          <w:tcPr>
            <w:tcW w:type="dxa" w:w="3120"/>
          </w:tcPr>
          <w:p>
            <w:pPr>
              <w:jc w:val="center"/>
            </w:pPr>
            <w:r/>
            <w:r>
              <w:rPr>
                <w:rFonts w:ascii="Calibri" w:hAnsi="Calibri"/>
                <w:sz w:val="16"/>
              </w:rPr>
              <w:t>Similarity Questions</w:t>
            </w:r>
          </w:p>
        </w:tc>
        <w:tc>
          <w:tcPr>
            <w:tcW w:type="dxa" w:w="3120"/>
          </w:tcPr>
          <w:p>
            <w:pPr>
              <w:jc w:val="center"/>
            </w:pPr>
            <w:r/>
            <w:r>
              <w:rPr>
                <w:rFonts w:ascii="Calibri" w:hAnsi="Calibri"/>
                <w:sz w:val="16"/>
              </w:rPr>
              <w:t>Excellent</w:t>
            </w:r>
          </w:p>
        </w:tc>
        <w:tc>
          <w:tcPr>
            <w:tcW w:type="dxa" w:w="3120"/>
          </w:tcPr>
          <w:p>
            <w:pPr>
              <w:jc w:val="center"/>
            </w:pPr>
            <w:r/>
            <w:r>
              <w:rPr>
                <w:rFonts w:ascii="Calibri" w:hAnsi="Calibri"/>
                <w:sz w:val="16"/>
              </w:rPr>
              <w:t>Poor (graphs don't do similarity)</w:t>
            </w:r>
          </w:p>
        </w:tc>
      </w:tr>
      <w:tr>
        <w:tc>
          <w:tcPr>
            <w:tcW w:type="dxa" w:w="3120"/>
            <w:shd w:fill="F2F2F2"/>
          </w:tcPr>
          <w:p>
            <w:pPr>
              <w:jc w:val="center"/>
            </w:pPr>
            <w:r/>
            <w:r>
              <w:rPr>
                <w:rFonts w:ascii="Calibri" w:hAnsi="Calibri"/>
                <w:sz w:val="16"/>
              </w:rPr>
              <w:t>Setup Complexity</w:t>
            </w:r>
          </w:p>
        </w:tc>
        <w:tc>
          <w:tcPr>
            <w:tcW w:type="dxa" w:w="3120"/>
            <w:shd w:fill="F2F2F2"/>
          </w:tcPr>
          <w:p>
            <w:pPr>
              <w:jc w:val="center"/>
            </w:pPr>
            <w:r/>
            <w:r>
              <w:rPr>
                <w:rFonts w:ascii="Calibri" w:hAnsi="Calibri"/>
                <w:sz w:val="16"/>
              </w:rPr>
              <w:t>Low (embed + store)</w:t>
            </w:r>
          </w:p>
        </w:tc>
        <w:tc>
          <w:tcPr>
            <w:tcW w:type="dxa" w:w="3120"/>
            <w:shd w:fill="F2F2F2"/>
          </w:tcPr>
          <w:p>
            <w:pPr>
              <w:jc w:val="center"/>
            </w:pPr>
            <w:r/>
            <w:r>
              <w:rPr>
                <w:rFonts w:ascii="Calibri" w:hAnsi="Calibri"/>
                <w:sz w:val="16"/>
              </w:rPr>
              <w:t>High (entity extraction + graph build)</w:t>
            </w:r>
          </w:p>
        </w:tc>
      </w:tr>
      <w:tr>
        <w:tc>
          <w:tcPr>
            <w:tcW w:type="dxa" w:w="3120"/>
          </w:tcPr>
          <w:p>
            <w:pPr>
              <w:jc w:val="center"/>
            </w:pPr>
            <w:r/>
            <w:r>
              <w:rPr>
                <w:rFonts w:ascii="Calibri" w:hAnsi="Calibri"/>
                <w:sz w:val="16"/>
              </w:rPr>
              <w:t>Data Preparation</w:t>
            </w:r>
          </w:p>
        </w:tc>
        <w:tc>
          <w:tcPr>
            <w:tcW w:type="dxa" w:w="3120"/>
          </w:tcPr>
          <w:p>
            <w:pPr>
              <w:jc w:val="center"/>
            </w:pPr>
            <w:r/>
            <w:r>
              <w:rPr>
                <w:rFonts w:ascii="Calibri" w:hAnsi="Calibri"/>
                <w:sz w:val="16"/>
              </w:rPr>
              <w:t>Split → embed → store</w:t>
            </w:r>
          </w:p>
        </w:tc>
        <w:tc>
          <w:tcPr>
            <w:tcW w:type="dxa" w:w="3120"/>
          </w:tcPr>
          <w:p>
            <w:pPr>
              <w:jc w:val="center"/>
            </w:pPr>
            <w:r/>
            <w:r>
              <w:rPr>
                <w:rFonts w:ascii="Calibri" w:hAnsi="Calibri"/>
                <w:sz w:val="16"/>
              </w:rPr>
              <w:t>LLM extracts entities → build graph</w:t>
            </w:r>
          </w:p>
        </w:tc>
      </w:tr>
      <w:tr>
        <w:tc>
          <w:tcPr>
            <w:tcW w:type="dxa" w:w="3120"/>
            <w:shd w:fill="F2F2F2"/>
          </w:tcPr>
          <w:p>
            <w:pPr>
              <w:jc w:val="center"/>
            </w:pPr>
            <w:r/>
            <w:r>
              <w:rPr>
                <w:rFonts w:ascii="Calibri" w:hAnsi="Calibri"/>
                <w:sz w:val="16"/>
              </w:rPr>
              <w:t>Best For</w:t>
            </w:r>
          </w:p>
        </w:tc>
        <w:tc>
          <w:tcPr>
            <w:tcW w:type="dxa" w:w="3120"/>
            <w:shd w:fill="F2F2F2"/>
          </w:tcPr>
          <w:p>
            <w:pPr>
              <w:jc w:val="center"/>
            </w:pPr>
            <w:r/>
            <w:r>
              <w:rPr>
                <w:rFonts w:ascii="Calibri" w:hAnsi="Calibri"/>
                <w:sz w:val="16"/>
              </w:rPr>
              <w:t>'Find docs similar to...'</w:t>
            </w:r>
          </w:p>
        </w:tc>
        <w:tc>
          <w:tcPr>
            <w:tcW w:type="dxa" w:w="3120"/>
            <w:shd w:fill="F2F2F2"/>
          </w:tcPr>
          <w:p>
            <w:pPr>
              <w:jc w:val="center"/>
            </w:pPr>
            <w:r/>
            <w:r>
              <w:rPr>
                <w:rFonts w:ascii="Calibri" w:hAnsi="Calibri"/>
                <w:sz w:val="16"/>
              </w:rPr>
              <w:t>'Who/what is connected to...'</w:t>
            </w:r>
          </w:p>
        </w:tc>
      </w:tr>
      <w:tr>
        <w:tc>
          <w:tcPr>
            <w:tcW w:type="dxa" w:w="3120"/>
          </w:tcPr>
          <w:p>
            <w:pPr>
              <w:jc w:val="center"/>
            </w:pPr>
            <w:r/>
            <w:r>
              <w:rPr>
                <w:rFonts w:ascii="Calibri" w:hAnsi="Calibri"/>
                <w:sz w:val="16"/>
              </w:rPr>
              <w:t>Worst For</w:t>
            </w:r>
          </w:p>
        </w:tc>
        <w:tc>
          <w:tcPr>
            <w:tcW w:type="dxa" w:w="3120"/>
          </w:tcPr>
          <w:p>
            <w:pPr>
              <w:jc w:val="center"/>
            </w:pPr>
            <w:r/>
            <w:r>
              <w:rPr>
                <w:rFonts w:ascii="Calibri" w:hAnsi="Calibri"/>
                <w:sz w:val="16"/>
              </w:rPr>
              <w:t>Org charts, supply chains</w:t>
            </w:r>
          </w:p>
        </w:tc>
        <w:tc>
          <w:tcPr>
            <w:tcW w:type="dxa" w:w="3120"/>
          </w:tcPr>
          <w:p>
            <w:pPr>
              <w:jc w:val="center"/>
            </w:pPr>
            <w:r/>
            <w:r>
              <w:rPr>
                <w:rFonts w:ascii="Calibri" w:hAnsi="Calibri"/>
                <w:sz w:val="16"/>
              </w:rPr>
              <w:t>General text similarity search</w:t>
            </w:r>
          </w:p>
        </w:tc>
      </w:tr>
      <w:tr>
        <w:tc>
          <w:tcPr>
            <w:tcW w:type="dxa" w:w="3120"/>
            <w:shd w:fill="F2F2F2"/>
          </w:tcPr>
          <w:p>
            <w:pPr>
              <w:jc w:val="center"/>
            </w:pPr>
            <w:r/>
            <w:r>
              <w:rPr>
                <w:rFonts w:ascii="Calibri" w:hAnsi="Calibri"/>
                <w:sz w:val="16"/>
              </w:rPr>
              <w:t>Maintenance</w:t>
            </w:r>
          </w:p>
        </w:tc>
        <w:tc>
          <w:tcPr>
            <w:tcW w:type="dxa" w:w="3120"/>
            <w:shd w:fill="F2F2F2"/>
          </w:tcPr>
          <w:p>
            <w:pPr>
              <w:jc w:val="center"/>
            </w:pPr>
            <w:r/>
            <w:r>
              <w:rPr>
                <w:rFonts w:ascii="Calibri" w:hAnsi="Calibri"/>
                <w:sz w:val="16"/>
              </w:rPr>
              <w:t>Re-embed when docs change</w:t>
            </w:r>
          </w:p>
        </w:tc>
        <w:tc>
          <w:tcPr>
            <w:tcW w:type="dxa" w:w="3120"/>
            <w:shd w:fill="F2F2F2"/>
          </w:tcPr>
          <w:p>
            <w:pPr>
              <w:jc w:val="center"/>
            </w:pPr>
            <w:r/>
            <w:r>
              <w:rPr>
                <w:rFonts w:ascii="Calibri" w:hAnsi="Calibri"/>
                <w:sz w:val="16"/>
              </w:rPr>
              <w:t>Update graph nodes/edges on change</w:t>
            </w:r>
          </w:p>
        </w:tc>
      </w:tr>
      <w:tr>
        <w:tc>
          <w:tcPr>
            <w:tcW w:type="dxa" w:w="3120"/>
          </w:tcPr>
          <w:p>
            <w:pPr>
              <w:jc w:val="center"/>
            </w:pPr>
            <w:r/>
            <w:r>
              <w:rPr>
                <w:rFonts w:ascii="Calibri" w:hAnsi="Calibri"/>
                <w:sz w:val="16"/>
              </w:rPr>
              <w:t>Combine?</w:t>
            </w:r>
          </w:p>
        </w:tc>
        <w:tc>
          <w:tcPr>
            <w:tcW w:type="dxa" w:w="3120"/>
          </w:tcPr>
          <w:p>
            <w:pPr>
              <w:jc w:val="center"/>
            </w:pPr>
            <w:r/>
            <w:r>
              <w:rPr>
                <w:rFonts w:ascii="Calibri" w:hAnsi="Calibri"/>
                <w:sz w:val="16"/>
              </w:rPr>
              <w:t>Yes (Hybrid RAG Sec 19)</w:t>
            </w:r>
          </w:p>
        </w:tc>
        <w:tc>
          <w:tcPr>
            <w:tcW w:type="dxa" w:w="3120"/>
          </w:tcPr>
          <w:p>
            <w:pPr>
              <w:jc w:val="center"/>
            </w:pPr>
            <w:r/>
            <w:r>
              <w:rPr>
                <w:rFonts w:ascii="Calibri" w:hAnsi="Calibri"/>
                <w:sz w:val="16"/>
              </w:rPr>
              <w:t>Yes (Hybrid RAG Sec 19)</w:t>
            </w:r>
          </w:p>
        </w:tc>
      </w:tr>
    </w:tbl>
    <w:p/>
    <w:p>
      <w:pPr>
        <w:pStyle w:val="Heading2"/>
      </w:pPr>
      <w:r>
        <w:t>15.5 Real-World Scenarios Where Graph RAG Wins</w:t>
      </w:r>
    </w:p>
    <w:p>
      <w:pPr>
        <w:pStyle w:val="ListBullet"/>
      </w:pPr>
      <w:r>
        <w:t>🏢 Organizational Queries: 'Who reports to the same manager as Nithin?' 'Who are all the skip-level reports of Subhasis?' — Graph traverses org chart directly.</w:t>
      </w:r>
    </w:p>
    <w:p>
      <w:pPr>
        <w:pStyle w:val="ListBullet"/>
      </w:pPr>
      <w:r>
        <w:t>🏭 Supply Chain: 'Which suppliers provide components for Product X?' 'If Supplier A has a delay, which products are affected?' — Multi-hop traversal through supplier→component→product.</w:t>
      </w:r>
    </w:p>
    <w:p>
      <w:pPr>
        <w:pStyle w:val="ListBullet"/>
      </w:pPr>
      <w:r>
        <w:t>⚖️ Compliance: 'Which regulations affect Department Y's projects?' — Maps regulatory connections to departments and projects.</w:t>
      </w:r>
    </w:p>
    <w:p>
      <w:pPr>
        <w:pStyle w:val="ListBullet"/>
      </w:pPr>
      <w:r>
        <w:t>🔍 Fraud Detection: 'Find all accounts connected to Account Z within 3 hops' — Pattern matching in transaction networks.</w:t>
      </w:r>
    </w:p>
    <w:p>
      <w:pPr>
        <w:pStyle w:val="ListBullet"/>
      </w:pPr>
      <w:r>
        <w:t>🧠 Skills &amp; Expertise: 'Which team members have Python AND Selenium skills?' 'Who in the company knows both Java and Kubernetes?' — Entity-skill relationship queries.</w:t>
      </w:r>
    </w:p>
    <w:p>
      <w:pPr>
        <w:pStyle w:val="Heading2"/>
      </w:pPr>
      <w:r>
        <w:t>15.6 Key Terminology for Graph RAG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C3E50"/>
          </w:tcPr>
          <w:p>
            <w:pPr>
              <w:jc w:val="center"/>
            </w:pPr>
            <w:r/>
            <w:r>
              <w:rPr>
                <w:rFonts w:ascii="Calibri" w:hAnsi="Calibri"/>
                <w:b/>
                <w:color w:val="FFFFFF"/>
                <w:sz w:val="18"/>
              </w:rPr>
              <w:t>Term</w:t>
            </w:r>
          </w:p>
        </w:tc>
        <w:tc>
          <w:tcPr>
            <w:tcW w:type="dxa" w:w="3120"/>
            <w:shd w:fill="2C3E50"/>
          </w:tcPr>
          <w:p>
            <w:pPr>
              <w:jc w:val="center"/>
            </w:pPr>
            <w:r/>
            <w:r>
              <w:rPr>
                <w:rFonts w:ascii="Calibri" w:hAnsi="Calibri"/>
                <w:b/>
                <w:color w:val="FFFFFF"/>
                <w:sz w:val="18"/>
              </w:rPr>
              <w:t>Definition</w:t>
            </w:r>
          </w:p>
        </w:tc>
        <w:tc>
          <w:tcPr>
            <w:tcW w:type="dxa" w:w="3120"/>
            <w:shd w:fill="2C3E50"/>
          </w:tcPr>
          <w:p>
            <w:pPr>
              <w:jc w:val="center"/>
            </w:pPr>
            <w:r/>
            <w:r>
              <w:rPr>
                <w:rFonts w:ascii="Calibri" w:hAnsi="Calibri"/>
                <w:b/>
                <w:color w:val="FFFFFF"/>
                <w:sz w:val="18"/>
              </w:rPr>
              <w:t>Role in Graph RAG</w:t>
            </w:r>
          </w:p>
        </w:tc>
      </w:tr>
      <w:tr>
        <w:tc>
          <w:tcPr>
            <w:tcW w:type="dxa" w:w="3120"/>
            <w:shd w:fill="F2F2F2"/>
          </w:tcPr>
          <w:p>
            <w:pPr>
              <w:jc w:val="center"/>
            </w:pPr>
            <w:r/>
            <w:r>
              <w:rPr>
                <w:rFonts w:ascii="Calibri" w:hAnsi="Calibri"/>
                <w:sz w:val="16"/>
              </w:rPr>
              <w:t>Entity Extraction</w:t>
            </w:r>
          </w:p>
        </w:tc>
        <w:tc>
          <w:tcPr>
            <w:tcW w:type="dxa" w:w="3120"/>
            <w:shd w:fill="F2F2F2"/>
          </w:tcPr>
          <w:p>
            <w:pPr>
              <w:jc w:val="center"/>
            </w:pPr>
            <w:r/>
            <w:r>
              <w:rPr>
                <w:rFonts w:ascii="Calibri" w:hAnsi="Calibri"/>
                <w:sz w:val="16"/>
              </w:rPr>
              <w:t>LLM identifies entities from raw text</w:t>
            </w:r>
          </w:p>
        </w:tc>
        <w:tc>
          <w:tcPr>
            <w:tcW w:type="dxa" w:w="3120"/>
            <w:shd w:fill="F2F2F2"/>
          </w:tcPr>
          <w:p>
            <w:pPr>
              <w:jc w:val="center"/>
            </w:pPr>
            <w:r/>
            <w:r>
              <w:rPr>
                <w:rFonts w:ascii="Calibri" w:hAnsi="Calibri"/>
                <w:sz w:val="16"/>
              </w:rPr>
              <w:t>Creates NODES in knowledge graph</w:t>
            </w:r>
          </w:p>
        </w:tc>
      </w:tr>
      <w:tr>
        <w:tc>
          <w:tcPr>
            <w:tcW w:type="dxa" w:w="3120"/>
          </w:tcPr>
          <w:p>
            <w:pPr>
              <w:jc w:val="center"/>
            </w:pPr>
            <w:r/>
            <w:r>
              <w:rPr>
                <w:rFonts w:ascii="Calibri" w:hAnsi="Calibri"/>
                <w:sz w:val="16"/>
              </w:rPr>
              <w:t>Relationship Extraction</w:t>
            </w:r>
          </w:p>
        </w:tc>
        <w:tc>
          <w:tcPr>
            <w:tcW w:type="dxa" w:w="3120"/>
          </w:tcPr>
          <w:p>
            <w:pPr>
              <w:jc w:val="center"/>
            </w:pPr>
            <w:r/>
            <w:r>
              <w:rPr>
                <w:rFonts w:ascii="Calibri" w:hAnsi="Calibri"/>
                <w:sz w:val="16"/>
              </w:rPr>
              <w:t>LLM finds connections between entities</w:t>
            </w:r>
          </w:p>
        </w:tc>
        <w:tc>
          <w:tcPr>
            <w:tcW w:type="dxa" w:w="3120"/>
          </w:tcPr>
          <w:p>
            <w:pPr>
              <w:jc w:val="center"/>
            </w:pPr>
            <w:r/>
            <w:r>
              <w:rPr>
                <w:rFonts w:ascii="Calibri" w:hAnsi="Calibri"/>
                <w:sz w:val="16"/>
              </w:rPr>
              <w:t>Creates EDGES in knowledge graph</w:t>
            </w:r>
          </w:p>
        </w:tc>
      </w:tr>
      <w:tr>
        <w:tc>
          <w:tcPr>
            <w:tcW w:type="dxa" w:w="3120"/>
            <w:shd w:fill="F2F2F2"/>
          </w:tcPr>
          <w:p>
            <w:pPr>
              <w:jc w:val="center"/>
            </w:pPr>
            <w:r/>
            <w:r>
              <w:rPr>
                <w:rFonts w:ascii="Calibri" w:hAnsi="Calibri"/>
                <w:sz w:val="16"/>
              </w:rPr>
              <w:t>Text-to-Cypher</w:t>
            </w:r>
          </w:p>
        </w:tc>
        <w:tc>
          <w:tcPr>
            <w:tcW w:type="dxa" w:w="3120"/>
            <w:shd w:fill="F2F2F2"/>
          </w:tcPr>
          <w:p>
            <w:pPr>
              <w:jc w:val="center"/>
            </w:pPr>
            <w:r/>
            <w:r>
              <w:rPr>
                <w:rFonts w:ascii="Calibri" w:hAnsi="Calibri"/>
                <w:sz w:val="16"/>
              </w:rPr>
              <w:t>LLM converts natural language to Cypher query</w:t>
            </w:r>
          </w:p>
        </w:tc>
        <w:tc>
          <w:tcPr>
            <w:tcW w:type="dxa" w:w="3120"/>
            <w:shd w:fill="F2F2F2"/>
          </w:tcPr>
          <w:p>
            <w:pPr>
              <w:jc w:val="center"/>
            </w:pPr>
            <w:r/>
            <w:r>
              <w:rPr>
                <w:rFonts w:ascii="Calibri" w:hAnsi="Calibri"/>
                <w:sz w:val="16"/>
              </w:rPr>
              <w:t>Enables natural language querying of the graph</w:t>
            </w:r>
          </w:p>
        </w:tc>
      </w:tr>
      <w:tr>
        <w:tc>
          <w:tcPr>
            <w:tcW w:type="dxa" w:w="3120"/>
          </w:tcPr>
          <w:p>
            <w:pPr>
              <w:jc w:val="center"/>
            </w:pPr>
            <w:r/>
            <w:r>
              <w:rPr>
                <w:rFonts w:ascii="Calibri" w:hAnsi="Calibri"/>
                <w:sz w:val="16"/>
              </w:rPr>
              <w:t>Subgraph</w:t>
            </w:r>
          </w:p>
        </w:tc>
        <w:tc>
          <w:tcPr>
            <w:tcW w:type="dxa" w:w="3120"/>
          </w:tcPr>
          <w:p>
            <w:pPr>
              <w:jc w:val="center"/>
            </w:pPr>
            <w:r/>
            <w:r>
              <w:rPr>
                <w:rFonts w:ascii="Calibri" w:hAnsi="Calibri"/>
                <w:sz w:val="16"/>
              </w:rPr>
              <w:t>Portion of graph relevant to a query</w:t>
            </w:r>
          </w:p>
        </w:tc>
        <w:tc>
          <w:tcPr>
            <w:tcW w:type="dxa" w:w="3120"/>
          </w:tcPr>
          <w:p>
            <w:pPr>
              <w:jc w:val="center"/>
            </w:pPr>
            <w:r/>
            <w:r>
              <w:rPr>
                <w:rFonts w:ascii="Calibri" w:hAnsi="Calibri"/>
                <w:sz w:val="16"/>
              </w:rPr>
              <w:t>Context provided to the generation LLM</w:t>
            </w:r>
          </w:p>
        </w:tc>
      </w:tr>
      <w:tr>
        <w:tc>
          <w:tcPr>
            <w:tcW w:type="dxa" w:w="3120"/>
            <w:shd w:fill="F2F2F2"/>
          </w:tcPr>
          <w:p>
            <w:pPr>
              <w:jc w:val="center"/>
            </w:pPr>
            <w:r/>
            <w:r>
              <w:rPr>
                <w:rFonts w:ascii="Calibri" w:hAnsi="Calibri"/>
                <w:sz w:val="16"/>
              </w:rPr>
              <w:t>GraphCypherQAChain</w:t>
            </w:r>
          </w:p>
        </w:tc>
        <w:tc>
          <w:tcPr>
            <w:tcW w:type="dxa" w:w="3120"/>
            <w:shd w:fill="F2F2F2"/>
          </w:tcPr>
          <w:p>
            <w:pPr>
              <w:jc w:val="center"/>
            </w:pPr>
            <w:r/>
            <w:r>
              <w:rPr>
                <w:rFonts w:ascii="Calibri" w:hAnsi="Calibri"/>
                <w:sz w:val="16"/>
              </w:rPr>
              <w:t>LangChain class for graph Q&amp;A</w:t>
            </w:r>
          </w:p>
        </w:tc>
        <w:tc>
          <w:tcPr>
            <w:tcW w:type="dxa" w:w="3120"/>
            <w:shd w:fill="F2F2F2"/>
          </w:tcPr>
          <w:p>
            <w:pPr>
              <w:jc w:val="center"/>
            </w:pPr>
            <w:r/>
            <w:r>
              <w:rPr>
                <w:rFonts w:ascii="Calibri" w:hAnsi="Calibri"/>
                <w:sz w:val="16"/>
              </w:rPr>
              <w:t>Orchestrates: NL→Cypher→Neo4j→NL answer</w:t>
            </w:r>
          </w:p>
        </w:tc>
      </w:tr>
      <w:tr>
        <w:tc>
          <w:tcPr>
            <w:tcW w:type="dxa" w:w="3120"/>
          </w:tcPr>
          <w:p>
            <w:pPr>
              <w:jc w:val="center"/>
            </w:pPr>
            <w:r/>
            <w:r>
              <w:rPr>
                <w:rFonts w:ascii="Calibri" w:hAnsi="Calibri"/>
                <w:sz w:val="16"/>
              </w:rPr>
              <w:t>Knowledge Graph Index</w:t>
            </w:r>
          </w:p>
        </w:tc>
        <w:tc>
          <w:tcPr>
            <w:tcW w:type="dxa" w:w="3120"/>
          </w:tcPr>
          <w:p>
            <w:pPr>
              <w:jc w:val="center"/>
            </w:pPr>
            <w:r/>
            <w:r>
              <w:rPr>
                <w:rFonts w:ascii="Calibri" w:hAnsi="Calibri"/>
                <w:sz w:val="16"/>
              </w:rPr>
              <w:t>Process of building the graph from documents</w:t>
            </w:r>
          </w:p>
        </w:tc>
        <w:tc>
          <w:tcPr>
            <w:tcW w:type="dxa" w:w="3120"/>
          </w:tcPr>
          <w:p>
            <w:pPr>
              <w:jc w:val="center"/>
            </w:pPr>
            <w:r/>
            <w:r>
              <w:rPr>
                <w:rFonts w:ascii="Calibri" w:hAnsi="Calibri"/>
                <w:sz w:val="16"/>
              </w:rPr>
              <w:t>The 'build phase' of Graph RAG</w:t>
            </w:r>
          </w:p>
        </w:tc>
      </w:tr>
    </w:tbl>
    <w:p/>
    <w:tbl>
      <w:tblPr>
        <w:tblW w:type="auto" w:w="0"/>
        <w:jc w:val="left"/>
        <w:tblLook w:firstColumn="1" w:firstRow="1" w:lastColumn="0" w:lastRow="0" w:noHBand="0" w:noVBand="1" w:val="04A0"/>
      </w:tblPr>
      <w:tblGrid>
        <w:gridCol w:w="9360"/>
      </w:tblGrid>
      <w:tr>
        <w:tc>
          <w:tcPr>
            <w:tcW w:type="dxa" w:w="9360"/>
            <w:shd w:fill="FFEBEE"/>
            <w:tcMar>
              <w:top w:w="80" w:type="dxa"/>
              <w:left w:w="120" w:type="dxa"/>
              <w:bottom w:w="80" w:type="dxa"/>
              <w:right w:w="120" w:type="dxa"/>
            </w:tcMar>
          </w:tcPr>
          <w:p>
            <w:r>
              <w:rPr>
                <w:rFonts w:ascii="Calibri" w:hAnsi="Calibri"/>
                <w:b/>
                <w:sz w:val="20"/>
              </w:rPr>
              <w:t>⚠️ Common Mistakes &amp; Fixes — Section 15</w:t>
            </w:r>
          </w:p>
          <w:p>
            <w:pPr>
              <w:spacing w:after="40"/>
            </w:pPr>
            <w:r>
              <w:rPr>
                <w:rFonts w:ascii="Calibri" w:hAnsi="Calibri"/>
                <w:sz w:val="17"/>
              </w:rPr>
              <w:t>❌ Trying to use Graph RAG for similarity/semantic search → ✅ Graph RAG excels at RELATIONSHIP queries, not text similarity. Use Vector RAG for 'find similar documents.' Use Graph RAG for 'who is connected to whom.'</w:t>
            </w:r>
          </w:p>
          <w:p>
            <w:pPr>
              <w:spacing w:after="40"/>
            </w:pPr>
            <w:r>
              <w:rPr>
                <w:rFonts w:ascii="Calibri" w:hAnsi="Calibri"/>
                <w:sz w:val="17"/>
              </w:rPr>
              <w:t>❌ Not validating LLM-generated Cypher before execution → ✅ LLMs can generate invalid Cypher. Always add error handling and consider using Cypher templates instead of fully generated queries for critical production systems.</w:t>
            </w:r>
          </w:p>
          <w:p>
            <w:pPr>
              <w:spacing w:after="40"/>
            </w:pPr>
            <w:r>
              <w:rPr>
                <w:rFonts w:ascii="Calibri" w:hAnsi="Calibri"/>
                <w:sz w:val="17"/>
              </w:rPr>
              <w:t>❌ Building a knowledge graph without domain expertise → ✅ Define your entity types and relationship types with a domain expert BEFORE extraction. A well-designed schema dramatically improves extraction quality.</w:t>
            </w:r>
          </w:p>
        </w:tc>
      </w:tr>
    </w:tbl>
    <w:p/>
    <w:tbl>
      <w:tblPr>
        <w:tblW w:type="auto" w:w="0"/>
        <w:jc w:val="left"/>
        <w:tblLook w:firstColumn="1" w:firstRow="1" w:lastColumn="0" w:lastRow="0" w:noHBand="0" w:noVBand="1" w:val="04A0"/>
      </w:tblPr>
      <w:tblGrid>
        <w:gridCol w:w="9360"/>
      </w:tblGrid>
      <w:tr>
        <w:tc>
          <w:tcPr>
            <w:tcW w:type="dxa" w:w="9360"/>
            <w:shd w:fill="E3F2FD"/>
            <w:tcMar>
              <w:top w:w="80" w:type="dxa"/>
              <w:left w:w="120" w:type="dxa"/>
              <w:bottom w:w="80" w:type="dxa"/>
              <w:right w:w="120" w:type="dxa"/>
            </w:tcMar>
          </w:tcPr>
          <w:p>
            <w:r>
              <w:rPr>
                <w:rFonts w:ascii="Calibri" w:hAnsi="Calibri"/>
                <w:b/>
                <w:sz w:val="20"/>
              </w:rPr>
              <w:t>🎯 Interview Q&amp;A — Section 15</w:t>
            </w:r>
          </w:p>
          <w:p>
            <w:pPr>
              <w:spacing w:after="40"/>
            </w:pPr>
            <w:r>
              <w:rPr>
                <w:rFonts w:ascii="Calibri" w:hAnsi="Calibri"/>
                <w:sz w:val="17"/>
              </w:rPr>
              <w:t>Q1: What is Graph RAG and how does it differ from Vector RAG?</w:t>
              <w:br/>
              <w:t>A: Graph RAG retrieves information by traversing a Knowledge Graph (entities + relationships in Neo4j), while Vector RAG retrieves by finding similar text chunks via cosine similarity. Graph RAG excels at relationship questions ('Who reports to X?') while Vector RAG excels at similarity questions ('Find docs about refund policy'). They solve different types of questions.</w:t>
            </w:r>
          </w:p>
          <w:p>
            <w:pPr>
              <w:spacing w:after="40"/>
            </w:pPr>
            <w:r>
              <w:rPr>
                <w:rFonts w:ascii="Calibri" w:hAnsi="Calibri"/>
                <w:sz w:val="17"/>
              </w:rPr>
              <w:t>Q2: Describe the two phases of a Graph RAG system.</w:t>
              <w:br/>
              <w:t>A: BUILD PHASE (one-time): LLM extracts entities (people, orgs, products) and relationships (works_at, reports_to) from raw documents, then stores them in Neo4j as a knowledge graph. QUERY PHASE (per question): LLM converts the user's natural language question to a Cypher query, executes it against Neo4j, gets a relevant subgraph, and generates a natural language answer from the graph data.</w:t>
            </w:r>
          </w:p>
          <w:p>
            <w:pPr>
              <w:spacing w:after="40"/>
            </w:pPr>
            <w:r>
              <w:rPr>
                <w:rFonts w:ascii="Calibri" w:hAnsi="Calibri"/>
                <w:sz w:val="17"/>
              </w:rPr>
              <w:t>Q3: When should you use Graph RAG vs Vector RAG vs both?</w:t>
              <w:br/>
              <w:t>A: Use Vector RAG for: similarity search, finding relevant documents, general Q&amp;A. Use Graph RAG for: relationship traversal, multi-hop queries, org charts, supply chains. Use BOTH (Hybrid RAG) when you need both capabilities: 'Find docs about our leave policy (vector) and list all employees affected by the policy change (graph).'</w:t>
            </w:r>
          </w:p>
        </w:tc>
      </w:tr>
    </w:tbl>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