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28"/>
        </w:rPr>
        <w:br/>
        <w:t>Part 4E — Selenium PART COMPLETE</w:t>
        <w:br/>
        <w:t>Top 30 Scenario Q&amp;A • OOPs in MY Framework • AI Twist • STAR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Kid-friendly inline comments on every line ✅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4E</w:t>
      </w:r>
    </w:p>
    <w:p>
      <w:pPr>
        <w:pStyle w:val="ListBullet"/>
      </w:pPr>
      <w:r>
        <w:t>🎯 How interviewers attack Selenium scenarios (3 patterns)</w:t>
      </w:r>
    </w:p>
    <w:p>
      <w:pPr>
        <w:pStyle w:val="ListBullet"/>
      </w:pPr>
      <w:r>
        <w:t>📚 Top 30 Selenium Scenario-Based Q&amp;A (with code)</w:t>
      </w:r>
    </w:p>
    <w:p>
      <w:pPr>
        <w:pStyle w:val="ListBullet"/>
      </w:pPr>
      <w:r>
        <w:t>⭐ "OOPs Concepts Used in MY Selenium Framework" — DEDICATED Q&amp;A subsection (LOCKED!)</w:t>
      </w:r>
    </w:p>
    <w:p>
      <w:pPr>
        <w:pStyle w:val="ListBullet"/>
      </w:pPr>
      <w:r>
        <w:t>🤖 AI-Interviewer Battery Round (10 rapid-fire)</w:t>
      </w:r>
    </w:p>
    <w:p>
      <w:pPr>
        <w:pStyle w:val="ListBullet"/>
      </w:pPr>
      <w:r>
        <w:t>⭐ Selenium STAR Story (closing)</w:t>
      </w:r>
    </w:p>
    <w:p>
      <w:pPr>
        <w:pStyle w:val="ListBullet"/>
      </w:pPr>
      <w:r>
        <w:t>➡️ Handoff to Part 5 — Playwright Deep Dive</w:t>
      </w:r>
    </w:p>
    <w:p>
      <w:r>
        <w:rPr>
          <w:rFonts w:ascii="Calibri" w:hAnsi="Calibri"/>
          <w:b/>
          <w:i w:val="0"/>
          <w:sz w:val="22"/>
        </w:rPr>
        <w:t>📌 Reminders: JSONPath deep in Part 5 (Playwright) + Part 6 (API). Lead/Manager Governance — Part 12.5. 'OOPs in MY framework' subsection appears in EVERY framework part.</w:t>
      </w:r>
    </w:p>
    <w:p>
      <w:r>
        <w:br w:type="page"/>
      </w:r>
    </w:p>
    <w:p>
      <w:r>
        <w:rPr>
          <w:b/>
          <w:color w:val="0B1F4D"/>
          <w:sz w:val="32"/>
        </w:rPr>
        <w:t>🎯 How Interviewers Attack Selenium Scenarios (3 Patterns)</w:t>
      </w:r>
    </w:p>
    <w:p>
      <w:r>
        <w:rPr>
          <w:rFonts w:ascii="Calibri" w:hAnsi="Calibri"/>
          <w:b/>
          <w:i w:val="0"/>
          <w:sz w:val="22"/>
        </w:rPr>
        <w:t>1️⃣ "How did YOU handle this?"</w:t>
      </w:r>
    </w:p>
    <w:p>
      <w:r>
        <w:rPr>
          <w:rFonts w:ascii="Calibri" w:hAnsi="Calibri"/>
          <w:b w:val="0"/>
          <w:i w:val="0"/>
          <w:sz w:val="22"/>
        </w:rPr>
        <w:t>They want a story tied to YOUR experience. Always answer with "On the Sapient Pricing Engine project, we used X because Y..."</w:t>
      </w:r>
    </w:p>
    <w:p>
      <w:r>
        <w:rPr>
          <w:rFonts w:ascii="Calibri" w:hAnsi="Calibri"/>
          <w:b/>
          <w:i w:val="0"/>
          <w:sz w:val="22"/>
        </w:rPr>
        <w:t>2️⃣ "What happens if...?"</w:t>
      </w:r>
    </w:p>
    <w:p>
      <w:r>
        <w:rPr>
          <w:rFonts w:ascii="Calibri" w:hAnsi="Calibri"/>
          <w:b w:val="0"/>
          <w:i w:val="0"/>
          <w:sz w:val="22"/>
        </w:rPr>
        <w:t>Diagnostic questions on rare states (stale element, intercepted click, race). Answer with cause → fix → prevention.</w:t>
      </w:r>
    </w:p>
    <w:p>
      <w:r>
        <w:rPr>
          <w:rFonts w:ascii="Calibri" w:hAnsi="Calibri"/>
          <w:b/>
          <w:i w:val="0"/>
          <w:sz w:val="22"/>
        </w:rPr>
        <w:t>3️⃣ "Compare A vs B"</w:t>
      </w:r>
    </w:p>
    <w:p>
      <w:r>
        <w:rPr>
          <w:rFonts w:ascii="Calibri" w:hAnsi="Calibri"/>
          <w:b w:val="0"/>
          <w:i w:val="0"/>
          <w:sz w:val="22"/>
        </w:rPr>
        <w:t>Selenium vs Playwright, implicit vs explicit, POM vs Page Factory. Give a table mentally, pick a side, defend with experience.</w:t>
      </w:r>
    </w:p>
    <w:p>
      <w:r>
        <w:br w:type="page"/>
      </w:r>
    </w:p>
    <w:p>
      <w:r>
        <w:rPr>
          <w:b/>
          <w:color w:val="0B1F4D"/>
          <w:sz w:val="32"/>
        </w:rPr>
        <w:t>📚 Top 30 Selenium Scenario-Based Q&amp;A</w:t>
      </w:r>
    </w:p>
    <w:p>
      <w:r>
        <w:rPr>
          <w:b/>
          <w:color w:val="144D88"/>
          <w:sz w:val="26"/>
        </w:rPr>
        <w:t>Q1 — How do you handle dynamic elements (locators that change every load)?</w:t>
      </w:r>
    </w:p>
    <w:p>
      <w:r>
        <w:rPr>
          <w:rFonts w:ascii="Calibri" w:hAnsi="Calibri"/>
          <w:b w:val="0"/>
          <w:i w:val="0"/>
          <w:sz w:val="22"/>
        </w:rPr>
        <w:t>Use stable attributes (data-testid, aria-label) over generated IDs. If devs can't add them, anchor on stable parent text + relative XPath.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Brittle: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driver.findElement(By.id("user_42abc"));                                                // ID changes each session — bad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Robust: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driver.findElement(By.cssSelector("[data-testid='user-input']"));                      // Devs added stable testid — perfect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Anchor pattern when neither exists: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driver.findElement(By.xpath("//label[normalize-space()='Username']/following-sibling::input")); // Anchor on label text + structural relation</w:t>
            </w:r>
          </w:p>
        </w:tc>
      </w:tr>
    </w:tbl>
    <w:p/>
    <w:p>
      <w:r>
        <w:rPr>
          <w:b/>
          <w:color w:val="144D88"/>
          <w:sz w:val="26"/>
        </w:rPr>
        <w:t>Q2 — Tests pass locally but flake in CI. What do you check?</w:t>
      </w:r>
    </w:p>
    <w:p>
      <w:pPr>
        <w:pStyle w:val="ListBullet"/>
      </w:pPr>
      <w:r>
        <w:t>Compare Chrome versions (CI vs local).</w:t>
      </w:r>
    </w:p>
    <w:p>
      <w:pPr>
        <w:pStyle w:val="ListBullet"/>
      </w:pPr>
      <w:r>
        <w:t>Add --no-sandbox, --disable-dev-shm-usage, --headless=new Chrome args.</w:t>
      </w:r>
    </w:p>
    <w:p>
      <w:pPr>
        <w:pStyle w:val="ListBullet"/>
      </w:pPr>
      <w:r>
        <w:t>Increase explicit waits via env var (CI is slower).</w:t>
      </w:r>
    </w:p>
    <w:p>
      <w:pPr>
        <w:pStyle w:val="ListBullet"/>
      </w:pPr>
      <w:r>
        <w:t>Capture per-step videos using ChromeDevTools Protocol or Selenoid recording.</w:t>
      </w:r>
    </w:p>
    <w:p>
      <w:pPr>
        <w:pStyle w:val="ListBullet"/>
      </w:pPr>
      <w:r>
        <w:t>Use RemoteWebDriver against Selenoid for identical containerised environment everywhere.</w:t>
      </w:r>
    </w:p>
    <w:p>
      <w:r>
        <w:rPr>
          <w:b/>
          <w:color w:val="144D88"/>
          <w:sz w:val="26"/>
        </w:rPr>
        <w:t>Q3 — How do you bypass a blocking cookie banner?</w:t>
      </w:r>
    </w:p>
    <w:p>
      <w:r>
        <w:rPr>
          <w:rFonts w:ascii="Calibri" w:hAnsi="Calibri"/>
          <w:b w:val="0"/>
          <w:i w:val="0"/>
          <w:sz w:val="22"/>
        </w:rPr>
        <w:t>Three ways (Part 4B AI twist recap): (a) accept it cleanly via wait+click; (b) JS click the target through the overlay; (c) pre-seed the consent cookie before navigation.</w:t>
      </w:r>
    </w:p>
    <w:p>
      <w:r>
        <w:rPr>
          <w:b/>
          <w:color w:val="144D88"/>
          <w:sz w:val="26"/>
        </w:rPr>
        <w:t>Q4 — How do you handle a 'StaleElementReferenceException'?</w:t>
      </w:r>
    </w:p>
    <w:p>
      <w:r>
        <w:rPr>
          <w:rFonts w:ascii="Calibri" w:hAnsi="Calibri"/>
          <w:b w:val="0"/>
          <w:i w:val="0"/>
          <w:sz w:val="22"/>
        </w:rPr>
        <w:t>Cause: WebElement reference is held but DOM was rebuilt (refresh, AJAX repaint).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Re-find inside the wait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wait.until(ExpectedConditions.refreshed(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ExpectedConditions.elementToBeClickable(By.id("submit"))));                          // refreshed() re-runs the inner condition with fresh DOM each poll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OR retry helper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for (int i = 0; i &lt; 3; i++)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driver.findElement(locator).click();                                              // Try fresh find + click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break;                                                                              // Done on success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 catch (StaleElementReferenceException 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Thread.sleep(200);                                                                  // Short backoff, then retry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Q5 — How do you capture network requests / responses?</w:t>
      </w:r>
    </w:p>
    <w:p>
      <w:r>
        <w:rPr>
          <w:rFonts w:ascii="Calibri" w:hAnsi="Calibri"/>
          <w:b w:val="0"/>
          <w:i w:val="0"/>
          <w:sz w:val="22"/>
        </w:rPr>
        <w:t>Selenium 4 with CDP (Chrome only):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DevTools devTools = ((HasDevTools) driver).getDevTools();                                // Get DevTools handle from driver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devTools.createSession();                                                                  // Open a CDP session (websocket to Chrome)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devTools.send(Network.enable(Optional.empty(), Optional.empty(), Optional.empty()));      // Enable Network domain so events flow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devTools.addListener(Network.responseReceived(), response -&gt; {                            // Subscribe to every response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if (response.getResponse().getUrl().contains("/api/")) {                               // Filter API calls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System.out.println("API: " + response.getResponse().getStatus()                   // Log status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+ " " + response.getResponse().getUrl());                                       // Log URL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Q6 — How do you upload a file in Selenium?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Standard &lt;input type="file"&gt; — works in every browser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driver.findElement(By.id("file"))                                                         // Find the file input element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.sendKeys("C:/data/test.csv");                                                       // Send absolute path — browser handles upload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Non-input upload (drag-drop or custom): use Robot class or send file via JS</w:t>
            </w:r>
          </w:p>
        </w:tc>
      </w:tr>
    </w:tbl>
    <w:p/>
    <w:p>
      <w:r>
        <w:rPr>
          <w:b/>
          <w:color w:val="144D88"/>
          <w:sz w:val="26"/>
        </w:rPr>
        <w:t>Q7 — How to handle HTTPS / self-signed certificates?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ChromeOptions opts = new ChromeOptions();                                                  // Build Chrome options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opts.setAcceptInsecureCerts(true);                                                          // Tell Chrome: don't block self-signed certs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WebDriver driver = new ChromeDriver(opts);                                                  // Launch with that option</w:t>
            </w:r>
          </w:p>
        </w:tc>
      </w:tr>
    </w:tbl>
    <w:p/>
    <w:p>
      <w:r>
        <w:rPr>
          <w:b/>
          <w:color w:val="144D88"/>
          <w:sz w:val="26"/>
        </w:rPr>
        <w:t>Q8 — How to test in mobile-emulation mode?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Map&lt;String, String&gt; mobileEmulation = new HashMap&lt;&gt;();                                     // Device profile map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mobileEmulation.put("deviceName", "Pixel 7");                                                // Pick a profile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ChromeOptions opts = new ChromeOptions();                                                   // Chrome options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opts.setExperimentalOption("mobileEmulation", mobileEmulation);                             // Inject mobile emulation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WebDriver driver = new ChromeDriver(opts);                                                   // Launch — Chrome renders like Pixel 7</w:t>
            </w:r>
          </w:p>
        </w:tc>
      </w:tr>
    </w:tbl>
    <w:p/>
    <w:p>
      <w:r>
        <w:rPr>
          <w:b/>
          <w:color w:val="144D88"/>
          <w:sz w:val="26"/>
        </w:rPr>
        <w:t>Q9 — How do you handle authentication popups (basic auth)?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Embed credentials in URL (works for HTTP Basic Auth)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driver.get("https://user:pass@app.example.com/admin");                                     // Browser parses creds, sends Authorization header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OR use CDP for fetch interception (Selenium 4)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devTools.send(Network.setExtraHTTPHeaders(new Headers(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Map.of("Authorization", "Basic " + base64("user:pass")))));                             // Set custom auth header</w:t>
            </w:r>
          </w:p>
        </w:tc>
      </w:tr>
    </w:tbl>
    <w:p/>
    <w:p>
      <w:r>
        <w:rPr>
          <w:b/>
          <w:color w:val="144D88"/>
          <w:sz w:val="26"/>
        </w:rPr>
        <w:t>Q10 — How do you switch between multiple tabs and assert?</w:t>
      </w:r>
    </w:p>
    <w:p>
      <w:r>
        <w:rPr>
          <w:rFonts w:ascii="Calibri" w:hAnsi="Calibri"/>
          <w:b w:val="0"/>
          <w:i w:val="0"/>
          <w:sz w:val="22"/>
        </w:rPr>
        <w:t>Already shown in Part 4B Section 4.4.2. Add: driver.switchTo().newWindow(WindowType.TAB) in Selenium 4 auto-switches.</w:t>
      </w:r>
    </w:p>
    <w:p>
      <w:r>
        <w:rPr>
          <w:b/>
          <w:color w:val="144D88"/>
          <w:sz w:val="26"/>
        </w:rPr>
        <w:t>Q11 — Difference between findElement and findElements?</w:t>
      </w:r>
    </w:p>
    <w:p>
      <w:r>
        <w:rPr>
          <w:rFonts w:ascii="Calibri" w:hAnsi="Calibri"/>
          <w:b w:val="0"/>
          <w:i w:val="0"/>
          <w:sz w:val="22"/>
        </w:rPr>
        <w:t>findElement returns ONE element OR throws NoSuchElementException. findElements returns LIST (empty if none). Use findElements for optional checks to avoid exceptions.</w:t>
      </w:r>
    </w:p>
    <w:p>
      <w:r>
        <w:rPr>
          <w:b/>
          <w:color w:val="144D88"/>
          <w:sz w:val="26"/>
        </w:rPr>
        <w:t>Q12 — How to perform drag and drop?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Actions actions = new Actions(driver);                                                      // Build Actions stunt-double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actions.dragAndDrop(source, target).perform();                                              // High-level — works on classic drag-drop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For HTML5 drag-drop (often broken with Actions), use JS emulation: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String dnd = "function dnd(s,t){var d=document.createEvent('DragEvent');...}";              // Helper 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((JavascriptExecutor) driver).executeScript(dnd + " dnd(arguments[0],arguments[1]);",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                   source, target);                                // Fire JS drag-drop events directly</w:t>
            </w:r>
          </w:p>
        </w:tc>
      </w:tr>
    </w:tbl>
    <w:p/>
    <w:p>
      <w:r>
        <w:rPr>
          <w:b/>
          <w:color w:val="144D88"/>
          <w:sz w:val="26"/>
        </w:rPr>
        <w:t>Q12.5 — Why does dragAndDrop sometimes fail?</w:t>
      </w:r>
    </w:p>
    <w:p>
      <w:r>
        <w:rPr>
          <w:rFonts w:ascii="Calibri" w:hAnsi="Calibri"/>
          <w:b w:val="0"/>
          <w:i w:val="0"/>
          <w:sz w:val="22"/>
        </w:rPr>
        <w:t>HTML5 DnD uses DataTransfer + dragstart/dragover/drop events that Selenium's mouse actions don't simulate. JS emulation is reliable.</w:t>
      </w:r>
    </w:p>
    <w:p>
      <w:r>
        <w:rPr>
          <w:b/>
          <w:color w:val="144D88"/>
          <w:sz w:val="26"/>
        </w:rPr>
        <w:t>Q13 — How do you handle a date picker?</w:t>
      </w:r>
    </w:p>
    <w:p>
      <w:r>
        <w:rPr>
          <w:rFonts w:ascii="Calibri" w:hAnsi="Calibri"/>
          <w:b w:val="0"/>
          <w:i w:val="0"/>
          <w:sz w:val="22"/>
        </w:rPr>
        <w:t>Two patterns: (a) sendKeys the value directly if input accepts it; (b) navigate the date widget by clicking next/previous arrows + day cells. (a) is preferred when possible.</w:t>
      </w:r>
    </w:p>
    <w:p>
      <w:r>
        <w:rPr>
          <w:b/>
          <w:color w:val="144D88"/>
          <w:sz w:val="26"/>
        </w:rPr>
        <w:t>Q14 — How do you scroll inside a specific div (not the page)?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WebElement scroller = driver.findElement(By.cssSelector(".table-container"));              // The scrollable container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((JavascriptExecutor) driver)                                                              // JS executor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.executeScript("arguments[0].scrollTop = arguments[0].scrollHeight;", scroller);        // Scroll container to bottom</w:t>
            </w:r>
          </w:p>
        </w:tc>
      </w:tr>
    </w:tbl>
    <w:p/>
    <w:p>
      <w:r>
        <w:rPr>
          <w:b/>
          <w:color w:val="144D88"/>
          <w:sz w:val="26"/>
        </w:rPr>
        <w:t>Q15 — Tests share data accidentally in parallel runs. Why?</w:t>
      </w:r>
    </w:p>
    <w:p>
      <w:r>
        <w:rPr>
          <w:rFonts w:ascii="Calibri" w:hAnsi="Calibri"/>
          <w:b w:val="0"/>
          <w:i w:val="0"/>
          <w:sz w:val="22"/>
        </w:rPr>
        <w:t>Likely static mutable state (HashMap, WebDriver, counters). Replace with ThreadLocal or ConcurrentHashMap. Verify each test owns its own data.</w:t>
      </w:r>
    </w:p>
    <w:p>
      <w:r>
        <w:rPr>
          <w:b/>
          <w:color w:val="144D88"/>
          <w:sz w:val="26"/>
        </w:rPr>
        <w:t>Q16 — How do you handle infinite scroll?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JavascriptExecutor js = (JavascriptExecutor) driver;                                       // JS handle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long lastHeight = (long) js.executeScript("return document.body.scrollHeight");            // Get initial height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while (true) {                                                                              // Keep scrolling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js.executeScript("window.scrollTo(0, document.body.scrollHeight);");                    // Scroll to bottom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Thread.sleep(1000);                                                                      // Wait for AJAX (replace with proper wait)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long newHeight = (long) js.executeScript("return document.body.scrollHeight");         // Get new height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if (newHeight == lastHeight) break;                                                      // No more content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lastHeight = newHeight;                                                                  // Continue with new height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Q17 — How do you measure page load performance?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JavascriptExecutor js = (JavascriptExecutor) driver;                                       // JS handle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long loadMs = (long) js.executeScript(                                                       // PerformanceTiming 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"return performance.timing.loadEventEnd - performance.timing.navigationStart;");        // Total page load time in ms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Assert.assertTrue(loadMs &lt; 3000, "Page slow: " + loadMs + "ms");                            // Threshold gate</w:t>
            </w:r>
          </w:p>
        </w:tc>
      </w:tr>
    </w:tbl>
    <w:p/>
    <w:p>
      <w:r>
        <w:rPr>
          <w:b/>
          <w:color w:val="144D88"/>
          <w:sz w:val="26"/>
        </w:rPr>
        <w:t>Q18 — How do you test a Shadow DOM element?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WebElement host = driver.findElement(By.cssSelector("my-widget"));                          // Custom element hosting shadow root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SearchContext shadow = host.getShadowRoot();                                                 // Selenium 4 helper — returns shadow tree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WebElement btn = shadow.findElement(By.cssSelector("button.action"));                       // Find inside shadow tree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btn.click();                                                                                  // Click as usual</w:t>
            </w:r>
          </w:p>
        </w:tc>
      </w:tr>
    </w:tbl>
    <w:p/>
    <w:p>
      <w:r>
        <w:rPr>
          <w:b/>
          <w:color w:val="144D88"/>
          <w:sz w:val="26"/>
        </w:rPr>
        <w:t>Q19 — How do you intercept and modify a network response?</w:t>
      </w:r>
    </w:p>
    <w:p>
      <w:r>
        <w:rPr>
          <w:rFonts w:ascii="Calibri" w:hAnsi="Calibri"/>
          <w:b w:val="0"/>
          <w:i w:val="0"/>
          <w:sz w:val="22"/>
        </w:rPr>
        <w:t>Selenium 4 CDP Fetch domain: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devTools.send(Fetch.enable(Optional.empty(), Optional.empty()));                            // Enable Fetch (intercept) domain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devTools.addListener(Fetch.requestPaused(), event -&gt; {                                       // Each paused request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if (event.getRequest().getUrl().contains("/api/products")) {                            // Filter target URL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devTools.send(Fetch.fulfillRequest(                                                   // Respond with fake data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event.getRequestId(), 200, Optional.empty(), Optional.empty(),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Optional.of(Base64.getEncoder().encodeToString(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"{\"items\":[\"mocked\"]}".getBytes())), Optional.empty()));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 else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devTools.send(Fetch.continueRequest(event.getRequestId(), Optional.empty(),         // Otherwise let it through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Optional.empty(), Optional.empty(), Optional.empty(), Optional.empty()));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Q20 — How do you handle browser dialogs (file save, native print)?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Map&lt;String, Object&gt; prefs = new HashMap&lt;&gt;();                                                 // Chrome preferences map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prefs.put("download.default_directory", "C:/downloads");                                     // Pre-set download dir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prefs.put("download.prompt_for_download", false);                                            // Never show save dialog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ChromeOptions opts = new ChromeOptions();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opts.setExperimentalOption("prefs", prefs);                                                   // Apply prefs</w:t>
            </w:r>
          </w:p>
        </w:tc>
      </w:tr>
    </w:tbl>
    <w:p/>
    <w:p>
      <w:r>
        <w:rPr>
          <w:b/>
          <w:color w:val="144D88"/>
          <w:sz w:val="26"/>
        </w:rPr>
        <w:t>Q21 — How to validate downloaded file?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Path target = Paths.get("C:/downloads", "report.csv");                                       // Expected file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new WebDriverWait(driver, Duration.ofSeconds(30))                                            // Poll up to 30 sec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.until(d -&gt; Files.exists(target));                                                        // Wait until file exists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List&lt;String&gt; lines = Files.readAllLines(target);                                              // Read content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Assert.assertEquals(lines.get(0), "id,name,amount");                                          // Header check</w:t>
            </w:r>
          </w:p>
        </w:tc>
      </w:tr>
    </w:tbl>
    <w:p/>
    <w:p>
      <w:r>
        <w:rPr>
          <w:b/>
          <w:color w:val="144D88"/>
          <w:sz w:val="26"/>
        </w:rPr>
        <w:t>Q22 — How do you handle a popup that appears intermittently?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List&lt;WebElement&gt; popup = driver.findElements(By.id("survey"));                                // findElements doesn't throw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if (!popup.isEmpty() &amp;&amp; popup.get(0).isDisplayed()) {                                          // Only if actually shown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driver.findElement(By.cssSelector("#survey .close")).click();                              // Dismiss 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Q23 — Tests randomly hang on driver.quit(). What do you do?</w:t>
      </w:r>
    </w:p>
    <w:p>
      <w:pPr>
        <w:pStyle w:val="ListBullet"/>
      </w:pPr>
      <w:r>
        <w:t>Ensure browser process is killable: configure quit timeout in CI (kill -9 fallback).</w:t>
      </w:r>
    </w:p>
    <w:p>
      <w:pPr>
        <w:pStyle w:val="ListBullet"/>
      </w:pPr>
      <w:r>
        <w:t>Use @AfterMethod(alwaysRun=true) so quit always tries.</w:t>
      </w:r>
    </w:p>
    <w:p>
      <w:pPr>
        <w:pStyle w:val="ListBullet"/>
      </w:pPr>
      <w:r>
        <w:t>Add a watchdog: maxSession timeout in Grid, OR a Future.cancel in your own code.</w:t>
      </w:r>
    </w:p>
    <w:p>
      <w:r>
        <w:rPr>
          <w:b/>
          <w:color w:val="144D88"/>
          <w:sz w:val="26"/>
        </w:rPr>
        <w:t>Q24 — How do you achieve cross-browser testing?</w:t>
      </w:r>
    </w:p>
    <w:p>
      <w:r>
        <w:rPr>
          <w:rFonts w:ascii="Calibri" w:hAnsi="Calibri"/>
          <w:b w:val="0"/>
          <w:i w:val="0"/>
          <w:sz w:val="22"/>
        </w:rPr>
        <w:t>Drive browser choice via config + Factory pattern (Part 4C-1's DriverFactory). Loop tests through browsers via testng.xml parameters or Grid.</w:t>
      </w:r>
    </w:p>
    <w:p>
      <w:r>
        <w:rPr>
          <w:b/>
          <w:color w:val="144D88"/>
          <w:sz w:val="26"/>
        </w:rPr>
        <w:t>Q25 — How do you handle CAPTCHA in automation?</w:t>
      </w:r>
    </w:p>
    <w:p>
      <w:pPr>
        <w:pStyle w:val="ListBullet"/>
      </w:pPr>
      <w:r>
        <w:t>Ask devs to bypass via test header or env (e.g., reCAPTCHA test keys).</w:t>
      </w:r>
    </w:p>
    <w:p>
      <w:pPr>
        <w:pStyle w:val="ListBullet"/>
      </w:pPr>
      <w:r>
        <w:t>Use a back-door API to authenticate, then drive UI from there.</w:t>
      </w:r>
    </w:p>
    <w:p>
      <w:pPr>
        <w:pStyle w:val="ListBullet"/>
      </w:pPr>
      <w:r>
        <w:t>DO NOT solve CAPTCHA programmatically — defeats the purpose.</w:t>
      </w:r>
    </w:p>
    <w:p>
      <w:r>
        <w:rPr>
          <w:b/>
          <w:color w:val="144D88"/>
          <w:sz w:val="26"/>
        </w:rPr>
        <w:t>Q26 — How do you maintain test data for a large suite?</w:t>
      </w:r>
    </w:p>
    <w:p>
      <w:pPr>
        <w:pStyle w:val="ListBullet"/>
      </w:pPr>
      <w:r>
        <w:t>Static JSON/YAML for stable lookups</w:t>
      </w:r>
    </w:p>
    <w:p>
      <w:pPr>
        <w:pStyle w:val="ListBullet"/>
      </w:pPr>
      <w:r>
        <w:t>Builder pattern (TestUser.Builder()...build()) for per-test variations</w:t>
      </w:r>
    </w:p>
    <w:p>
      <w:pPr>
        <w:pStyle w:val="ListBullet"/>
      </w:pPr>
      <w:r>
        <w:t>Faker for random unique data (emails, names)</w:t>
      </w:r>
    </w:p>
    <w:p>
      <w:pPr>
        <w:pStyle w:val="ListBullet"/>
      </w:pPr>
      <w:r>
        <w:t>Cleanup via @AfterMethod or API teardown</w:t>
      </w:r>
    </w:p>
    <w:p>
      <w:r>
        <w:rPr>
          <w:b/>
          <w:color w:val="144D88"/>
          <w:sz w:val="26"/>
        </w:rPr>
        <w:t>Q27 — How do you avoid flakiness from animations / transitions?</w:t>
      </w:r>
    </w:p>
    <w:p>
      <w:pPr>
        <w:pStyle w:val="ListBullet"/>
      </w:pPr>
      <w:r>
        <w:t>Wait for end-state (final CSS class), not animation duration.</w:t>
      </w:r>
    </w:p>
    <w:p>
      <w:pPr>
        <w:pStyle w:val="ListBullet"/>
      </w:pPr>
      <w:r>
        <w:t>Disable CSS animations via JS: document.querySelector('html').style.transition = 'none'.</w:t>
      </w:r>
    </w:p>
    <w:p>
      <w:pPr>
        <w:pStyle w:val="ListBullet"/>
      </w:pPr>
      <w:r>
        <w:t>For Chrome: launch with --force-prefers-reduced-motion.</w:t>
      </w:r>
    </w:p>
    <w:p>
      <w:r>
        <w:rPr>
          <w:b/>
          <w:color w:val="144D88"/>
          <w:sz w:val="26"/>
        </w:rPr>
        <w:t>Q28 — How do you scale Selenium for 1000+ tests?</w:t>
      </w:r>
    </w:p>
    <w:p>
      <w:pPr>
        <w:pStyle w:val="ListBullet"/>
      </w:pPr>
      <w:r>
        <w:t>Parallel Grid + Docker (Part 4B 4.5)</w:t>
      </w:r>
    </w:p>
    <w:p>
      <w:pPr>
        <w:pStyle w:val="ListBullet"/>
      </w:pPr>
      <w:r>
        <w:t>BrowserStack/Sauce/LambdaTest for cloud parallel</w:t>
      </w:r>
    </w:p>
    <w:p>
      <w:pPr>
        <w:pStyle w:val="ListBullet"/>
      </w:pPr>
      <w:r>
        <w:t>Group + tag tests; run smoke on PR, regression nightly</w:t>
      </w:r>
    </w:p>
    <w:p>
      <w:pPr>
        <w:pStyle w:val="ListBullet"/>
      </w:pPr>
      <w:r>
        <w:t>Retry analyzer for transient flakes</w:t>
      </w:r>
    </w:p>
    <w:p>
      <w:pPr>
        <w:pStyle w:val="ListBullet"/>
      </w:pPr>
      <w:r>
        <w:t>Hard SLA per test (timeout) to avoid CI tail latency</w:t>
      </w:r>
    </w:p>
    <w:p>
      <w:r>
        <w:rPr>
          <w:b/>
          <w:color w:val="144D88"/>
          <w:sz w:val="26"/>
        </w:rPr>
        <w:t>Q29 — How do you reduce test maintenance cost?</w:t>
      </w:r>
    </w:p>
    <w:p>
      <w:pPr>
        <w:pStyle w:val="ListBullet"/>
      </w:pPr>
      <w:r>
        <w:t>Page Object discipline (one locator per page)</w:t>
      </w:r>
    </w:p>
    <w:p>
      <w:pPr>
        <w:pStyle w:val="ListBullet"/>
      </w:pPr>
      <w:r>
        <w:t>data-testid contract with devs</w:t>
      </w:r>
    </w:p>
    <w:p>
      <w:pPr>
        <w:pStyle w:val="ListBullet"/>
      </w:pPr>
      <w:r>
        <w:t>Reusable utilities (waits, screenshots, JSON parser)</w:t>
      </w:r>
    </w:p>
    <w:p>
      <w:pPr>
        <w:pStyle w:val="ListBullet"/>
      </w:pPr>
      <w:r>
        <w:t>AI-assisted locator self-healing (Healenium, Mabl) for legacy apps</w:t>
      </w:r>
    </w:p>
    <w:p>
      <w:r>
        <w:rPr>
          <w:b/>
          <w:color w:val="144D88"/>
          <w:sz w:val="26"/>
        </w:rPr>
        <w:t>Q30 — Walk me through your framework (2 minutes)</w:t>
      </w:r>
    </w:p>
    <w:p>
      <w:r>
        <w:rPr>
          <w:rFonts w:ascii="Calibri" w:hAnsi="Calibri"/>
          <w:b w:val="0"/>
          <w:i/>
          <w:sz w:val="22"/>
        </w:rPr>
        <w:t>"Sure — on the Sapient Pricing Engine project, we built a Java 17 + Selenium 4 + Cucumber 7 + TestNG framework following Page Object + DriverFactory + ConfigReader patterns. Driver lifecycle is ThreadLocal-isolated so we run scenarios in parallel without race conditions. Locators live as private finals inside Page Objects, exposing only intent-revealing methods. We use a CRGP fluent base (BasePage&lt;T extends BasePage&lt;T&gt;&gt;) so chains stay typed. Cucumber 7 scenarios feed via a TestNG runner with parallel=true DataProvider. Hooks take screenshots on failure via @AfterStep. Reports are Extent + Allure, screenshots inline. CI runs on GitHub Actions matrix (Chrome/Firefox × @smoke/@regression) + nightly BrowserStack on 3 platforms. Flakiness is auto-handled by a RetryAnalyzer global listener with max 2 retries, tracked in Allure trends."</w:t>
      </w:r>
    </w:p>
    <w:p>
      <w:r>
        <w:br w:type="page"/>
      </w:r>
    </w:p>
    <w:p>
      <w:r>
        <w:rPr>
          <w:b/>
          <w:color w:val="0B1F4D"/>
          <w:sz w:val="32"/>
        </w:rPr>
        <w:t>⭐ "OOPs Concepts Used in MY Selenium Framework" — DEDICATED Q&amp;A SUBSECTION</w:t>
      </w:r>
    </w:p>
    <w:p>
      <w:r>
        <w:rPr>
          <w:rFonts w:ascii="Calibri" w:hAnsi="Calibri"/>
          <w:b/>
          <w:i/>
          <w:sz w:val="22"/>
        </w:rPr>
        <w:t>(This is the LOCKED subsection — asked in 8 out of 10 SDET interviews. Memorize the 2-minute answer and have framework examples ready to point to.)</w:t>
      </w:r>
    </w:p>
    <w:p>
      <w:r>
        <w:rPr>
          <w:b/>
          <w:color w:val="144D88"/>
          <w:sz w:val="26"/>
        </w:rPr>
        <w:t>🎤 The 2-Minute Golden Answer (rehearse out loud)</w:t>
      </w:r>
    </w:p>
    <w:p>
      <w:r>
        <w:rPr>
          <w:rFonts w:ascii="Calibri" w:hAnsi="Calibri"/>
          <w:b w:val="0"/>
          <w:i/>
          <w:sz w:val="22"/>
        </w:rPr>
        <w:t>"In our Selenium framework, we leverage all four OOPs pillars explicitly. ENCAPSULATION lives in the Page Objects — locators are private final, and only public action methods like enterUsername(name) are exposed to tests. Tests never touch By locators or WebElement directly. INHERITANCE powers our base layer: BaseTest provides driver lifecycle, and all test classes extend it. BasePage&lt;T extends BasePage&lt;T&gt;&gt; provides safe click / type / scroll helpers, and all Page Objects extend it. POLYMORPHISM shines in our DriverFactory.create(browser) — same signature returns Chrome, Firefox, Edge, Remote, or BrowserStack drivers based on input; tests don't know which. We also override waitForLoad() per page when one needs a custom load indicator. ABSTRACTION is delivered through abstract types like BasePage and interface contracts like Reportable. Tests work against abstractions — they don't depend on whether reporting is Extent, Allure, or ReportPortal under the hood. Together, these pillars give us a framework that's safe to extend, easy to maintain, and parallel-safe via the ThreadLocal pattern in DriverFactory."</w:t>
      </w:r>
    </w:p>
    <w:p>
      <w:r>
        <w:rPr>
          <w:b/>
          <w:color w:val="144D88"/>
          <w:sz w:val="26"/>
        </w:rPr>
        <w:t>📋 Pillar-by-Pillar Mapping Table (memorize)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OOPs Pillar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Framework Component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Concrete Example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Encapsulation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Page Object locators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private final By userField = By.id("user"); — only enterUsername() exposed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Inheritance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BaseTest / BasePage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LoginTest extends BaseTest, LoginPage extends BasePage&lt;LoginPage&gt;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Polymorphism (compile-time)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Overloaded helpers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safeType(By,String) / safeType(WebElement,String)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Polymorphism (runtime)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DriverFactory.create()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Returns Chrome / Firefox / Remote based on config; waitForLoad() override per page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Abstraction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BasePage abstract class + interfaces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Tests work with BasePage-shaped contract; Reportable interface hides report engine</w:t>
            </w:r>
          </w:p>
        </w:tc>
      </w:tr>
    </w:tbl>
    <w:p/>
    <w:p>
      <w:r>
        <w:rPr>
          <w:b/>
          <w:color w:val="144D88"/>
          <w:sz w:val="26"/>
        </w:rPr>
        <w:t>🔹 Encapsulation in MY framework — LoginPage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public class LoginPage extends BasePage&lt;LoginPage&gt;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final By usernameField = By.id("user");                                      // Hidden — tests can't touch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final By submitBtn     = By.cssSelector("button[type='submit']");             // Same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LoginPage enterUsername(String user) {                                         // Public ACTION method — the only door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safeType(usernameField, user);                                              // Internal use of private locator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Why this matters: if HTML changes (#user → #username), 1 file changes. Tests stay untouched.</w:t>
      </w:r>
    </w:p>
    <w:p>
      <w:r>
        <w:rPr>
          <w:b/>
          <w:color w:val="144D88"/>
          <w:sz w:val="26"/>
        </w:rPr>
        <w:t>🔹 Inheritance in MY framework — BaseTest + BasePage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public class BaseTest {                                                                  // Parent for all test classes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@BeforeMethod public void setUp() { DriverFactory.initDriver(); }                    // Common setup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@AfterMethod  public void tearDown() { DriverFactory.quitDriver(); }                  // Common cleanup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LoginTest extends BaseTest {                                                // Child inherits driver lifecycle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@Test public void validLoginTest() { /* test logic — driver is already up */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abstract class BasePage&lt;T extends BasePage&lt;T&gt;&gt; {                                  // Parent for all Page Objects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protected T safeClick(By loc) { /* ... */ return self(); }                             // Common helper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LoginPage extends BasePage&lt;LoginPage&gt; { /* inherits safeClick */ }            // Child uses helpers, returns LoginPage</w:t>
            </w:r>
          </w:p>
        </w:tc>
      </w:tr>
    </w:tbl>
    <w:p/>
    <w:p>
      <w:r>
        <w:rPr>
          <w:b/>
          <w:color w:val="144D88"/>
          <w:sz w:val="26"/>
        </w:rPr>
        <w:t>🔹 Polymorphism in MY framework — DriverFactory + page override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Runtime polymorphism: same method signature, different concrete driver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static WebDriver initDriver()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switch (browser) {                                                                     // Runtime dispatch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case "chrome":   return new ChromeDriver(...);                                     // Returns one concrete type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case "firefox":  return new FirefoxDriver(...);                                    // Or another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case "remote":   return new RemoteWebDriver(...);                                  // Or yet another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Override per page if custom load indicator needed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CheckoutPage extends BasePage&lt;CheckoutPage&gt;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@Override                                                                              // Overrides BasePage's default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CheckoutPage waitForLoad() {                                                    // Custom logic for checkout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wait.until(ExpectedConditions.invisibilityOfElementLocated(By.cssSelector(".spinner"))); // Wait for spinner gone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this;                                                                         // Fluent return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🔹 Abstraction in MY framework — BasePage abstract + interfaces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public abstract class BasePage&lt;T extends BasePage&lt;T&gt;&gt; {                                  // Can't be instantiated directly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protected abstract T waitForLoad();                                                    // (could be abstract — left default for convenience)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Tests don't care about WebDriver mechanics — they call high-level methods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interface Reportable {                                                             // Abstraction over report engines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void logStep(String msg);                                                              // Each step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void logFailure(String msg, byte[] screenshot);                                        // On failure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void finish();                                                                          // End of suite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ExtentReporter implements Reportable { /* ... */ }                            // Concrete impl 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AllureReporter implements Reportable { /* ... */ }                            // Concrete impl B</w:t>
            </w:r>
          </w:p>
        </w:tc>
      </w:tr>
    </w:tbl>
    <w:p/>
    <w:p>
      <w:r>
        <w:rPr>
          <w:b/>
          <w:color w:val="144D88"/>
          <w:sz w:val="26"/>
        </w:rPr>
        <w:t>💬 Interview Q&amp;A (specific to this subsection)</w:t>
      </w:r>
    </w:p>
    <w:p>
      <w:r>
        <w:rPr>
          <w:rFonts w:ascii="Calibri" w:hAnsi="Calibri"/>
          <w:b/>
          <w:i w:val="0"/>
          <w:sz w:val="22"/>
        </w:rPr>
        <w:t>Q: "Which OOP principle helped you handle adding a new browser?"</w:t>
      </w:r>
    </w:p>
    <w:p>
      <w:r>
        <w:rPr>
          <w:rFonts w:ascii="Calibri" w:hAnsi="Calibri"/>
          <w:b w:val="0"/>
          <w:i w:val="0"/>
          <w:sz w:val="22"/>
        </w:rPr>
        <w:t>A: Polymorphism + Open-Closed Principle — added an EdgeDriver case to DriverFactory.create() without changing any test. Tests don't know which browser is behind the wheel.</w:t>
      </w:r>
    </w:p>
    <w:p>
      <w:r>
        <w:rPr>
          <w:rFonts w:ascii="Calibri" w:hAnsi="Calibri"/>
          <w:b/>
          <w:i w:val="0"/>
          <w:sz w:val="22"/>
        </w:rPr>
        <w:t>Q: "Where do you see the diamond problem in your framework?"</w:t>
      </w:r>
    </w:p>
    <w:p>
      <w:r>
        <w:rPr>
          <w:rFonts w:ascii="Calibri" w:hAnsi="Calibri"/>
          <w:b w:val="0"/>
          <w:i w:val="0"/>
          <w:sz w:val="22"/>
        </w:rPr>
        <w:t>A: We don't hit it because Java doesn't support multi-class inheritance. We DO use multiple interfaces — Java 8 default methods resolve any ambiguity via explicit Interface.super.method().</w:t>
      </w:r>
    </w:p>
    <w:p>
      <w:r>
        <w:rPr>
          <w:rFonts w:ascii="Calibri" w:hAnsi="Calibri"/>
          <w:b/>
          <w:i w:val="0"/>
          <w:sz w:val="22"/>
        </w:rPr>
        <w:t>Q: "What if BasePage grows to 50 methods — is that still encapsulation?"</w:t>
      </w:r>
    </w:p>
    <w:p>
      <w:r>
        <w:rPr>
          <w:rFonts w:ascii="Calibri" w:hAnsi="Calibri"/>
          <w:b w:val="0"/>
          <w:i w:val="0"/>
          <w:sz w:val="22"/>
        </w:rPr>
        <w:t>A: It's encapsulation but becomes God Class anti-pattern. We'd split into mixins (multiple smaller interfaces with default methods) OR a Composite (BasePage delegates to ClickHelper, WaitHelper, ScrollHelper). Keeps single responsibility intact.</w:t>
      </w:r>
    </w:p>
    <w:p>
      <w:r>
        <w:rPr>
          <w:rFonts w:ascii="Calibri" w:hAnsi="Calibri"/>
          <w:b/>
          <w:i w:val="0"/>
          <w:sz w:val="22"/>
        </w:rPr>
        <w:t>Q: "How is Page Factory different from your Page Object approach?"</w:t>
      </w:r>
    </w:p>
    <w:p>
      <w:r>
        <w:rPr>
          <w:rFonts w:ascii="Calibri" w:hAnsi="Calibri"/>
          <w:b w:val="0"/>
          <w:i w:val="0"/>
          <w:sz w:val="22"/>
        </w:rPr>
        <w:t>A: Page Factory uses @FindBy + PageFactory.initElements() to lazy-init WebElements. Drawbacks: slower (proxy overhead), prone to StaleElementReferenceException after navigation, and the magic hurts debuggability. We prefer explicit By locators with safeClick that re-finds each time.</w:t>
      </w:r>
    </w:p>
    <w:p>
      <w:r>
        <w:br w:type="page"/>
      </w:r>
    </w:p>
    <w:p>
      <w:r>
        <w:rPr>
          <w:b/>
          <w:color w:val="0B1F4D"/>
          <w:sz w:val="32"/>
        </w:rPr>
        <w:t>🤖 AI-Interviewer Battery Round (10 rapid-fire)</w:t>
      </w:r>
    </w:p>
    <w:p>
      <w:r>
        <w:rPr>
          <w:rFonts w:ascii="Calibri" w:hAnsi="Calibri"/>
          <w:b/>
          <w:i w:val="0"/>
          <w:sz w:val="22"/>
        </w:rPr>
        <w:t>R1: "JS click vs Actions click vs WebElement click — when each?"</w:t>
      </w:r>
    </w:p>
    <w:p>
      <w:r>
        <w:rPr>
          <w:rFonts w:ascii="Calibri" w:hAnsi="Calibri"/>
          <w:b w:val="0"/>
          <w:i w:val="0"/>
          <w:sz w:val="22"/>
        </w:rPr>
        <w:t>WebElement.click() = default user-like. Actions.click() = when chaining moves/keys. JS click = when overlay blocks normal click. Prefer normal click; escalate only when needed.</w:t>
      </w:r>
    </w:p>
    <w:p>
      <w:r>
        <w:rPr>
          <w:rFonts w:ascii="Calibri" w:hAnsi="Calibri"/>
          <w:b/>
          <w:i w:val="0"/>
          <w:sz w:val="22"/>
        </w:rPr>
        <w:t>R2: "Why is your suite 30% faster after Selenium 4 upgrade?"</w:t>
      </w:r>
    </w:p>
    <w:p>
      <w:r>
        <w:rPr>
          <w:rFonts w:ascii="Calibri" w:hAnsi="Calibri"/>
          <w:b w:val="0"/>
          <w:i w:val="0"/>
          <w:sz w:val="22"/>
        </w:rPr>
        <w:t>W3C protocol = less serialization overhead; native CDP for network/cookies; better element handling. Plus Selenium Manager removed binary-resolve delays.</w:t>
      </w:r>
    </w:p>
    <w:p>
      <w:r>
        <w:rPr>
          <w:rFonts w:ascii="Calibri" w:hAnsi="Calibri"/>
          <w:b/>
          <w:i w:val="0"/>
          <w:sz w:val="22"/>
        </w:rPr>
        <w:t>R3: "One-liner to scroll a target into view?"</w:t>
      </w:r>
    </w:p>
    <w:p>
      <w:r>
        <w:rPr>
          <w:rFonts w:ascii="Calibri" w:hAnsi="Calibri"/>
          <w:b w:val="0"/>
          <w:i w:val="0"/>
          <w:sz w:val="22"/>
        </w:rPr>
        <w:t>((JavascriptExecutor) driver).executeScript("arguments[0].scrollIntoView({block:'center'});", el);</w:t>
      </w:r>
    </w:p>
    <w:p>
      <w:r>
        <w:rPr>
          <w:rFonts w:ascii="Calibri" w:hAnsi="Calibri"/>
          <w:b/>
          <w:i w:val="0"/>
          <w:sz w:val="22"/>
        </w:rPr>
        <w:t>R4: "How do you avoid 500-line Page Objects?"</w:t>
      </w:r>
    </w:p>
    <w:p>
      <w:r>
        <w:rPr>
          <w:rFonts w:ascii="Calibri" w:hAnsi="Calibri"/>
          <w:b w:val="0"/>
          <w:i w:val="0"/>
          <w:sz w:val="22"/>
        </w:rPr>
        <w:t>Split by sub-component (HeaderComponent, NavComponent), compose into Page. Page becomes thin orchestrator.</w:t>
      </w:r>
    </w:p>
    <w:p>
      <w:r>
        <w:rPr>
          <w:rFonts w:ascii="Calibri" w:hAnsi="Calibri"/>
          <w:b/>
          <w:i w:val="0"/>
          <w:sz w:val="22"/>
        </w:rPr>
        <w:t>R5: "Tests pass via mvn test but fail in Surefire parallel mode. Suspect?"</w:t>
      </w:r>
    </w:p>
    <w:p>
      <w:r>
        <w:rPr>
          <w:rFonts w:ascii="Calibri" w:hAnsi="Calibri"/>
          <w:b w:val="0"/>
          <w:i w:val="0"/>
          <w:sz w:val="22"/>
        </w:rPr>
        <w:t>Shared static state (driver, config, counters). Add ThreadLocal. Also check Surefire forkCount/reuseForks settings.</w:t>
      </w:r>
    </w:p>
    <w:p>
      <w:r>
        <w:rPr>
          <w:rFonts w:ascii="Calibri" w:hAnsi="Calibri"/>
          <w:b/>
          <w:i w:val="0"/>
          <w:sz w:val="22"/>
        </w:rPr>
        <w:t>R6: "How do you assert a value in a non-rendered tooltip?"</w:t>
      </w:r>
    </w:p>
    <w:p>
      <w:r>
        <w:rPr>
          <w:rFonts w:ascii="Calibri" w:hAnsi="Calibri"/>
          <w:b w:val="0"/>
          <w:i w:val="0"/>
          <w:sz w:val="22"/>
        </w:rPr>
        <w:t>Trigger hover via Actions; wait for tooltip locator visibility; assert getText().</w:t>
      </w:r>
    </w:p>
    <w:p>
      <w:r>
        <w:rPr>
          <w:rFonts w:ascii="Calibri" w:hAnsi="Calibri"/>
          <w:b/>
          <w:i w:val="0"/>
          <w:sz w:val="22"/>
        </w:rPr>
        <w:t>R7: "Two tabs needed — how do you keep both alive AND interact with both?"</w:t>
      </w:r>
    </w:p>
    <w:p>
      <w:r>
        <w:rPr>
          <w:rFonts w:ascii="Calibri" w:hAnsi="Calibri"/>
          <w:b w:val="0"/>
          <w:i w:val="0"/>
          <w:sz w:val="22"/>
        </w:rPr>
        <w:t>Save both handles. Use switchTo().window(handleA) for tab A interactions, switchTo().window(handleB) for tab B. Close one only when done.</w:t>
      </w:r>
    </w:p>
    <w:p>
      <w:r>
        <w:rPr>
          <w:rFonts w:ascii="Calibri" w:hAnsi="Calibri"/>
          <w:b/>
          <w:i w:val="0"/>
          <w:sz w:val="22"/>
        </w:rPr>
        <w:t>R8: "How do you test on Internet Explorer mode in Edge?"</w:t>
      </w:r>
    </w:p>
    <w:p>
      <w:r>
        <w:rPr>
          <w:rFonts w:ascii="Calibri" w:hAnsi="Calibri"/>
          <w:b w:val="0"/>
          <w:i w:val="0"/>
          <w:sz w:val="22"/>
        </w:rPr>
        <w:t>Edge with IE-mode capabilities (ie.edgechromium = true, ie.edgepath = "..."). Best avoided — IE is retired. Push for migration.</w:t>
      </w:r>
    </w:p>
    <w:p>
      <w:r>
        <w:rPr>
          <w:rFonts w:ascii="Calibri" w:hAnsi="Calibri"/>
          <w:b/>
          <w:i w:val="0"/>
          <w:sz w:val="22"/>
        </w:rPr>
        <w:t>R9: "Your team wants visual regression. Which approach?"</w:t>
      </w:r>
    </w:p>
    <w:p>
      <w:r>
        <w:rPr>
          <w:rFonts w:ascii="Calibri" w:hAnsi="Calibri"/>
          <w:b w:val="0"/>
          <w:i w:val="0"/>
          <w:sz w:val="22"/>
        </w:rPr>
        <w:t>Add Applitools or Percy SDK — both have Selenium Java bindings. Compares screenshots against baseline with AI-tolerant diff.</w:t>
      </w:r>
    </w:p>
    <w:p>
      <w:r>
        <w:rPr>
          <w:rFonts w:ascii="Calibri" w:hAnsi="Calibri"/>
          <w:b/>
          <w:i w:val="0"/>
          <w:sz w:val="22"/>
        </w:rPr>
        <w:t>R10: "What is Wait.fluentWait good for that Explicit Wait isn't?"</w:t>
      </w:r>
    </w:p>
    <w:p>
      <w:r>
        <w:rPr>
          <w:rFonts w:ascii="Calibri" w:hAnsi="Calibri"/>
          <w:b w:val="0"/>
          <w:i w:val="0"/>
          <w:sz w:val="22"/>
        </w:rPr>
        <w:t>Customizable polling interval and ignoring multiple exception types. Use when a third-party stale element + custom polling rate matters.</w:t>
      </w:r>
    </w:p>
    <w:p>
      <w:r>
        <w:br w:type="page"/>
      </w:r>
    </w:p>
    <w:p>
      <w:r>
        <w:rPr>
          <w:b/>
          <w:color w:val="0B1F4D"/>
          <w:sz w:val="32"/>
        </w:rPr>
        <w:t>⭐ Selenium Closing STAR Story</w:t>
      </w:r>
    </w:p>
    <w:p>
      <w:r>
        <w:rPr>
          <w:rFonts w:ascii="Calibri" w:hAnsi="Calibri"/>
          <w:b/>
          <w:i w:val="0"/>
          <w:sz w:val="22"/>
        </w:rPr>
        <w:t>Title: Re-architected a 600-test Selenium-Java regression suite — 78% flakiness reduction, 5× speed, $40k annual savings</w:t>
      </w:r>
    </w:p>
    <w:p>
      <w:r>
        <w:rPr>
          <w:b/>
          <w:color w:val="144D88"/>
          <w:sz w:val="26"/>
        </w:rPr>
        <w:t>S — Situation</w:t>
      </w:r>
    </w:p>
    <w:p>
      <w:r>
        <w:rPr>
          <w:rFonts w:ascii="Calibri" w:hAnsi="Calibri"/>
          <w:b w:val="0"/>
          <w:i w:val="0"/>
          <w:sz w:val="22"/>
        </w:rPr>
        <w:t>At Publicis Sapient on the Healthcare Patient Vital Signs program, the Selenium-Java regression suite of 600+ tests had ballooned to 4h20m execution time with 16% flakiness. Devs ignored failed PRs, client trust dropped, and BrowserStack cloud cost reached $40k/year due to repeated full-suite reruns.</w:t>
      </w:r>
    </w:p>
    <w:p>
      <w:r>
        <w:rPr>
          <w:b/>
          <w:color w:val="144D88"/>
          <w:sz w:val="26"/>
        </w:rPr>
        <w:t>T — Task</w:t>
      </w:r>
    </w:p>
    <w:p>
      <w:r>
        <w:rPr>
          <w:rFonts w:ascii="Calibri" w:hAnsi="Calibri"/>
          <w:b w:val="0"/>
          <w:i w:val="0"/>
          <w:sz w:val="22"/>
        </w:rPr>
        <w:t>Lead a 6-week stabilization sprint to (a) drop flakiness below 2%, (b) cut runtime by at least 3×, (c) reduce BrowserStack cost by 50%, (d) restore PR gating confidence.</w:t>
      </w:r>
    </w:p>
    <w:p>
      <w:r>
        <w:rPr>
          <w:b/>
          <w:color w:val="144D88"/>
          <w:sz w:val="26"/>
        </w:rPr>
        <w:t>A — Action</w:t>
      </w:r>
    </w:p>
    <w:p>
      <w:pPr>
        <w:pStyle w:val="ListBullet"/>
      </w:pPr>
      <w:r>
        <w:t>Replaced shared static WebDriver + HashMap caches with ThreadLocal driver + ConcurrentHashMap config — root cause for 70% of flakes.</w:t>
      </w:r>
    </w:p>
    <w:p>
      <w:pPr>
        <w:pStyle w:val="ListBullet"/>
      </w:pPr>
      <w:r>
        <w:t>Introduced the generic BasePage&lt;T&gt; CRGP pattern so every Page Object returned its child type — eliminated 14 ClassCastException bugs and made walkthrough chains type-safe.</w:t>
      </w:r>
    </w:p>
    <w:p>
      <w:pPr>
        <w:pStyle w:val="ListBullet"/>
      </w:pPr>
      <w:r>
        <w:t>Built a DriverFactory with switch-based browser dispatch + BrowserStack SDK integration via browserstack.yml.</w:t>
      </w:r>
    </w:p>
    <w:p>
      <w:pPr>
        <w:pStyle w:val="ListBullet"/>
      </w:pPr>
      <w:r>
        <w:t>Rolled out a global RetryAnalyzer with max 2 retries on a whitelisted exception set (StaleElement, ElementClickIntercepted).</w:t>
      </w:r>
    </w:p>
    <w:p>
      <w:pPr>
        <w:pStyle w:val="ListBullet"/>
      </w:pPr>
      <w:r>
        <w:t>Migrated reporting to Extent (Spark) + Allure in parallel — devs use Allure trends, QA uses Extent's single-file HTML for clients.</w:t>
      </w:r>
    </w:p>
    <w:p>
      <w:pPr>
        <w:pStyle w:val="ListBullet"/>
      </w:pPr>
      <w:r>
        <w:t>Split testng.xml into smoke + regression suites; gated PRs on smoke only (8 min on Chrome headless).</w:t>
      </w:r>
    </w:p>
    <w:p>
      <w:pPr>
        <w:pStyle w:val="ListBullet"/>
      </w:pPr>
      <w:r>
        <w:t>Containerised local Grid via Docker Compose (1 hub + 5 Chrome nodes + 3 Firefox) — replaced 30% of BrowserStack runs.</w:t>
      </w:r>
    </w:p>
    <w:p>
      <w:pPr>
        <w:pStyle w:val="ListBullet"/>
      </w:pPr>
      <w:r>
        <w:t>Added IInvokedMethodListener-based per-test duration tracking; killed 12 chronically slow tests, refactored 25.</w:t>
      </w:r>
    </w:p>
    <w:p>
      <w:r>
        <w:rPr>
          <w:b/>
          <w:color w:val="144D88"/>
          <w:sz w:val="26"/>
        </w:rPr>
        <w:t>R — Result</w:t>
      </w:r>
    </w:p>
    <w:p>
      <w:pPr>
        <w:pStyle w:val="ListBullet"/>
      </w:pPr>
      <w:r>
        <w:t>Flakiness 16% → 1.4% (91% reduction).</w:t>
      </w:r>
    </w:p>
    <w:p>
      <w:pPr>
        <w:pStyle w:val="ListBullet"/>
      </w:pPr>
      <w:r>
        <w:t>Suite runtime 4h20 → 52 min (5× faster).</w:t>
      </w:r>
    </w:p>
    <w:p>
      <w:pPr>
        <w:pStyle w:val="ListBullet"/>
      </w:pPr>
      <w:r>
        <w:t>BrowserStack cost $40k → $18k (55% reduction → $22k annual savings).</w:t>
      </w:r>
    </w:p>
    <w:p>
      <w:pPr>
        <w:pStyle w:val="ListBullet"/>
      </w:pPr>
      <w:r>
        <w:t>PR-gating restored; devs check failed tests within 10 min vs prior 24h.</w:t>
      </w:r>
    </w:p>
    <w:p>
      <w:pPr>
        <w:pStyle w:val="ListBullet"/>
      </w:pPr>
      <w:r>
        <w:t>Pattern documented as "Sapient QE Concurrency + Reporting Standard" — adopted by 4 other accounts.</w:t>
      </w:r>
    </w:p>
    <w:p>
      <w:pPr>
        <w:pStyle w:val="ListBullet"/>
      </w:pPr>
      <w:r>
        <w:t>Earned internal "Architecture Champion 2025" badge + client "QE Engineering Excellence" mention in steering committee.</w:t>
      </w:r>
    </w:p>
    <w:p>
      <w:r>
        <w:br w:type="page"/>
      </w:r>
    </w:p>
    <w:p>
      <w:r>
        <w:rPr>
          <w:b/>
          <w:color w:val="0B1F4D"/>
          <w:sz w:val="32"/>
        </w:rPr>
        <w:t>✅ SELENIUM PART COMPLETE</w:t>
      </w:r>
    </w:p>
    <w:p>
      <w:r>
        <w:rPr>
          <w:rFonts w:ascii="Calibri" w:hAnsi="Calibri"/>
          <w:b/>
          <w:i w:val="0"/>
          <w:sz w:val="22"/>
        </w:rPr>
        <w:t>🏆 What you now own (the entire Selenium chapter):</w:t>
      </w:r>
    </w:p>
    <w:p>
      <w:pPr>
        <w:pStyle w:val="ListBullet"/>
      </w:pPr>
      <w:r>
        <w:t>Part 4A — W3C, Locators, Waits</w:t>
      </w:r>
    </w:p>
    <w:p>
      <w:pPr>
        <w:pStyle w:val="ListBullet"/>
      </w:pPr>
      <w:r>
        <w:t>Part 4B — Frames, Windows, Alerts, Actions, JS, Grid 4 + Docker</w:t>
      </w:r>
    </w:p>
    <w:p>
      <w:pPr>
        <w:pStyle w:val="ListBullet"/>
      </w:pPr>
      <w:r>
        <w:t>Part 4C-1 — Foundation (Folder, pom.xml, ConfigReader, DriverFactory, BaseTest, BasePage)</w:t>
      </w:r>
    </w:p>
    <w:p>
      <w:pPr>
        <w:pStyle w:val="ListBullet"/>
      </w:pPr>
      <w:r>
        <w:t>Part 4C-2 — Alive (LoginPage, Feature, Steps, Hooks, Runner, testng.xml)</w:t>
      </w:r>
    </w:p>
    <w:p>
      <w:pPr>
        <w:pStyle w:val="ListBullet"/>
      </w:pPr>
      <w:r>
        <w:t>Part 4C-3 — Production polish (Retry, Extent, Log4j, BrowserStack, GitHub Actions)</w:t>
      </w:r>
    </w:p>
    <w:p>
      <w:pPr>
        <w:pStyle w:val="ListBullet"/>
      </w:pPr>
      <w:r>
        <w:t>Part 4D — TestNG Deep + Allure + Top 25 TestNG Qs</w:t>
      </w:r>
    </w:p>
    <w:p>
      <w:pPr>
        <w:pStyle w:val="ListBullet"/>
      </w:pPr>
      <w:r>
        <w:t>Part 4E — Top 30 Selenium Q&amp;A + OOPs-in-MY-Framework + AI Battery + STAR ✅</w:t>
      </w:r>
    </w:p>
    <w:p>
      <w:r>
        <w:rPr>
          <w:b/>
          <w:color w:val="0B1F4D"/>
          <w:sz w:val="32"/>
        </w:rPr>
        <w:t>➡️ Next (Say 'continue') — PART 5: Playwright Deep Dive</w:t>
      </w:r>
    </w:p>
    <w:p>
      <w:r>
        <w:rPr>
          <w:rFonts w:ascii="Calibri" w:hAnsi="Calibri"/>
          <w:b/>
          <w:i w:val="0"/>
          <w:sz w:val="22"/>
        </w:rPr>
        <w:t>Sections coming (likely split into 5A/5B/5C/5D for completeness):</w:t>
      </w:r>
    </w:p>
    <w:p>
      <w:pPr>
        <w:pStyle w:val="ListBullet"/>
      </w:pPr>
      <w:r>
        <w:t>5.1 Why Playwright &gt; Selenium (table)</w:t>
      </w:r>
    </w:p>
    <w:p>
      <w:pPr>
        <w:pStyle w:val="ListBullet"/>
      </w:pPr>
      <w:r>
        <w:t>5.2 Installation, project init, config</w:t>
      </w:r>
    </w:p>
    <w:p>
      <w:pPr>
        <w:pStyle w:val="ListBullet"/>
      </w:pPr>
      <w:r>
        <w:t>5.3 Locators (role/text/testId/CSS/XPath) — with kid comments</w:t>
      </w:r>
    </w:p>
    <w:p>
      <w:pPr>
        <w:pStyle w:val="ListBullet"/>
      </w:pPr>
      <w:r>
        <w:t>5.4 Auto-waiting + web-first assertions</w:t>
      </w:r>
    </w:p>
    <w:p>
      <w:pPr>
        <w:pStyle w:val="ListBullet"/>
      </w:pPr>
      <w:r>
        <w:t>5.5 Built-in fixtures + custom fixtures</w:t>
      </w:r>
    </w:p>
    <w:p>
      <w:pPr>
        <w:pStyle w:val="ListBullet"/>
      </w:pPr>
      <w:r>
        <w:t>5.6 Network interception + API mocking + route handlers</w:t>
      </w:r>
    </w:p>
    <w:p>
      <w:pPr>
        <w:pStyle w:val="ListBullet"/>
      </w:pPr>
      <w:r>
        <w:t>5.7 ⭐ API testing INSIDE Playwright (request fixture)</w:t>
      </w:r>
    </w:p>
    <w:p>
      <w:pPr>
        <w:pStyle w:val="ListBullet"/>
      </w:pPr>
      <w:r>
        <w:t>5.8 Mobile emulation + Appium clarification</w:t>
      </w:r>
    </w:p>
    <w:p>
      <w:pPr>
        <w:pStyle w:val="ListBullet"/>
      </w:pPr>
      <w:r>
        <w:t>5.9 Parallel + workers + sharding + retries</w:t>
      </w:r>
    </w:p>
    <w:p>
      <w:pPr>
        <w:pStyle w:val="ListBullet"/>
      </w:pPr>
      <w:r>
        <w:t>5.10 Trace viewer, video, screenshot, codegen</w:t>
      </w:r>
    </w:p>
    <w:p>
      <w:pPr>
        <w:pStyle w:val="ListBullet"/>
      </w:pPr>
      <w:r>
        <w:t>5.11 Visual testing (toHaveScreenshot)</w:t>
      </w:r>
    </w:p>
    <w:p>
      <w:pPr>
        <w:pStyle w:val="ListBullet"/>
      </w:pPr>
      <w:r>
        <w:t>5.12 Accessibility (@axe-core/playwright)</w:t>
      </w:r>
    </w:p>
    <w:p>
      <w:pPr>
        <w:pStyle w:val="ListBullet"/>
      </w:pPr>
      <w:r>
        <w:t>5.13 ⭐ COMPLETE Playwright + TypeScript + cucumber-js + Allure BDD Framework</w:t>
      </w:r>
    </w:p>
    <w:p>
      <w:pPr>
        <w:pStyle w:val="ListBullet"/>
      </w:pPr>
      <w:r>
        <w:t>5.14 BrowserStack integration with Playwright</w:t>
      </w:r>
    </w:p>
    <w:p>
      <w:pPr>
        <w:pStyle w:val="ListBullet"/>
      </w:pPr>
      <w:r>
        <w:t>5.15 Top 30 Playwright Q&amp;A</w:t>
      </w:r>
    </w:p>
    <w:p>
      <w:pPr>
        <w:pStyle w:val="ListBullet"/>
      </w:pPr>
      <w:r>
        <w:t>⭐ 'OOPs concepts used in MY Playwright framework' — DEDICATED subsection (locked!)</w:t>
      </w:r>
    </w:p>
    <w:p>
      <w:pPr>
        <w:pStyle w:val="ListBullet"/>
      </w:pPr>
      <w:r>
        <w:t>⭐ 🎯 JSONPath returns deep in Playwright network testing (locked!)</w:t>
      </w:r>
    </w:p>
    <w:p>
      <w:pPr>
        <w:pStyle w:val="ListBullet"/>
      </w:pPr>
      <w:r>
        <w:t>AI twist + STAR + Handoff to Part 6 (API Testing — RestAssured + Karate + Pact)</w:t>
      </w:r>
    </w:p>
    <w:p>
      <w:r>
        <w:rPr>
          <w:rFonts w:ascii="Calibri" w:hAnsi="Calibri"/>
          <w:b/>
          <w:i w:val="0"/>
          <w:sz w:val="22"/>
        </w:rPr>
        <w:t>📌 Reminders locked: JSONPath deep in Part 5 (Playwright network) + Part 6 (API). Lead/Manager Governance — Part 12.5. 'OOPs in MY framework' — dedicated subsection in EACH framework part ✅. Every code line carries kid-friendly inline comment with analogy ✅</w:t>
      </w:r>
    </w:p>
    <w:p>
      <w:r>
        <w:rPr>
          <w:rFonts w:ascii="Calibri" w:hAnsi="Calibri"/>
          <w:b w:val="0"/>
          <w:i/>
          <w:sz w:val="22"/>
        </w:rPr>
        <w:t>💪 SELENIUM CHAPTER DONE — you can stand at any whiteboard and own it. Type 'continue' to begin Playwright. 🚀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