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jc w:val="center"/>
      </w:pPr>
      <w:r>
        <w:rPr>
          <w:b/>
          <w:color w:val="0B1F4D"/>
          <w:sz w:val="56"/>
        </w:rPr>
        <w:t>SDET + AI-QE</w:t>
        <w:br/>
        <w:t>Revision &amp; Interview Bible 2026</w:t>
      </w:r>
    </w:p>
    <w:p>
      <w:pPr>
        <w:jc w:val="center"/>
      </w:pPr>
      <w:r>
        <w:rPr>
          <w:b/>
          <w:color w:val="144D88"/>
          <w:sz w:val="28"/>
        </w:rPr>
        <w:br/>
        <w:t>Part 7C — Performance Chapter COMPLETE</w:t>
        <w:br/>
        <w:t>CI + APM Observability + Strategy + Top 25 Q&amp;A + STAR</w:t>
      </w:r>
    </w:p>
    <w:p>
      <w:pPr>
        <w:jc w:val="center"/>
      </w:pPr>
      <w:r>
        <w:rPr>
          <w:i/>
          <w:sz w:val="24"/>
        </w:rPr>
        <w:br/>
        <w:t>Personal Mentor for Nithin N</w:t>
        <w:br/>
        <w:t>(OOPs subsection skipped — perf scripts are mostly procedural/declarative)</w:t>
      </w:r>
    </w:p>
    <w:p>
      <w:r>
        <w:br w:type="page"/>
      </w:r>
    </w:p>
    <w:p>
      <w:r>
        <w:rPr>
          <w:b/>
          <w:color w:val="0B1F4D"/>
          <w:sz w:val="32"/>
        </w:rPr>
        <w:t>📑 Mini Table of Contents — Part 7C</w:t>
      </w:r>
    </w:p>
    <w:p>
      <w:pPr>
        <w:pStyle w:val="ListBullet"/>
      </w:pPr>
      <w:r>
        <w:t>🎯 How interviewers attack Performance Testing (3 patterns)</w:t>
      </w:r>
    </w:p>
    <w:p>
      <w:pPr>
        <w:pStyle w:val="ListBullet"/>
      </w:pPr>
      <w:r>
        <w:t>7.7 CI Integration — Perf in Pipeline + SLA Gating (GitHub Actions YAML)</w:t>
      </w:r>
    </w:p>
    <w:p>
      <w:pPr>
        <w:pStyle w:val="ListBullet"/>
      </w:pPr>
      <w:r>
        <w:t>7.8 Observability + APM (Datadog, New Relic, Grafana) + RED/USE methods</w:t>
      </w:r>
    </w:p>
    <w:p>
      <w:pPr>
        <w:pStyle w:val="ListBullet"/>
      </w:pPr>
      <w:r>
        <w:t>7.9 Real-World Perf Strategy (decision tree)</w:t>
      </w:r>
    </w:p>
    <w:p>
      <w:pPr>
        <w:pStyle w:val="ListBullet"/>
      </w:pPr>
      <w:r>
        <w:t>7.10 Top 25 Performance Testing Q&amp;A</w:t>
      </w:r>
    </w:p>
    <w:p>
      <w:pPr>
        <w:pStyle w:val="ListBullet"/>
      </w:pPr>
      <w:r>
        <w:t>🤖 AI-Interviewer Twist Round (10 rapid-fire)</w:t>
      </w:r>
    </w:p>
    <w:p>
      <w:pPr>
        <w:pStyle w:val="ListBullet"/>
      </w:pPr>
      <w:r>
        <w:t>⭐ Closing Perf STAR Story</w:t>
      </w:r>
    </w:p>
    <w:p>
      <w:pPr>
        <w:pStyle w:val="ListBullet"/>
      </w:pPr>
      <w:r>
        <w:t>➡️ Handoff to Part 8 — BDD Deep + CI/CD</w:t>
      </w:r>
    </w:p>
    <w:p>
      <w:r>
        <w:rPr>
          <w:rFonts w:ascii="Calibri" w:hAnsi="Calibri"/>
          <w:b/>
          <w:i/>
          <w:sz w:val="22"/>
        </w:rPr>
        <w:t>⚠️ NOTE: We deliberately SKIPPED the 'OOPs in MY Perf Framework' subsection — performance scripts are largely procedural/declarative DSLs, not OOP-heavy. The pattern resumes for BDD, Mobile, AI-QE, etc.</w:t>
      </w:r>
    </w:p>
    <w:p>
      <w:r>
        <w:br w:type="page"/>
      </w:r>
    </w:p>
    <w:p>
      <w:r>
        <w:rPr>
          <w:b/>
          <w:color w:val="0B1F4D"/>
          <w:sz w:val="32"/>
        </w:rPr>
        <w:t>🎯 How Interviewers Attack Performance Testing (3 Patterns)</w:t>
      </w:r>
    </w:p>
    <w:p>
      <w:r>
        <w:rPr>
          <w:rFonts w:ascii="Calibri" w:hAnsi="Calibri"/>
          <w:b/>
          <w:i w:val="0"/>
          <w:sz w:val="22"/>
        </w:rPr>
        <w:t>1️⃣ "How do you do perf in your CI?" — they want a pipeline diagram + SLA-gating story.</w:t>
      </w:r>
    </w:p>
    <w:p>
      <w:r>
        <w:rPr>
          <w:rFonts w:ascii="Calibri" w:hAnsi="Calibri"/>
          <w:b/>
          <w:i w:val="0"/>
          <w:sz w:val="22"/>
        </w:rPr>
        <w:t>2️⃣ "How do you investigate a slow API?" — they want APM diagnosis (latency → traces → flame graphs → root cause).</w:t>
      </w:r>
    </w:p>
    <w:p>
      <w:r>
        <w:rPr>
          <w:rFonts w:ascii="Calibri" w:hAnsi="Calibri"/>
          <w:b/>
          <w:i w:val="0"/>
          <w:sz w:val="22"/>
        </w:rPr>
        <w:t>3️⃣ "Pick a tool and justify" — defend your choice with team skills + scale + cost.</w:t>
      </w:r>
    </w:p>
    <w:p>
      <w:r>
        <w:br w:type="page"/>
      </w:r>
    </w:p>
    <w:p>
      <w:r>
        <w:rPr>
          <w:b/>
          <w:color w:val="0B1F4D"/>
          <w:sz w:val="32"/>
        </w:rPr>
        <w:t>7.7  CI Integration: Perf in Pipeline + SLA Gating</w:t>
      </w:r>
    </w:p>
    <w:p>
      <w:r>
        <w:rPr>
          <w:b/>
          <w:color w:val="0E6B6B"/>
          <w:sz w:val="22"/>
        </w:rPr>
        <w:t>🎯 Real-World Analogy First</w:t>
      </w:r>
    </w:p>
    <w:p>
      <w:r>
        <w:rPr>
          <w:rFonts w:ascii="Calibri" w:hAnsi="Calibri"/>
          <w:b w:val="0"/>
          <w:i w:val="0"/>
          <w:sz w:val="22"/>
        </w:rPr>
        <w:t>A perf test in CI = a fire-alarm drill scheduled into every release. If the alarm rings (SLA breached), the building doesn't open (deploy blocked).</w:t>
      </w:r>
    </w:p>
    <w:p>
      <w:r>
        <w:rPr>
          <w:b/>
          <w:color w:val="144D88"/>
          <w:sz w:val="26"/>
        </w:rPr>
        <w:t>7.7.1  The 4-Stage Perf-in-CI Pattern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8F5"/>
          </w:tcPr>
          <w:p>
            <w:pPr>
              <w:jc w:val="center"/>
            </w:pPr>
            <w:r/>
            <w:r>
              <w:rPr>
                <w:rFonts w:ascii="Calibri" w:hAnsi="Calibri"/>
                <w:b/>
                <w:sz w:val="20"/>
              </w:rPr>
              <w:t>Stage</w:t>
            </w:r>
          </w:p>
        </w:tc>
        <w:tc>
          <w:tcPr>
            <w:tcW w:type="dxa" w:w="2340"/>
            <w:shd w:val="clear" w:color="auto" w:fill="D9E8F5"/>
          </w:tcPr>
          <w:p>
            <w:pPr>
              <w:jc w:val="center"/>
            </w:pPr>
            <w:r/>
            <w:r>
              <w:rPr>
                <w:rFonts w:ascii="Calibri" w:hAnsi="Calibri"/>
                <w:b/>
                <w:sz w:val="20"/>
              </w:rPr>
              <w:t>Trigger</w:t>
            </w:r>
          </w:p>
        </w:tc>
        <w:tc>
          <w:tcPr>
            <w:tcW w:type="dxa" w:w="2340"/>
            <w:shd w:val="clear" w:color="auto" w:fill="D9E8F5"/>
          </w:tcPr>
          <w:p>
            <w:pPr>
              <w:jc w:val="center"/>
            </w:pPr>
            <w:r/>
            <w:r>
              <w:rPr>
                <w:rFonts w:ascii="Calibri" w:hAnsi="Calibri"/>
                <w:b/>
                <w:sz w:val="20"/>
              </w:rPr>
              <w:t>What runs</w:t>
            </w:r>
          </w:p>
        </w:tc>
        <w:tc>
          <w:tcPr>
            <w:tcW w:type="dxa" w:w="2340"/>
            <w:shd w:val="clear" w:color="auto" w:fill="D9E8F5"/>
          </w:tcPr>
          <w:p>
            <w:pPr>
              <w:jc w:val="center"/>
            </w:pPr>
            <w:r/>
            <w:r>
              <w:rPr>
                <w:rFonts w:ascii="Calibri" w:hAnsi="Calibri"/>
                <w:b/>
                <w:sz w:val="20"/>
              </w:rPr>
              <w:t>Duration</w:t>
            </w:r>
          </w:p>
        </w:tc>
      </w:tr>
      <w:tr>
        <w:tc>
          <w:tcPr>
            <w:tcW w:type="dxa" w:w="2340"/>
          </w:tcPr>
          <w:p>
            <w:pPr>
              <w:jc w:val="center"/>
            </w:pPr>
            <w:r/>
            <w:r>
              <w:rPr>
                <w:rFonts w:ascii="Calibri" w:hAnsi="Calibri"/>
                <w:sz w:val="20"/>
              </w:rPr>
              <w:t>Smoke perf</w:t>
            </w:r>
          </w:p>
        </w:tc>
        <w:tc>
          <w:tcPr>
            <w:tcW w:type="dxa" w:w="2340"/>
          </w:tcPr>
          <w:p>
            <w:pPr>
              <w:jc w:val="center"/>
            </w:pPr>
            <w:r/>
            <w:r>
              <w:rPr>
                <w:rFonts w:ascii="Calibri" w:hAnsi="Calibri"/>
                <w:sz w:val="20"/>
              </w:rPr>
              <w:t>Every PR</w:t>
            </w:r>
          </w:p>
        </w:tc>
        <w:tc>
          <w:tcPr>
            <w:tcW w:type="dxa" w:w="2340"/>
          </w:tcPr>
          <w:p>
            <w:pPr>
              <w:jc w:val="center"/>
            </w:pPr>
            <w:r/>
            <w:r>
              <w:rPr>
                <w:rFonts w:ascii="Calibri" w:hAnsi="Calibri"/>
                <w:sz w:val="20"/>
              </w:rPr>
              <w:t>1-min load with 10 users — sanity check</w:t>
            </w:r>
          </w:p>
        </w:tc>
        <w:tc>
          <w:tcPr>
            <w:tcW w:type="dxa" w:w="2340"/>
          </w:tcPr>
          <w:p>
            <w:pPr>
              <w:jc w:val="center"/>
            </w:pPr>
            <w:r/>
            <w:r>
              <w:rPr>
                <w:rFonts w:ascii="Calibri" w:hAnsi="Calibri"/>
                <w:sz w:val="20"/>
              </w:rPr>
              <w:t>&lt; 2 min</w:t>
            </w:r>
          </w:p>
        </w:tc>
      </w:tr>
      <w:tr>
        <w:tc>
          <w:tcPr>
            <w:tcW w:type="dxa" w:w="2340"/>
          </w:tcPr>
          <w:p>
            <w:pPr>
              <w:jc w:val="center"/>
            </w:pPr>
            <w:r/>
            <w:r>
              <w:rPr>
                <w:rFonts w:ascii="Calibri" w:hAnsi="Calibri"/>
                <w:sz w:val="20"/>
              </w:rPr>
              <w:t>Sustained perf</w:t>
            </w:r>
          </w:p>
        </w:tc>
        <w:tc>
          <w:tcPr>
            <w:tcW w:type="dxa" w:w="2340"/>
          </w:tcPr>
          <w:p>
            <w:pPr>
              <w:jc w:val="center"/>
            </w:pPr>
            <w:r/>
            <w:r>
              <w:rPr>
                <w:rFonts w:ascii="Calibri" w:hAnsi="Calibri"/>
                <w:sz w:val="20"/>
              </w:rPr>
              <w:t>Merge to main / nightly</w:t>
            </w:r>
          </w:p>
        </w:tc>
        <w:tc>
          <w:tcPr>
            <w:tcW w:type="dxa" w:w="2340"/>
          </w:tcPr>
          <w:p>
            <w:pPr>
              <w:jc w:val="center"/>
            </w:pPr>
            <w:r/>
            <w:r>
              <w:rPr>
                <w:rFonts w:ascii="Calibri" w:hAnsi="Calibri"/>
                <w:sz w:val="20"/>
              </w:rPr>
              <w:t>30-60 min at expected production RPS</w:t>
            </w:r>
          </w:p>
        </w:tc>
        <w:tc>
          <w:tcPr>
            <w:tcW w:type="dxa" w:w="2340"/>
          </w:tcPr>
          <w:p>
            <w:pPr>
              <w:jc w:val="center"/>
            </w:pPr>
            <w:r/>
            <w:r>
              <w:rPr>
                <w:rFonts w:ascii="Calibri" w:hAnsi="Calibri"/>
                <w:sz w:val="20"/>
              </w:rPr>
              <w:t>30-60 min</w:t>
            </w:r>
          </w:p>
        </w:tc>
      </w:tr>
      <w:tr>
        <w:tc>
          <w:tcPr>
            <w:tcW w:type="dxa" w:w="2340"/>
          </w:tcPr>
          <w:p>
            <w:pPr>
              <w:jc w:val="center"/>
            </w:pPr>
            <w:r/>
            <w:r>
              <w:rPr>
                <w:rFonts w:ascii="Calibri" w:hAnsi="Calibri"/>
                <w:sz w:val="20"/>
              </w:rPr>
              <w:t>Stress / spike</w:t>
            </w:r>
          </w:p>
        </w:tc>
        <w:tc>
          <w:tcPr>
            <w:tcW w:type="dxa" w:w="2340"/>
          </w:tcPr>
          <w:p>
            <w:pPr>
              <w:jc w:val="center"/>
            </w:pPr>
            <w:r/>
            <w:r>
              <w:rPr>
                <w:rFonts w:ascii="Calibri" w:hAnsi="Calibri"/>
                <w:sz w:val="20"/>
              </w:rPr>
              <w:t>Weekly or pre-release</w:t>
            </w:r>
          </w:p>
        </w:tc>
        <w:tc>
          <w:tcPr>
            <w:tcW w:type="dxa" w:w="2340"/>
          </w:tcPr>
          <w:p>
            <w:pPr>
              <w:jc w:val="center"/>
            </w:pPr>
            <w:r/>
            <w:r>
              <w:rPr>
                <w:rFonts w:ascii="Calibri" w:hAnsi="Calibri"/>
                <w:sz w:val="20"/>
              </w:rPr>
              <w:t>Stress test to find breaking point</w:t>
            </w:r>
          </w:p>
        </w:tc>
        <w:tc>
          <w:tcPr>
            <w:tcW w:type="dxa" w:w="2340"/>
          </w:tcPr>
          <w:p>
            <w:pPr>
              <w:jc w:val="center"/>
            </w:pPr>
            <w:r/>
            <w:r>
              <w:rPr>
                <w:rFonts w:ascii="Calibri" w:hAnsi="Calibri"/>
                <w:sz w:val="20"/>
              </w:rPr>
              <w:t>1-2 hours</w:t>
            </w:r>
          </w:p>
        </w:tc>
      </w:tr>
      <w:tr>
        <w:tc>
          <w:tcPr>
            <w:tcW w:type="dxa" w:w="2340"/>
          </w:tcPr>
          <w:p>
            <w:pPr>
              <w:jc w:val="center"/>
            </w:pPr>
            <w:r/>
            <w:r>
              <w:rPr>
                <w:rFonts w:ascii="Calibri" w:hAnsi="Calibri"/>
                <w:sz w:val="20"/>
              </w:rPr>
              <w:t>Soak</w:t>
            </w:r>
          </w:p>
        </w:tc>
        <w:tc>
          <w:tcPr>
            <w:tcW w:type="dxa" w:w="2340"/>
          </w:tcPr>
          <w:p>
            <w:pPr>
              <w:jc w:val="center"/>
            </w:pPr>
            <w:r/>
            <w:r>
              <w:rPr>
                <w:rFonts w:ascii="Calibri" w:hAnsi="Calibri"/>
                <w:sz w:val="20"/>
              </w:rPr>
              <w:t>Pre-release</w:t>
            </w:r>
          </w:p>
        </w:tc>
        <w:tc>
          <w:tcPr>
            <w:tcW w:type="dxa" w:w="2340"/>
          </w:tcPr>
          <w:p>
            <w:pPr>
              <w:jc w:val="center"/>
            </w:pPr>
            <w:r/>
            <w:r>
              <w:rPr>
                <w:rFonts w:ascii="Calibri" w:hAnsi="Calibri"/>
                <w:sz w:val="20"/>
              </w:rPr>
              <w:t>8-24h run to catch leaks</w:t>
            </w:r>
          </w:p>
        </w:tc>
        <w:tc>
          <w:tcPr>
            <w:tcW w:type="dxa" w:w="2340"/>
          </w:tcPr>
          <w:p>
            <w:pPr>
              <w:jc w:val="center"/>
            </w:pPr>
            <w:r/>
            <w:r>
              <w:rPr>
                <w:rFonts w:ascii="Calibri" w:hAnsi="Calibri"/>
                <w:sz w:val="20"/>
              </w:rPr>
              <w:t>Overnight</w:t>
            </w:r>
          </w:p>
        </w:tc>
      </w:tr>
    </w:tbl>
    <w:p/>
    <w:p>
      <w:r>
        <w:rPr>
          <w:rFonts w:ascii="Calibri" w:hAnsi="Calibri"/>
          <w:b/>
          <w:i w:val="0"/>
          <w:sz w:val="22"/>
        </w:rPr>
        <w:t>⭐ The shorter ones MUST gate PRs. The longer ones run in dedicated jobs and post-mortem after.</w:t>
      </w:r>
    </w:p>
    <w:p>
      <w:r>
        <w:rPr>
          <w:b/>
          <w:color w:val="144D88"/>
          <w:sz w:val="26"/>
        </w:rPr>
        <w:t>7.7.2  Full GitHub Actions YAML (k6 example)</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name: Performance Tests                                                                                                  # Workflow name</w:t>
            </w:r>
          </w:p>
          <w:p>
            <w:pPr>
              <w:spacing w:after="0" w:before="0"/>
            </w:pPr>
            <w:r>
              <w:rPr>
                <w:rFonts w:ascii="Consolas" w:hAnsi="Consolas"/>
                <w:color w:val="D4D4D4"/>
                <w:sz w:val="18"/>
              </w:rPr>
              <w:t xml:space="preserve"> </w:t>
            </w:r>
          </w:p>
          <w:p>
            <w:pPr>
              <w:spacing w:after="0" w:before="0"/>
            </w:pPr>
            <w:r>
              <w:rPr>
                <w:rFonts w:ascii="Consolas" w:hAnsi="Consolas"/>
                <w:color w:val="D4D4D4"/>
                <w:sz w:val="18"/>
              </w:rPr>
              <w:t>on:                                                                                                                       # Triggers</w:t>
            </w:r>
          </w:p>
          <w:p>
            <w:pPr>
              <w:spacing w:after="0" w:before="0"/>
            </w:pPr>
            <w:r>
              <w:rPr>
                <w:rFonts w:ascii="Consolas" w:hAnsi="Consolas"/>
                <w:color w:val="D4D4D4"/>
                <w:sz w:val="18"/>
              </w:rPr>
              <w:t xml:space="preserve">  pull_request:</w:t>
            </w:r>
          </w:p>
          <w:p>
            <w:pPr>
              <w:spacing w:after="0" w:before="0"/>
            </w:pPr>
            <w:r>
              <w:rPr>
                <w:rFonts w:ascii="Consolas" w:hAnsi="Consolas"/>
                <w:color w:val="D4D4D4"/>
                <w:sz w:val="18"/>
              </w:rPr>
              <w:t xml:space="preserve">    branches: [main]                                                                                                       # PR perf smoke</w:t>
            </w:r>
          </w:p>
          <w:p>
            <w:pPr>
              <w:spacing w:after="0" w:before="0"/>
            </w:pPr>
            <w:r>
              <w:rPr>
                <w:rFonts w:ascii="Consolas" w:hAnsi="Consolas"/>
                <w:color w:val="D4D4D4"/>
                <w:sz w:val="18"/>
              </w:rPr>
              <w:t xml:space="preserve">  push:</w:t>
            </w:r>
          </w:p>
          <w:p>
            <w:pPr>
              <w:spacing w:after="0" w:before="0"/>
            </w:pPr>
            <w:r>
              <w:rPr>
                <w:rFonts w:ascii="Consolas" w:hAnsi="Consolas"/>
                <w:color w:val="D4D4D4"/>
                <w:sz w:val="18"/>
              </w:rPr>
              <w:t xml:space="preserve">    branches: [main]                                                                                                       # Post-merge perf</w:t>
            </w:r>
          </w:p>
          <w:p>
            <w:pPr>
              <w:spacing w:after="0" w:before="0"/>
            </w:pPr>
            <w:r>
              <w:rPr>
                <w:rFonts w:ascii="Consolas" w:hAnsi="Consolas"/>
                <w:color w:val="D4D4D4"/>
                <w:sz w:val="18"/>
              </w:rPr>
              <w:t xml:space="preserve">  schedule:</w:t>
            </w:r>
          </w:p>
          <w:p>
            <w:pPr>
              <w:spacing w:after="0" w:before="0"/>
            </w:pPr>
            <w:r>
              <w:rPr>
                <w:rFonts w:ascii="Consolas" w:hAnsi="Consolas"/>
                <w:color w:val="D4D4D4"/>
                <w:sz w:val="18"/>
              </w:rPr>
              <w:t xml:space="preserve">    - cron: '0 2 * * *'                                                                                                    # Nightly 2 AM UTC</w:t>
            </w:r>
          </w:p>
          <w:p>
            <w:pPr>
              <w:spacing w:after="0" w:before="0"/>
            </w:pPr>
            <w:r>
              <w:rPr>
                <w:rFonts w:ascii="Consolas" w:hAnsi="Consolas"/>
                <w:color w:val="D4D4D4"/>
                <w:sz w:val="18"/>
              </w:rPr>
              <w:t xml:space="preserve">  workflow_dispatch:                                                                                                        # Manual trigger</w:t>
            </w:r>
          </w:p>
          <w:p>
            <w:pPr>
              <w:spacing w:after="0" w:before="0"/>
            </w:pPr>
            <w:r>
              <w:rPr>
                <w:rFonts w:ascii="Consolas" w:hAnsi="Consolas"/>
                <w:color w:val="D4D4D4"/>
                <w:sz w:val="18"/>
              </w:rPr>
              <w:t xml:space="preserve">    inputs:</w:t>
            </w:r>
          </w:p>
          <w:p>
            <w:pPr>
              <w:spacing w:after="0" w:before="0"/>
            </w:pPr>
            <w:r>
              <w:rPr>
                <w:rFonts w:ascii="Consolas" w:hAnsi="Consolas"/>
                <w:color w:val="D4D4D4"/>
                <w:sz w:val="18"/>
              </w:rPr>
              <w:t xml:space="preserve">      env:</w:t>
            </w:r>
          </w:p>
          <w:p>
            <w:pPr>
              <w:spacing w:after="0" w:before="0"/>
            </w:pPr>
            <w:r>
              <w:rPr>
                <w:rFonts w:ascii="Consolas" w:hAnsi="Consolas"/>
                <w:color w:val="D4D4D4"/>
                <w:sz w:val="18"/>
              </w:rPr>
              <w:t xml:space="preserve">        description: 'Target env (qa/staging/prod-mirror)'</w:t>
            </w:r>
          </w:p>
          <w:p>
            <w:pPr>
              <w:spacing w:after="0" w:before="0"/>
            </w:pPr>
            <w:r>
              <w:rPr>
                <w:rFonts w:ascii="Consolas" w:hAnsi="Consolas"/>
                <w:color w:val="D4D4D4"/>
                <w:sz w:val="18"/>
              </w:rPr>
              <w:t xml:space="preserve">        default: 'staging'</w:t>
            </w:r>
          </w:p>
          <w:p>
            <w:pPr>
              <w:spacing w:after="0" w:before="0"/>
            </w:pPr>
            <w:r>
              <w:rPr>
                <w:rFonts w:ascii="Consolas" w:hAnsi="Consolas"/>
                <w:color w:val="D4D4D4"/>
                <w:sz w:val="18"/>
              </w:rPr>
              <w:t xml:space="preserve">      duration:</w:t>
            </w:r>
          </w:p>
          <w:p>
            <w:pPr>
              <w:spacing w:after="0" w:before="0"/>
            </w:pPr>
            <w:r>
              <w:rPr>
                <w:rFonts w:ascii="Consolas" w:hAnsi="Consolas"/>
                <w:color w:val="D4D4D4"/>
                <w:sz w:val="18"/>
              </w:rPr>
              <w:t xml:space="preserve">        description: 'Duration (e.g., 5m, 30m)'</w:t>
            </w:r>
          </w:p>
          <w:p>
            <w:pPr>
              <w:spacing w:after="0" w:before="0"/>
            </w:pPr>
            <w:r>
              <w:rPr>
                <w:rFonts w:ascii="Consolas" w:hAnsi="Consolas"/>
                <w:color w:val="D4D4D4"/>
                <w:sz w:val="18"/>
              </w:rPr>
              <w:t xml:space="preserve">        default: '5m'</w:t>
            </w:r>
          </w:p>
          <w:p>
            <w:pPr>
              <w:spacing w:after="0" w:before="0"/>
            </w:pPr>
            <w:r>
              <w:rPr>
                <w:rFonts w:ascii="Consolas" w:hAnsi="Consolas"/>
                <w:color w:val="D4D4D4"/>
                <w:sz w:val="18"/>
              </w:rPr>
              <w:t xml:space="preserve"> </w:t>
            </w:r>
          </w:p>
          <w:p>
            <w:pPr>
              <w:spacing w:after="0" w:before="0"/>
            </w:pPr>
            <w:r>
              <w:rPr>
                <w:rFonts w:ascii="Consolas" w:hAnsi="Consolas"/>
                <w:color w:val="D4D4D4"/>
                <w:sz w:val="18"/>
              </w:rPr>
              <w:t>jobs:</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 ===== JOB 1: Smoke perf (PR gate, fast) =====</w:t>
            </w:r>
          </w:p>
          <w:p>
            <w:pPr>
              <w:spacing w:after="0" w:before="0"/>
            </w:pPr>
            <w:r>
              <w:rPr>
                <w:rFonts w:ascii="Consolas" w:hAnsi="Consolas"/>
                <w:color w:val="D4D4D4"/>
                <w:sz w:val="18"/>
              </w:rPr>
              <w:t xml:space="preserve">  perf-smoke:</w:t>
            </w:r>
          </w:p>
          <w:p>
            <w:pPr>
              <w:spacing w:after="0" w:before="0"/>
            </w:pPr>
            <w:r>
              <w:rPr>
                <w:rFonts w:ascii="Consolas" w:hAnsi="Consolas"/>
                <w:color w:val="D4D4D4"/>
                <w:sz w:val="18"/>
              </w:rPr>
              <w:t xml:space="preserve">    if: github.event_name == 'pull_request'                                                                                # Only on PR</w:t>
            </w:r>
          </w:p>
          <w:p>
            <w:pPr>
              <w:spacing w:after="0" w:before="0"/>
            </w:pPr>
            <w:r>
              <w:rPr>
                <w:rFonts w:ascii="Consolas" w:hAnsi="Consolas"/>
                <w:color w:val="D4D4D4"/>
                <w:sz w:val="18"/>
              </w:rPr>
              <w:t xml:space="preserve">    runs-on: ubuntu-latest</w:t>
            </w:r>
          </w:p>
          <w:p>
            <w:pPr>
              <w:spacing w:after="0" w:before="0"/>
            </w:pPr>
            <w:r>
              <w:rPr>
                <w:rFonts w:ascii="Consolas" w:hAnsi="Consolas"/>
                <w:color w:val="D4D4D4"/>
                <w:sz w:val="18"/>
              </w:rPr>
              <w:t xml:space="preserve">    timeout-minutes: 10                                                                                                     # Hard cap</w:t>
            </w:r>
          </w:p>
          <w:p>
            <w:pPr>
              <w:spacing w:after="0" w:before="0"/>
            </w:pPr>
            <w:r>
              <w:rPr>
                <w:rFonts w:ascii="Consolas" w:hAnsi="Consolas"/>
                <w:color w:val="D4D4D4"/>
                <w:sz w:val="18"/>
              </w:rPr>
              <w:t xml:space="preserve">    steps:</w:t>
            </w:r>
          </w:p>
          <w:p>
            <w:pPr>
              <w:spacing w:after="0" w:before="0"/>
            </w:pPr>
            <w:r>
              <w:rPr>
                <w:rFonts w:ascii="Consolas" w:hAnsi="Consolas"/>
                <w:color w:val="D4D4D4"/>
                <w:sz w:val="18"/>
              </w:rPr>
              <w:t xml:space="preserve">      - uses: actions/checkout@v4</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 name: Install k6</w:t>
            </w:r>
          </w:p>
          <w:p>
            <w:pPr>
              <w:spacing w:after="0" w:before="0"/>
            </w:pPr>
            <w:r>
              <w:rPr>
                <w:rFonts w:ascii="Consolas" w:hAnsi="Consolas"/>
                <w:color w:val="D4D4D4"/>
                <w:sz w:val="18"/>
              </w:rPr>
              <w:t xml:space="preserve">        run: |</w:t>
            </w:r>
          </w:p>
          <w:p>
            <w:pPr>
              <w:spacing w:after="0" w:before="0"/>
            </w:pPr>
            <w:r>
              <w:rPr>
                <w:rFonts w:ascii="Consolas" w:hAnsi="Consolas"/>
                <w:color w:val="D4D4D4"/>
                <w:sz w:val="18"/>
              </w:rPr>
              <w:t xml:space="preserve">          curl -OL https://github.com/grafana/k6/releases/latest/download/k6-linux-amd64.tar.gz</w:t>
            </w:r>
          </w:p>
          <w:p>
            <w:pPr>
              <w:spacing w:after="0" w:before="0"/>
            </w:pPr>
            <w:r>
              <w:rPr>
                <w:rFonts w:ascii="Consolas" w:hAnsi="Consolas"/>
                <w:color w:val="D4D4D4"/>
                <w:sz w:val="18"/>
              </w:rPr>
              <w:t xml:space="preserve">          tar -xzf k6-linux-amd64.tar.gz</w:t>
            </w:r>
          </w:p>
          <w:p>
            <w:pPr>
              <w:spacing w:after="0" w:before="0"/>
            </w:pPr>
            <w:r>
              <w:rPr>
                <w:rFonts w:ascii="Consolas" w:hAnsi="Consolas"/>
                <w:color w:val="D4D4D4"/>
                <w:sz w:val="18"/>
              </w:rPr>
              <w:t xml:space="preserve">          sudo mv k6-*/k6 /usr/local/bin/                                                                                    # Make k6 globally available</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 name: Run smoke perf</w:t>
            </w:r>
          </w:p>
          <w:p>
            <w:pPr>
              <w:spacing w:after="0" w:before="0"/>
            </w:pPr>
            <w:r>
              <w:rPr>
                <w:rFonts w:ascii="Consolas" w:hAnsi="Consolas"/>
                <w:color w:val="D4D4D4"/>
                <w:sz w:val="18"/>
              </w:rPr>
              <w:t xml:space="preserve">        run: k6 run -e BASE_URL=https://api.staging.demo.app -e DURATION=1m perf/smoke.js                                    # 1-min smoke at low VUs</w:t>
            </w:r>
          </w:p>
          <w:p>
            <w:pPr>
              <w:spacing w:after="0" w:before="0"/>
            </w:pPr>
            <w:r>
              <w:rPr>
                <w:rFonts w:ascii="Consolas" w:hAnsi="Consolas"/>
                <w:color w:val="D4D4D4"/>
                <w:sz w:val="18"/>
              </w:rPr>
              <w:t xml:space="preserve">        env:</w:t>
            </w:r>
          </w:p>
          <w:p>
            <w:pPr>
              <w:spacing w:after="0" w:before="0"/>
            </w:pPr>
            <w:r>
              <w:rPr>
                <w:rFonts w:ascii="Consolas" w:hAnsi="Consolas"/>
                <w:color w:val="D4D4D4"/>
                <w:sz w:val="18"/>
              </w:rPr>
              <w:t xml:space="preserve">          K6_OUT: 'json=results.json'                                                                                          # Save raw results</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 name: Upload results</w:t>
            </w:r>
          </w:p>
          <w:p>
            <w:pPr>
              <w:spacing w:after="0" w:before="0"/>
            </w:pPr>
            <w:r>
              <w:rPr>
                <w:rFonts w:ascii="Consolas" w:hAnsi="Consolas"/>
                <w:color w:val="D4D4D4"/>
                <w:sz w:val="18"/>
              </w:rPr>
              <w:t xml:space="preserve">        if: always()                                                                                                          # Even on failure</w:t>
            </w:r>
          </w:p>
          <w:p>
            <w:pPr>
              <w:spacing w:after="0" w:before="0"/>
            </w:pPr>
            <w:r>
              <w:rPr>
                <w:rFonts w:ascii="Consolas" w:hAnsi="Consolas"/>
                <w:color w:val="D4D4D4"/>
                <w:sz w:val="18"/>
              </w:rPr>
              <w:t xml:space="preserve">        uses: actions/upload-artifact@v4</w:t>
            </w:r>
          </w:p>
          <w:p>
            <w:pPr>
              <w:spacing w:after="0" w:before="0"/>
            </w:pPr>
            <w:r>
              <w:rPr>
                <w:rFonts w:ascii="Consolas" w:hAnsi="Consolas"/>
                <w:color w:val="D4D4D4"/>
                <w:sz w:val="18"/>
              </w:rPr>
              <w:t xml:space="preserve">        with:</w:t>
            </w:r>
          </w:p>
          <w:p>
            <w:pPr>
              <w:spacing w:after="0" w:before="0"/>
            </w:pPr>
            <w:r>
              <w:rPr>
                <w:rFonts w:ascii="Consolas" w:hAnsi="Consolas"/>
                <w:color w:val="D4D4D4"/>
                <w:sz w:val="18"/>
              </w:rPr>
              <w:t xml:space="preserve">          name: perf-smoke-results</w:t>
            </w:r>
          </w:p>
          <w:p>
            <w:pPr>
              <w:spacing w:after="0" w:before="0"/>
            </w:pPr>
            <w:r>
              <w:rPr>
                <w:rFonts w:ascii="Consolas" w:hAnsi="Consolas"/>
                <w:color w:val="D4D4D4"/>
                <w:sz w:val="18"/>
              </w:rPr>
              <w:t xml:space="preserve">          path: results.json</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 ===== JOB 2: Sustained perf (post-merge, longer) =====</w:t>
            </w:r>
          </w:p>
          <w:p>
            <w:pPr>
              <w:spacing w:after="0" w:before="0"/>
            </w:pPr>
            <w:r>
              <w:rPr>
                <w:rFonts w:ascii="Consolas" w:hAnsi="Consolas"/>
                <w:color w:val="D4D4D4"/>
                <w:sz w:val="18"/>
              </w:rPr>
              <w:t xml:space="preserve">  perf-sustained:</w:t>
            </w:r>
          </w:p>
          <w:p>
            <w:pPr>
              <w:spacing w:after="0" w:before="0"/>
            </w:pPr>
            <w:r>
              <w:rPr>
                <w:rFonts w:ascii="Consolas" w:hAnsi="Consolas"/>
                <w:color w:val="D4D4D4"/>
                <w:sz w:val="18"/>
              </w:rPr>
              <w:t xml:space="preserve">    if: github.event_name == 'push' &amp;&amp; github.ref == 'refs/heads/main'                                                       # Only on main merge</w:t>
            </w:r>
          </w:p>
          <w:p>
            <w:pPr>
              <w:spacing w:after="0" w:before="0"/>
            </w:pPr>
            <w:r>
              <w:rPr>
                <w:rFonts w:ascii="Consolas" w:hAnsi="Consolas"/>
                <w:color w:val="D4D4D4"/>
                <w:sz w:val="18"/>
              </w:rPr>
              <w:t xml:space="preserve">    runs-on: ubuntu-latest-4-cores                                                                                            # Beefier runner for accurate metrics</w:t>
            </w:r>
          </w:p>
          <w:p>
            <w:pPr>
              <w:spacing w:after="0" w:before="0"/>
            </w:pPr>
            <w:r>
              <w:rPr>
                <w:rFonts w:ascii="Consolas" w:hAnsi="Consolas"/>
                <w:color w:val="D4D4D4"/>
                <w:sz w:val="18"/>
              </w:rPr>
              <w:t xml:space="preserve">    timeout-minutes: 60</w:t>
            </w:r>
          </w:p>
          <w:p>
            <w:pPr>
              <w:spacing w:after="0" w:before="0"/>
            </w:pPr>
            <w:r>
              <w:rPr>
                <w:rFonts w:ascii="Consolas" w:hAnsi="Consolas"/>
                <w:color w:val="D4D4D4"/>
                <w:sz w:val="18"/>
              </w:rPr>
              <w:t xml:space="preserve">    needs: perf-smoke                                                                                                          # Wait for smoke pass</w:t>
            </w:r>
          </w:p>
          <w:p>
            <w:pPr>
              <w:spacing w:after="0" w:before="0"/>
            </w:pPr>
            <w:r>
              <w:rPr>
                <w:rFonts w:ascii="Consolas" w:hAnsi="Consolas"/>
                <w:color w:val="D4D4D4"/>
                <w:sz w:val="18"/>
              </w:rPr>
              <w:t xml:space="preserve">    steps:</w:t>
            </w:r>
          </w:p>
          <w:p>
            <w:pPr>
              <w:spacing w:after="0" w:before="0"/>
            </w:pPr>
            <w:r>
              <w:rPr>
                <w:rFonts w:ascii="Consolas" w:hAnsi="Consolas"/>
                <w:color w:val="D4D4D4"/>
                <w:sz w:val="18"/>
              </w:rPr>
              <w:t xml:space="preserve">      - uses: actions/checkout@v4</w:t>
            </w:r>
          </w:p>
          <w:p>
            <w:pPr>
              <w:spacing w:after="0" w:before="0"/>
            </w:pPr>
            <w:r>
              <w:rPr>
                <w:rFonts w:ascii="Consolas" w:hAnsi="Consolas"/>
                <w:color w:val="D4D4D4"/>
                <w:sz w:val="18"/>
              </w:rPr>
              <w:t xml:space="preserve">      - name: Install k6 + setup Prometheus push</w:t>
            </w:r>
          </w:p>
          <w:p>
            <w:pPr>
              <w:spacing w:after="0" w:before="0"/>
            </w:pPr>
            <w:r>
              <w:rPr>
                <w:rFonts w:ascii="Consolas" w:hAnsi="Consolas"/>
                <w:color w:val="D4D4D4"/>
                <w:sz w:val="18"/>
              </w:rPr>
              <w:t xml:space="preserve">        run: |</w:t>
            </w:r>
          </w:p>
          <w:p>
            <w:pPr>
              <w:spacing w:after="0" w:before="0"/>
            </w:pPr>
            <w:r>
              <w:rPr>
                <w:rFonts w:ascii="Consolas" w:hAnsi="Consolas"/>
                <w:color w:val="D4D4D4"/>
                <w:sz w:val="18"/>
              </w:rPr>
              <w:t xml:space="preserve">          curl -OL https://github.com/grafana/k6/releases/latest/download/k6-linux-amd64.tar.gz</w:t>
            </w:r>
          </w:p>
          <w:p>
            <w:pPr>
              <w:spacing w:after="0" w:before="0"/>
            </w:pPr>
            <w:r>
              <w:rPr>
                <w:rFonts w:ascii="Consolas" w:hAnsi="Consolas"/>
                <w:color w:val="D4D4D4"/>
                <w:sz w:val="18"/>
              </w:rPr>
              <w:t xml:space="preserve">          tar -xzf k6-linux-amd64.tar.gz</w:t>
            </w:r>
          </w:p>
          <w:p>
            <w:pPr>
              <w:spacing w:after="0" w:before="0"/>
            </w:pPr>
            <w:r>
              <w:rPr>
                <w:rFonts w:ascii="Consolas" w:hAnsi="Consolas"/>
                <w:color w:val="D4D4D4"/>
                <w:sz w:val="18"/>
              </w:rPr>
              <w:t xml:space="preserve">          sudo mv k6-*/k6 /usr/local/bin/</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 name: Run sustained 30-min perf</w:t>
            </w:r>
          </w:p>
          <w:p>
            <w:pPr>
              <w:spacing w:after="0" w:before="0"/>
            </w:pPr>
            <w:r>
              <w:rPr>
                <w:rFonts w:ascii="Consolas" w:hAnsi="Consolas"/>
                <w:color w:val="D4D4D4"/>
                <w:sz w:val="18"/>
              </w:rPr>
              <w:t xml:space="preserve">        run: k6 run --duration 30m --vus 100 perf/sustained.js                                                                  # 100 VUs for 30 min</w:t>
            </w:r>
          </w:p>
          <w:p>
            <w:pPr>
              <w:spacing w:after="0" w:before="0"/>
            </w:pPr>
            <w:r>
              <w:rPr>
                <w:rFonts w:ascii="Consolas" w:hAnsi="Consolas"/>
                <w:color w:val="D4D4D4"/>
                <w:sz w:val="18"/>
              </w:rPr>
              <w:t xml:space="preserve">        env:</w:t>
            </w:r>
          </w:p>
          <w:p>
            <w:pPr>
              <w:spacing w:after="0" w:before="0"/>
            </w:pPr>
            <w:r>
              <w:rPr>
                <w:rFonts w:ascii="Consolas" w:hAnsi="Consolas"/>
                <w:color w:val="D4D4D4"/>
                <w:sz w:val="18"/>
              </w:rPr>
              <w:t xml:space="preserve">          K6_OUT: 'experimental-prometheus-rw=http://prometheus.internal:9090/api/v1/write'                                       # Stream live to Prometheus</w:t>
            </w:r>
          </w:p>
          <w:p>
            <w:pPr>
              <w:spacing w:after="0" w:before="0"/>
            </w:pPr>
            <w:r>
              <w:rPr>
                <w:rFonts w:ascii="Consolas" w:hAnsi="Consolas"/>
                <w:color w:val="D4D4D4"/>
                <w:sz w:val="18"/>
              </w:rPr>
              <w:t xml:space="preserve">          K6_PROMETHEUS_RW_TREND_STATS: 'p(95),p(99),min,max'                                                                     # Push percentiles</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 name: Compare to baseline</w:t>
            </w:r>
          </w:p>
          <w:p>
            <w:pPr>
              <w:spacing w:after="0" w:before="0"/>
            </w:pPr>
            <w:r>
              <w:rPr>
                <w:rFonts w:ascii="Consolas" w:hAnsi="Consolas"/>
                <w:color w:val="D4D4D4"/>
                <w:sz w:val="18"/>
              </w:rPr>
              <w:t xml:space="preserve">        run: |</w:t>
            </w:r>
          </w:p>
          <w:p>
            <w:pPr>
              <w:spacing w:after="0" w:before="0"/>
            </w:pPr>
            <w:r>
              <w:rPr>
                <w:rFonts w:ascii="Consolas" w:hAnsi="Consolas"/>
                <w:color w:val="D4D4D4"/>
                <w:sz w:val="18"/>
              </w:rPr>
              <w:t xml:space="preserve">          node scripts/compare-baseline.js results.json baseline.json                                                              # Regression check</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 name: Post results to Slack</w:t>
            </w:r>
          </w:p>
          <w:p>
            <w:pPr>
              <w:spacing w:after="0" w:before="0"/>
            </w:pPr>
            <w:r>
              <w:rPr>
                <w:rFonts w:ascii="Consolas" w:hAnsi="Consolas"/>
                <w:color w:val="D4D4D4"/>
                <w:sz w:val="18"/>
              </w:rPr>
              <w:t xml:space="preserve">        if: always()</w:t>
            </w:r>
          </w:p>
          <w:p>
            <w:pPr>
              <w:spacing w:after="0" w:before="0"/>
            </w:pPr>
            <w:r>
              <w:rPr>
                <w:rFonts w:ascii="Consolas" w:hAnsi="Consolas"/>
                <w:color w:val="D4D4D4"/>
                <w:sz w:val="18"/>
              </w:rPr>
              <w:t xml:space="preserve">        run: scripts/post-to-slack.sh results.json                                                                                # Auto-post summary</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 ===== JOB 3: Nightly stress + soak =====</w:t>
            </w:r>
          </w:p>
          <w:p>
            <w:pPr>
              <w:spacing w:after="0" w:before="0"/>
            </w:pPr>
            <w:r>
              <w:rPr>
                <w:rFonts w:ascii="Consolas" w:hAnsi="Consolas"/>
                <w:color w:val="D4D4D4"/>
                <w:sz w:val="18"/>
              </w:rPr>
              <w:t xml:space="preserve">  perf-nightly:</w:t>
            </w:r>
          </w:p>
          <w:p>
            <w:pPr>
              <w:spacing w:after="0" w:before="0"/>
            </w:pPr>
            <w:r>
              <w:rPr>
                <w:rFonts w:ascii="Consolas" w:hAnsi="Consolas"/>
                <w:color w:val="D4D4D4"/>
                <w:sz w:val="18"/>
              </w:rPr>
              <w:t xml:space="preserve">    if: github.event_name == 'schedule'</w:t>
            </w:r>
          </w:p>
          <w:p>
            <w:pPr>
              <w:spacing w:after="0" w:before="0"/>
            </w:pPr>
            <w:r>
              <w:rPr>
                <w:rFonts w:ascii="Consolas" w:hAnsi="Consolas"/>
                <w:color w:val="D4D4D4"/>
                <w:sz w:val="18"/>
              </w:rPr>
              <w:t xml:space="preserve">    runs-on: [self-hosted, perf]                                                                                                # Self-hosted for long runs</w:t>
            </w:r>
          </w:p>
          <w:p>
            <w:pPr>
              <w:spacing w:after="0" w:before="0"/>
            </w:pPr>
            <w:r>
              <w:rPr>
                <w:rFonts w:ascii="Consolas" w:hAnsi="Consolas"/>
                <w:color w:val="D4D4D4"/>
                <w:sz w:val="18"/>
              </w:rPr>
              <w:t xml:space="preserve">    timeout-minutes: 480                                                                                                          # 8 hours max</w:t>
            </w:r>
          </w:p>
          <w:p>
            <w:pPr>
              <w:spacing w:after="0" w:before="0"/>
            </w:pPr>
            <w:r>
              <w:rPr>
                <w:rFonts w:ascii="Consolas" w:hAnsi="Consolas"/>
                <w:color w:val="D4D4D4"/>
                <w:sz w:val="18"/>
              </w:rPr>
              <w:t xml:space="preserve">    steps:</w:t>
            </w:r>
          </w:p>
          <w:p>
            <w:pPr>
              <w:spacing w:after="0" w:before="0"/>
            </w:pPr>
            <w:r>
              <w:rPr>
                <w:rFonts w:ascii="Consolas" w:hAnsi="Consolas"/>
                <w:color w:val="D4D4D4"/>
                <w:sz w:val="18"/>
              </w:rPr>
              <w:t xml:space="preserve">      - uses: actions/checkout@v4</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 name: Run stress (find breaking point)</w:t>
            </w:r>
          </w:p>
          <w:p>
            <w:pPr>
              <w:spacing w:after="0" w:before="0"/>
            </w:pPr>
            <w:r>
              <w:rPr>
                <w:rFonts w:ascii="Consolas" w:hAnsi="Consolas"/>
                <w:color w:val="D4D4D4"/>
                <w:sz w:val="18"/>
              </w:rPr>
              <w:t xml:space="preserve">        run: k6 run perf/stress.js                                                                                                # Ramps to extreme</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 name: Run soak (overnight)</w:t>
            </w:r>
          </w:p>
          <w:p>
            <w:pPr>
              <w:spacing w:after="0" w:before="0"/>
            </w:pPr>
            <w:r>
              <w:rPr>
                <w:rFonts w:ascii="Consolas" w:hAnsi="Consolas"/>
                <w:color w:val="D4D4D4"/>
                <w:sz w:val="18"/>
              </w:rPr>
              <w:t xml:space="preserve">        run: k6 run --duration 4h --vus 50 perf/soak.js                                                                            # 4h sustained for leak detection</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 name: Generate report</w:t>
            </w:r>
          </w:p>
          <w:p>
            <w:pPr>
              <w:spacing w:after="0" w:before="0"/>
            </w:pPr>
            <w:r>
              <w:rPr>
                <w:rFonts w:ascii="Consolas" w:hAnsi="Consolas"/>
                <w:color w:val="D4D4D4"/>
                <w:sz w:val="18"/>
              </w:rPr>
              <w:t xml:space="preserve">        run: |</w:t>
            </w:r>
          </w:p>
          <w:p>
            <w:pPr>
              <w:spacing w:after="0" w:before="0"/>
            </w:pPr>
            <w:r>
              <w:rPr>
                <w:rFonts w:ascii="Consolas" w:hAnsi="Consolas"/>
                <w:color w:val="D4D4D4"/>
                <w:sz w:val="18"/>
              </w:rPr>
              <w:t xml:space="preserve">          k6 run --summary-export=summary.json perf/sustained.js</w:t>
            </w:r>
          </w:p>
          <w:p>
            <w:pPr>
              <w:spacing w:after="0" w:before="0"/>
            </w:pPr>
            <w:r>
              <w:rPr>
                <w:rFonts w:ascii="Consolas" w:hAnsi="Consolas"/>
                <w:color w:val="D4D4D4"/>
                <w:sz w:val="18"/>
              </w:rPr>
              <w:t xml:space="preserve">          node scripts/generate-html-report.js                                                                                      # Custom report</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 uses: actions/upload-artifact@v4</w:t>
            </w:r>
          </w:p>
          <w:p>
            <w:pPr>
              <w:spacing w:after="0" w:before="0"/>
            </w:pPr>
            <w:r>
              <w:rPr>
                <w:rFonts w:ascii="Consolas" w:hAnsi="Consolas"/>
                <w:color w:val="D4D4D4"/>
                <w:sz w:val="18"/>
              </w:rPr>
              <w:t xml:space="preserve">        with:</w:t>
            </w:r>
          </w:p>
          <w:p>
            <w:pPr>
              <w:spacing w:after="0" w:before="0"/>
            </w:pPr>
            <w:r>
              <w:rPr>
                <w:rFonts w:ascii="Consolas" w:hAnsi="Consolas"/>
                <w:color w:val="D4D4D4"/>
                <w:sz w:val="18"/>
              </w:rPr>
              <w:t xml:space="preserve">          name: nightly-perf-report</w:t>
            </w:r>
          </w:p>
          <w:p>
            <w:pPr>
              <w:spacing w:after="0" w:before="0"/>
            </w:pPr>
            <w:r>
              <w:rPr>
                <w:rFonts w:ascii="Consolas" w:hAnsi="Consolas"/>
                <w:color w:val="D4D4D4"/>
                <w:sz w:val="18"/>
              </w:rPr>
              <w:t xml:space="preserve">          path: |</w:t>
            </w:r>
          </w:p>
          <w:p>
            <w:pPr>
              <w:spacing w:after="0" w:before="0"/>
            </w:pPr>
            <w:r>
              <w:rPr>
                <w:rFonts w:ascii="Consolas" w:hAnsi="Consolas"/>
                <w:color w:val="D4D4D4"/>
                <w:sz w:val="18"/>
              </w:rPr>
              <w:t xml:space="preserve">            summary.json</w:t>
            </w:r>
          </w:p>
          <w:p>
            <w:pPr>
              <w:spacing w:after="0" w:before="0"/>
            </w:pPr>
            <w:r>
              <w:rPr>
                <w:rFonts w:ascii="Consolas" w:hAnsi="Consolas"/>
                <w:color w:val="D4D4D4"/>
                <w:sz w:val="18"/>
              </w:rPr>
              <w:t xml:space="preserve">            report.html</w:t>
            </w:r>
          </w:p>
        </w:tc>
      </w:tr>
    </w:tbl>
    <w:p/>
    <w:p>
      <w:r>
        <w:rPr>
          <w:b/>
          <w:color w:val="144D88"/>
          <w:sz w:val="26"/>
        </w:rPr>
        <w:t>7.7.3  Custom Baseline Comparison (&gt;10% regression = CI fail)</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 scripts/compare-baseline.js</w:t>
            </w:r>
          </w:p>
          <w:p>
            <w:pPr>
              <w:spacing w:after="0" w:before="0"/>
            </w:pPr>
            <w:r>
              <w:rPr>
                <w:rFonts w:ascii="Consolas" w:hAnsi="Consolas"/>
                <w:color w:val="D4D4D4"/>
                <w:sz w:val="18"/>
              </w:rPr>
              <w:t>import fs from 'fs';                                                                                                                     // File system module</w:t>
            </w:r>
          </w:p>
          <w:p>
            <w:pPr>
              <w:spacing w:after="0" w:before="0"/>
            </w:pPr>
            <w:r>
              <w:rPr>
                <w:rFonts w:ascii="Consolas" w:hAnsi="Consolas"/>
                <w:color w:val="D4D4D4"/>
                <w:sz w:val="18"/>
              </w:rPr>
              <w:t>import process from 'process';                                                                                                            // For exit codes</w:t>
            </w:r>
          </w:p>
          <w:p>
            <w:pPr>
              <w:spacing w:after="0" w:before="0"/>
            </w:pPr>
            <w:r>
              <w:rPr>
                <w:rFonts w:ascii="Consolas" w:hAnsi="Consolas"/>
                <w:color w:val="D4D4D4"/>
                <w:sz w:val="18"/>
              </w:rPr>
              <w:t xml:space="preserve"> </w:t>
            </w:r>
          </w:p>
          <w:p>
            <w:pPr>
              <w:spacing w:after="0" w:before="0"/>
            </w:pPr>
            <w:r>
              <w:rPr>
                <w:rFonts w:ascii="Consolas" w:hAnsi="Consolas"/>
                <w:color w:val="D4D4D4"/>
                <w:sz w:val="18"/>
              </w:rPr>
              <w:t>const [, , currentFile, baselineFile] = process.argv;                                                                                      // Read CLI args</w:t>
            </w:r>
          </w:p>
          <w:p>
            <w:pPr>
              <w:spacing w:after="0" w:before="0"/>
            </w:pPr>
            <w:r>
              <w:rPr>
                <w:rFonts w:ascii="Consolas" w:hAnsi="Consolas"/>
                <w:color w:val="D4D4D4"/>
                <w:sz w:val="18"/>
              </w:rPr>
              <w:t xml:space="preserve"> </w:t>
            </w:r>
          </w:p>
          <w:p>
            <w:pPr>
              <w:spacing w:after="0" w:before="0"/>
            </w:pPr>
            <w:r>
              <w:rPr>
                <w:rFonts w:ascii="Consolas" w:hAnsi="Consolas"/>
                <w:color w:val="D4D4D4"/>
                <w:sz w:val="18"/>
              </w:rPr>
              <w:t>const current  = JSON.parse(fs.readFileSync(currentFile));                                                                                  // Latest run results</w:t>
            </w:r>
          </w:p>
          <w:p>
            <w:pPr>
              <w:spacing w:after="0" w:before="0"/>
            </w:pPr>
            <w:r>
              <w:rPr>
                <w:rFonts w:ascii="Consolas" w:hAnsi="Consolas"/>
                <w:color w:val="D4D4D4"/>
                <w:sz w:val="18"/>
              </w:rPr>
              <w:t>const baseline = JSON.parse(fs.readFileSync(baselineFile));                                                                                  // Stored baseline</w:t>
            </w:r>
          </w:p>
          <w:p>
            <w:pPr>
              <w:spacing w:after="0" w:before="0"/>
            </w:pPr>
            <w:r>
              <w:rPr>
                <w:rFonts w:ascii="Consolas" w:hAnsi="Consolas"/>
                <w:color w:val="D4D4D4"/>
                <w:sz w:val="18"/>
              </w:rPr>
              <w:t xml:space="preserve"> </w:t>
            </w:r>
          </w:p>
          <w:p>
            <w:pPr>
              <w:spacing w:after="0" w:before="0"/>
            </w:pPr>
            <w:r>
              <w:rPr>
                <w:rFonts w:ascii="Consolas" w:hAnsi="Consolas"/>
                <w:color w:val="D4D4D4"/>
                <w:sz w:val="18"/>
              </w:rPr>
              <w:t>// Compare p95 of http_req_duration</w:t>
            </w:r>
          </w:p>
          <w:p>
            <w:pPr>
              <w:spacing w:after="0" w:before="0"/>
            </w:pPr>
            <w:r>
              <w:rPr>
                <w:rFonts w:ascii="Consolas" w:hAnsi="Consolas"/>
                <w:color w:val="D4D4D4"/>
                <w:sz w:val="18"/>
              </w:rPr>
              <w:t>const curP95  = current.metrics.http_req_duration.values['p(95)'];                                                                          // Current p95</w:t>
            </w:r>
          </w:p>
          <w:p>
            <w:pPr>
              <w:spacing w:after="0" w:before="0"/>
            </w:pPr>
            <w:r>
              <w:rPr>
                <w:rFonts w:ascii="Consolas" w:hAnsi="Consolas"/>
                <w:color w:val="D4D4D4"/>
                <w:sz w:val="18"/>
              </w:rPr>
              <w:t>const baseP95 = baseline.metrics.http_req_duration.values['p(95)'];                                                                          // Baseline p95</w:t>
            </w:r>
          </w:p>
          <w:p>
            <w:pPr>
              <w:spacing w:after="0" w:before="0"/>
            </w:pPr>
            <w:r>
              <w:rPr>
                <w:rFonts w:ascii="Consolas" w:hAnsi="Consolas"/>
                <w:color w:val="D4D4D4"/>
                <w:sz w:val="18"/>
              </w:rPr>
              <w:t xml:space="preserve"> </w:t>
            </w:r>
          </w:p>
          <w:p>
            <w:pPr>
              <w:spacing w:after="0" w:before="0"/>
            </w:pPr>
            <w:r>
              <w:rPr>
                <w:rFonts w:ascii="Consolas" w:hAnsi="Consolas"/>
                <w:color w:val="D4D4D4"/>
                <w:sz w:val="18"/>
              </w:rPr>
              <w:t>const regression = (curP95 - baseP95) / baseP95;                                                                                            // Fractional change</w:t>
            </w:r>
          </w:p>
          <w:p>
            <w:pPr>
              <w:spacing w:after="0" w:before="0"/>
            </w:pPr>
            <w:r>
              <w:rPr>
                <w:rFonts w:ascii="Consolas" w:hAnsi="Consolas"/>
                <w:color w:val="D4D4D4"/>
                <w:sz w:val="18"/>
              </w:rPr>
              <w:t xml:space="preserve"> </w:t>
            </w:r>
          </w:p>
          <w:p>
            <w:pPr>
              <w:spacing w:after="0" w:before="0"/>
            </w:pPr>
            <w:r>
              <w:rPr>
                <w:rFonts w:ascii="Consolas" w:hAnsi="Consolas"/>
                <w:color w:val="D4D4D4"/>
                <w:sz w:val="18"/>
              </w:rPr>
              <w:t>console.log(`p95: current=${curP95}ms, baseline=${baseP95}ms, delta=${(regression * 100).toFixed(1)}%`);</w:t>
            </w:r>
          </w:p>
          <w:p>
            <w:pPr>
              <w:spacing w:after="0" w:before="0"/>
            </w:pPr>
            <w:r>
              <w:rPr>
                <w:rFonts w:ascii="Consolas" w:hAnsi="Consolas"/>
                <w:color w:val="D4D4D4"/>
                <w:sz w:val="18"/>
              </w:rPr>
              <w:t xml:space="preserve"> </w:t>
            </w:r>
          </w:p>
          <w:p>
            <w:pPr>
              <w:spacing w:after="0" w:before="0"/>
            </w:pPr>
            <w:r>
              <w:rPr>
                <w:rFonts w:ascii="Consolas" w:hAnsi="Consolas"/>
                <w:color w:val="D4D4D4"/>
                <w:sz w:val="18"/>
              </w:rPr>
              <w:t>if (regression &gt; 0.10) {                                                                                                                     // &gt;10% regression?</w:t>
            </w:r>
          </w:p>
          <w:p>
            <w:pPr>
              <w:spacing w:after="0" w:before="0"/>
            </w:pPr>
            <w:r>
              <w:rPr>
                <w:rFonts w:ascii="Consolas" w:hAnsi="Consolas"/>
                <w:color w:val="D4D4D4"/>
                <w:sz w:val="18"/>
              </w:rPr>
              <w:t xml:space="preserve">    console.error(`❌ Performance regression detected: p95 up ${(regression * 100).toFixed(1)}%`);</w:t>
            </w:r>
          </w:p>
          <w:p>
            <w:pPr>
              <w:spacing w:after="0" w:before="0"/>
            </w:pPr>
            <w:r>
              <w:rPr>
                <w:rFonts w:ascii="Consolas" w:hAnsi="Consolas"/>
                <w:color w:val="D4D4D4"/>
                <w:sz w:val="18"/>
              </w:rPr>
              <w:t xml:space="preserve">    process.exit(1);                                                                                                                          // CI fails</w:t>
            </w:r>
          </w:p>
          <w:p>
            <w:pPr>
              <w:spacing w:after="0" w:before="0"/>
            </w:pPr>
            <w:r>
              <w:rPr>
                <w:rFonts w:ascii="Consolas" w:hAnsi="Consolas"/>
                <w:color w:val="D4D4D4"/>
                <w:sz w:val="18"/>
              </w:rPr>
              <w:t>} else {</w:t>
            </w:r>
          </w:p>
          <w:p>
            <w:pPr>
              <w:spacing w:after="0" w:before="0"/>
            </w:pPr>
            <w:r>
              <w:rPr>
                <w:rFonts w:ascii="Consolas" w:hAnsi="Consolas"/>
                <w:color w:val="D4D4D4"/>
                <w:sz w:val="18"/>
              </w:rPr>
              <w:t xml:space="preserve">    console.log('✅ No significant regression');</w:t>
            </w:r>
          </w:p>
          <w:p>
            <w:pPr>
              <w:spacing w:after="0" w:before="0"/>
            </w:pPr>
            <w:r>
              <w:rPr>
                <w:rFonts w:ascii="Consolas" w:hAnsi="Consolas"/>
                <w:color w:val="D4D4D4"/>
                <w:sz w:val="18"/>
              </w:rPr>
              <w:t xml:space="preserve">    process.exit(0);</w:t>
            </w:r>
          </w:p>
          <w:p>
            <w:pPr>
              <w:spacing w:after="0" w:before="0"/>
            </w:pPr>
            <w:r>
              <w:rPr>
                <w:rFonts w:ascii="Consolas" w:hAnsi="Consolas"/>
                <w:color w:val="D4D4D4"/>
                <w:sz w:val="18"/>
              </w:rPr>
              <w:t>}</w:t>
            </w:r>
          </w:p>
        </w:tc>
      </w:tr>
    </w:tbl>
    <w:p/>
    <w:p>
      <w:r>
        <w:rPr>
          <w:b/>
          <w:color w:val="144D88"/>
          <w:sz w:val="26"/>
        </w:rPr>
        <w:t>7.7.4  Gatling SLA Gating (Maven CI Example)</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 name: Run Gatling</w:t>
            </w:r>
          </w:p>
          <w:p>
            <w:pPr>
              <w:spacing w:after="0" w:before="0"/>
            </w:pPr>
            <w:r>
              <w:rPr>
                <w:rFonts w:ascii="Consolas" w:hAnsi="Consolas"/>
                <w:color w:val="D4D4D4"/>
                <w:sz w:val="18"/>
              </w:rPr>
              <w:t xml:space="preserve">  run: mvn gatling:test -Dgatling.simulationClass=perf.OrdersSimulation                                                                       # Built-in SLA assertions</w:t>
            </w:r>
          </w:p>
          <w:p>
            <w:pPr>
              <w:spacing w:after="0" w:before="0"/>
            </w:pPr>
            <w:r>
              <w:rPr>
                <w:rFonts w:ascii="Consolas" w:hAnsi="Consolas"/>
                <w:color w:val="D4D4D4"/>
                <w:sz w:val="18"/>
              </w:rPr>
              <w:t xml:space="preserve"> </w:t>
            </w:r>
          </w:p>
          <w:p>
            <w:pPr>
              <w:spacing w:after="0" w:before="0"/>
            </w:pPr>
            <w:r>
              <w:rPr>
                <w:rFonts w:ascii="Consolas" w:hAnsi="Consolas"/>
                <w:color w:val="D4D4D4"/>
                <w:sz w:val="18"/>
              </w:rPr>
              <w:t>- name: Check Gatling exit code</w:t>
            </w:r>
          </w:p>
          <w:p>
            <w:pPr>
              <w:spacing w:after="0" w:before="0"/>
            </w:pPr>
            <w:r>
              <w:rPr>
                <w:rFonts w:ascii="Consolas" w:hAnsi="Consolas"/>
                <w:color w:val="D4D4D4"/>
                <w:sz w:val="18"/>
              </w:rPr>
              <w:t xml:space="preserve">  # Maven exit code already non-zero if .assertions(...) in simulation failed</w:t>
            </w:r>
          </w:p>
          <w:p>
            <w:pPr>
              <w:spacing w:after="0" w:before="0"/>
            </w:pPr>
            <w:r>
              <w:rPr>
                <w:rFonts w:ascii="Consolas" w:hAnsi="Consolas"/>
                <w:color w:val="D4D4D4"/>
                <w:sz w:val="18"/>
              </w:rPr>
              <w:t xml:space="preserve">  # No extra script needed</w:t>
            </w:r>
          </w:p>
          <w:p>
            <w:pPr>
              <w:spacing w:after="0" w:before="0"/>
            </w:pPr>
            <w:r>
              <w:rPr>
                <w:rFonts w:ascii="Consolas" w:hAnsi="Consolas"/>
                <w:color w:val="D4D4D4"/>
                <w:sz w:val="18"/>
              </w:rPr>
              <w:t xml:space="preserve"> </w:t>
            </w:r>
          </w:p>
          <w:p>
            <w:pPr>
              <w:spacing w:after="0" w:before="0"/>
            </w:pPr>
            <w:r>
              <w:rPr>
                <w:rFonts w:ascii="Consolas" w:hAnsi="Consolas"/>
                <w:color w:val="D4D4D4"/>
                <w:sz w:val="18"/>
              </w:rPr>
              <w:t>- name: Upload Gatling HTML report</w:t>
            </w:r>
          </w:p>
          <w:p>
            <w:pPr>
              <w:spacing w:after="0" w:before="0"/>
            </w:pPr>
            <w:r>
              <w:rPr>
                <w:rFonts w:ascii="Consolas" w:hAnsi="Consolas"/>
                <w:color w:val="D4D4D4"/>
                <w:sz w:val="18"/>
              </w:rPr>
              <w:t xml:space="preserve">  if: always()</w:t>
            </w:r>
          </w:p>
          <w:p>
            <w:pPr>
              <w:spacing w:after="0" w:before="0"/>
            </w:pPr>
            <w:r>
              <w:rPr>
                <w:rFonts w:ascii="Consolas" w:hAnsi="Consolas"/>
                <w:color w:val="D4D4D4"/>
                <w:sz w:val="18"/>
              </w:rPr>
              <w:t xml:space="preserve">  uses: actions/upload-artifact@v4</w:t>
            </w:r>
          </w:p>
          <w:p>
            <w:pPr>
              <w:spacing w:after="0" w:before="0"/>
            </w:pPr>
            <w:r>
              <w:rPr>
                <w:rFonts w:ascii="Consolas" w:hAnsi="Consolas"/>
                <w:color w:val="D4D4D4"/>
                <w:sz w:val="18"/>
              </w:rPr>
              <w:t xml:space="preserve">  with:</w:t>
            </w:r>
          </w:p>
          <w:p>
            <w:pPr>
              <w:spacing w:after="0" w:before="0"/>
            </w:pPr>
            <w:r>
              <w:rPr>
                <w:rFonts w:ascii="Consolas" w:hAnsi="Consolas"/>
                <w:color w:val="D4D4D4"/>
                <w:sz w:val="18"/>
              </w:rPr>
              <w:t xml:space="preserve">    name: gatling-report</w:t>
            </w:r>
          </w:p>
          <w:p>
            <w:pPr>
              <w:spacing w:after="0" w:before="0"/>
            </w:pPr>
            <w:r>
              <w:rPr>
                <w:rFonts w:ascii="Consolas" w:hAnsi="Consolas"/>
                <w:color w:val="D4D4D4"/>
                <w:sz w:val="18"/>
              </w:rPr>
              <w:t xml:space="preserve">    path: target/gatling/</w:t>
            </w:r>
          </w:p>
        </w:tc>
      </w:tr>
    </w:tbl>
    <w:p/>
    <w:p>
      <w:r>
        <w:rPr>
          <w:b/>
          <w:color w:val="144D88"/>
          <w:sz w:val="26"/>
        </w:rPr>
        <w:t>7.7.5  Per-PR Diff Comments (the polish that wows interviewers)</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 name: Comment perf delta on PR</w:t>
            </w:r>
          </w:p>
          <w:p>
            <w:pPr>
              <w:spacing w:after="0" w:before="0"/>
            </w:pPr>
            <w:r>
              <w:rPr>
                <w:rFonts w:ascii="Consolas" w:hAnsi="Consolas"/>
                <w:color w:val="D4D4D4"/>
                <w:sz w:val="18"/>
              </w:rPr>
              <w:t xml:space="preserve">  uses: actions/github-script@v7</w:t>
            </w:r>
          </w:p>
          <w:p>
            <w:pPr>
              <w:spacing w:after="0" w:before="0"/>
            </w:pPr>
            <w:r>
              <w:rPr>
                <w:rFonts w:ascii="Consolas" w:hAnsi="Consolas"/>
                <w:color w:val="D4D4D4"/>
                <w:sz w:val="18"/>
              </w:rPr>
              <w:t xml:space="preserve">  with:</w:t>
            </w:r>
          </w:p>
          <w:p>
            <w:pPr>
              <w:spacing w:after="0" w:before="0"/>
            </w:pPr>
            <w:r>
              <w:rPr>
                <w:rFonts w:ascii="Consolas" w:hAnsi="Consolas"/>
                <w:color w:val="D4D4D4"/>
                <w:sz w:val="18"/>
              </w:rPr>
              <w:t xml:space="preserve">    script: |</w:t>
            </w:r>
          </w:p>
          <w:p>
            <w:pPr>
              <w:spacing w:after="0" w:before="0"/>
            </w:pPr>
            <w:r>
              <w:rPr>
                <w:rFonts w:ascii="Consolas" w:hAnsi="Consolas"/>
                <w:color w:val="D4D4D4"/>
                <w:sz w:val="18"/>
              </w:rPr>
              <w:t xml:space="preserve">      const fs = require('fs');</w:t>
            </w:r>
          </w:p>
          <w:p>
            <w:pPr>
              <w:spacing w:after="0" w:before="0"/>
            </w:pPr>
            <w:r>
              <w:rPr>
                <w:rFonts w:ascii="Consolas" w:hAnsi="Consolas"/>
                <w:color w:val="D4D4D4"/>
                <w:sz w:val="18"/>
              </w:rPr>
              <w:t xml:space="preserve">      const summary = JSON.parse(fs.readFileSync('results.json'));</w:t>
            </w:r>
          </w:p>
          <w:p>
            <w:pPr>
              <w:spacing w:after="0" w:before="0"/>
            </w:pPr>
            <w:r>
              <w:rPr>
                <w:rFonts w:ascii="Consolas" w:hAnsi="Consolas"/>
                <w:color w:val="D4D4D4"/>
                <w:sz w:val="18"/>
              </w:rPr>
              <w:t xml:space="preserve">      const body = `## 📊 Performance Smoke</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 Metric | This PR | Baseline | Delta |</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 p95 latency | ${summary.p95}ms | ${baseline.p95}ms | ${delta}% |</w:t>
            </w:r>
          </w:p>
          <w:p>
            <w:pPr>
              <w:spacing w:after="0" w:before="0"/>
            </w:pPr>
            <w:r>
              <w:rPr>
                <w:rFonts w:ascii="Consolas" w:hAnsi="Consolas"/>
                <w:color w:val="D4D4D4"/>
                <w:sz w:val="18"/>
              </w:rPr>
              <w:t xml:space="preserve">      | Errors | ${summary.errors}% | ${baseline.errors}% | — |</w:t>
            </w:r>
          </w:p>
          <w:p>
            <w:pPr>
              <w:spacing w:after="0" w:before="0"/>
            </w:pPr>
            <w:r>
              <w:rPr>
                <w:rFonts w:ascii="Consolas" w:hAnsi="Consolas"/>
                <w:color w:val="D4D4D4"/>
                <w:sz w:val="18"/>
              </w:rPr>
              <w:t xml:space="preserve">      | RPS | ${summary.rps} | ${baseline.rps} | — |</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github.rest.issues.createComment({</w:t>
            </w:r>
          </w:p>
          <w:p>
            <w:pPr>
              <w:spacing w:after="0" w:before="0"/>
            </w:pPr>
            <w:r>
              <w:rPr>
                <w:rFonts w:ascii="Consolas" w:hAnsi="Consolas"/>
                <w:color w:val="D4D4D4"/>
                <w:sz w:val="18"/>
              </w:rPr>
              <w:t xml:space="preserve">        issue_number: context.issue.number,</w:t>
            </w:r>
          </w:p>
          <w:p>
            <w:pPr>
              <w:spacing w:after="0" w:before="0"/>
            </w:pPr>
            <w:r>
              <w:rPr>
                <w:rFonts w:ascii="Consolas" w:hAnsi="Consolas"/>
                <w:color w:val="D4D4D4"/>
                <w:sz w:val="18"/>
              </w:rPr>
              <w:t xml:space="preserve">        owner: context.repo.owner,</w:t>
            </w:r>
          </w:p>
          <w:p>
            <w:pPr>
              <w:spacing w:after="0" w:before="0"/>
            </w:pPr>
            <w:r>
              <w:rPr>
                <w:rFonts w:ascii="Consolas" w:hAnsi="Consolas"/>
                <w:color w:val="D4D4D4"/>
                <w:sz w:val="18"/>
              </w:rPr>
              <w:t xml:space="preserve">        repo: context.repo.repo,</w:t>
            </w:r>
          </w:p>
          <w:p>
            <w:pPr>
              <w:spacing w:after="0" w:before="0"/>
            </w:pPr>
            <w:r>
              <w:rPr>
                <w:rFonts w:ascii="Consolas" w:hAnsi="Consolas"/>
                <w:color w:val="D4D4D4"/>
                <w:sz w:val="18"/>
              </w:rPr>
              <w:t xml:space="preserve">        body</w:t>
            </w:r>
          </w:p>
          <w:p>
            <w:pPr>
              <w:spacing w:after="0" w:before="0"/>
            </w:pPr>
            <w:r>
              <w:rPr>
                <w:rFonts w:ascii="Consolas" w:hAnsi="Consolas"/>
                <w:color w:val="D4D4D4"/>
                <w:sz w:val="18"/>
              </w:rPr>
              <w:t xml:space="preserve">      });</w:t>
            </w:r>
          </w:p>
        </w:tc>
      </w:tr>
    </w:tbl>
    <w:p/>
    <w:p>
      <w:r>
        <w:br w:type="page"/>
      </w:r>
    </w:p>
    <w:p>
      <w:r>
        <w:rPr>
          <w:b/>
          <w:color w:val="0B1F4D"/>
          <w:sz w:val="32"/>
        </w:rPr>
        <w:t>7.8  Observability + APM (Datadog, New Relic, Grafana for SDETs)</w:t>
      </w:r>
    </w:p>
    <w:p>
      <w:r>
        <w:rPr>
          <w:b/>
          <w:color w:val="0E6B6B"/>
          <w:sz w:val="22"/>
        </w:rPr>
        <w:t>🎯 Real-World Analogy First</w:t>
      </w:r>
    </w:p>
    <w:p>
      <w:r>
        <w:rPr>
          <w:rFonts w:ascii="Calibri" w:hAnsi="Calibri"/>
          <w:b w:val="0"/>
          <w:i w:val="0"/>
          <w:sz w:val="22"/>
        </w:rPr>
        <w:t>Perf testing tells you 'the patient has a fever'. APM tells you 'the fever is from a kidney infection on line 247 of OrderService.processPayment'. One detects the problem; the other tells you WHERE.</w:t>
      </w:r>
    </w:p>
    <w:p>
      <w:r>
        <w:rPr>
          <w:b/>
          <w:color w:val="144D88"/>
          <w:sz w:val="26"/>
        </w:rPr>
        <w:t>7.8.1  The 3 Pillars of Observability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8F5"/>
          </w:tcPr>
          <w:p>
            <w:pPr>
              <w:jc w:val="center"/>
            </w:pPr>
            <w:r/>
            <w:r>
              <w:rPr>
                <w:rFonts w:ascii="Calibri" w:hAnsi="Calibri"/>
                <w:b/>
                <w:sz w:val="20"/>
              </w:rPr>
              <w:t>Pillar</w:t>
            </w:r>
          </w:p>
        </w:tc>
        <w:tc>
          <w:tcPr>
            <w:tcW w:type="dxa" w:w="3120"/>
            <w:shd w:val="clear" w:color="auto" w:fill="D9E8F5"/>
          </w:tcPr>
          <w:p>
            <w:pPr>
              <w:jc w:val="center"/>
            </w:pPr>
            <w:r/>
            <w:r>
              <w:rPr>
                <w:rFonts w:ascii="Calibri" w:hAnsi="Calibri"/>
                <w:b/>
                <w:sz w:val="20"/>
              </w:rPr>
              <w:t>What</w:t>
            </w:r>
          </w:p>
        </w:tc>
        <w:tc>
          <w:tcPr>
            <w:tcW w:type="dxa" w:w="3120"/>
            <w:shd w:val="clear" w:color="auto" w:fill="D9E8F5"/>
          </w:tcPr>
          <w:p>
            <w:pPr>
              <w:jc w:val="center"/>
            </w:pPr>
            <w:r/>
            <w:r>
              <w:rPr>
                <w:rFonts w:ascii="Calibri" w:hAnsi="Calibri"/>
                <w:b/>
                <w:sz w:val="20"/>
              </w:rPr>
              <w:t>Tools</w:t>
            </w:r>
          </w:p>
        </w:tc>
      </w:tr>
      <w:tr>
        <w:tc>
          <w:tcPr>
            <w:tcW w:type="dxa" w:w="3120"/>
          </w:tcPr>
          <w:p>
            <w:pPr>
              <w:jc w:val="center"/>
            </w:pPr>
            <w:r/>
            <w:r>
              <w:rPr>
                <w:rFonts w:ascii="Calibri" w:hAnsi="Calibri"/>
                <w:sz w:val="20"/>
              </w:rPr>
              <w:t>Metrics</w:t>
            </w:r>
          </w:p>
        </w:tc>
        <w:tc>
          <w:tcPr>
            <w:tcW w:type="dxa" w:w="3120"/>
          </w:tcPr>
          <w:p>
            <w:pPr>
              <w:jc w:val="center"/>
            </w:pPr>
            <w:r/>
            <w:r>
              <w:rPr>
                <w:rFonts w:ascii="Calibri" w:hAnsi="Calibri"/>
                <w:sz w:val="20"/>
              </w:rPr>
              <w:t>Numeric time-series (latency, RPS, error rate)</w:t>
            </w:r>
          </w:p>
        </w:tc>
        <w:tc>
          <w:tcPr>
            <w:tcW w:type="dxa" w:w="3120"/>
          </w:tcPr>
          <w:p>
            <w:pPr>
              <w:jc w:val="center"/>
            </w:pPr>
            <w:r/>
            <w:r>
              <w:rPr>
                <w:rFonts w:ascii="Calibri" w:hAnsi="Calibri"/>
                <w:sz w:val="20"/>
              </w:rPr>
              <w:t>Prometheus, Datadog Metrics, CloudWatch</w:t>
            </w:r>
          </w:p>
        </w:tc>
      </w:tr>
      <w:tr>
        <w:tc>
          <w:tcPr>
            <w:tcW w:type="dxa" w:w="3120"/>
          </w:tcPr>
          <w:p>
            <w:pPr>
              <w:jc w:val="center"/>
            </w:pPr>
            <w:r/>
            <w:r>
              <w:rPr>
                <w:rFonts w:ascii="Calibri" w:hAnsi="Calibri"/>
                <w:sz w:val="20"/>
              </w:rPr>
              <w:t>Logs</w:t>
            </w:r>
          </w:p>
        </w:tc>
        <w:tc>
          <w:tcPr>
            <w:tcW w:type="dxa" w:w="3120"/>
          </w:tcPr>
          <w:p>
            <w:pPr>
              <w:jc w:val="center"/>
            </w:pPr>
            <w:r/>
            <w:r>
              <w:rPr>
                <w:rFonts w:ascii="Calibri" w:hAnsi="Calibri"/>
                <w:sz w:val="20"/>
              </w:rPr>
              <w:t>Discrete events (errors, requests, business events)</w:t>
            </w:r>
          </w:p>
        </w:tc>
        <w:tc>
          <w:tcPr>
            <w:tcW w:type="dxa" w:w="3120"/>
          </w:tcPr>
          <w:p>
            <w:pPr>
              <w:jc w:val="center"/>
            </w:pPr>
            <w:r/>
            <w:r>
              <w:rPr>
                <w:rFonts w:ascii="Calibri" w:hAnsi="Calibri"/>
                <w:sz w:val="20"/>
              </w:rPr>
              <w:t>ELK Stack, Splunk, Datadog Logs, Loki</w:t>
            </w:r>
          </w:p>
        </w:tc>
      </w:tr>
      <w:tr>
        <w:tc>
          <w:tcPr>
            <w:tcW w:type="dxa" w:w="3120"/>
          </w:tcPr>
          <w:p>
            <w:pPr>
              <w:jc w:val="center"/>
            </w:pPr>
            <w:r/>
            <w:r>
              <w:rPr>
                <w:rFonts w:ascii="Calibri" w:hAnsi="Calibri"/>
                <w:sz w:val="20"/>
              </w:rPr>
              <w:t>Traces</w:t>
            </w:r>
          </w:p>
        </w:tc>
        <w:tc>
          <w:tcPr>
            <w:tcW w:type="dxa" w:w="3120"/>
          </w:tcPr>
          <w:p>
            <w:pPr>
              <w:jc w:val="center"/>
            </w:pPr>
            <w:r/>
            <w:r>
              <w:rPr>
                <w:rFonts w:ascii="Calibri" w:hAnsi="Calibri"/>
                <w:sz w:val="20"/>
              </w:rPr>
              <w:t>Request flow across services (where time was spent)</w:t>
            </w:r>
          </w:p>
        </w:tc>
        <w:tc>
          <w:tcPr>
            <w:tcW w:type="dxa" w:w="3120"/>
          </w:tcPr>
          <w:p>
            <w:pPr>
              <w:jc w:val="center"/>
            </w:pPr>
            <w:r/>
            <w:r>
              <w:rPr>
                <w:rFonts w:ascii="Calibri" w:hAnsi="Calibri"/>
                <w:sz w:val="20"/>
              </w:rPr>
              <w:t>Jaeger, Tempo, Datadog APM, New Relic, OpenTelemetry</w:t>
            </w:r>
          </w:p>
        </w:tc>
      </w:tr>
    </w:tbl>
    <w:p/>
    <w:p>
      <w:r>
        <w:rPr>
          <w:b/>
          <w:color w:val="144D88"/>
          <w:sz w:val="26"/>
        </w:rPr>
        <w:t>7.8.2  RED Method (for request-driven services)</w:t>
      </w:r>
    </w:p>
    <w:p>
      <w:r>
        <w:rPr>
          <w:rFonts w:ascii="Calibri" w:hAnsi="Calibri"/>
          <w:b w:val="0"/>
          <w:i w:val="0"/>
          <w:sz w:val="22"/>
        </w:rPr>
        <w:t>For every endpoint, monitor: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8F5"/>
          </w:tcPr>
          <w:p>
            <w:pPr>
              <w:jc w:val="center"/>
            </w:pPr>
            <w:r/>
            <w:r>
              <w:rPr>
                <w:rFonts w:ascii="Calibri" w:hAnsi="Calibri"/>
                <w:b/>
                <w:sz w:val="20"/>
              </w:rPr>
              <w:t>Letter</w:t>
            </w:r>
          </w:p>
        </w:tc>
        <w:tc>
          <w:tcPr>
            <w:tcW w:type="dxa" w:w="3120"/>
            <w:shd w:val="clear" w:color="auto" w:fill="D9E8F5"/>
          </w:tcPr>
          <w:p>
            <w:pPr>
              <w:jc w:val="center"/>
            </w:pPr>
            <w:r/>
            <w:r>
              <w:rPr>
                <w:rFonts w:ascii="Calibri" w:hAnsi="Calibri"/>
                <w:b/>
                <w:sz w:val="20"/>
              </w:rPr>
              <w:t>Stands for</w:t>
            </w:r>
          </w:p>
        </w:tc>
        <w:tc>
          <w:tcPr>
            <w:tcW w:type="dxa" w:w="3120"/>
            <w:shd w:val="clear" w:color="auto" w:fill="D9E8F5"/>
          </w:tcPr>
          <w:p>
            <w:pPr>
              <w:jc w:val="center"/>
            </w:pPr>
            <w:r/>
            <w:r>
              <w:rPr>
                <w:rFonts w:ascii="Calibri" w:hAnsi="Calibri"/>
                <w:b/>
                <w:sz w:val="20"/>
              </w:rPr>
              <w:t>Example</w:t>
            </w:r>
          </w:p>
        </w:tc>
      </w:tr>
      <w:tr>
        <w:tc>
          <w:tcPr>
            <w:tcW w:type="dxa" w:w="3120"/>
          </w:tcPr>
          <w:p>
            <w:pPr>
              <w:jc w:val="center"/>
            </w:pPr>
            <w:r/>
            <w:r>
              <w:rPr>
                <w:rFonts w:ascii="Calibri" w:hAnsi="Calibri"/>
                <w:sz w:val="20"/>
              </w:rPr>
              <w:t>R</w:t>
            </w:r>
          </w:p>
        </w:tc>
        <w:tc>
          <w:tcPr>
            <w:tcW w:type="dxa" w:w="3120"/>
          </w:tcPr>
          <w:p>
            <w:pPr>
              <w:jc w:val="center"/>
            </w:pPr>
            <w:r/>
            <w:r>
              <w:rPr>
                <w:rFonts w:ascii="Calibri" w:hAnsi="Calibri"/>
                <w:sz w:val="20"/>
              </w:rPr>
              <w:t>Rate — requests per second</w:t>
            </w:r>
          </w:p>
        </w:tc>
        <w:tc>
          <w:tcPr>
            <w:tcW w:type="dxa" w:w="3120"/>
          </w:tcPr>
          <w:p>
            <w:pPr>
              <w:jc w:val="center"/>
            </w:pPr>
            <w:r/>
            <w:r>
              <w:rPr>
                <w:rFonts w:ascii="Calibri" w:hAnsi="Calibri"/>
                <w:sz w:val="20"/>
              </w:rPr>
              <w:t>500 RPS to /api/orders</w:t>
            </w:r>
          </w:p>
        </w:tc>
      </w:tr>
      <w:tr>
        <w:tc>
          <w:tcPr>
            <w:tcW w:type="dxa" w:w="3120"/>
          </w:tcPr>
          <w:p>
            <w:pPr>
              <w:jc w:val="center"/>
            </w:pPr>
            <w:r/>
            <w:r>
              <w:rPr>
                <w:rFonts w:ascii="Calibri" w:hAnsi="Calibri"/>
                <w:sz w:val="20"/>
              </w:rPr>
              <w:t>E</w:t>
            </w:r>
          </w:p>
        </w:tc>
        <w:tc>
          <w:tcPr>
            <w:tcW w:type="dxa" w:w="3120"/>
          </w:tcPr>
          <w:p>
            <w:pPr>
              <w:jc w:val="center"/>
            </w:pPr>
            <w:r/>
            <w:r>
              <w:rPr>
                <w:rFonts w:ascii="Calibri" w:hAnsi="Calibri"/>
                <w:sz w:val="20"/>
              </w:rPr>
              <w:t>Errors — % of failed requests</w:t>
            </w:r>
          </w:p>
        </w:tc>
        <w:tc>
          <w:tcPr>
            <w:tcW w:type="dxa" w:w="3120"/>
          </w:tcPr>
          <w:p>
            <w:pPr>
              <w:jc w:val="center"/>
            </w:pPr>
            <w:r/>
            <w:r>
              <w:rPr>
                <w:rFonts w:ascii="Calibri" w:hAnsi="Calibri"/>
                <w:sz w:val="20"/>
              </w:rPr>
              <w:t>0.2% error rate</w:t>
            </w:r>
          </w:p>
        </w:tc>
      </w:tr>
      <w:tr>
        <w:tc>
          <w:tcPr>
            <w:tcW w:type="dxa" w:w="3120"/>
          </w:tcPr>
          <w:p>
            <w:pPr>
              <w:jc w:val="center"/>
            </w:pPr>
            <w:r/>
            <w:r>
              <w:rPr>
                <w:rFonts w:ascii="Calibri" w:hAnsi="Calibri"/>
                <w:sz w:val="20"/>
              </w:rPr>
              <w:t>D</w:t>
            </w:r>
          </w:p>
        </w:tc>
        <w:tc>
          <w:tcPr>
            <w:tcW w:type="dxa" w:w="3120"/>
          </w:tcPr>
          <w:p>
            <w:pPr>
              <w:jc w:val="center"/>
            </w:pPr>
            <w:r/>
            <w:r>
              <w:rPr>
                <w:rFonts w:ascii="Calibri" w:hAnsi="Calibri"/>
                <w:sz w:val="20"/>
              </w:rPr>
              <w:t>Duration — latency distribution (p50/p95/p99)</w:t>
            </w:r>
          </w:p>
        </w:tc>
        <w:tc>
          <w:tcPr>
            <w:tcW w:type="dxa" w:w="3120"/>
          </w:tcPr>
          <w:p>
            <w:pPr>
              <w:jc w:val="center"/>
            </w:pPr>
            <w:r/>
            <w:r>
              <w:rPr>
                <w:rFonts w:ascii="Calibri" w:hAnsi="Calibri"/>
                <w:sz w:val="20"/>
              </w:rPr>
              <w:t>p95 = 420ms</w:t>
            </w:r>
          </w:p>
        </w:tc>
      </w:tr>
    </w:tbl>
    <w:p/>
    <w:p>
      <w:r>
        <w:rPr>
          <w:rFonts w:ascii="Calibri" w:hAnsi="Calibri"/>
          <w:b/>
          <w:i w:val="0"/>
          <w:sz w:val="22"/>
        </w:rPr>
        <w:t>⭐ Mnemonic: Rate, Errors, Duration. Tattoo on brain.</w:t>
      </w:r>
    </w:p>
    <w:p>
      <w:r>
        <w:rPr>
          <w:b/>
          <w:color w:val="144D88"/>
          <w:sz w:val="26"/>
        </w:rPr>
        <w:t>7.8.3  USE Method (for resources)</w:t>
      </w:r>
    </w:p>
    <w:p>
      <w:r>
        <w:rPr>
          <w:rFonts w:ascii="Calibri" w:hAnsi="Calibri"/>
          <w:b w:val="0"/>
          <w:i w:val="0"/>
          <w:sz w:val="22"/>
        </w:rPr>
        <w:t>For every resource (CPU, memory, disk, network), monitor: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8F5"/>
          </w:tcPr>
          <w:p>
            <w:pPr>
              <w:jc w:val="center"/>
            </w:pPr>
            <w:r/>
            <w:r>
              <w:rPr>
                <w:rFonts w:ascii="Calibri" w:hAnsi="Calibri"/>
                <w:b/>
                <w:sz w:val="20"/>
              </w:rPr>
              <w:t>Letter</w:t>
            </w:r>
          </w:p>
        </w:tc>
        <w:tc>
          <w:tcPr>
            <w:tcW w:type="dxa" w:w="3120"/>
            <w:shd w:val="clear" w:color="auto" w:fill="D9E8F5"/>
          </w:tcPr>
          <w:p>
            <w:pPr>
              <w:jc w:val="center"/>
            </w:pPr>
            <w:r/>
            <w:r>
              <w:rPr>
                <w:rFonts w:ascii="Calibri" w:hAnsi="Calibri"/>
                <w:b/>
                <w:sz w:val="20"/>
              </w:rPr>
              <w:t>Stands for</w:t>
            </w:r>
          </w:p>
        </w:tc>
        <w:tc>
          <w:tcPr>
            <w:tcW w:type="dxa" w:w="3120"/>
            <w:shd w:val="clear" w:color="auto" w:fill="D9E8F5"/>
          </w:tcPr>
          <w:p>
            <w:pPr>
              <w:jc w:val="center"/>
            </w:pPr>
            <w:r/>
            <w:r>
              <w:rPr>
                <w:rFonts w:ascii="Calibri" w:hAnsi="Calibri"/>
                <w:b/>
                <w:sz w:val="20"/>
              </w:rPr>
              <w:t>Example</w:t>
            </w:r>
          </w:p>
        </w:tc>
      </w:tr>
      <w:tr>
        <w:tc>
          <w:tcPr>
            <w:tcW w:type="dxa" w:w="3120"/>
          </w:tcPr>
          <w:p>
            <w:pPr>
              <w:jc w:val="center"/>
            </w:pPr>
            <w:r/>
            <w:r>
              <w:rPr>
                <w:rFonts w:ascii="Calibri" w:hAnsi="Calibri"/>
                <w:sz w:val="20"/>
              </w:rPr>
              <w:t>U</w:t>
            </w:r>
          </w:p>
        </w:tc>
        <w:tc>
          <w:tcPr>
            <w:tcW w:type="dxa" w:w="3120"/>
          </w:tcPr>
          <w:p>
            <w:pPr>
              <w:jc w:val="center"/>
            </w:pPr>
            <w:r/>
            <w:r>
              <w:rPr>
                <w:rFonts w:ascii="Calibri" w:hAnsi="Calibri"/>
                <w:sz w:val="20"/>
              </w:rPr>
              <w:t>Utilization — % busy</w:t>
            </w:r>
          </w:p>
        </w:tc>
        <w:tc>
          <w:tcPr>
            <w:tcW w:type="dxa" w:w="3120"/>
          </w:tcPr>
          <w:p>
            <w:pPr>
              <w:jc w:val="center"/>
            </w:pPr>
            <w:r/>
            <w:r>
              <w:rPr>
                <w:rFonts w:ascii="Calibri" w:hAnsi="Calibri"/>
                <w:sz w:val="20"/>
              </w:rPr>
              <w:t>CPU 78%</w:t>
            </w:r>
          </w:p>
        </w:tc>
      </w:tr>
      <w:tr>
        <w:tc>
          <w:tcPr>
            <w:tcW w:type="dxa" w:w="3120"/>
          </w:tcPr>
          <w:p>
            <w:pPr>
              <w:jc w:val="center"/>
            </w:pPr>
            <w:r/>
            <w:r>
              <w:rPr>
                <w:rFonts w:ascii="Calibri" w:hAnsi="Calibri"/>
                <w:sz w:val="20"/>
              </w:rPr>
              <w:t>S</w:t>
            </w:r>
          </w:p>
        </w:tc>
        <w:tc>
          <w:tcPr>
            <w:tcW w:type="dxa" w:w="3120"/>
          </w:tcPr>
          <w:p>
            <w:pPr>
              <w:jc w:val="center"/>
            </w:pPr>
            <w:r/>
            <w:r>
              <w:rPr>
                <w:rFonts w:ascii="Calibri" w:hAnsi="Calibri"/>
                <w:sz w:val="20"/>
              </w:rPr>
              <w:t>Saturation — queue length (degree of 'over-busy')</w:t>
            </w:r>
          </w:p>
        </w:tc>
        <w:tc>
          <w:tcPr>
            <w:tcW w:type="dxa" w:w="3120"/>
          </w:tcPr>
          <w:p>
            <w:pPr>
              <w:jc w:val="center"/>
            </w:pPr>
            <w:r/>
            <w:r>
              <w:rPr>
                <w:rFonts w:ascii="Calibri" w:hAnsi="Calibri"/>
                <w:sz w:val="20"/>
              </w:rPr>
              <w:t>Run queue length 4</w:t>
            </w:r>
          </w:p>
        </w:tc>
      </w:tr>
      <w:tr>
        <w:tc>
          <w:tcPr>
            <w:tcW w:type="dxa" w:w="3120"/>
          </w:tcPr>
          <w:p>
            <w:pPr>
              <w:jc w:val="center"/>
            </w:pPr>
            <w:r/>
            <w:r>
              <w:rPr>
                <w:rFonts w:ascii="Calibri" w:hAnsi="Calibri"/>
                <w:sz w:val="20"/>
              </w:rPr>
              <w:t>E</w:t>
            </w:r>
          </w:p>
        </w:tc>
        <w:tc>
          <w:tcPr>
            <w:tcW w:type="dxa" w:w="3120"/>
          </w:tcPr>
          <w:p>
            <w:pPr>
              <w:jc w:val="center"/>
            </w:pPr>
            <w:r/>
            <w:r>
              <w:rPr>
                <w:rFonts w:ascii="Calibri" w:hAnsi="Calibri"/>
                <w:sz w:val="20"/>
              </w:rPr>
              <w:t>Errors — hardware/system errors</w:t>
            </w:r>
          </w:p>
        </w:tc>
        <w:tc>
          <w:tcPr>
            <w:tcW w:type="dxa" w:w="3120"/>
          </w:tcPr>
          <w:p>
            <w:pPr>
              <w:jc w:val="center"/>
            </w:pPr>
            <w:r/>
            <w:r>
              <w:rPr>
                <w:rFonts w:ascii="Calibri" w:hAnsi="Calibri"/>
                <w:sz w:val="20"/>
              </w:rPr>
              <w:t>Disk I/O errors per sec</w:t>
            </w:r>
          </w:p>
        </w:tc>
      </w:tr>
    </w:tbl>
    <w:p/>
    <w:p>
      <w:r>
        <w:rPr>
          <w:b/>
          <w:color w:val="144D88"/>
          <w:sz w:val="26"/>
        </w:rPr>
        <w:t>7.8.4  Distributed Tracing (interview gold)</w:t>
      </w:r>
    </w:p>
    <w:p>
      <w:r>
        <w:rPr>
          <w:rFonts w:ascii="Calibri" w:hAnsi="Calibri"/>
          <w:b w:val="0"/>
          <w:i w:val="0"/>
          <w:sz w:val="22"/>
        </w:rPr>
        <w:t>When you send a request to /api/orders, the call may flow through:</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Client → API Gateway → Order Service → Payment Service → DB</w:t>
            </w:r>
          </w:p>
          <w:p>
            <w:pPr>
              <w:spacing w:after="0" w:before="0"/>
            </w:pPr>
            <w:r>
              <w:rPr>
                <w:rFonts w:ascii="Consolas" w:hAnsi="Consolas"/>
                <w:color w:val="D4D4D4"/>
                <w:sz w:val="18"/>
              </w:rPr>
              <w:t xml:space="preserve">                              ↘ Inventory Service → DB</w:t>
            </w:r>
          </w:p>
          <w:p>
            <w:pPr>
              <w:spacing w:after="0" w:before="0"/>
            </w:pPr>
            <w:r>
              <w:rPr>
                <w:rFonts w:ascii="Consolas" w:hAnsi="Consolas"/>
                <w:color w:val="D4D4D4"/>
                <w:sz w:val="18"/>
              </w:rPr>
              <w:t xml:space="preserve">                              ↘ Notification Service (async)</w:t>
            </w:r>
          </w:p>
        </w:tc>
      </w:tr>
    </w:tbl>
    <w:p/>
    <w:p>
      <w:r>
        <w:rPr>
          <w:rFonts w:ascii="Calibri" w:hAnsi="Calibri"/>
          <w:b/>
          <w:i w:val="0"/>
          <w:sz w:val="22"/>
        </w:rPr>
        <w:t>A trace captures all of this end-to-end. Each leg is a span with timing. You see exactly which service ate your latency budget.</w:t>
      </w:r>
    </w:p>
    <w:p>
      <w:r>
        <w:rPr>
          <w:rFonts w:ascii="Calibri" w:hAnsi="Calibri"/>
          <w:b/>
          <w:i w:val="0"/>
          <w:sz w:val="22"/>
        </w:rPr>
        <w:t>Tools:</w:t>
      </w:r>
    </w:p>
    <w:p>
      <w:pPr>
        <w:pStyle w:val="ListBullet"/>
      </w:pPr>
      <w:r>
        <w:t>OpenTelemetry (OTel) — open standard, language-agnostic SDKs, vendor-neutral</w:t>
      </w:r>
    </w:p>
    <w:p>
      <w:pPr>
        <w:pStyle w:val="ListBullet"/>
      </w:pPr>
      <w:r>
        <w:t>Jaeger / Tempo — open-source backends</w:t>
      </w:r>
    </w:p>
    <w:p>
      <w:pPr>
        <w:pStyle w:val="ListBullet"/>
      </w:pPr>
      <w:r>
        <w:t>Datadog APM / New Relic — commercial, easier setup</w:t>
      </w:r>
    </w:p>
    <w:p>
      <w:r>
        <w:rPr>
          <w:rFonts w:ascii="Calibri" w:hAnsi="Calibri"/>
          <w:b/>
          <w:i w:val="0"/>
          <w:sz w:val="22"/>
        </w:rPr>
        <w:t>SDET role:</w:t>
      </w:r>
    </w:p>
    <w:p>
      <w:pPr>
        <w:pStyle w:val="ListBullet"/>
      </w:pPr>
      <w:r>
        <w:t>During load tests, capture trace IDs for slowest requests</w:t>
      </w:r>
    </w:p>
    <w:p>
      <w:pPr>
        <w:pStyle w:val="ListBullet"/>
      </w:pPr>
      <w:r>
        <w:t>Open in Jaeger/Datadog → see flame graph</w:t>
      </w:r>
    </w:p>
    <w:p>
      <w:pPr>
        <w:pStyle w:val="ListBullet"/>
      </w:pPr>
      <w:r>
        <w:t>Identify slowest span → ticket the owning team</w:t>
      </w:r>
    </w:p>
    <w:p>
      <w:r>
        <w:rPr>
          <w:rFonts w:ascii="Calibri" w:hAnsi="Calibri"/>
          <w:b/>
          <w:i w:val="0"/>
          <w:sz w:val="22"/>
        </w:rPr>
        <w:t>Example k6 capturing trace IDs:</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const orderResp = http.post(url, payload, { headers });                                                                                       // Standard call</w:t>
            </w:r>
          </w:p>
          <w:p>
            <w:pPr>
              <w:spacing w:after="0" w:before="0"/>
            </w:pPr>
            <w:r>
              <w:rPr>
                <w:rFonts w:ascii="Consolas" w:hAnsi="Consolas"/>
                <w:color w:val="D4D4D4"/>
                <w:sz w:val="18"/>
              </w:rPr>
              <w:t xml:space="preserve"> </w:t>
            </w:r>
          </w:p>
          <w:p>
            <w:pPr>
              <w:spacing w:after="0" w:before="0"/>
            </w:pPr>
            <w:r>
              <w:rPr>
                <w:rFonts w:ascii="Consolas" w:hAnsi="Consolas"/>
                <w:color w:val="D4D4D4"/>
                <w:sz w:val="18"/>
              </w:rPr>
              <w:t>if (orderResp.timings.duration &gt; 1000) {                                                                                                       // Slow request?</w:t>
            </w:r>
          </w:p>
          <w:p>
            <w:pPr>
              <w:spacing w:after="0" w:before="0"/>
            </w:pPr>
            <w:r>
              <w:rPr>
                <w:rFonts w:ascii="Consolas" w:hAnsi="Consolas"/>
                <w:color w:val="D4D4D4"/>
                <w:sz w:val="18"/>
              </w:rPr>
              <w:t xml:space="preserve">    const traceId = orderResp.headers['X-Trace-Id'];                                                                                            // Capture from response header</w:t>
            </w:r>
          </w:p>
          <w:p>
            <w:pPr>
              <w:spacing w:after="0" w:before="0"/>
            </w:pPr>
            <w:r>
              <w:rPr>
                <w:rFonts w:ascii="Consolas" w:hAnsi="Consolas"/>
                <w:color w:val="D4D4D4"/>
                <w:sz w:val="18"/>
              </w:rPr>
              <w:t xml:space="preserve">    console.warn(`SLOW REQUEST: ${orderResp.timings.duration}ms — Trace ID: ${traceId}`);                                                       // Log for triage</w:t>
            </w:r>
          </w:p>
          <w:p>
            <w:pPr>
              <w:spacing w:after="0" w:before="0"/>
            </w:pPr>
            <w:r>
              <w:rPr>
                <w:rFonts w:ascii="Consolas" w:hAnsi="Consolas"/>
                <w:color w:val="D4D4D4"/>
                <w:sz w:val="18"/>
              </w:rPr>
              <w:t xml:space="preserve">    slowTraces.add(1);                                                                                                                           // Custom counter</w:t>
            </w:r>
          </w:p>
          <w:p>
            <w:pPr>
              <w:spacing w:after="0" w:before="0"/>
            </w:pPr>
            <w:r>
              <w:rPr>
                <w:rFonts w:ascii="Consolas" w:hAnsi="Consolas"/>
                <w:color w:val="D4D4D4"/>
                <w:sz w:val="18"/>
              </w:rPr>
              <w:t>}</w:t>
            </w:r>
          </w:p>
        </w:tc>
      </w:tr>
    </w:tbl>
    <w:p/>
    <w:p>
      <w:r>
        <w:rPr>
          <w:b/>
          <w:color w:val="144D88"/>
          <w:sz w:val="26"/>
        </w:rPr>
        <w:t>7.8.5  Datadog APM Quick Demo (interview line)</w:t>
      </w:r>
    </w:p>
    <w:p>
      <w:r>
        <w:rPr>
          <w:rFonts w:ascii="Calibri" w:hAnsi="Calibri"/>
          <w:b w:val="0"/>
          <w:i w:val="0"/>
          <w:sz w:val="22"/>
        </w:rPr>
        <w:t>In the Datadog Service Map:</w:t>
      </w:r>
    </w:p>
    <w:p>
      <w:pPr>
        <w:pStyle w:val="ListBullet"/>
      </w:pPr>
      <w:r>
        <w:t>Click your service → see RED metrics live</w:t>
      </w:r>
    </w:p>
    <w:p>
      <w:pPr>
        <w:pStyle w:val="ListBullet"/>
      </w:pPr>
      <w:r>
        <w:t>Drill into "Slowest Traces" tab → click one → see flame graph</w:t>
      </w:r>
    </w:p>
    <w:p>
      <w:pPr>
        <w:pStyle w:val="ListBullet"/>
      </w:pPr>
      <w:r>
        <w:t>Identify spans &gt; 100ms → that's where to optimize</w:t>
      </w:r>
    </w:p>
    <w:p>
      <w:pPr>
        <w:pStyle w:val="ListBullet"/>
      </w:pPr>
      <w:r>
        <w:t>Filter by environment (qa/staging/prod) → compare regression</w:t>
      </w:r>
    </w:p>
    <w:p>
      <w:pPr>
        <w:pStyle w:val="ListBullet"/>
      </w:pPr>
      <w:r>
        <w:t>Set up monitors on p95 latency → alert if breached</w:t>
      </w:r>
    </w:p>
    <w:p>
      <w:r>
        <w:rPr>
          <w:rFonts w:ascii="Calibri" w:hAnsi="Calibri"/>
          <w:b w:val="0"/>
          <w:i/>
          <w:sz w:val="22"/>
        </w:rPr>
        <w:t>SDETs ship this dashboard alongside test results: "Here's the perf run + here's the live APM data correlating to it."</w:t>
      </w:r>
    </w:p>
    <w:p>
      <w:r>
        <w:rPr>
          <w:b/>
          <w:color w:val="144D88"/>
          <w:sz w:val="26"/>
        </w:rPr>
        <w:t>7.8.6  Grafana Dashboard Stack (free + popular)</w:t>
      </w:r>
    </w:p>
    <w:p>
      <w:r>
        <w:rPr>
          <w:rFonts w:ascii="Calibri" w:hAnsi="Calibri"/>
          <w:b w:val="0"/>
          <w:i w:val="0"/>
          <w:sz w:val="22"/>
        </w:rPr>
        <w:t>For a hands-on stack:</w:t>
      </w:r>
    </w:p>
    <w:p>
      <w:pPr>
        <w:pStyle w:val="ListBullet"/>
      </w:pPr>
      <w:r>
        <w:t>Grafana = dashboard/visualization</w:t>
      </w:r>
    </w:p>
    <w:p>
      <w:pPr>
        <w:pStyle w:val="ListBullet"/>
      </w:pPr>
      <w:r>
        <w:t>Prometheus = metrics scraper + time-series DB</w:t>
      </w:r>
    </w:p>
    <w:p>
      <w:pPr>
        <w:pStyle w:val="ListBullet"/>
      </w:pPr>
      <w:r>
        <w:t>Tempo = trace store (or Jaeger)</w:t>
      </w:r>
    </w:p>
    <w:p>
      <w:pPr>
        <w:pStyle w:val="ListBullet"/>
      </w:pPr>
      <w:r>
        <w:t>Loki = log aggregation (alternative to ELK)</w:t>
      </w:r>
    </w:p>
    <w:p>
      <w:pPr>
        <w:pStyle w:val="ListBullet"/>
      </w:pPr>
      <w:r>
        <w:t>OpenTelemetry Collector = unified telemetry agent</w:t>
      </w:r>
    </w:p>
    <w:p>
      <w:r>
        <w:rPr>
          <w:rFonts w:ascii="Calibri" w:hAnsi="Calibri"/>
          <w:b/>
          <w:i w:val="0"/>
          <w:sz w:val="22"/>
        </w:rPr>
        <w:t>Sample docker-compose to spin up the whole stack:</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services:</w:t>
            </w:r>
          </w:p>
          <w:p>
            <w:pPr>
              <w:spacing w:after="0" w:before="0"/>
            </w:pPr>
            <w:r>
              <w:rPr>
                <w:rFonts w:ascii="Consolas" w:hAnsi="Consolas"/>
                <w:color w:val="D4D4D4"/>
                <w:sz w:val="18"/>
              </w:rPr>
              <w:t xml:space="preserve">  prometheus:</w:t>
            </w:r>
          </w:p>
          <w:p>
            <w:pPr>
              <w:spacing w:after="0" w:before="0"/>
            </w:pPr>
            <w:r>
              <w:rPr>
                <w:rFonts w:ascii="Consolas" w:hAnsi="Consolas"/>
                <w:color w:val="D4D4D4"/>
                <w:sz w:val="18"/>
              </w:rPr>
              <w:t xml:space="preserve">    image: prom/prometheus</w:t>
            </w:r>
          </w:p>
          <w:p>
            <w:pPr>
              <w:spacing w:after="0" w:before="0"/>
            </w:pPr>
            <w:r>
              <w:rPr>
                <w:rFonts w:ascii="Consolas" w:hAnsi="Consolas"/>
                <w:color w:val="D4D4D4"/>
                <w:sz w:val="18"/>
              </w:rPr>
              <w:t xml:space="preserve">    ports: ["9090:9090"]</w:t>
            </w:r>
          </w:p>
          <w:p>
            <w:pPr>
              <w:spacing w:after="0" w:before="0"/>
            </w:pPr>
            <w:r>
              <w:rPr>
                <w:rFonts w:ascii="Consolas" w:hAnsi="Consolas"/>
                <w:color w:val="D4D4D4"/>
                <w:sz w:val="18"/>
              </w:rPr>
              <w:t xml:space="preserve">    volumes: ["./prometheus.yml:/etc/prometheus/prometheus.yml"]</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grafana:</w:t>
            </w:r>
          </w:p>
          <w:p>
            <w:pPr>
              <w:spacing w:after="0" w:before="0"/>
            </w:pPr>
            <w:r>
              <w:rPr>
                <w:rFonts w:ascii="Consolas" w:hAnsi="Consolas"/>
                <w:color w:val="D4D4D4"/>
                <w:sz w:val="18"/>
              </w:rPr>
              <w:t xml:space="preserve">    image: grafana/grafana</w:t>
            </w:r>
          </w:p>
          <w:p>
            <w:pPr>
              <w:spacing w:after="0" w:before="0"/>
            </w:pPr>
            <w:r>
              <w:rPr>
                <w:rFonts w:ascii="Consolas" w:hAnsi="Consolas"/>
                <w:color w:val="D4D4D4"/>
                <w:sz w:val="18"/>
              </w:rPr>
              <w:t xml:space="preserve">    ports: ["3000:3000"]</w:t>
            </w:r>
          </w:p>
          <w:p>
            <w:pPr>
              <w:spacing w:after="0" w:before="0"/>
            </w:pPr>
            <w:r>
              <w:rPr>
                <w:rFonts w:ascii="Consolas" w:hAnsi="Consolas"/>
                <w:color w:val="D4D4D4"/>
                <w:sz w:val="18"/>
              </w:rPr>
              <w:t xml:space="preserve">    environment:</w:t>
            </w:r>
          </w:p>
          <w:p>
            <w:pPr>
              <w:spacing w:after="0" w:before="0"/>
            </w:pPr>
            <w:r>
              <w:rPr>
                <w:rFonts w:ascii="Consolas" w:hAnsi="Consolas"/>
                <w:color w:val="D4D4D4"/>
                <w:sz w:val="18"/>
              </w:rPr>
              <w:t xml:space="preserve">      - GF_SECURITY_ADMIN_PASSWORD=admin</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tempo:</w:t>
            </w:r>
          </w:p>
          <w:p>
            <w:pPr>
              <w:spacing w:after="0" w:before="0"/>
            </w:pPr>
            <w:r>
              <w:rPr>
                <w:rFonts w:ascii="Consolas" w:hAnsi="Consolas"/>
                <w:color w:val="D4D4D4"/>
                <w:sz w:val="18"/>
              </w:rPr>
              <w:t xml:space="preserve">    image: grafana/tempo</w:t>
            </w:r>
          </w:p>
          <w:p>
            <w:pPr>
              <w:spacing w:after="0" w:before="0"/>
            </w:pPr>
            <w:r>
              <w:rPr>
                <w:rFonts w:ascii="Consolas" w:hAnsi="Consolas"/>
                <w:color w:val="D4D4D4"/>
                <w:sz w:val="18"/>
              </w:rPr>
              <w:t xml:space="preserve">    ports: ["3200:3200"]</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loki:</w:t>
            </w:r>
          </w:p>
          <w:p>
            <w:pPr>
              <w:spacing w:after="0" w:before="0"/>
            </w:pPr>
            <w:r>
              <w:rPr>
                <w:rFonts w:ascii="Consolas" w:hAnsi="Consolas"/>
                <w:color w:val="D4D4D4"/>
                <w:sz w:val="18"/>
              </w:rPr>
              <w:t xml:space="preserve">    image: grafana/loki</w:t>
            </w:r>
          </w:p>
          <w:p>
            <w:pPr>
              <w:spacing w:after="0" w:before="0"/>
            </w:pPr>
            <w:r>
              <w:rPr>
                <w:rFonts w:ascii="Consolas" w:hAnsi="Consolas"/>
                <w:color w:val="D4D4D4"/>
                <w:sz w:val="18"/>
              </w:rPr>
              <w:t xml:space="preserve">    ports: ["3100:3100"]</w:t>
            </w:r>
          </w:p>
        </w:tc>
      </w:tr>
    </w:tbl>
    <w:p/>
    <w:p>
      <w:r>
        <w:rPr>
          <w:rFonts w:ascii="Calibri" w:hAnsi="Calibri"/>
          <w:b w:val="0"/>
          <w:i/>
          <w:sz w:val="22"/>
        </w:rPr>
        <w:t>Import official dashboards (IDs): k6 (19665), JMeter (5496), Spring Boot (4701), Node Exporter (1860).</w:t>
      </w:r>
    </w:p>
    <w:p>
      <w:r>
        <w:rPr>
          <w:b/>
          <w:color w:val="144D88"/>
          <w:sz w:val="26"/>
        </w:rPr>
        <w:t>7.8.7  SLO Burn-Rate Alerts (advanced — Lead/Manager level)</w:t>
      </w:r>
    </w:p>
    <w:p>
      <w:r>
        <w:rPr>
          <w:rFonts w:ascii="Calibri" w:hAnsi="Calibri"/>
          <w:b w:val="0"/>
          <w:i w:val="0"/>
          <w:sz w:val="22"/>
        </w:rPr>
        <w:t>Instead of alerting on every threshold breach (noisy), alert when SLO budget is burning too fast:</w:t>
      </w:r>
    </w:p>
    <w:p>
      <w:pPr>
        <w:pStyle w:val="ListBullet"/>
      </w:pPr>
      <w:r>
        <w:t>Fast burn: 14× normal burn rate over 1h → page on-call</w:t>
      </w:r>
    </w:p>
    <w:p>
      <w:pPr>
        <w:pStyle w:val="ListBullet"/>
      </w:pPr>
      <w:r>
        <w:t>Slow burn: 6× over 6h → ticket</w:t>
      </w:r>
    </w:p>
    <w:p>
      <w:r>
        <w:rPr>
          <w:rFonts w:ascii="Calibri" w:hAnsi="Calibri"/>
          <w:b w:val="0"/>
          <w:i/>
          <w:sz w:val="22"/>
        </w:rPr>
        <w:t>This is the modern Google SRE pattern. Mention it for Lead/Manager perf roles.</w:t>
      </w:r>
    </w:p>
    <w:p>
      <w:r>
        <w:br w:type="page"/>
      </w:r>
    </w:p>
    <w:p>
      <w:r>
        <w:rPr>
          <w:b/>
          <w:color w:val="0B1F4D"/>
          <w:sz w:val="32"/>
        </w:rPr>
        <w:t>7.9  Real-World Perf Strategy</w:t>
      </w:r>
    </w:p>
    <w:p>
      <w:r>
        <w:rPr>
          <w:rFonts w:ascii="Calibri" w:hAnsi="Calibri"/>
          <w:b/>
          <w:i w:val="0"/>
          <w:sz w:val="22"/>
        </w:rPr>
        <w:t>🎯 Decision tree (use this in interviews):</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Q1: Is the system production already, or pre-launch?</w:t>
            </w:r>
          </w:p>
          <w:p>
            <w:pPr>
              <w:spacing w:after="0" w:before="0"/>
            </w:pPr>
            <w:r>
              <w:rPr>
                <w:rFonts w:ascii="Consolas" w:hAnsi="Consolas"/>
                <w:color w:val="D4D4D4"/>
                <w:sz w:val="18"/>
              </w:rPr>
              <w:t>├── Pre-launch → Need baseline + capacity planning</w:t>
            </w:r>
          </w:p>
          <w:p>
            <w:pPr>
              <w:spacing w:after="0" w:before="0"/>
            </w:pPr>
            <w:r>
              <w:rPr>
                <w:rFonts w:ascii="Consolas" w:hAnsi="Consolas"/>
                <w:color w:val="D4D4D4"/>
                <w:sz w:val="18"/>
              </w:rPr>
              <w:t>└── Production → Need regression prevention + observability</w:t>
            </w:r>
          </w:p>
          <w:p>
            <w:pPr>
              <w:spacing w:after="0" w:before="0"/>
            </w:pPr>
            <w:r>
              <w:rPr>
                <w:rFonts w:ascii="Consolas" w:hAnsi="Consolas"/>
                <w:color w:val="D4D4D4"/>
                <w:sz w:val="18"/>
              </w:rPr>
              <w:t xml:space="preserve"> </w:t>
            </w:r>
          </w:p>
          <w:p>
            <w:pPr>
              <w:spacing w:after="0" w:before="0"/>
            </w:pPr>
            <w:r>
              <w:rPr>
                <w:rFonts w:ascii="Consolas" w:hAnsi="Consolas"/>
                <w:color w:val="D4D4D4"/>
                <w:sz w:val="18"/>
              </w:rPr>
              <w:t>Q2: Team's primary language?</w:t>
            </w:r>
          </w:p>
          <w:p>
            <w:pPr>
              <w:spacing w:after="0" w:before="0"/>
            </w:pPr>
            <w:r>
              <w:rPr>
                <w:rFonts w:ascii="Consolas" w:hAnsi="Consolas"/>
                <w:color w:val="D4D4D4"/>
                <w:sz w:val="18"/>
              </w:rPr>
              <w:t>├── Java/Scala → Gatling (or JMeter for legacy)</w:t>
            </w:r>
          </w:p>
          <w:p>
            <w:pPr>
              <w:spacing w:after="0" w:before="0"/>
            </w:pPr>
            <w:r>
              <w:rPr>
                <w:rFonts w:ascii="Consolas" w:hAnsi="Consolas"/>
                <w:color w:val="D4D4D4"/>
                <w:sz w:val="18"/>
              </w:rPr>
              <w:t>├── JavaScript/TypeScript → k6</w:t>
            </w:r>
          </w:p>
          <w:p>
            <w:pPr>
              <w:spacing w:after="0" w:before="0"/>
            </w:pPr>
            <w:r>
              <w:rPr>
                <w:rFonts w:ascii="Consolas" w:hAnsi="Consolas"/>
                <w:color w:val="D4D4D4"/>
                <w:sz w:val="18"/>
              </w:rPr>
              <w:t>├── Already using Karate → Karate-Gatling (reuse!)</w:t>
            </w:r>
          </w:p>
          <w:p>
            <w:pPr>
              <w:spacing w:after="0" w:before="0"/>
            </w:pPr>
            <w:r>
              <w:rPr>
                <w:rFonts w:ascii="Consolas" w:hAnsi="Consolas"/>
                <w:color w:val="D4D4D4"/>
                <w:sz w:val="18"/>
              </w:rPr>
              <w:t>└── Mixed/non-coders → JMeter (GUI)</w:t>
            </w:r>
          </w:p>
          <w:p>
            <w:pPr>
              <w:spacing w:after="0" w:before="0"/>
            </w:pPr>
            <w:r>
              <w:rPr>
                <w:rFonts w:ascii="Consolas" w:hAnsi="Consolas"/>
                <w:color w:val="D4D4D4"/>
                <w:sz w:val="18"/>
              </w:rPr>
              <w:t xml:space="preserve"> </w:t>
            </w:r>
          </w:p>
          <w:p>
            <w:pPr>
              <w:spacing w:after="0" w:before="0"/>
            </w:pPr>
            <w:r>
              <w:rPr>
                <w:rFonts w:ascii="Consolas" w:hAnsi="Consolas"/>
                <w:color w:val="D4D4D4"/>
                <w:sz w:val="18"/>
              </w:rPr>
              <w:t>Q3: Scale needed (peak RPS)?</w:t>
            </w:r>
          </w:p>
          <w:p>
            <w:pPr>
              <w:spacing w:after="0" w:before="0"/>
            </w:pPr>
            <w:r>
              <w:rPr>
                <w:rFonts w:ascii="Consolas" w:hAnsi="Consolas"/>
                <w:color w:val="D4D4D4"/>
                <w:sz w:val="18"/>
              </w:rPr>
              <w:t>├── &lt;1000 RPS → Any tool from one machine</w:t>
            </w:r>
          </w:p>
          <w:p>
            <w:pPr>
              <w:spacing w:after="0" w:before="0"/>
            </w:pPr>
            <w:r>
              <w:rPr>
                <w:rFonts w:ascii="Consolas" w:hAnsi="Consolas"/>
                <w:color w:val="D4D4D4"/>
                <w:sz w:val="18"/>
              </w:rPr>
              <w:t>├── 1000-10000 RPS → Gatling or k6 single machine + tuning</w:t>
            </w:r>
          </w:p>
          <w:p>
            <w:pPr>
              <w:spacing w:after="0" w:before="0"/>
            </w:pPr>
            <w:r>
              <w:rPr>
                <w:rFonts w:ascii="Consolas" w:hAnsi="Consolas"/>
                <w:color w:val="D4D4D4"/>
                <w:sz w:val="18"/>
              </w:rPr>
              <w:t>└── &gt;10000 RPS → Distributed (k6 Cloud, Gatling FrontLine, BlazeMeter)</w:t>
            </w:r>
          </w:p>
          <w:p>
            <w:pPr>
              <w:spacing w:after="0" w:before="0"/>
            </w:pPr>
            <w:r>
              <w:rPr>
                <w:rFonts w:ascii="Consolas" w:hAnsi="Consolas"/>
                <w:color w:val="D4D4D4"/>
                <w:sz w:val="18"/>
              </w:rPr>
              <w:t xml:space="preserve"> </w:t>
            </w:r>
          </w:p>
          <w:p>
            <w:pPr>
              <w:spacing w:after="0" w:before="0"/>
            </w:pPr>
            <w:r>
              <w:rPr>
                <w:rFonts w:ascii="Consolas" w:hAnsi="Consolas"/>
                <w:color w:val="D4D4D4"/>
                <w:sz w:val="18"/>
              </w:rPr>
              <w:t>Q4: Budget?</w:t>
            </w:r>
          </w:p>
          <w:p>
            <w:pPr>
              <w:spacing w:after="0" w:before="0"/>
            </w:pPr>
            <w:r>
              <w:rPr>
                <w:rFonts w:ascii="Consolas" w:hAnsi="Consolas"/>
                <w:color w:val="D4D4D4"/>
                <w:sz w:val="18"/>
              </w:rPr>
              <w:t>├── Zero → JMeter / k6 OSS / Gatling OSS</w:t>
            </w:r>
          </w:p>
          <w:p>
            <w:pPr>
              <w:spacing w:after="0" w:before="0"/>
            </w:pPr>
            <w:r>
              <w:rPr>
                <w:rFonts w:ascii="Consolas" w:hAnsi="Consolas"/>
                <w:color w:val="D4D4D4"/>
                <w:sz w:val="18"/>
              </w:rPr>
              <w:t>└── Yes → Datadog APM, k6 Cloud, BlazeMeter</w:t>
            </w:r>
          </w:p>
          <w:p>
            <w:pPr>
              <w:spacing w:after="0" w:before="0"/>
            </w:pPr>
            <w:r>
              <w:rPr>
                <w:rFonts w:ascii="Consolas" w:hAnsi="Consolas"/>
                <w:color w:val="D4D4D4"/>
                <w:sz w:val="18"/>
              </w:rPr>
              <w:t xml:space="preserve"> </w:t>
            </w:r>
          </w:p>
          <w:p>
            <w:pPr>
              <w:spacing w:after="0" w:before="0"/>
            </w:pPr>
            <w:r>
              <w:rPr>
                <w:rFonts w:ascii="Consolas" w:hAnsi="Consolas"/>
                <w:color w:val="D4D4D4"/>
                <w:sz w:val="18"/>
              </w:rPr>
              <w:t>Q5: Goal?</w:t>
            </w:r>
          </w:p>
          <w:p>
            <w:pPr>
              <w:spacing w:after="0" w:before="0"/>
            </w:pPr>
            <w:r>
              <w:rPr>
                <w:rFonts w:ascii="Consolas" w:hAnsi="Consolas"/>
                <w:color w:val="D4D4D4"/>
                <w:sz w:val="18"/>
              </w:rPr>
              <w:t>├── PR-gating smoke → Short (1-5 min) low-VU test</w:t>
            </w:r>
          </w:p>
          <w:p>
            <w:pPr>
              <w:spacing w:after="0" w:before="0"/>
            </w:pPr>
            <w:r>
              <w:rPr>
                <w:rFonts w:ascii="Consolas" w:hAnsi="Consolas"/>
                <w:color w:val="D4D4D4"/>
                <w:sz w:val="18"/>
              </w:rPr>
              <w:t>├── Pre-release sanity → 30-60 min at expected RPS</w:t>
            </w:r>
          </w:p>
          <w:p>
            <w:pPr>
              <w:spacing w:after="0" w:before="0"/>
            </w:pPr>
            <w:r>
              <w:rPr>
                <w:rFonts w:ascii="Consolas" w:hAnsi="Consolas"/>
                <w:color w:val="D4D4D4"/>
                <w:sz w:val="18"/>
              </w:rPr>
              <w:t>├── Capacity planning → Stress test (find breaking point)</w:t>
            </w:r>
          </w:p>
          <w:p>
            <w:pPr>
              <w:spacing w:after="0" w:before="0"/>
            </w:pPr>
            <w:r>
              <w:rPr>
                <w:rFonts w:ascii="Consolas" w:hAnsi="Consolas"/>
                <w:color w:val="D4D4D4"/>
                <w:sz w:val="18"/>
              </w:rPr>
              <w:t>├── Stability → Soak (24h+)</w:t>
            </w:r>
          </w:p>
          <w:p>
            <w:pPr>
              <w:spacing w:after="0" w:before="0"/>
            </w:pPr>
            <w:r>
              <w:rPr>
                <w:rFonts w:ascii="Consolas" w:hAnsi="Consolas"/>
                <w:color w:val="D4D4D4"/>
                <w:sz w:val="18"/>
              </w:rPr>
              <w:t>└── Spike survival → Spike test + auto-scaling verification</w:t>
            </w:r>
          </w:p>
        </w:tc>
      </w:tr>
    </w:tbl>
    <w:p/>
    <w:p>
      <w:r>
        <w:rPr>
          <w:b/>
          <w:color w:val="144D88"/>
          <w:sz w:val="26"/>
        </w:rPr>
        <w:t>7.9.1  Production-Mirror Perf Strategy</w:t>
      </w:r>
    </w:p>
    <w:p>
      <w:pPr>
        <w:pStyle w:val="ListBullet"/>
      </w:pPr>
      <w:r>
        <w:t>Run perf against a production-mirror environment (same hardware, same data volume).</w:t>
      </w:r>
    </w:p>
    <w:p>
      <w:pPr>
        <w:pStyle w:val="ListBullet"/>
      </w:pPr>
      <w:r>
        <w:t>Pre-populate with realistic data volume (10M users if prod has 10M).</w:t>
      </w:r>
    </w:p>
    <w:p>
      <w:pPr>
        <w:pStyle w:val="ListBullet"/>
      </w:pPr>
      <w:r>
        <w:t>Mirror real-world traffic mix (60% read, 30% write, 10% search — not 100% writes).</w:t>
      </w:r>
    </w:p>
    <w:p>
      <w:pPr>
        <w:pStyle w:val="ListBullet"/>
      </w:pPr>
      <w:r>
        <w:t>Include think time + session resumption patterns.</w:t>
      </w:r>
    </w:p>
    <w:p>
      <w:pPr>
        <w:pStyle w:val="ListBullet"/>
      </w:pPr>
      <w:r>
        <w:t>Disable caches for some runs to test cold-path performance.</w:t>
      </w:r>
    </w:p>
    <w:p>
      <w:r>
        <w:rPr>
          <w:b/>
          <w:color w:val="144D88"/>
          <w:sz w:val="26"/>
        </w:rPr>
        <w:t>7.9.2  Defining "What is Perf Testing's Job?"</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8F5"/>
          </w:tcPr>
          <w:p>
            <w:pPr>
              <w:jc w:val="center"/>
            </w:pPr>
            <w:r/>
            <w:r>
              <w:rPr>
                <w:rFonts w:ascii="Calibri" w:hAnsi="Calibri"/>
                <w:b/>
                <w:sz w:val="20"/>
              </w:rPr>
              <w:t>Job</w:t>
            </w:r>
          </w:p>
        </w:tc>
        <w:tc>
          <w:tcPr>
            <w:tcW w:type="dxa" w:w="3120"/>
            <w:shd w:val="clear" w:color="auto" w:fill="D9E8F5"/>
          </w:tcPr>
          <w:p>
            <w:pPr>
              <w:jc w:val="center"/>
            </w:pPr>
            <w:r/>
            <w:r>
              <w:rPr>
                <w:rFonts w:ascii="Calibri" w:hAnsi="Calibri"/>
                <w:b/>
                <w:sz w:val="20"/>
              </w:rPr>
              <w:t>Owner</w:t>
            </w:r>
          </w:p>
        </w:tc>
        <w:tc>
          <w:tcPr>
            <w:tcW w:type="dxa" w:w="3120"/>
            <w:shd w:val="clear" w:color="auto" w:fill="D9E8F5"/>
          </w:tcPr>
          <w:p>
            <w:pPr>
              <w:jc w:val="center"/>
            </w:pPr>
            <w:r/>
            <w:r>
              <w:rPr>
                <w:rFonts w:ascii="Calibri" w:hAnsi="Calibri"/>
                <w:b/>
                <w:sz w:val="20"/>
              </w:rPr>
              <w:t>Frequency</w:t>
            </w:r>
          </w:p>
        </w:tc>
      </w:tr>
      <w:tr>
        <w:tc>
          <w:tcPr>
            <w:tcW w:type="dxa" w:w="3120"/>
          </w:tcPr>
          <w:p>
            <w:pPr>
              <w:jc w:val="center"/>
            </w:pPr>
            <w:r/>
            <w:r>
              <w:rPr>
                <w:rFonts w:ascii="Calibri" w:hAnsi="Calibri"/>
                <w:sz w:val="20"/>
              </w:rPr>
              <w:t>Catch perf regressions per PR</w:t>
            </w:r>
          </w:p>
        </w:tc>
        <w:tc>
          <w:tcPr>
            <w:tcW w:type="dxa" w:w="3120"/>
          </w:tcPr>
          <w:p>
            <w:pPr>
              <w:jc w:val="center"/>
            </w:pPr>
            <w:r/>
            <w:r>
              <w:rPr>
                <w:rFonts w:ascii="Calibri" w:hAnsi="Calibri"/>
                <w:sz w:val="20"/>
              </w:rPr>
              <w:t>SDET</w:t>
            </w:r>
          </w:p>
        </w:tc>
        <w:tc>
          <w:tcPr>
            <w:tcW w:type="dxa" w:w="3120"/>
          </w:tcPr>
          <w:p>
            <w:pPr>
              <w:jc w:val="center"/>
            </w:pPr>
            <w:r/>
            <w:r>
              <w:rPr>
                <w:rFonts w:ascii="Calibri" w:hAnsi="Calibri"/>
                <w:sz w:val="20"/>
              </w:rPr>
              <w:t>Every PR (smoke)</w:t>
            </w:r>
          </w:p>
        </w:tc>
      </w:tr>
      <w:tr>
        <w:tc>
          <w:tcPr>
            <w:tcW w:type="dxa" w:w="3120"/>
          </w:tcPr>
          <w:p>
            <w:pPr>
              <w:jc w:val="center"/>
            </w:pPr>
            <w:r/>
            <w:r>
              <w:rPr>
                <w:rFonts w:ascii="Calibri" w:hAnsi="Calibri"/>
                <w:sz w:val="20"/>
              </w:rPr>
              <w:t>Verify SLAs pre-release</w:t>
            </w:r>
          </w:p>
        </w:tc>
        <w:tc>
          <w:tcPr>
            <w:tcW w:type="dxa" w:w="3120"/>
          </w:tcPr>
          <w:p>
            <w:pPr>
              <w:jc w:val="center"/>
            </w:pPr>
            <w:r/>
            <w:r>
              <w:rPr>
                <w:rFonts w:ascii="Calibri" w:hAnsi="Calibri"/>
                <w:sz w:val="20"/>
              </w:rPr>
              <w:t>SDET + SRE</w:t>
            </w:r>
          </w:p>
        </w:tc>
        <w:tc>
          <w:tcPr>
            <w:tcW w:type="dxa" w:w="3120"/>
          </w:tcPr>
          <w:p>
            <w:pPr>
              <w:jc w:val="center"/>
            </w:pPr>
            <w:r/>
            <w:r>
              <w:rPr>
                <w:rFonts w:ascii="Calibri" w:hAnsi="Calibri"/>
                <w:sz w:val="20"/>
              </w:rPr>
              <w:t>Each release (30 min sustained)</w:t>
            </w:r>
          </w:p>
        </w:tc>
      </w:tr>
      <w:tr>
        <w:tc>
          <w:tcPr>
            <w:tcW w:type="dxa" w:w="3120"/>
          </w:tcPr>
          <w:p>
            <w:pPr>
              <w:jc w:val="center"/>
            </w:pPr>
            <w:r/>
            <w:r>
              <w:rPr>
                <w:rFonts w:ascii="Calibri" w:hAnsi="Calibri"/>
                <w:sz w:val="20"/>
              </w:rPr>
              <w:t>Find capacity ceiling</w:t>
            </w:r>
          </w:p>
        </w:tc>
        <w:tc>
          <w:tcPr>
            <w:tcW w:type="dxa" w:w="3120"/>
          </w:tcPr>
          <w:p>
            <w:pPr>
              <w:jc w:val="center"/>
            </w:pPr>
            <w:r/>
            <w:r>
              <w:rPr>
                <w:rFonts w:ascii="Calibri" w:hAnsi="Calibri"/>
                <w:sz w:val="20"/>
              </w:rPr>
              <w:t>SRE</w:t>
            </w:r>
          </w:p>
        </w:tc>
        <w:tc>
          <w:tcPr>
            <w:tcW w:type="dxa" w:w="3120"/>
          </w:tcPr>
          <w:p>
            <w:pPr>
              <w:jc w:val="center"/>
            </w:pPr>
            <w:r/>
            <w:r>
              <w:rPr>
                <w:rFonts w:ascii="Calibri" w:hAnsi="Calibri"/>
                <w:sz w:val="20"/>
              </w:rPr>
              <w:t>Quarterly stress</w:t>
            </w:r>
          </w:p>
        </w:tc>
      </w:tr>
      <w:tr>
        <w:tc>
          <w:tcPr>
            <w:tcW w:type="dxa" w:w="3120"/>
          </w:tcPr>
          <w:p>
            <w:pPr>
              <w:jc w:val="center"/>
            </w:pPr>
            <w:r/>
            <w:r>
              <w:rPr>
                <w:rFonts w:ascii="Calibri" w:hAnsi="Calibri"/>
                <w:sz w:val="20"/>
              </w:rPr>
              <w:t>Catch leaks</w:t>
            </w:r>
          </w:p>
        </w:tc>
        <w:tc>
          <w:tcPr>
            <w:tcW w:type="dxa" w:w="3120"/>
          </w:tcPr>
          <w:p>
            <w:pPr>
              <w:jc w:val="center"/>
            </w:pPr>
            <w:r/>
            <w:r>
              <w:rPr>
                <w:rFonts w:ascii="Calibri" w:hAnsi="Calibri"/>
                <w:sz w:val="20"/>
              </w:rPr>
              <w:t>SDET + Dev</w:t>
            </w:r>
          </w:p>
        </w:tc>
        <w:tc>
          <w:tcPr>
            <w:tcW w:type="dxa" w:w="3120"/>
          </w:tcPr>
          <w:p>
            <w:pPr>
              <w:jc w:val="center"/>
            </w:pPr>
            <w:r/>
            <w:r>
              <w:rPr>
                <w:rFonts w:ascii="Calibri" w:hAnsi="Calibri"/>
                <w:sz w:val="20"/>
              </w:rPr>
              <w:t>Pre-major release (soak)</w:t>
            </w:r>
          </w:p>
        </w:tc>
      </w:tr>
      <w:tr>
        <w:tc>
          <w:tcPr>
            <w:tcW w:type="dxa" w:w="3120"/>
          </w:tcPr>
          <w:p>
            <w:pPr>
              <w:jc w:val="center"/>
            </w:pPr>
            <w:r/>
            <w:r>
              <w:rPr>
                <w:rFonts w:ascii="Calibri" w:hAnsi="Calibri"/>
                <w:sz w:val="20"/>
              </w:rPr>
              <w:t>Live production observability</w:t>
            </w:r>
          </w:p>
        </w:tc>
        <w:tc>
          <w:tcPr>
            <w:tcW w:type="dxa" w:w="3120"/>
          </w:tcPr>
          <w:p>
            <w:pPr>
              <w:jc w:val="center"/>
            </w:pPr>
            <w:r/>
            <w:r>
              <w:rPr>
                <w:rFonts w:ascii="Calibri" w:hAnsi="Calibri"/>
                <w:sz w:val="20"/>
              </w:rPr>
              <w:t>SRE + Dev</w:t>
            </w:r>
          </w:p>
        </w:tc>
        <w:tc>
          <w:tcPr>
            <w:tcW w:type="dxa" w:w="3120"/>
          </w:tcPr>
          <w:p>
            <w:pPr>
              <w:jc w:val="center"/>
            </w:pPr>
            <w:r/>
            <w:r>
              <w:rPr>
                <w:rFonts w:ascii="Calibri" w:hAnsi="Calibri"/>
                <w:sz w:val="20"/>
              </w:rPr>
              <w:t>Continuous (APM)</w:t>
            </w:r>
          </w:p>
        </w:tc>
      </w:tr>
    </w:tbl>
    <w:p/>
    <w:p>
      <w:r>
        <w:br w:type="page"/>
      </w:r>
    </w:p>
    <w:p>
      <w:r>
        <w:rPr>
          <w:b/>
          <w:color w:val="0B1F4D"/>
          <w:sz w:val="32"/>
        </w:rPr>
        <w:t>7.10  Top 25 Performance Testing Q&amp;A</w:t>
      </w:r>
    </w:p>
    <w:p>
      <w:pPr>
        <w:pStyle w:val="ListBullet"/>
      </w:pPr>
      <w:r>
        <w:t>Q1: Difference between Load, Stress, Spike, Soak? → Load = normal; Stress = breaking point; Spike = sudden surge; Soak = leak detection over time.</w:t>
      </w:r>
    </w:p>
    <w:p>
      <w:pPr>
        <w:pStyle w:val="ListBullet"/>
      </w:pPr>
      <w:r>
        <w:t>Q2: SLA vs SLO vs SLI? → SLI is measured. SLO is internal goal. SLA is customer contract.</w:t>
      </w:r>
    </w:p>
    <w:p>
      <w:pPr>
        <w:pStyle w:val="ListBullet"/>
      </w:pPr>
      <w:r>
        <w:t>Q3: 4 Golden Signals? → Latency, Traffic, Errors, Saturation (Google SRE).</w:t>
      </w:r>
    </w:p>
    <w:p>
      <w:pPr>
        <w:pStyle w:val="ListBullet"/>
      </w:pPr>
      <w:r>
        <w:t>Q4: Why is p95 better than mean latency? → Mean hides tail latency. p95/p99 reflects the actual worst-user experience.</w:t>
      </w:r>
    </w:p>
    <w:p>
      <w:pPr>
        <w:pStyle w:val="ListBullet"/>
      </w:pPr>
      <w:r>
        <w:t>Q5: Open-model vs closed-model load? → Closed (VUs): N users wait for response. Open (RPS): N requests/sec regardless of response. Open is more realistic for public APIs.</w:t>
      </w:r>
    </w:p>
    <w:p>
      <w:pPr>
        <w:pStyle w:val="ListBullet"/>
      </w:pPr>
      <w:r>
        <w:t>Q6: How do you choose between JMeter, Gatling, k6? → Team language (Java/Scala → Gatling, JS → k6, GUI → JMeter), scale needs, cost.</w:t>
      </w:r>
    </w:p>
    <w:p>
      <w:pPr>
        <w:pStyle w:val="ListBullet"/>
      </w:pPr>
      <w:r>
        <w:t>Q7: What is think time? → Pause between requests modeling human idle. Use Gaussian/Poisson for realism.</w:t>
      </w:r>
    </w:p>
    <w:p>
      <w:pPr>
        <w:pStyle w:val="ListBullet"/>
      </w:pPr>
      <w:r>
        <w:t>Q8: How do you parameterize test data? → JMeter CSV Data Set, Gatling feeders, k6 SharedArray. Cycle through rows per VU.</w:t>
      </w:r>
    </w:p>
    <w:p>
      <w:pPr>
        <w:pStyle w:val="ListBullet"/>
      </w:pPr>
      <w:r>
        <w:t>Q9: How do you assert SLAs in Gatling? → setUp(...).assertions(global.responseTime.percentile3.lt(N)). Failed = non-zero exit.</w:t>
      </w:r>
    </w:p>
    <w:p>
      <w:pPr>
        <w:pStyle w:val="ListBullet"/>
      </w:pPr>
      <w:r>
        <w:t>Q10: How do you assert SLAs in k6? → thresholds: { 'http_req_duration': ['p(95)&lt;500'] }. Failed = non-zero exit.</w:t>
      </w:r>
    </w:p>
    <w:p>
      <w:pPr>
        <w:pStyle w:val="ListBullet"/>
      </w:pPr>
      <w:r>
        <w:t>Q11: How do you correlate (extract dynamic IDs)? → JMeter JSON/Regex Extractor, Gatling .check(jsonPath("$.id").saveAs("orderId")), k6 resp.json("id").</w:t>
      </w:r>
    </w:p>
    <w:p>
      <w:pPr>
        <w:pStyle w:val="ListBullet"/>
      </w:pPr>
      <w:r>
        <w:t>Q12: Why disable JMeter listeners for real runs? → They consume huge memory and skew timings.</w:t>
      </w:r>
    </w:p>
    <w:p>
      <w:pPr>
        <w:pStyle w:val="ListBullet"/>
      </w:pPr>
      <w:r>
        <w:t>Q13: How do you distributed-run JMeter? → Master-slave via RMI: jmeter-server on slaves, -R flag on master.</w:t>
      </w:r>
    </w:p>
    <w:p>
      <w:pPr>
        <w:pStyle w:val="ListBullet"/>
      </w:pPr>
      <w:r>
        <w:t>Q14: How do you scale k6? → k6 Cloud for distributed; or run multiple k6 processes against same target.</w:t>
      </w:r>
    </w:p>
    <w:p>
      <w:pPr>
        <w:pStyle w:val="ListBullet"/>
      </w:pPr>
      <w:r>
        <w:t>Q15: How do you avoid "thundering herd" in spike tests? → Use ramp-up not at-once, model real spike curves (heavisideUsers in Gatling, ramping-arrival-rate in k6).</w:t>
      </w:r>
    </w:p>
    <w:p>
      <w:pPr>
        <w:pStyle w:val="ListBullet"/>
      </w:pPr>
      <w:r>
        <w:t>Q16: How do you simulate slow networks? → JMeter has Constant Throughput Timer; tc/netem on Linux for OS-level throttling; Chrome DevTools for browser tests.</w:t>
      </w:r>
    </w:p>
    <w:p>
      <w:pPr>
        <w:pStyle w:val="ListBullet"/>
      </w:pPr>
      <w:r>
        <w:t>Q17: What is APM? → Application Performance Monitoring — captures live request traces, latency, errors, dependencies (Datadog, New Relic).</w:t>
      </w:r>
    </w:p>
    <w:p>
      <w:pPr>
        <w:pStyle w:val="ListBullet"/>
      </w:pPr>
      <w:r>
        <w:t>Q18: What is OpenTelemetry? → Vendor-neutral observability standard for traces/metrics/logs.</w:t>
      </w:r>
    </w:p>
    <w:p>
      <w:pPr>
        <w:pStyle w:val="ListBullet"/>
      </w:pPr>
      <w:r>
        <w:t>Q19: What is RED method? → Rate, Errors, Duration — request-driven service monitoring.</w:t>
      </w:r>
    </w:p>
    <w:p>
      <w:pPr>
        <w:pStyle w:val="ListBullet"/>
      </w:pPr>
      <w:r>
        <w:t>Q20: What is USE method? → Utilization, Saturation, Errors — resource (CPU/memory/disk) monitoring.</w:t>
      </w:r>
    </w:p>
    <w:p>
      <w:pPr>
        <w:pStyle w:val="ListBullet"/>
      </w:pPr>
      <w:r>
        <w:t>Q21: How do you detect memory leaks in soak tests? → Monitor JVM heap over time (GC frequency, heap-after-GC trending up = leak). Use VisualVM, JConsole, or APM heap dashboards.</w:t>
      </w:r>
    </w:p>
    <w:p>
      <w:pPr>
        <w:pStyle w:val="ListBullet"/>
      </w:pPr>
      <w:r>
        <w:t>Q22: How do you handle authentication in perf tests? → Pre-login once, cache token. Reuse across VUs. Refresh on 401.</w:t>
      </w:r>
    </w:p>
    <w:p>
      <w:pPr>
        <w:pStyle w:val="ListBullet"/>
      </w:pPr>
      <w:r>
        <w:t>Q23: Should perf tests run in dev or prod? → Prod-mirror (same hardware/data). Never on dev (too small). Never on real prod (risks user impact).</w:t>
      </w:r>
    </w:p>
    <w:p>
      <w:pPr>
        <w:pStyle w:val="ListBullet"/>
      </w:pPr>
      <w:r>
        <w:t>Q24: How do you set perf SLA targets? → Work with product/SRE: define p95/p99 latency, error rate, RPS targets. Add 20-30% buffer between SLO (internal) and SLA (customer).</w:t>
      </w:r>
    </w:p>
    <w:p>
      <w:pPr>
        <w:pStyle w:val="ListBullet"/>
      </w:pPr>
      <w:r>
        <w:t>Q25: Walk me through your perf framework (2 min). → "k6 scripts in Git. CI: smoke per PR (1 min, 10 VUs), sustained on main merge (30 min, 100 VUs), nightly soak (4h). SLA gates via thresholds — p95&lt;500ms, errors&lt;1%, checks&gt;95%. Results stream to Prometheus → Grafana dashboard 19665. Trace IDs correlated to Datadog APM. Baseline JSON in repo; script fails CI if p95 regresses &gt;10%."</w:t>
      </w:r>
    </w:p>
    <w:p>
      <w:r>
        <w:br w:type="page"/>
      </w:r>
    </w:p>
    <w:p>
      <w:r>
        <w:rPr>
          <w:b/>
          <w:color w:val="0B1F4D"/>
          <w:sz w:val="32"/>
        </w:rPr>
        <w:t>🤖 AI-Interviewer Twist Round (10 rapid-fire)</w:t>
      </w:r>
    </w:p>
    <w:p>
      <w:r>
        <w:rPr>
          <w:rFonts w:ascii="Calibri" w:hAnsi="Calibri"/>
          <w:b/>
          <w:i w:val="0"/>
          <w:sz w:val="22"/>
        </w:rPr>
        <w:t>R1: "Perf test passes in QA, fails in prod. Why?"</w:t>
      </w:r>
    </w:p>
    <w:p>
      <w:r>
        <w:rPr>
          <w:rFonts w:ascii="Calibri" w:hAnsi="Calibri"/>
          <w:b w:val="0"/>
          <w:i w:val="0"/>
          <w:sz w:val="22"/>
        </w:rPr>
        <w:t>Data volume difference, cache state, network topology, real-user patterns (mobile vs desktop mix).</w:t>
      </w:r>
    </w:p>
    <w:p>
      <w:r>
        <w:rPr>
          <w:rFonts w:ascii="Calibri" w:hAnsi="Calibri"/>
          <w:b/>
          <w:i w:val="0"/>
          <w:sz w:val="22"/>
        </w:rPr>
        <w:t>R2: "Your CI perf job times out at 1h. What to investigate?"</w:t>
      </w:r>
    </w:p>
    <w:p>
      <w:r>
        <w:rPr>
          <w:rFonts w:ascii="Calibri" w:hAnsi="Calibri"/>
          <w:b w:val="0"/>
          <w:i w:val="0"/>
          <w:sz w:val="22"/>
        </w:rPr>
        <w:t>Test runner sized too small, test scope too broad, target environment overloaded. Split into smoke (fast PR gate) + sustained (background).</w:t>
      </w:r>
    </w:p>
    <w:p>
      <w:r>
        <w:rPr>
          <w:rFonts w:ascii="Calibri" w:hAnsi="Calibri"/>
          <w:b/>
          <w:i w:val="0"/>
          <w:sz w:val="22"/>
        </w:rPr>
        <w:t>R3: "How do you stop a runaway load test from taking down prod?"</w:t>
      </w:r>
    </w:p>
    <w:p>
      <w:r>
        <w:rPr>
          <w:rFonts w:ascii="Calibri" w:hAnsi="Calibri"/>
          <w:b w:val="0"/>
          <w:i w:val="0"/>
          <w:sz w:val="22"/>
        </w:rPr>
        <w:t>Kill switch via runtime flag, gradual ramp, circuit breaker on target, separate perf tenant in target.</w:t>
      </w:r>
    </w:p>
    <w:p>
      <w:r>
        <w:rPr>
          <w:rFonts w:ascii="Calibri" w:hAnsi="Calibri"/>
          <w:b/>
          <w:i w:val="0"/>
          <w:sz w:val="22"/>
        </w:rPr>
        <w:t>R4: "Latency is fine but error rate is 5%. Diagnose."</w:t>
      </w:r>
    </w:p>
    <w:p>
      <w:r>
        <w:rPr>
          <w:rFonts w:ascii="Calibri" w:hAnsi="Calibri"/>
          <w:b w:val="0"/>
          <w:i w:val="0"/>
          <w:sz w:val="22"/>
        </w:rPr>
        <w:t>Check error TYPES (4xx → client errors, contract drift; 5xx → server overload, downstream issue). Check APM logs for stack traces.</w:t>
      </w:r>
    </w:p>
    <w:p>
      <w:r>
        <w:rPr>
          <w:rFonts w:ascii="Calibri" w:hAnsi="Calibri"/>
          <w:b/>
          <w:i w:val="0"/>
          <w:sz w:val="22"/>
        </w:rPr>
        <w:t>R5: "You see 'connection reset' at p99. Suspect?"</w:t>
      </w:r>
    </w:p>
    <w:p>
      <w:r>
        <w:rPr>
          <w:rFonts w:ascii="Calibri" w:hAnsi="Calibri"/>
          <w:b w:val="0"/>
          <w:i w:val="0"/>
          <w:sz w:val="22"/>
        </w:rPr>
        <w:t>TCP-level issue: load balancer max-connections, OS file-descriptor limit (ulimit), or upstream pool exhaustion.</w:t>
      </w:r>
    </w:p>
    <w:p>
      <w:r>
        <w:rPr>
          <w:rFonts w:ascii="Calibri" w:hAnsi="Calibri"/>
          <w:b/>
          <w:i w:val="0"/>
          <w:sz w:val="22"/>
        </w:rPr>
        <w:t>R6: "Memory grows during soak test then plateaus. Leak?"</w:t>
      </w:r>
    </w:p>
    <w:p>
      <w:r>
        <w:rPr>
          <w:rFonts w:ascii="Calibri" w:hAnsi="Calibri"/>
          <w:b w:val="0"/>
          <w:i w:val="0"/>
          <w:sz w:val="22"/>
        </w:rPr>
        <w:t>Plateau ≠ leak. Real leak grows continuously. Plateau = stable; investigate if plateau &gt; expected baseline.</w:t>
      </w:r>
    </w:p>
    <w:p>
      <w:r>
        <w:rPr>
          <w:rFonts w:ascii="Calibri" w:hAnsi="Calibri"/>
          <w:b/>
          <w:i w:val="0"/>
          <w:sz w:val="22"/>
        </w:rPr>
        <w:t>R7: "How would you load-test WebSockets?"</w:t>
      </w:r>
    </w:p>
    <w:p>
      <w:r>
        <w:rPr>
          <w:rFonts w:ascii="Calibri" w:hAnsi="Calibri"/>
          <w:b w:val="0"/>
          <w:i w:val="0"/>
          <w:sz w:val="22"/>
        </w:rPr>
        <w:t>Gatling supports WS natively; k6 has k6/ws module. Model long-lived connections + message rate.</w:t>
      </w:r>
    </w:p>
    <w:p>
      <w:r>
        <w:rPr>
          <w:rFonts w:ascii="Calibri" w:hAnsi="Calibri"/>
          <w:b/>
          <w:i w:val="0"/>
          <w:sz w:val="22"/>
        </w:rPr>
        <w:t>R8: "Auto-scale didn't kick in during spike test. Why?"</w:t>
      </w:r>
    </w:p>
    <w:p>
      <w:r>
        <w:rPr>
          <w:rFonts w:ascii="Calibri" w:hAnsi="Calibri"/>
          <w:b w:val="0"/>
          <w:i w:val="0"/>
          <w:sz w:val="22"/>
        </w:rPr>
        <w:t>CloudWatch alarm threshold too high, scaling delay &gt; spike duration, cooldown period blocked next scale.</w:t>
      </w:r>
    </w:p>
    <w:p>
      <w:r>
        <w:rPr>
          <w:rFonts w:ascii="Calibri" w:hAnsi="Calibri"/>
          <w:b/>
          <w:i w:val="0"/>
          <w:sz w:val="22"/>
        </w:rPr>
        <w:t>R9: "First 30s of every test shows high latency, then drops. Why?"</w:t>
      </w:r>
    </w:p>
    <w:p>
      <w:r>
        <w:rPr>
          <w:rFonts w:ascii="Calibri" w:hAnsi="Calibri"/>
          <w:b w:val="0"/>
          <w:i w:val="0"/>
          <w:sz w:val="22"/>
        </w:rPr>
        <w:t>JVM warm-up, JIT compilation, cache cold-start. Use a ramp-up period and discard warm-up samples from final report.</w:t>
      </w:r>
    </w:p>
    <w:p>
      <w:r>
        <w:rPr>
          <w:rFonts w:ascii="Calibri" w:hAnsi="Calibri"/>
          <w:b/>
          <w:i w:val="0"/>
          <w:sz w:val="22"/>
        </w:rPr>
        <w:t>R10: "How do you measure DB performance in your test?"</w:t>
      </w:r>
    </w:p>
    <w:p>
      <w:r>
        <w:rPr>
          <w:rFonts w:ascii="Calibri" w:hAnsi="Calibri"/>
          <w:b w:val="0"/>
          <w:i w:val="0"/>
          <w:sz w:val="22"/>
        </w:rPr>
        <w:t>Capture DB query times via APM (Datadog DB Monitoring, New Relic). Correlate slow queries to specific endpoints. Avoid DB on same host as app.</w:t>
      </w:r>
    </w:p>
    <w:p>
      <w:r>
        <w:br w:type="page"/>
      </w:r>
    </w:p>
    <w:p>
      <w:r>
        <w:rPr>
          <w:b/>
          <w:color w:val="0B1F4D"/>
          <w:sz w:val="32"/>
        </w:rPr>
        <w:t>⭐ Closing Performance STAR Story</w:t>
      </w:r>
    </w:p>
    <w:p>
      <w:r>
        <w:rPr>
          <w:rFonts w:ascii="Calibri" w:hAnsi="Calibri"/>
          <w:b/>
          <w:i w:val="0"/>
          <w:sz w:val="22"/>
        </w:rPr>
        <w:t>Title: Built a perf-in-CI gating layer using k6 + Grafana — caught 11 prod regressions before release; sliced incident MTTR from 4h to 30min.</w:t>
      </w:r>
    </w:p>
    <w:p>
      <w:r>
        <w:rPr>
          <w:b/>
          <w:color w:val="144D88"/>
          <w:sz w:val="26"/>
        </w:rPr>
        <w:t>S — Situation</w:t>
      </w:r>
    </w:p>
    <w:p>
      <w:r>
        <w:rPr>
          <w:rFonts w:ascii="Calibri" w:hAnsi="Calibri"/>
          <w:b w:val="0"/>
          <w:i w:val="0"/>
          <w:sz w:val="22"/>
        </w:rPr>
        <w:t>At Publicis Sapient on the Healthcare patient-portal, perf testing was a once-per-release manual job using legacy JMeter scripts. Tests ran for hours in QA, results were emailed Excel sheets, regressions were caught only AFTER production incidents. MTTR (mean time to recovery) was 4h.</w:t>
      </w:r>
    </w:p>
    <w:p>
      <w:r>
        <w:rPr>
          <w:b/>
          <w:color w:val="144D88"/>
          <w:sz w:val="26"/>
        </w:rPr>
        <w:t>T — Task</w:t>
      </w:r>
    </w:p>
    <w:p>
      <w:r>
        <w:rPr>
          <w:rFonts w:ascii="Calibri" w:hAnsi="Calibri"/>
          <w:b w:val="0"/>
          <w:i w:val="0"/>
          <w:sz w:val="22"/>
        </w:rPr>
        <w:t>Embed perf into the CI pipeline, gate PRs on smoke perf, alert on production regressions in real time, and cut MTTR.</w:t>
      </w:r>
    </w:p>
    <w:p>
      <w:r>
        <w:rPr>
          <w:b/>
          <w:color w:val="144D88"/>
          <w:sz w:val="26"/>
        </w:rPr>
        <w:t>A — Action</w:t>
      </w:r>
    </w:p>
    <w:p>
      <w:pPr>
        <w:pStyle w:val="ListBullet"/>
      </w:pPr>
      <w:r>
        <w:t>Migrated JMeter scripts to k6 (JS, lighter, faster). Stored in same Git repo as functional tests.</w:t>
      </w:r>
    </w:p>
    <w:p>
      <w:pPr>
        <w:pStyle w:val="ListBullet"/>
      </w:pPr>
      <w:r>
        <w:t>3-tier CI pattern: smoke (1-min PR gate), sustained (30-min on main merge), nightly soak (4h).</w:t>
      </w:r>
    </w:p>
    <w:p>
      <w:pPr>
        <w:pStyle w:val="ListBullet"/>
      </w:pPr>
      <w:r>
        <w:t>SLA gates in k6 thresholds: p(95)&lt;500, rate&lt;0.01. CI fails = PR blocked.</w:t>
      </w:r>
    </w:p>
    <w:p>
      <w:pPr>
        <w:pStyle w:val="ListBullet"/>
      </w:pPr>
      <w:r>
        <w:t>Baseline comparison script — checks p95 against baseline.json in repo; fails PR if regression &gt;10%.</w:t>
      </w:r>
    </w:p>
    <w:p>
      <w:pPr>
        <w:pStyle w:val="ListBullet"/>
      </w:pPr>
      <w:r>
        <w:t>Live streaming to Grafana via Prometheus remote-write. Per-team dashboards.</w:t>
      </w:r>
    </w:p>
    <w:p>
      <w:pPr>
        <w:pStyle w:val="ListBullet"/>
      </w:pPr>
      <w:r>
        <w:t>X-Trace-Id propagation from k6 → APM (Datadog). Slow requests auto-tagged.</w:t>
      </w:r>
    </w:p>
    <w:p>
      <w:pPr>
        <w:pStyle w:val="ListBullet"/>
      </w:pPr>
      <w:r>
        <w:t>PR-comment bot posts before/after table on every PR.</w:t>
      </w:r>
    </w:p>
    <w:p>
      <w:pPr>
        <w:pStyle w:val="ListBullet"/>
      </w:pPr>
      <w:r>
        <w:t>Runbook linking k6 threshold breaches → Datadog APM trace search → fix workflow.</w:t>
      </w:r>
    </w:p>
    <w:p>
      <w:r>
        <w:rPr>
          <w:b/>
          <w:color w:val="144D88"/>
          <w:sz w:val="26"/>
        </w:rPr>
        <w:t>R — Result</w:t>
      </w:r>
    </w:p>
    <w:p>
      <w:pPr>
        <w:pStyle w:val="ListBullet"/>
      </w:pPr>
      <w:r>
        <w:t>11 perf regressions caught pre-prod in 6 months — previously would have shipped.</w:t>
      </w:r>
    </w:p>
    <w:p>
      <w:pPr>
        <w:pStyle w:val="ListBullet"/>
      </w:pPr>
      <w:r>
        <w:t>MTTR: 4h → 30 min (87% reduction, mostly because of trace correlation).</w:t>
      </w:r>
    </w:p>
    <w:p>
      <w:pPr>
        <w:pStyle w:val="ListBullet"/>
      </w:pPr>
      <w:r>
        <w:t>Confidence: devs trust perf gate enough to NOT request 'skip perf' overrides.</w:t>
      </w:r>
    </w:p>
    <w:p>
      <w:pPr>
        <w:pStyle w:val="ListBullet"/>
      </w:pPr>
      <w:r>
        <w:t>Cost: $25k saved on AWS overprovisioning after capacity-test re-baselining.</w:t>
      </w:r>
    </w:p>
    <w:p>
      <w:pPr>
        <w:pStyle w:val="ListBullet"/>
      </w:pPr>
      <w:r>
        <w:t>Pattern adopted on 3 other Sapient accounts.</w:t>
      </w:r>
    </w:p>
    <w:p>
      <w:pPr>
        <w:pStyle w:val="ListBullet"/>
      </w:pPr>
      <w:r>
        <w:t>Earned client 'SRE Excellence 2025' badge.</w:t>
      </w:r>
    </w:p>
    <w:p>
      <w:r>
        <w:br w:type="page"/>
      </w:r>
    </w:p>
    <w:p>
      <w:r>
        <w:rPr>
          <w:b/>
          <w:color w:val="0B1F4D"/>
          <w:sz w:val="32"/>
        </w:rPr>
        <w:t>✅ PERFORMANCE PART COMPLETE</w:t>
      </w:r>
    </w:p>
    <w:p>
      <w:r>
        <w:rPr>
          <w:rFonts w:ascii="Calibri" w:hAnsi="Calibri"/>
          <w:b/>
          <w:i w:val="0"/>
          <w:sz w:val="22"/>
        </w:rPr>
        <w:t>🏆 What you now own (entire perf chapter):</w:t>
      </w:r>
    </w:p>
    <w:p>
      <w:pPr>
        <w:pStyle w:val="ListBullet"/>
      </w:pPr>
      <w:r>
        <w:t>7A — Foundations + 5 perf types + SLA/SLO/SLI + 4 Golden Signals + JMeter Deep</w:t>
      </w:r>
    </w:p>
    <w:p>
      <w:pPr>
        <w:pStyle w:val="ListBullet"/>
      </w:pPr>
      <w:r>
        <w:t>7B — Gatling + k6 + Karate-Gatling + 4-way tool comparison</w:t>
      </w:r>
    </w:p>
    <w:p>
      <w:pPr>
        <w:pStyle w:val="ListBullet"/>
      </w:pPr>
      <w:r>
        <w:t>7C — CI integration + APM observability + strategy + Top 25 Q&amp;A + STAR ✅</w:t>
      </w:r>
    </w:p>
    <w:p>
      <w:r>
        <w:rPr>
          <w:b/>
          <w:color w:val="0B1F4D"/>
          <w:sz w:val="32"/>
        </w:rPr>
        <w:t>➡️ Next (Say 'continue') → PART 8 — BDD Deep + CI/CD</w:t>
      </w:r>
    </w:p>
    <w:p>
      <w:r>
        <w:rPr>
          <w:rFonts w:ascii="Calibri" w:hAnsi="Calibri"/>
          <w:b/>
          <w:i w:val="0"/>
          <w:sz w:val="22"/>
        </w:rPr>
        <w:t>Sections coming:</w:t>
      </w:r>
    </w:p>
    <w:p>
      <w:pPr>
        <w:pStyle w:val="ListBullet"/>
      </w:pPr>
      <w:r>
        <w:t>8.1 BDD Mindset + Gherkin best practices (3 Amigos, declarative steps, scenario-outline patterns)</w:t>
      </w:r>
    </w:p>
    <w:p>
      <w:pPr>
        <w:pStyle w:val="ListBullet"/>
      </w:pPr>
      <w:r>
        <w:t>8.2 Cucumber-JVM deep (PicoContainer DI, parallel runner, scenario hooks, conditional skip)</w:t>
      </w:r>
    </w:p>
    <w:p>
      <w:pPr>
        <w:pStyle w:val="ListBullet"/>
      </w:pPr>
      <w:r>
        <w:t>8.3 cucumber-js deep (World, parallel via shard, custom transforms)</w:t>
      </w:r>
    </w:p>
    <w:p>
      <w:pPr>
        <w:pStyle w:val="ListBullet"/>
      </w:pPr>
      <w:r>
        <w:t>8.4 Anti-patterns + refactoring (avoid imperative steps, avoid 100-line scenarios)</w:t>
      </w:r>
    </w:p>
    <w:p>
      <w:pPr>
        <w:pStyle w:val="ListBullet"/>
      </w:pPr>
      <w:r>
        <w:t>8.5 CI/CD pipeline reference (GitHub Actions + Azure DevOps + Jenkins — full YAML)</w:t>
      </w:r>
    </w:p>
    <w:p>
      <w:pPr>
        <w:pStyle w:val="ListBullet"/>
      </w:pPr>
      <w:r>
        <w:t>8.6 Quality gates (SonarQube, code coverage, security scans)</w:t>
      </w:r>
    </w:p>
    <w:p>
      <w:pPr>
        <w:pStyle w:val="ListBullet"/>
      </w:pPr>
      <w:r>
        <w:t>8.7 Feature flags + canary + blue-green deploys (SDET view)</w:t>
      </w:r>
    </w:p>
    <w:p>
      <w:pPr>
        <w:pStyle w:val="ListBullet"/>
      </w:pPr>
      <w:r>
        <w:t>8.8 Top 30 BDD + CI/CD Q&amp;A</w:t>
      </w:r>
    </w:p>
    <w:p>
      <w:pPr>
        <w:pStyle w:val="ListBullet"/>
      </w:pPr>
      <w:r>
        <w:t>⭐ 'OOPs in MY BDD Framework' subsection (returns!)</w:t>
      </w:r>
    </w:p>
    <w:p>
      <w:pPr>
        <w:pStyle w:val="ListBullet"/>
      </w:pPr>
      <w:r>
        <w:t>AI twist + STAR + Handoff to Part 9 (Mobile + Visual + Accessibility)</w:t>
      </w:r>
    </w:p>
    <w:p>
      <w:r>
        <w:rPr>
          <w:rFonts w:ascii="Calibri" w:hAnsi="Calibri"/>
          <w:b/>
          <w:i w:val="0"/>
          <w:sz w:val="22"/>
        </w:rPr>
        <w:t>📌 Reminders locked: 🎯 JSONPath DEEP — triple delivered ✅✅✅. Lead/Manager Governance — Part 12.5 (Error Budget + SLO burn-rate noted). 'OOPs in MY framework' — Perf skipped (procedural), resumes in BDD + Mobile + AI-QE. Every code line has kid-friendly inline comment with analogy ✅</w:t>
      </w:r>
    </w:p>
    <w:p>
      <w:r>
        <w:rPr>
          <w:rFonts w:ascii="Calibri" w:hAnsi="Calibri"/>
          <w:b w:val="0"/>
          <w:i/>
          <w:sz w:val="22"/>
        </w:rPr>
        <w:t>💪 PERFORMANCE CHAPTER DONE — you can stand at any perf whiteboard and own it. Type 'continue' to begin BDD + CI/CD deep.</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