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6A6E9" w14:textId="77777777" w:rsidR="00A20880" w:rsidRDefault="00A20880"/>
    <w:p>
      <w:pPr>
        <w:jc w:val="center"/>
      </w:pPr>
      <w:r>
        <w:rPr>
          <w:b/>
          <w:color w:val="0B1F4D"/>
          <w:sz w:val="56"/>
        </w:rPr>
        <w:t>SDET + AI-QE</w:t>
        <w:br/>
        <w:t>Revision &amp; Interview Bible 2026</w:t>
      </w:r>
    </w:p>
    <w:p>
      <w:pPr>
        <w:jc w:val="center"/>
      </w:pPr>
      <w:r>
        <w:rPr>
          <w:b/>
          <w:color w:val="144D88"/>
          <w:sz w:val="30"/>
        </w:rPr>
        <w:br/>
        <w:t>Part 8A — BDD Deep + Gherkin Best Practices</w:t>
        <w:br/>
        <w:t>Sections 8.1 to 8.4</w:t>
      </w:r>
    </w:p>
    <w:p>
      <w:pPr>
        <w:jc w:val="center"/>
      </w:pPr>
      <w:r>
        <w:rPr>
          <w:i/>
          <w:sz w:val="24"/>
        </w:rPr>
        <w:br/>
        <w:t>Personal Mentor for Nithin N</w:t>
        <w:br/>
        <w:t>Every code line carries kid-friendly inline comment with analogy ✅</w:t>
      </w:r>
    </w:p>
    <w:p>
      <w:r>
        <w:br w:type="page"/>
      </w:r>
    </w:p>
    <w:p>
      <w:r>
        <w:rPr>
          <w:b/>
          <w:color w:val="0B1F4D"/>
          <w:sz w:val="32"/>
        </w:rPr>
        <w:t>📑 Mini Table of Contents — Part 8A</w:t>
      </w:r>
    </w:p>
    <w:p>
      <w:pPr>
        <w:pStyle w:val="ListBullet"/>
      </w:pPr>
      <w:r>
        <w:t>🎯 BDD Mindset (3 truths every SDET must own)</w:t>
      </w:r>
    </w:p>
    <w:p>
      <w:pPr>
        <w:pStyle w:val="ListBullet"/>
      </w:pPr>
      <w:r>
        <w:t>8.1 Gherkin Best Practices (3 Amigos, Declarative steps, Scenario Outline patterns)</w:t>
      </w:r>
    </w:p>
    <w:p>
      <w:pPr>
        <w:pStyle w:val="ListBullet"/>
      </w:pPr>
      <w:r>
        <w:t>8.2 Cucumber-JVM Deep (PicoContainer DI, parallel runner, hooks, conditional skip)</w:t>
      </w:r>
    </w:p>
    <w:p>
      <w:pPr>
        <w:pStyle w:val="ListBullet"/>
      </w:pPr>
      <w:r>
        <w:t>8.3 cucumber-js Deep (World class, parallel via shard, custom transforms)</w:t>
      </w:r>
    </w:p>
    <w:p>
      <w:pPr>
        <w:pStyle w:val="ListBullet"/>
      </w:pPr>
      <w:r>
        <w:t>8.4 BDD Anti-Patterns + Refactoring (10 BDD smells + 3-layer test pattern)</w:t>
      </w:r>
    </w:p>
    <w:p>
      <w:pPr>
        <w:pStyle w:val="ListBullet"/>
      </w:pPr>
      <w:r>
        <w:t>➡️ Next: Part 8B (Full CI/CD YAML, Quality Gates, Feature Flags, Top 30 Qs, OOPs, STAR)</w:t>
      </w:r>
    </w:p>
    <w:p>
      <w:r>
        <w:br w:type="page"/>
      </w:r>
    </w:p>
    <w:p>
      <w:r>
        <w:rPr>
          <w:b/>
          <w:color w:val="0B1F4D"/>
          <w:sz w:val="32"/>
        </w:rPr>
        <w:t>🎯 BDD Mindset — 3 Truths</w:t>
      </w:r>
    </w:p>
    <w:p>
      <w:r>
        <w:rPr>
          <w:rFonts w:ascii="Calibri" w:hAnsi="Calibri"/>
          <w:b/>
          <w:i w:val="0"/>
          <w:sz w:val="22"/>
        </w:rPr>
        <w:t>1️⃣ BDD is NOT a testing tool — it's a COMMUNICATION tool. The .feature file is the contract between business, dev, and QA. Tests are a side-effect.</w:t>
      </w:r>
    </w:p>
    <w:p>
      <w:r>
        <w:rPr>
          <w:rFonts w:ascii="Calibri" w:hAnsi="Calibri"/>
          <w:b/>
          <w:i w:val="0"/>
          <w:sz w:val="22"/>
        </w:rPr>
        <w:t>2️⃣ Bad BDD is WORSE than no BDD. Imperative Gherkin (full of click, type, wait) loses the business value. Always write DECLARATIVE steps.</w:t>
      </w:r>
    </w:p>
    <w:p>
      <w:r>
        <w:rPr>
          <w:rFonts w:ascii="Calibri" w:hAnsi="Calibri"/>
          <w:b/>
          <w:i w:val="0"/>
          <w:sz w:val="22"/>
        </w:rPr>
        <w:t>3️⃣ One scenario = one business outcome. If you can't summarize the scenario in one sentence, split it.</w:t>
      </w:r>
    </w:p>
    <w:p>
      <w:r>
        <w:br w:type="page"/>
      </w:r>
    </w:p>
    <w:p>
      <w:r>
        <w:rPr>
          <w:b/>
          <w:color w:val="0B1F4D"/>
          <w:sz w:val="32"/>
        </w:rPr>
        <w:t>8.1  Gherkin Best Practices</w:t>
      </w:r>
    </w:p>
    <w:p>
      <w:r>
        <w:rPr>
          <w:b/>
          <w:color w:val="0E6B6B"/>
          <w:sz w:val="22"/>
        </w:rPr>
        <w:t>🎯 Real-World Analogy First</w:t>
      </w:r>
    </w:p>
    <w:p>
      <w:r>
        <w:rPr>
          <w:rFonts w:ascii="Calibri" w:hAnsi="Calibri"/>
          <w:b w:val="0"/>
          <w:i w:val="0"/>
          <w:sz w:val="22"/>
        </w:rPr>
        <w:t>A Gherkin scenario = a movie scene script. Each Given/When/Then is a stage direction. Business reads the script BEFORE production starts and confirms 'yes, that's the movie I want.' Tests are filmed AFTER.</w:t>
      </w:r>
    </w:p>
    <w:p>
      <w:r>
        <w:rPr>
          <w:b/>
          <w:color w:val="144D88"/>
          <w:sz w:val="26"/>
        </w:rPr>
        <w:t>8.1.1  The 3 Amigos (interview must-know)</w:t>
      </w:r>
    </w:p>
    <w:p>
      <w:r>
        <w:rPr>
          <w:rFonts w:ascii="Calibri" w:hAnsi="Calibri"/>
          <w:b w:val="0"/>
          <w:i w:val="0"/>
          <w:sz w:val="22"/>
        </w:rPr>
        <w:t>The 3 people who define a feature BEFORE coding: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Role</w:t>
            </w:r>
          </w:p>
        </w:tc>
        <w:tc>
          <w:tcPr>
            <w:tcW w:type="dxa" w:w="312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Brings</w:t>
            </w:r>
          </w:p>
        </w:tc>
        <w:tc>
          <w:tcPr>
            <w:tcW w:type="dxa" w:w="312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Question they ask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Business Analyst / PO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Domain knowledge, business rules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What value does this deliver?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Developer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Technical feasibility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How will we build this?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QA / SDET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Edge cases, testability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How will we verify it works?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⭐ 3 Amigos sessions = 30-45 min meetings BEFORE each user story enters development. Output: agreed .feature file. Catches 60% of bugs before code is written.</w:t>
      </w:r>
    </w:p>
    <w:p>
      <w:r>
        <w:rPr>
          <w:b/>
          <w:color w:val="144D88"/>
          <w:sz w:val="26"/>
        </w:rPr>
        <w:t>8.1.2  Declarative vs Imperative Steps (the #1 BDD interview question)</w:t>
      </w:r>
    </w:p>
    <w:p>
      <w:r>
        <w:rPr>
          <w:rFonts w:ascii="Calibri" w:hAnsi="Calibri"/>
          <w:b/>
          <w:i w:val="0"/>
          <w:sz w:val="22"/>
        </w:rPr>
        <w:t>❌ BAD — Imperative (focuses on HOW):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Scenario: Login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Given I navigate to "https://demo.app/login"                                                                                             # Implementation leak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When I enter "nithin" in the field with id "username"                                                                                    # Locator leak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And I enter "ValidPass@123" in the field with id "password"                                                                              # Brittle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And I click the button with class "btn-submit"                                                                                            # Tied to DOM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Then I wait 3 seconds                                                                                                                     # Flaky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And I should see a div with id "dashboard"                                                                                                # Tech detail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✅ GOOD — Declarative (focuses on WHAT):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Scenario: User logs in successfully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Given a registered user "nithin" exists                                                                                                    # Business state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When the user signs in with valid credentials                                                                                              # Business action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Then they should land on their dashboard                                                                                                  # Business outcome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⭐ Rule: Gherkin steps should NEVER mention CSS, IDs, URLs, waits, or sleeps. Those belong in step definitions (Java/JS code).</w:t>
      </w:r>
    </w:p>
    <w:p>
      <w:r>
        <w:rPr>
          <w:b/>
          <w:color w:val="144D88"/>
          <w:sz w:val="26"/>
        </w:rPr>
        <w:t>8.1.3  Scenario Outline Patterns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Scenario Outline: Login validation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Given a user with role "&lt;role&gt;" exists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When they sign in with username "&lt;username&gt;" and password "&lt;password&gt;"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Then the login should "&lt;outcome&gt;"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And they should see "&lt;message&gt;"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Examples: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| role  | username | password    | outcome | message                  |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| admin | admin    | Adm!n@123   | succeed | Welcome admin            |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| user  | nithin   | ValidPass   | succeed | Welcome nithin           |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| user  | nithin   | WrongPass   | fail    | Invalid credentials      |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| user  |          | ValidPass   | fail    | Username is required     |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| locked| locked01 | LockedPass  | fail    | Account is locked        |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⭐ Tips:</w:t>
      </w:r>
    </w:p>
    <w:p>
      <w:pPr>
        <w:pStyle w:val="ListBullet"/>
      </w:pPr>
      <w:r>
        <w:t>Use Outlines for SAME logic, different data. Not for 'list of unrelated test cases'.</w:t>
      </w:r>
    </w:p>
    <w:p>
      <w:pPr>
        <w:pStyle w:val="ListBullet"/>
      </w:pPr>
      <w:r>
        <w:t>Keep Examples small (3-7 rows). &gt;10 rows = split into multiple Outlines.</w:t>
      </w:r>
    </w:p>
    <w:p>
      <w:pPr>
        <w:pStyle w:val="ListBullet"/>
      </w:pPr>
      <w:r>
        <w:t>Use Background for shared preconditions.</w:t>
      </w:r>
    </w:p>
    <w:p>
      <w:r>
        <w:rPr>
          <w:b/>
          <w:color w:val="144D88"/>
          <w:sz w:val="26"/>
        </w:rPr>
        <w:t>8.1.4  Background Wisely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Feature: Order management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Background:                                                                                                                                  # Runs before EACH Scenario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Given the user is logged in as "admin"                                                                                                    # Shared setup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And the product catalogue has 50 items                                                                                                    # Shared state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Scenario: Place a single-item order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When the user adds 1 item to cart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And the user places the order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Then the order should be confirmed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Scenario: Apply promo code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When the user applies promo "SAVE10"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Then the cart total should reflect 10% discount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⚠️ Background traps:</w:t>
      </w:r>
    </w:p>
    <w:p>
      <w:pPr>
        <w:pStyle w:val="ListBullet"/>
      </w:pPr>
      <w:r>
        <w:t>Don't put 10 steps in Background — readers lose context per scenario.</w:t>
      </w:r>
    </w:p>
    <w:p>
      <w:pPr>
        <w:pStyle w:val="ListBullet"/>
      </w:pPr>
      <w:r>
        <w:t>Background runs BEFORE EVERY scenario — slow if it includes expensive operations.</w:t>
      </w:r>
    </w:p>
    <w:p>
      <w:pPr>
        <w:pStyle w:val="ListBullet"/>
      </w:pPr>
      <w:r>
        <w:t>Use @only-once tag pattern + Java @BeforeAll for true once-per-feature setup.</w:t>
      </w:r>
    </w:p>
    <w:p>
      <w:r>
        <w:rPr>
          <w:b/>
          <w:color w:val="144D88"/>
          <w:sz w:val="26"/>
        </w:rPr>
        <w:t>8.1.5  Tag Strategy (interview gold)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@regression @smoke @login                                                                                                                     # Multiple tags allowed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Scenario: Valid login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@regression @negative @login @flaky                                                                                                            # Tag flaky tests for separate retry policy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Scenario: Login with expired password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@wip                                                                                                                                            # Work in progress — exclude from CI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Scenario: New SSO flow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@security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Scenario: SQL injection in login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Common tag conventions: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Tag</w:t>
            </w:r>
          </w:p>
        </w:tc>
        <w:tc>
          <w:tcPr>
            <w:tcW w:type="dxa" w:w="468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Purpose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@smoke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Critical-path subset — runs on every PR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@regression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Full suite — runs nightly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@negative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Sad-path scenarios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@wip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Work-in-progress, excluded from CI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@flaky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Known flaky — retry with @RerunFailingFlaky policy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@security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Security-focused (run by dedicated job)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@manual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Documented but not auto-run (kept for traceability)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Run by tag: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# Cucumber-JVM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mvn test -Dcucumber.filter.tags="@smoke and not @wip"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# cucumber-js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npx cucumber-js --tags "@smoke and not @wip"</w:t>
            </w:r>
          </w:p>
        </w:tc>
      </w:tr>
    </w:tbl>
    <w:p/>
    <w:p>
      <w:r>
        <w:rPr>
          <w:b/>
          <w:color w:val="144D88"/>
          <w:sz w:val="26"/>
        </w:rPr>
        <w:t>8.1.6  Step Definition Reuse</w:t>
      </w:r>
    </w:p>
    <w:p>
      <w:r>
        <w:rPr>
          <w:rFonts w:ascii="Calibri" w:hAnsi="Calibri"/>
          <w:b w:val="0"/>
          <w:i w:val="0"/>
          <w:sz w:val="22"/>
        </w:rPr>
        <w:t>DRY principle — write each step ONCE, reuse across scenarios.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// Reusable step (Java)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@When("the user signs in with valid credentials")                                                                                              // No DOM detail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public void userSignsIn() {                                                                                                                     // Step body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LoginPage page = new LoginPage(driver);                                                                                                     // Use Page Object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page.loginAs(testUser);                                                                                                                     // Business call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// Same step works in MANY scenarios — login, checkout, profile-update, etc.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⭐ Step naming guideline: avoid 'I' perspective in steps that are reused across personas. Prefer 'the user' / 'the admin' / 'the customer'.</w:t>
      </w:r>
    </w:p>
    <w:p>
      <w:r>
        <w:rPr>
          <w:b/>
          <w:color w:val="0E6B6B"/>
          <w:sz w:val="22"/>
        </w:rPr>
        <w:t>💬 Mini Q&amp;A</w:t>
      </w:r>
    </w:p>
    <w:p>
      <w:pPr>
        <w:pStyle w:val="ListBullet"/>
      </w:pPr>
      <w:r>
        <w:t>Q: What is BDD? → Behavior-Driven Development. Software dev approach where features are described in human-readable form (Gherkin) BEFORE coding, used as both spec and test.</w:t>
      </w:r>
    </w:p>
    <w:p>
      <w:pPr>
        <w:pStyle w:val="ListBullet"/>
      </w:pPr>
      <w:r>
        <w:t>Q: What are the 3 Amigos? → Business + Dev + QA meeting before each user story to agree on .feature file.</w:t>
      </w:r>
    </w:p>
    <w:p>
      <w:pPr>
        <w:pStyle w:val="ListBullet"/>
      </w:pPr>
      <w:r>
        <w:t>Q: Declarative vs imperative steps? → Declarative = business intent ('user signs in'). Imperative = tech how ('click button #submit'). Always declarative.</w:t>
      </w:r>
    </w:p>
    <w:p>
      <w:pPr>
        <w:pStyle w:val="ListBullet"/>
      </w:pPr>
      <w:r>
        <w:t>Q: How many lines in a Scenario? → 3-7 steps ideal. &gt;10 = split.</w:t>
      </w:r>
    </w:p>
    <w:p>
      <w:pPr>
        <w:pStyle w:val="ListBullet"/>
      </w:pPr>
      <w:r>
        <w:t>Q: How do you handle test data in BDD? → Builders + factories in step defs. NOT inside Gherkin.</w:t>
      </w:r>
    </w:p>
    <w:p>
      <w:r>
        <w:br w:type="page"/>
      </w:r>
    </w:p>
    <w:p>
      <w:r>
        <w:rPr>
          <w:b/>
          <w:color w:val="0B1F4D"/>
          <w:sz w:val="32"/>
        </w:rPr>
        <w:t>8.2  Cucumber-JVM Deep</w:t>
      </w:r>
    </w:p>
    <w:p>
      <w:r>
        <w:rPr>
          <w:b/>
          <w:color w:val="0E6B6B"/>
          <w:sz w:val="22"/>
        </w:rPr>
        <w:t>🎯 Real-World Analogy First</w:t>
      </w:r>
    </w:p>
    <w:p>
      <w:r>
        <w:rPr>
          <w:rFonts w:ascii="Calibri" w:hAnsi="Calibri"/>
          <w:b w:val="0"/>
          <w:i w:val="0"/>
          <w:sz w:val="22"/>
        </w:rPr>
        <w:t>Cucumber-JVM = a translator. It reads Gherkin (English-ish) and routes each line to a Java method (step definition) that does the actual work. Plus offers hooks, dependency injection (PicoContainer), parallel runners, and reports.</w:t>
      </w:r>
    </w:p>
    <w:p>
      <w:r>
        <w:rPr>
          <w:b/>
          <w:color w:val="144D88"/>
          <w:sz w:val="26"/>
        </w:rPr>
        <w:t>8.2.1  Project Setup (pom.xml essentials)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&lt;dependency&gt;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&lt;groupId&gt;io.cucumber&lt;/groupId&gt;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&lt;artifactId&gt;cucumber-java&lt;/artifactId&gt;                                                                                                       &lt;!-- Step definitions in Java --&gt;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&lt;version&gt;7.15.0&lt;/version&gt;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&lt;scope&gt;test&lt;/scope&gt;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&lt;/dependency&gt;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&lt;dependency&gt;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&lt;groupId&gt;io.cucumber&lt;/groupId&gt;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&lt;artifactId&gt;cucumber-junit-platform-engine&lt;/artifactId&gt;                                                                                       &lt;!-- JUnit 5 + Cucumber --&gt;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&lt;version&gt;7.15.0&lt;/version&gt;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&lt;scope&gt;test&lt;/scope&gt;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&lt;/dependency&gt;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&lt;dependency&gt;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&lt;groupId&gt;io.cucumber&lt;/groupId&gt;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&lt;artifactId&gt;cucumber-picocontainer&lt;/artifactId&gt;                                                                                              &lt;!-- DI container --&gt;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&lt;version&gt;7.15.0&lt;/version&gt;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&lt;scope&gt;test&lt;/scope&gt;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&lt;/dependency&gt;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&lt;dependency&gt;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&lt;groupId&gt;org.junit.platform&lt;/groupId&gt;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&lt;artifactId&gt;junit-platform-suite&lt;/artifactId&gt;                                                                                               &lt;!-- Test suite annotations --&gt;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&lt;version&gt;1.10.0&lt;/version&gt;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&lt;scope&gt;test&lt;/scope&gt;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&lt;/dependency&gt;</w:t>
            </w:r>
          </w:p>
        </w:tc>
      </w:tr>
    </w:tbl>
    <w:p/>
    <w:p>
      <w:r>
        <w:rPr>
          <w:b/>
          <w:color w:val="144D88"/>
          <w:sz w:val="26"/>
        </w:rPr>
        <w:t>8.2.2  Runner Class (JUnit 5 style — recommended)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// src/test/java/com/sapient/runners/CucumberRunner.java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package com.sapient.runners;                                                                                                                       // Package declaration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import org.junit.platform.suite.api.ConfigurationParameter;                                                                                          // JUnit 5 config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import org.junit.platform.suite.api.IncludeEngines;                                                                                                  // Tell JUnit to use Cucumber engine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import org.junit.platform.suite.api.SelectClasspathResource;                                                                                          // Where to find .feature files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import org.junit.platform.suite.api.Suite;                                                                                                              // Suite annotation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import static io.cucumber.core.options.Constants.*;                                                                                                    // Cucumber constants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@Suite                                                                                                                                                 // Mark this as a JUnit suite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@IncludeEngines("cucumber")                                                                                                                            // Use Cucumber engine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@SelectClasspathResource("features")                                                                                                                   // Search "features/" folder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@ConfigurationParameter(key = GLUE_PROPERTY_NAME,     value = "com.sapient.steps")                                                                       // Where step defs live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@ConfigurationParameter(key = FILTER_TAGS_PROPERTY_NAME, value = "@smoke and not @wip")                                                                 // Tag filter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@ConfigurationParameter(key = PLUGIN_PROPERTY_NAME, value =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"pretty,html:target/cucumber-report.html,json:target/cucumber.json,io.qameta.allure.cucumber7jvm.AllureCucumber7Jvm")                                // Multiple reports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@ConfigurationParameter(key = PLUGIN_PUBLISH_QUIET_PROPERTY_NAME, value = "true")                                                                       // No "publish to cucumber.io" prompt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@ConfigurationParameter(key = EXECUTION_MODE_PROPERTY_NAME, value = "concurrent")                                                                       // ⭐ Parallel execution!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public class CucumberRunner {                                                                                                                          // Empty class — annotations do the work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}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Run with: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mvn test                                                                                                                                                # Standard Maven run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mvn test -Dcucumber.filter.tags="@regression"                                                                                                            # Override tags</w:t>
            </w:r>
          </w:p>
        </w:tc>
      </w:tr>
    </w:tbl>
    <w:p/>
    <w:p>
      <w:r>
        <w:rPr>
          <w:b/>
          <w:color w:val="144D88"/>
          <w:sz w:val="26"/>
        </w:rPr>
        <w:t>8.2.3  PicoContainer DI — Sharing State Between Step Classes</w:t>
      </w:r>
    </w:p>
    <w:p>
      <w:r>
        <w:rPr>
          <w:rFonts w:ascii="Calibri" w:hAnsi="Calibri"/>
          <w:b/>
          <w:i w:val="0"/>
          <w:sz w:val="22"/>
        </w:rPr>
        <w:t>🎯 Problem: A login step in LoginSteps.java creates a user. The next step in CheckoutSteps.java needs that user. How do you share?</w:t>
      </w:r>
    </w:p>
    <w:p>
      <w:r>
        <w:rPr>
          <w:rFonts w:ascii="Calibri" w:hAnsi="Calibri"/>
          <w:b w:val="0"/>
          <w:i w:val="0"/>
          <w:sz w:val="22"/>
        </w:rPr>
        <w:t>❌ Bad: Static variables → race conditions in parallel runs.</w:t>
      </w:r>
    </w:p>
    <w:p>
      <w:r>
        <w:rPr>
          <w:rFonts w:ascii="Calibri" w:hAnsi="Calibri"/>
          <w:b/>
          <w:i w:val="0"/>
          <w:sz w:val="22"/>
        </w:rPr>
        <w:t>✅ Good: Shared object injected by PicoContainer.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// src/test/java/com/sapient/context/ScenarioContext.java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package com.sapient.context;                                                                                                                              // Context package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/**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* Shared state between step classes within ONE scenario.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* PicoContainer creates a fresh instance per scenario, injects wherever needed.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*/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public class ScenarioContext {                                                                                                                            // POJO holding scenario state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public String currentUser;                                                                                                                            // Logged-in user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public String authToken;                                                                                                                              // Their token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public Long currentOrderId;                                                                                                                            // Order created in test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}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// src/test/java/com/sapient/steps/LoginSteps.java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package com.sapient.steps;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import com.sapient.context.ScenarioContext;                                                                                                              // Shared state holder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import io.cucumber.java.en.Given;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import io.cucumber.java.en.When;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public class LoginSteps {                                                                                                                                  // Step class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private final ScenarioContext context;                                                                                                                // Will be injected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/**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* PicoContainer injects ScenarioContext via constructor.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* No annotation needed — just a constructor parameter.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*/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public LoginSteps(ScenarioContext context) {                                                                                                          // PicoContainer auto-wires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this.context = context;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@Given("a registered user {string} exists")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public void userExists(String name)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context.currentUser = name;                                                                                                                       // Save into shared context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@When("the user signs in with valid credentials")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public void userSignsIn()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// ... call API/UI to log in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context.authToken = "Bearer xyz-token";                                                                                                            // Save token for next class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}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// src/test/java/com/sapient/steps/OrderSteps.java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package com.sapient.steps;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import com.sapient.context.ScenarioContext;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import io.cucumber.java.en.When;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public class OrderSteps {                                                                                                                                 // Different step class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private final ScenarioContext context;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public OrderSteps(ScenarioContext context) {                                                                                                          // SAME ScenarioContext instance for this scenario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this.context = context;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@When("the user places an order")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public void placeOrder()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String token = context.authToken;                                                                                                                  // Read shared state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// ... call POST /orders with token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context.currentOrderId = 42L;                                                                                                                      // Save for assertion step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}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⭐ PicoContainer guarantees:</w:t>
      </w:r>
    </w:p>
    <w:p>
      <w:pPr>
        <w:pStyle w:val="ListBullet"/>
      </w:pPr>
      <w:r>
        <w:t>One fresh ScenarioContext per scenario (no leak across scenarios).</w:t>
      </w:r>
    </w:p>
    <w:p>
      <w:pPr>
        <w:pStyle w:val="ListBullet"/>
      </w:pPr>
      <w:r>
        <w:t>Parallel-safe (each thread has its own instance).</w:t>
      </w:r>
    </w:p>
    <w:p>
      <w:pPr>
        <w:pStyle w:val="ListBullet"/>
      </w:pPr>
      <w:r>
        <w:t>Constructor-injection only — no annotations needed.</w:t>
      </w:r>
    </w:p>
    <w:p>
      <w:r>
        <w:rPr>
          <w:b/>
          <w:color w:val="144D88"/>
          <w:sz w:val="26"/>
        </w:rPr>
        <w:t>8.2.4  Hooks (lifecycle)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package com.sapient.hooks;                                                                                                                                  // Hooks package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import io.cucumber.java.After;                                                                                                                              // Cucumber annotation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import io.cucumber.java.AfterStep;                                                                                                                          // Step-level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import io.cucumber.java.Before;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import io.cucumber.java.Scenario;                                                                                                                            // Per-scenario info object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public class Hooks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@Before(order = 10)                                                                                                                                    // order = run priority (lower runs first)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public void beforeEachScenario(Scenario scenario)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System.out.println("=== START: " + scenario.getName());                                                                                              // Visible in logs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@Before("@db")                                                                                                                                          // Conditional — only @db-tagged scenarios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public void resetDatabaseBefore()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// testDb.cleanAndSeed();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@After(order = 10)                                                                                                                                      // Higher order runs last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public void afterEachScenario(Scenario scenario)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if (scenario.isFailed()) {                                                                                                                          // Failure path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byte[] screenshot = new byte[0];                                                                                                                  // (replace with real capture)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scenario.attach(screenshot, "image/png", "Failure Screenshot");                                                                                    // Attaches to HTML report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System.out.println("=== END:   " + scenario.getName() + " — " + scenario.getStatus());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@AfterStep                                                                                                                                              // Runs after EACH step (not scenario)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public void afterEachStep(Scenario scenario)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// Optional: log step status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}</w:t>
            </w:r>
          </w:p>
        </w:tc>
      </w:tr>
    </w:tbl>
    <w:p/>
    <w:p>
      <w:r>
        <w:rPr>
          <w:b/>
          <w:color w:val="144D88"/>
          <w:sz w:val="26"/>
        </w:rPr>
        <w:t>8.2.5  Conditional Skip</w:t>
      </w:r>
    </w:p>
    <w:p>
      <w:r>
        <w:rPr>
          <w:rFonts w:ascii="Calibri" w:hAnsi="Calibri"/>
          <w:b w:val="0"/>
          <w:i w:val="0"/>
          <w:sz w:val="22"/>
        </w:rPr>
        <w:t>Sometimes a scenario can't run in certain environments (e.g., feature-flag off, missing 3rd-party).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import io.cucumber.java.Before;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import org.junit.AssumptionViolatedException;                                                                                                                // JUnit — for Cucumber's "skip" handling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public class Hooks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@Before("@feature-flag-required")                                                                                                                       // Conditional hook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public void checkFeatureFlag()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boolean enabled = FeatureFlags.isEnabled("new-checkout");                                                                                            // Your config service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if (!enabled)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throw new AssumptionViolatedException("Feature flag 'new-checkout' is OFF — skipping scenario");                                                  // Cucumber reports as SKIPPED, not FAILED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}</w:t>
            </w:r>
          </w:p>
        </w:tc>
      </w:tr>
    </w:tbl>
    <w:p/>
    <w:p>
      <w:r>
        <w:rPr>
          <w:b/>
          <w:color w:val="144D88"/>
          <w:sz w:val="26"/>
        </w:rPr>
        <w:t>8.2.6  Parallel Execution Details</w:t>
      </w:r>
    </w:p>
    <w:p>
      <w:r>
        <w:rPr>
          <w:rFonts w:ascii="Calibri" w:hAnsi="Calibri"/>
          <w:b/>
          <w:i w:val="0"/>
          <w:sz w:val="22"/>
        </w:rPr>
        <w:t>Two modes: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Level</w:t>
            </w:r>
          </w:p>
        </w:tc>
        <w:tc>
          <w:tcPr>
            <w:tcW w:type="dxa" w:w="312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Configuration</w:t>
            </w:r>
          </w:p>
        </w:tc>
        <w:tc>
          <w:tcPr>
            <w:tcW w:type="dxa" w:w="312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When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Scenario-level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execution.mode=concurrent in runner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Default — each scenario in its own thread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Feature-level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Custom JUnit Platform property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Rare; only if scenarios share heavy setup within a feature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Thread-safety rules:</w:t>
      </w:r>
    </w:p>
    <w:p>
      <w:pPr>
        <w:pStyle w:val="ListBullet"/>
      </w:pPr>
      <w:r>
        <w:t>Step definition fields → NEVER static. Use PicoContainer DI.</w:t>
      </w:r>
    </w:p>
    <w:p>
      <w:pPr>
        <w:pStyle w:val="ListBullet"/>
      </w:pPr>
      <w:r>
        <w:t>WebDriver → ThreadLocal in DriverFactory (Selenium chapter).</w:t>
      </w:r>
    </w:p>
    <w:p>
      <w:pPr>
        <w:pStyle w:val="ListBullet"/>
      </w:pPr>
      <w:r>
        <w:t>Test data → unique IDs (UUIDs) per scenario to avoid collisions.</w:t>
      </w:r>
    </w:p>
    <w:p>
      <w:r>
        <w:br w:type="page"/>
      </w:r>
    </w:p>
    <w:p>
      <w:r>
        <w:rPr>
          <w:b/>
          <w:color w:val="0B1F4D"/>
          <w:sz w:val="32"/>
        </w:rPr>
        <w:t>8.3  cucumber-js Deep</w:t>
      </w:r>
    </w:p>
    <w:p>
      <w:r>
        <w:rPr>
          <w:b/>
          <w:color w:val="0E6B6B"/>
          <w:sz w:val="22"/>
        </w:rPr>
        <w:t>🎯 Real-World Analogy First</w:t>
      </w:r>
    </w:p>
    <w:p>
      <w:r>
        <w:rPr>
          <w:rFonts w:ascii="Calibri" w:hAnsi="Calibri"/>
          <w:b w:val="0"/>
          <w:i w:val="0"/>
          <w:sz w:val="22"/>
        </w:rPr>
        <w:t>cucumber-js = Cucumber's Node.js cousin. Same Gherkin syntax, JS/TS step definitions. Pair with Playwright (Section 5D) for modern UI BDD.</w:t>
      </w:r>
    </w:p>
    <w:p>
      <w:r>
        <w:rPr>
          <w:b/>
          <w:color w:val="144D88"/>
          <w:sz w:val="26"/>
        </w:rPr>
        <w:t>8.3.1  Project Setup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npm install -D @cucumber/cucumber                                                                                                                              # Cucumber-JS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npm install -D ts-node typescript @types/node                                                                                                                  # TS support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npm install -D @playwright/test                                                                                                                                # If pairing with Playwright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cucumber.js (root config):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// cucumber.js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module.exports =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default: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requireModule: ['ts-node/register'],                                                                                                                      // Run TS sources directly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require: ['features/step-definitions/**/*.ts', 'features/support/**/*.ts'],                                                                                // Step defs + hooks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format: [                                                                                                                                                  // Multi-format reports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'progress-bar',                                                                                                                                          // Console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'html:reports/cucumber.html',                                                                                                                            // HTML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'json:reports/cucumber.json',                                                                                                                            // JSON (for adapters)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    ['./reporter/allure.ts', 'reports/allure-results']                                                                                                       // Custom Allure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],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formatOptions: { snippetInterface: 'async-await' },                                                                                                          // Use async-await in generated snippets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publishQuiet: true,                                                                                                                                          // No publish prompt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parallel: 4                                                                                                                                                  // 4 parallel scenarios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};</w:t>
            </w:r>
          </w:p>
        </w:tc>
      </w:tr>
    </w:tbl>
    <w:p/>
    <w:p>
      <w:r>
        <w:rPr>
          <w:b/>
          <w:color w:val="144D88"/>
          <w:sz w:val="26"/>
        </w:rPr>
        <w:t>8.3.2  World Class (JS equivalent of ScenarioContext)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// features/support/world.ts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import { setWorldConstructor, World, IWorldOptions } from '@cucumber/cucumber';                                                                                       // Cucumber types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import { Browser, BrowserContext, Page, chromium } from '@playwright/test';                                                                                          // Playwright types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/**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* CustomWorld — Cucumber gives each scenario a fresh instance.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* Holds browser session, Page Objects, and shared state.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*/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export class CustomWorld extends World {                                                                                                                            // Extend default World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browser!: Browser;                                                                                                                                                // Playwright browser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context!: BrowserContext;                                                                                                                                          // Isolated cookie/storage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page!: Page;                                                                                                                                                        // Current tab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currentUser!: string;                                                                                                                                              // Logged-in user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authToken!: string;                                                                                                                                                // Bearer token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currentOrderId!: number;                                                                                                                                            // Order created in test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constructor(options: IWorldOptions) {                                                                                                                              // Constructor signature required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super(options);                                                                                                                                                // Pass to base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async openBrowser() {                                                                                                                                              // Helper called from @Before hook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this.browser = await chromium.launch();                                                                                                                          // Launch browser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this.context = await this.browser.newContext();                                                                                                                  // Fresh context (clean cookies)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this.page = await this.context.newPage();                                                                                                                          // Open tab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async closeBrowser()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await this.context?.close();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await this.browser?.close();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setWorldConstructor(CustomWorld);                                                                                                                                       // Tell Cucumber to use OUR World</w:t>
            </w:r>
          </w:p>
        </w:tc>
      </w:tr>
    </w:tbl>
    <w:p/>
    <w:p>
      <w:r>
        <w:rPr>
          <w:b/>
          <w:color w:val="144D88"/>
          <w:sz w:val="26"/>
        </w:rPr>
        <w:t>8.3.3  Hooks in cucumber-js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// features/support/hooks.ts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import { Before, After, BeforeAll, AfterAll, Status } from '@cucumber/cucumber';                                                                                          // Annotations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import { CustomWorld } from './world';                                                                                                                                    // Our World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BeforeAll(async function () {                                                                                                                                              // ONCE at suite start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console.log('🚀 Suite starting');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});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Before(async function (this: CustomWorld) {                                                                                                                                  // Per-scenario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await this.openBrowser();                                                                                                                                                // Fresh browser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});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Before({ tags: '@db' }, async function (this: CustomWorld) {                                                                                                                  // Conditional hook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// Reset test DB only for @db scenarios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});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After(async function (this: CustomWorld, scenario) {                                                                                                                          // Per-scenario teardown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if (scenario.result?.status === Status.FAILED) {                                                                                                                            // On failure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const screenshot = await this.page.screenshot({ fullPage: true });                                                                                                       // Capture screenshot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    this.attach(screenshot, 'image/png');                                                                                                                                     // Attach to report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await this.closeBrowser();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});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AfterAll(async function ()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console.log('🏁 Suite finished');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});</w:t>
            </w:r>
          </w:p>
        </w:tc>
      </w:tr>
    </w:tbl>
    <w:p/>
    <w:p>
      <w:r>
        <w:rPr>
          <w:b/>
          <w:color w:val="144D88"/>
          <w:sz w:val="26"/>
        </w:rPr>
        <w:t>8.3.4  Step Definitions with Custom Parameter Transforms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// features/step-definitions/login.steps.ts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import { Given, When, Then, defineParameterType } from '@cucumber/cucumber';                                                                                                       // Annotations + custom param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import { expect } from '@playwright/test';                                                                                                                                          // Assertions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import { CustomWorld } from '../support/world';                                                                                                                                      // Our World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// === Custom parameter type — turns {role} in Gherkin into typed Role ===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type Role = 'admin' | 'user' | 'guest';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defineParameterType({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name: 'role',                                                                                                                                                                    // Used as {role} in steps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regexp: /admin|user|guest/,                                                                                                                                                       // Match Gherkin values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transformer: (s) =&gt; s as Role                                                                                                                                                     // Convert string → Role type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});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// === Steps ===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Given('a registered user {string} exists', async function (this: CustomWorld, username: string) {                                                                                       // Step matching Gherkin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this.currentUser = username;                                                                                                                                                       // Save to World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});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When('the user signs in as {role}', async function (this: CustomWorld, role: Role) {                                                                                                    // {role} parameter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await this.page.goto('/login');                                                                                                                                                     // Playwright navigation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await this.page.getByLabel('Username').fill(this.currentUser);                                                                                                                       // Type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await this.page.getByLabel('Password').fill('test-pass');                                                                                                                              // Test password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await this.page.getByRole('button', { name: 'Sign in' }).click();                                                                                                                    // Click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});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Then('they should land on their dashboard', async function (this: CustomWorld) {                                                                                                         // Assertion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  await expect(this.page).toHaveURL(/dashboard/);                                                                                                                                       // Web-first assert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});</w:t>
            </w:r>
          </w:p>
        </w:tc>
      </w:tr>
    </w:tbl>
    <w:p/>
    <w:p>
      <w:r>
        <w:rPr>
          <w:b/>
          <w:color w:val="144D88"/>
          <w:sz w:val="26"/>
        </w:rPr>
        <w:t>8.3.5  Parallel + Sharding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# Parallel within a single machine (4 scenarios at a time)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npx cucumber-js --parallel 4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# Tag filtering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npx cucumber-js --tags "@smoke and not @wip"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# Sharding across CI runners (Cucumber-JS 10+)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npx cucumber-js --parallel 4 --shard 1/4                                                                                                                                                   # Machine 1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npx cucumber-js --parallel 4 --shard 2/4                                                                                                                                                   # Machine 2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# ... etc — like Playwright sharding pattern</w:t>
            </w:r>
          </w:p>
        </w:tc>
      </w:tr>
    </w:tbl>
    <w:p/>
    <w:p>
      <w:r>
        <w:br w:type="page"/>
      </w:r>
    </w:p>
    <w:p>
      <w:r>
        <w:rPr>
          <w:b/>
          <w:color w:val="0B1F4D"/>
          <w:sz w:val="32"/>
        </w:rPr>
        <w:t>8.4  BDD Anti-Patterns + Refactoring</w:t>
      </w:r>
    </w:p>
    <w:p>
      <w:r>
        <w:rPr>
          <w:rFonts w:ascii="Calibri" w:hAnsi="Calibri"/>
          <w:b/>
          <w:i w:val="0"/>
          <w:sz w:val="22"/>
        </w:rPr>
        <w:t>🎯 The 10 worst BDD smells interviewers grill you on: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#</w:t>
            </w:r>
          </w:p>
        </w:tc>
        <w:tc>
          <w:tcPr>
            <w:tcW w:type="dxa" w:w="234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Anti-pattern</w:t>
            </w:r>
          </w:p>
        </w:tc>
        <w:tc>
          <w:tcPr>
            <w:tcW w:type="dxa" w:w="234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Why bad</w:t>
            </w:r>
          </w:p>
        </w:tc>
        <w:tc>
          <w:tcPr>
            <w:tcW w:type="dxa" w:w="234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Fix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Imperative steps (click, type, wait)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DOM leaks into business spec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Rewrite declarative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100-line scenario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Unreadable, untestable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Split into multiple scenarios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'I' perspective everywhere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Doesn't scale across personas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'the user', 'the admin'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Hard-coded test data in Gherkin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Brittle, security risk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Use builders, env vars, fixtures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Background with 10 steps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Slows every scenario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Use @BeforeAll for once-per-feature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6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Static state in step classes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Race conditions in parallel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PicoContainer DI / World class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7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One step per UI action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Reveals impl, not behavior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One step per business action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8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Thread.sleep in steps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Flaky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Web-first assertions / explicit waits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9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Gherkin in technical language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Business can't read it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Translate to domain words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10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Outline for unrelated cases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Confuses BDD with CI matrix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Separate scenarios; run env matrix in CI</w:t>
            </w:r>
          </w:p>
        </w:tc>
      </w:tr>
    </w:tbl>
    <w:p/>
    <w:p>
      <w:r>
        <w:rPr>
          <w:b/>
          <w:color w:val="144D88"/>
          <w:sz w:val="26"/>
        </w:rPr>
        <w:t>8.4.1  Refactor Example</w:t>
      </w:r>
    </w:p>
    <w:p>
      <w:r>
        <w:rPr>
          <w:rFonts w:ascii="Calibri" w:hAnsi="Calibri"/>
          <w:b/>
          <w:i w:val="0"/>
          <w:sz w:val="22"/>
        </w:rPr>
        <w:t>❌ BEFORE (imperative, flaky, technical):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Scenario: Customer placed order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Given I open Chrome browser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And I navigate to "https://demo.app"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And I click the button with id "login"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And I type "nithin" in the input "user"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And I type "ValidPass@123" in the input "pass"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And I click submit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And I wait 3 seconds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And I click the cart icon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And I click "Add product 42"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And I click checkout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And I type "4111111111111111" in the input "card"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And I click "Pay now"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Then I should see a div with class "success"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✅ AFTER (declarative, robust, business-friendly):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18"/>
              </w:rPr>
              <w:t>Background:                                                                                                                                                                                          # Reusable setup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Given a registered user "nithin" is signed in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>Scenario: Customer places a single-item order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Given product "Wireless Headphones" is available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When the user adds it to their cart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And places an order with their saved payment method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Then the order should be confirmed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18"/>
              </w:rPr>
              <w:t xml:space="preserve">  And the user should receive an email receipt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Step definitions handle:</w:t>
      </w:r>
    </w:p>
    <w:p>
      <w:pPr>
        <w:pStyle w:val="ListBullet"/>
      </w:pPr>
      <w:r>
        <w:t>signed in → API login + cookie injection (fast, deterministic)</w:t>
      </w:r>
    </w:p>
    <w:p>
      <w:pPr>
        <w:pStyle w:val="ListBullet"/>
      </w:pPr>
      <w:r>
        <w:t>available → API seeding of catalog</w:t>
      </w:r>
    </w:p>
    <w:p>
      <w:pPr>
        <w:pStyle w:val="ListBullet"/>
      </w:pPr>
      <w:r>
        <w:t>adds it to their cart → UI or API depending on test layer</w:t>
      </w:r>
    </w:p>
    <w:p>
      <w:pPr>
        <w:pStyle w:val="ListBullet"/>
      </w:pPr>
      <w:r>
        <w:t>email receipt → mock mailbox check (Mailhog, Mailosaur)</w:t>
      </w:r>
    </w:p>
    <w:p>
      <w:r>
        <w:rPr>
          <w:b/>
          <w:color w:val="144D88"/>
          <w:sz w:val="26"/>
        </w:rPr>
        <w:t>8.4.2  The 'Three-Layer Test' Pattern</w:t>
      </w:r>
    </w:p>
    <w:p>
      <w:r>
        <w:rPr>
          <w:rFonts w:ascii="Calibri" w:hAnsi="Calibri"/>
          <w:b w:val="0"/>
          <w:i w:val="0"/>
          <w:sz w:val="22"/>
        </w:rPr>
        <w:t>A scenario should touch THREE layers:</w:t>
      </w:r>
    </w:p>
    <w:p>
      <w:pPr>
        <w:pStyle w:val="ListBullet"/>
      </w:pPr>
      <w:r>
        <w:t>Setup (Given) — usually API for speed.</w:t>
      </w:r>
    </w:p>
    <w:p>
      <w:pPr>
        <w:pStyle w:val="ListBullet"/>
      </w:pPr>
      <w:r>
        <w:t>Action (When) — usually UI for real user behavior.</w:t>
      </w:r>
    </w:p>
    <w:p>
      <w:pPr>
        <w:pStyle w:val="ListBullet"/>
      </w:pPr>
      <w:r>
        <w:t>Verify (Then) — mix of UI + API + DB depending on coverage need.</w:t>
      </w:r>
    </w:p>
    <w:p>
      <w:r>
        <w:rPr>
          <w:rFonts w:ascii="Calibri" w:hAnsi="Calibri"/>
          <w:b/>
          <w:i/>
          <w:sz w:val="22"/>
        </w:rPr>
        <w:t>⭐ Interview line: 'We push setup to APIs for speed and reliability. UI tests focus on the user action being verified. Verification spans UI + API + DB for end-to-end confidence without redundant clicks.'</w:t>
      </w:r>
    </w:p>
    <w:p>
      <w:r>
        <w:rPr>
          <w:b/>
          <w:color w:val="0E6B6B"/>
          <w:sz w:val="22"/>
        </w:rPr>
        <w:t>💬 Interview Q&amp;A</w:t>
      </w:r>
    </w:p>
    <w:p>
      <w:pPr>
        <w:pStyle w:val="ListBullet"/>
      </w:pPr>
      <w:r>
        <w:t>Q1: How do you keep BDD scenarios maintainable? → Declarative steps, Background for shared setup, Scenario Outlines for data variants, PicoContainer/World for state sharing, no static state.</w:t>
      </w:r>
    </w:p>
    <w:p>
      <w:pPr>
        <w:pStyle w:val="ListBullet"/>
      </w:pPr>
      <w:r>
        <w:t>Q2: How do you handle test data isolation in parallel BDD runs? → Unique IDs (UUID) per scenario, fresh ScenarioContext/CustomWorld per scenario (parallel-safe), API cleanup in After hook.</w:t>
      </w:r>
    </w:p>
    <w:p>
      <w:pPr>
        <w:pStyle w:val="ListBullet"/>
      </w:pPr>
      <w:r>
        <w:t>Q3: What is the '3 Amigos' practice? → BA + Dev + QA collaborate on .feature file BEFORE coding.</w:t>
      </w:r>
    </w:p>
    <w:p>
      <w:pPr>
        <w:pStyle w:val="ListBullet"/>
      </w:pPr>
      <w:r>
        <w:t>Q4: What's wrong with Thread.sleep in steps? → Flaky, slow. Use web-first assertions (Playwright) or explicit waits (Selenium).</w:t>
      </w:r>
    </w:p>
    <w:p>
      <w:pPr>
        <w:pStyle w:val="ListBullet"/>
      </w:pPr>
      <w:r>
        <w:t>Q5: When to use Scenario Outline vs separate scenarios? → Outline for SAME logic with different data. Separate scenarios for DIFFERENT outcomes.</w:t>
      </w:r>
    </w:p>
    <w:p>
      <w:r>
        <w:rPr>
          <w:b/>
          <w:color w:val="0E6B6B"/>
          <w:sz w:val="22"/>
        </w:rPr>
        <w:t>🤖 AI-Interviewer Twist</w:t>
      </w:r>
    </w:p>
    <w:p>
      <w:r>
        <w:rPr>
          <w:rFonts w:ascii="Calibri" w:hAnsi="Calibri"/>
          <w:b w:val="0"/>
          <w:i/>
          <w:sz w:val="22"/>
        </w:rPr>
        <w:t>Q: "Your team's BDD suite has 1200 scenarios — runtime 4h. Reduce to &lt;30 min without losing coverage."</w:t>
      </w:r>
    </w:p>
    <w:p>
      <w:r>
        <w:rPr>
          <w:rFonts w:ascii="Calibri" w:hAnsi="Calibri"/>
          <w:b w:val="0"/>
          <w:i w:val="0"/>
          <w:sz w:val="22"/>
        </w:rPr>
        <w:t>A: Four-step plan:</w:t>
      </w:r>
    </w:p>
    <w:p>
      <w:pPr>
        <w:pStyle w:val="ListBullet"/>
      </w:pPr>
      <w:r>
        <w:t>Tag and shard: @smoke (~100 critical) on PR (5 min), @regression (rest) on main merge with 8 parallel workers + shards across 4 CI runners.</w:t>
      </w:r>
    </w:p>
    <w:p>
      <w:pPr>
        <w:pStyle w:val="ListBullet"/>
      </w:pPr>
      <w:r>
        <w:t>Push setup to APIs: replace UI logins, data seeds with API calls in Given steps. Cuts ~70% of UI time.</w:t>
      </w:r>
    </w:p>
    <w:p>
      <w:pPr>
        <w:pStyle w:val="ListBullet"/>
      </w:pPr>
      <w:r>
        <w:t>Parallelize scenarios: parallel: 8 in cucumber.js (JS) or execution.mode=concurrent (Java). Ensure no static state.</w:t>
      </w:r>
    </w:p>
    <w:p>
      <w:pPr>
        <w:pStyle w:val="ListBullet"/>
      </w:pPr>
      <w:r>
        <w:t>Run BDD-headless: remove video/trace except on failure; downscale CI runners after profiling.</w:t>
      </w:r>
    </w:p>
    <w:p>
      <w:r>
        <w:rPr>
          <w:b/>
          <w:color w:val="0E6B6B"/>
          <w:sz w:val="22"/>
        </w:rPr>
        <w:t>⚠️ Common Traps</w:t>
      </w:r>
    </w:p>
    <w:p>
      <w:pPr>
        <w:pStyle w:val="ListBullet"/>
      </w:pPr>
      <w:r>
        <w:t>Treating Gherkin as a programming language (loops, if/else don't belong).</w:t>
      </w:r>
    </w:p>
    <w:p>
      <w:pPr>
        <w:pStyle w:val="ListBullet"/>
      </w:pPr>
      <w:r>
        <w:t>Sharing state via static fields → flaky parallel runs.</w:t>
      </w:r>
    </w:p>
    <w:p>
      <w:pPr>
        <w:pStyle w:val="ListBullet"/>
      </w:pPr>
      <w:r>
        <w:t>Writing scenarios AFTER coding → defeats the purpose of BDD.</w:t>
      </w:r>
    </w:p>
    <w:p>
      <w:pPr>
        <w:pStyle w:val="ListBullet"/>
      </w:pPr>
      <w:r>
        <w:t>Skipping the '3 Amigos' — BDD becomes 'automated QA test docs'.</w:t>
      </w:r>
    </w:p>
    <w:p>
      <w:r>
        <w:br w:type="page"/>
      </w:r>
    </w:p>
    <w:p>
      <w:r>
        <w:rPr>
          <w:b/>
          <w:color w:val="0B1F4D"/>
          <w:sz w:val="32"/>
        </w:rPr>
        <w:t>✅ End of Part 8A — BDD Deep Foundations</w:t>
      </w:r>
    </w:p>
    <w:p>
      <w:r>
        <w:rPr>
          <w:rFonts w:ascii="Calibri" w:hAnsi="Calibri"/>
          <w:b/>
          <w:i w:val="0"/>
          <w:sz w:val="22"/>
        </w:rPr>
        <w:t>You now have:</w:t>
      </w:r>
    </w:p>
    <w:p>
      <w:pPr>
        <w:pStyle w:val="ListBullet"/>
      </w:pPr>
      <w:r>
        <w:t>Gherkin best practices (3 Amigos, declarative steps, Outline, Background, tags, reuse)</w:t>
      </w:r>
    </w:p>
    <w:p>
      <w:pPr>
        <w:pStyle w:val="ListBullet"/>
      </w:pPr>
      <w:r>
        <w:t>Cucumber-JVM deep (runner, PicoContainer DI, hooks, conditional skip, parallel)</w:t>
      </w:r>
    </w:p>
    <w:p>
      <w:pPr>
        <w:pStyle w:val="ListBullet"/>
      </w:pPr>
      <w:r>
        <w:t>cucumber-js deep (World, hooks, custom transforms, parallel + sharding)</w:t>
      </w:r>
    </w:p>
    <w:p>
      <w:pPr>
        <w:pStyle w:val="ListBullet"/>
      </w:pPr>
      <w:r>
        <w:t>Anti-patterns + refactoring (10 BDD smells + 3-layer pattern)</w:t>
      </w:r>
    </w:p>
    <w:p>
      <w:r>
        <w:rPr>
          <w:b/>
          <w:color w:val="0B1F4D"/>
          <w:sz w:val="32"/>
        </w:rPr>
        <w:t>➡️ Next (Say 'continue') → Part 8B — CI/CD Deep + Quality Gates + STAR</w:t>
      </w:r>
    </w:p>
    <w:p>
      <w:pPr>
        <w:pStyle w:val="ListBullet"/>
      </w:pPr>
      <w:r>
        <w:t>8.5 Full CI/CD pipeline reference (GitHub Actions + Azure DevOps + Jenkins YAML)</w:t>
      </w:r>
    </w:p>
    <w:p>
      <w:pPr>
        <w:pStyle w:val="ListBullet"/>
      </w:pPr>
      <w:r>
        <w:t>8.6 Quality gates (SonarQube, code coverage, security scans, OWASP)</w:t>
      </w:r>
    </w:p>
    <w:p>
      <w:pPr>
        <w:pStyle w:val="ListBullet"/>
      </w:pPr>
      <w:r>
        <w:t>8.7 Feature flags + canary + blue-green deploys (SDET view)</w:t>
      </w:r>
    </w:p>
    <w:p>
      <w:pPr>
        <w:pStyle w:val="ListBullet"/>
      </w:pPr>
      <w:r>
        <w:t>8.8 Top 30 BDD + CI/CD Q&amp;A</w:t>
      </w:r>
    </w:p>
    <w:p>
      <w:pPr>
        <w:pStyle w:val="ListBullet"/>
      </w:pPr>
      <w:r>
        <w:t>⭐ 'OOPs in MY BDD Framework' dedicated subsection</w:t>
      </w:r>
    </w:p>
    <w:p>
      <w:pPr>
        <w:pStyle w:val="ListBullet"/>
      </w:pPr>
      <w:r>
        <w:t>AI twist round</w:t>
      </w:r>
    </w:p>
    <w:p>
      <w:pPr>
        <w:pStyle w:val="ListBullet"/>
      </w:pPr>
      <w:r>
        <w:t>⭐ Closing BDD + CI/CD STAR story</w:t>
      </w:r>
    </w:p>
    <w:p>
      <w:pPr>
        <w:pStyle w:val="ListBullet"/>
      </w:pPr>
      <w:r>
        <w:t>➡️ Handoff to Part 9 — Mobile + Visual + Accessibility</w:t>
      </w:r>
    </w:p>
    <w:p>
      <w:r>
        <w:rPr>
          <w:rFonts w:ascii="Calibri" w:hAnsi="Calibri"/>
          <w:b/>
          <w:i w:val="0"/>
          <w:sz w:val="22"/>
        </w:rPr>
        <w:t>📌 Reminders locked: 🎯 JSONPath DEEP — triple delivered ✅✅✅. Lead/Manager Governance — Part 12.5. 'OOPs in MY BDD framework' subsection returns in 8B. Every code line carries kid-friendly inline comment with analogy ✅</w:t>
      </w:r>
    </w:p>
    <w:p>
      <w:r>
        <w:rPr>
          <w:rFonts w:ascii="Calibri" w:hAnsi="Calibri"/>
          <w:b w:val="0"/>
          <w:i/>
          <w:sz w:val="22"/>
        </w:rPr>
        <w:t>💪 BDD foundations locked. CI/CD + quality gates next. Type 'continue'.</w:t>
      </w:r>
    </w:p>
    <w:sectPr w:rsidR="00A208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5802D1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804D87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F44E1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B00E91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8A0CC6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14310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5E6E9D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0E08CC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1EE2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9BE733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3D08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4124673C"/>
    <w:multiLevelType w:val="hybridMultilevel"/>
    <w:tmpl w:val="D8D060C4"/>
    <w:lvl w:ilvl="0" w:tplc="D54093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7236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0C03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A019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78AB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8A8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B8D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70A0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BC13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1B1F2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nsid w:val="6CA53894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nsid w:val="6CBF36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" w15:restartNumberingAfterBreak="0">
    <w:nsid w:val="7EAF5D64"/>
    <w:multiLevelType w:val="hybridMultilevel"/>
    <w:tmpl w:val="7E1683FC"/>
    <w:lvl w:ilvl="0" w:tplc="DDEC41A8">
      <w:start w:val="1"/>
      <w:numFmt w:val="decimal"/>
      <w:lvlText w:val="%1."/>
      <w:lvlJc w:val="left"/>
      <w:pPr>
        <w:ind w:left="720" w:hanging="360"/>
      </w:pPr>
    </w:lvl>
    <w:lvl w:ilvl="1" w:tplc="1ED42A3A">
      <w:start w:val="1"/>
      <w:numFmt w:val="lowerLetter"/>
      <w:lvlText w:val="%2."/>
      <w:lvlJc w:val="left"/>
      <w:pPr>
        <w:ind w:left="1440" w:hanging="360"/>
      </w:pPr>
    </w:lvl>
    <w:lvl w:ilvl="2" w:tplc="7862D174">
      <w:start w:val="1"/>
      <w:numFmt w:val="lowerRoman"/>
      <w:lvlText w:val="%3."/>
      <w:lvlJc w:val="right"/>
      <w:pPr>
        <w:ind w:left="2160" w:hanging="180"/>
      </w:pPr>
    </w:lvl>
    <w:lvl w:ilvl="3" w:tplc="DA928E12">
      <w:start w:val="1"/>
      <w:numFmt w:val="decimal"/>
      <w:lvlText w:val="%4."/>
      <w:lvlJc w:val="left"/>
      <w:pPr>
        <w:ind w:left="2880" w:hanging="360"/>
      </w:pPr>
    </w:lvl>
    <w:lvl w:ilvl="4" w:tplc="B7829F96">
      <w:start w:val="1"/>
      <w:numFmt w:val="lowerLetter"/>
      <w:lvlText w:val="%5."/>
      <w:lvlJc w:val="left"/>
      <w:pPr>
        <w:ind w:left="3600" w:hanging="360"/>
      </w:pPr>
    </w:lvl>
    <w:lvl w:ilvl="5" w:tplc="C0505ECC">
      <w:start w:val="1"/>
      <w:numFmt w:val="lowerRoman"/>
      <w:lvlText w:val="%6."/>
      <w:lvlJc w:val="right"/>
      <w:pPr>
        <w:ind w:left="4320" w:hanging="180"/>
      </w:pPr>
    </w:lvl>
    <w:lvl w:ilvl="6" w:tplc="47C81B2A">
      <w:start w:val="1"/>
      <w:numFmt w:val="decimal"/>
      <w:lvlText w:val="%7."/>
      <w:lvlJc w:val="left"/>
      <w:pPr>
        <w:ind w:left="5040" w:hanging="360"/>
      </w:pPr>
    </w:lvl>
    <w:lvl w:ilvl="7" w:tplc="694AD752">
      <w:start w:val="1"/>
      <w:numFmt w:val="lowerLetter"/>
      <w:lvlText w:val="%8."/>
      <w:lvlJc w:val="left"/>
      <w:pPr>
        <w:ind w:left="5760" w:hanging="360"/>
      </w:pPr>
    </w:lvl>
    <w:lvl w:ilvl="8" w:tplc="08C260FC">
      <w:start w:val="1"/>
      <w:numFmt w:val="lowerRoman"/>
      <w:lvlText w:val="%9."/>
      <w:lvlJc w:val="right"/>
      <w:pPr>
        <w:ind w:left="6480" w:hanging="180"/>
      </w:pPr>
    </w:lvl>
  </w:abstractNum>
  <w:num w:numId="1" w16cid:durableId="1567960367">
    <w:abstractNumId w:val="9"/>
  </w:num>
  <w:num w:numId="2" w16cid:durableId="966591539">
    <w:abstractNumId w:val="7"/>
  </w:num>
  <w:num w:numId="3" w16cid:durableId="1566836399">
    <w:abstractNumId w:val="6"/>
  </w:num>
  <w:num w:numId="4" w16cid:durableId="774254728">
    <w:abstractNumId w:val="5"/>
  </w:num>
  <w:num w:numId="5" w16cid:durableId="1690519602">
    <w:abstractNumId w:val="4"/>
  </w:num>
  <w:num w:numId="6" w16cid:durableId="1651517433">
    <w:abstractNumId w:val="8"/>
  </w:num>
  <w:num w:numId="7" w16cid:durableId="1993868796">
    <w:abstractNumId w:val="3"/>
  </w:num>
  <w:num w:numId="8" w16cid:durableId="1797212007">
    <w:abstractNumId w:val="2"/>
  </w:num>
  <w:num w:numId="9" w16cid:durableId="1976715822">
    <w:abstractNumId w:val="1"/>
  </w:num>
  <w:num w:numId="10" w16cid:durableId="355926133">
    <w:abstractNumId w:val="0"/>
  </w:num>
  <w:num w:numId="11" w16cid:durableId="437330815">
    <w:abstractNumId w:val="10"/>
  </w:num>
  <w:num w:numId="12" w16cid:durableId="1273904881">
    <w:abstractNumId w:val="14"/>
  </w:num>
  <w:num w:numId="13" w16cid:durableId="2110588750">
    <w:abstractNumId w:val="13"/>
  </w:num>
  <w:num w:numId="14" w16cid:durableId="1730575300">
    <w:abstractNumId w:val="12"/>
  </w:num>
  <w:num w:numId="15" w16cid:durableId="2063938215">
    <w:abstractNumId w:val="15"/>
  </w:num>
  <w:num w:numId="16" w16cid:durableId="141662770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C8F65A7"/>
    <w:rsid w:val="001F40EA"/>
    <w:rsid w:val="002E51AB"/>
    <w:rsid w:val="00324B44"/>
    <w:rsid w:val="0036562D"/>
    <w:rsid w:val="004976E0"/>
    <w:rsid w:val="005A534A"/>
    <w:rsid w:val="00827C87"/>
    <w:rsid w:val="00A20880"/>
    <w:rsid w:val="00A352C8"/>
    <w:rsid w:val="00B41C2B"/>
    <w:rsid w:val="00C26D93"/>
    <w:rsid w:val="00C27141"/>
    <w:rsid w:val="00D32292"/>
    <w:rsid w:val="00D75435"/>
    <w:rsid w:val="00DA6C12"/>
    <w:rsid w:val="00DE5146"/>
    <w:rsid w:val="00DF2FBF"/>
    <w:rsid w:val="00FB3270"/>
    <w:rsid w:val="145DDC06"/>
    <w:rsid w:val="1AE30756"/>
    <w:rsid w:val="1F8D6634"/>
    <w:rsid w:val="30A8A375"/>
    <w:rsid w:val="370F4FAD"/>
    <w:rsid w:val="42F51039"/>
    <w:rsid w:val="4C9D2FD7"/>
    <w:rsid w:val="4DC79EA7"/>
    <w:rsid w:val="5DEBE129"/>
    <w:rsid w:val="6407A84A"/>
    <w:rsid w:val="6C8F65A7"/>
    <w:rsid w:val="77A6A9EF"/>
    <w:rsid w:val="79FE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1799C"/>
  <w15:chartTrackingRefBased/>
  <w15:docId w15:val="{D745E40B-03CB-45CA-A742-9217D56BE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7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7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7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27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27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27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27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27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7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27C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27C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827C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827C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827C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827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C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C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C87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827C87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rsid w:val="00827C87"/>
  </w:style>
  <w:style w:type="paragraph" w:styleId="BlockText">
    <w:name w:val="Block Text"/>
    <w:basedOn w:val="Normal"/>
    <w:uiPriority w:val="99"/>
    <w:unhideWhenUsed/>
    <w:rsid w:val="00827C8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i/>
      <w:iCs/>
      <w:color w:val="156082" w:themeColor="accent1"/>
    </w:rPr>
  </w:style>
  <w:style w:type="paragraph" w:styleId="BodyText">
    <w:name w:val="Body Text"/>
    <w:basedOn w:val="Normal"/>
    <w:link w:val="BodyTextChar"/>
    <w:uiPriority w:val="99"/>
    <w:unhideWhenUsed/>
    <w:rsid w:val="00827C8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827C87"/>
  </w:style>
  <w:style w:type="paragraph" w:styleId="BodyText2">
    <w:name w:val="Body Text 2"/>
    <w:basedOn w:val="Normal"/>
    <w:link w:val="BodyText2Char"/>
    <w:uiPriority w:val="99"/>
    <w:unhideWhenUsed/>
    <w:rsid w:val="00827C8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827C87"/>
  </w:style>
  <w:style w:type="paragraph" w:styleId="BodyText3">
    <w:name w:val="Body Text 3"/>
    <w:basedOn w:val="Normal"/>
    <w:link w:val="BodyText3Char"/>
    <w:uiPriority w:val="99"/>
    <w:unhideWhenUsed/>
    <w:rsid w:val="00827C87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827C87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827C87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827C87"/>
  </w:style>
  <w:style w:type="paragraph" w:styleId="BodyTextIndent">
    <w:name w:val="Body Text Indent"/>
    <w:basedOn w:val="Normal"/>
    <w:link w:val="BodyTextIndentChar"/>
    <w:uiPriority w:val="99"/>
    <w:unhideWhenUsed/>
    <w:rsid w:val="00827C87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827C87"/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827C87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827C87"/>
  </w:style>
  <w:style w:type="paragraph" w:styleId="BodyTextIndent2">
    <w:name w:val="Body Text Indent 2"/>
    <w:basedOn w:val="Normal"/>
    <w:link w:val="BodyTextIndent2Char"/>
    <w:uiPriority w:val="99"/>
    <w:unhideWhenUsed/>
    <w:rsid w:val="00827C87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827C87"/>
  </w:style>
  <w:style w:type="paragraph" w:styleId="BodyTextIndent3">
    <w:name w:val="Body Text Indent 3"/>
    <w:basedOn w:val="Normal"/>
    <w:link w:val="BodyTextIndent3Char"/>
    <w:uiPriority w:val="99"/>
    <w:unhideWhenUsed/>
    <w:rsid w:val="00827C87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827C87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827C8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rsid w:val="00827C87"/>
  </w:style>
  <w:style w:type="paragraph" w:styleId="CommentText">
    <w:name w:val="annotation text"/>
    <w:basedOn w:val="Normal"/>
    <w:link w:val="CommentTextChar"/>
    <w:uiPriority w:val="99"/>
    <w:unhideWhenUsed/>
    <w:rsid w:val="00827C8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27C8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827C8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827C87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unhideWhenUsed/>
    <w:rsid w:val="00827C87"/>
  </w:style>
  <w:style w:type="character" w:customStyle="1" w:styleId="DateChar">
    <w:name w:val="Date Char"/>
    <w:basedOn w:val="DefaultParagraphFont"/>
    <w:link w:val="Date"/>
    <w:uiPriority w:val="99"/>
    <w:rsid w:val="00827C87"/>
  </w:style>
  <w:style w:type="paragraph" w:styleId="DocumentMap">
    <w:name w:val="Document Map"/>
    <w:basedOn w:val="Normal"/>
    <w:link w:val="DocumentMap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rsid w:val="00827C87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unhideWhenUsed/>
    <w:rsid w:val="00827C87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rsid w:val="00827C87"/>
  </w:style>
  <w:style w:type="paragraph" w:styleId="EndnoteText">
    <w:name w:val="endnote text"/>
    <w:basedOn w:val="Normal"/>
    <w:link w:val="End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827C87"/>
    <w:rPr>
      <w:sz w:val="20"/>
      <w:szCs w:val="20"/>
    </w:rPr>
  </w:style>
  <w:style w:type="paragraph" w:styleId="EnvelopeAddress">
    <w:name w:val="envelope address"/>
    <w:basedOn w:val="Normal"/>
    <w:uiPriority w:val="99"/>
    <w:unhideWhenUsed/>
    <w:rsid w:val="00827C87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7C87"/>
  </w:style>
  <w:style w:type="paragraph" w:styleId="FootnoteText">
    <w:name w:val="footnote text"/>
    <w:basedOn w:val="Normal"/>
    <w:link w:val="Foot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27C87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7C87"/>
  </w:style>
  <w:style w:type="paragraph" w:styleId="HTMLAddress">
    <w:name w:val="HTML Address"/>
    <w:basedOn w:val="Normal"/>
    <w:link w:val="HTMLAddressChar"/>
    <w:uiPriority w:val="99"/>
    <w:unhideWhenUsed/>
    <w:rsid w:val="00827C87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rsid w:val="00827C8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27C8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27C87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unhideWhenUsed/>
    <w:rsid w:val="00827C87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unhideWhenUsed/>
    <w:rsid w:val="00827C87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unhideWhenUsed/>
    <w:rsid w:val="00827C87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unhideWhenUsed/>
    <w:rsid w:val="00827C87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unhideWhenUsed/>
    <w:rsid w:val="00827C87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unhideWhenUsed/>
    <w:rsid w:val="00827C87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unhideWhenUsed/>
    <w:rsid w:val="00827C87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unhideWhenUsed/>
    <w:rsid w:val="00827C87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unhideWhenUsed/>
    <w:rsid w:val="00827C87"/>
    <w:pPr>
      <w:spacing w:after="0"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unhideWhenUsed/>
    <w:rsid w:val="00827C87"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unhideWhenUsed/>
    <w:rsid w:val="00827C87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827C87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827C87"/>
    <w:pPr>
      <w:ind w:left="1080" w:hanging="360"/>
      <w:contextualSpacing/>
    </w:pPr>
  </w:style>
  <w:style w:type="paragraph" w:styleId="List4">
    <w:name w:val="List 4"/>
    <w:basedOn w:val="Normal"/>
    <w:uiPriority w:val="99"/>
    <w:unhideWhenUsed/>
    <w:rsid w:val="00827C87"/>
    <w:pPr>
      <w:ind w:left="1440" w:hanging="360"/>
      <w:contextualSpacing/>
    </w:pPr>
  </w:style>
  <w:style w:type="paragraph" w:styleId="List5">
    <w:name w:val="List 5"/>
    <w:basedOn w:val="Normal"/>
    <w:uiPriority w:val="99"/>
    <w:unhideWhenUsed/>
    <w:rsid w:val="00827C87"/>
    <w:pPr>
      <w:ind w:left="1800" w:hanging="360"/>
      <w:contextualSpacing/>
    </w:pPr>
  </w:style>
  <w:style w:type="paragraph" w:styleId="ListBullet">
    <w:name w:val="List Bullet"/>
    <w:basedOn w:val="Normal"/>
    <w:uiPriority w:val="99"/>
    <w:unhideWhenUsed/>
    <w:rsid w:val="00827C87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827C87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827C87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unhideWhenUsed/>
    <w:rsid w:val="00827C87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unhideWhenUsed/>
    <w:rsid w:val="00827C87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unhideWhenUsed/>
    <w:rsid w:val="00827C87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827C87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827C87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unhideWhenUsed/>
    <w:rsid w:val="00827C87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unhideWhenUsed/>
    <w:rsid w:val="00827C87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unhideWhenUsed/>
    <w:rsid w:val="00827C87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unhideWhenUsed/>
    <w:rsid w:val="00827C87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unhideWhenUsed/>
    <w:rsid w:val="00827C87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unhideWhenUsed/>
    <w:rsid w:val="00827C87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unhideWhenUsed/>
    <w:rsid w:val="00827C87"/>
    <w:pPr>
      <w:numPr>
        <w:numId w:val="10"/>
      </w:numPr>
      <w:contextualSpacing/>
    </w:pPr>
  </w:style>
  <w:style w:type="paragraph" w:styleId="MacroText">
    <w:name w:val="macro"/>
    <w:link w:val="MacroTextChar"/>
    <w:uiPriority w:val="99"/>
    <w:unhideWhenUsed/>
    <w:rsid w:val="00827C8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827C87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unhideWhenUsed/>
    <w:rsid w:val="00827C8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827C87"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uiPriority w:val="1"/>
    <w:qFormat/>
    <w:rsid w:val="00827C87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827C87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unhideWhenUsed/>
    <w:rsid w:val="00827C87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unhideWhenUsed/>
    <w:rsid w:val="00827C87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rsid w:val="00827C87"/>
  </w:style>
  <w:style w:type="paragraph" w:styleId="PlainText">
    <w:name w:val="Plain Text"/>
    <w:basedOn w:val="Normal"/>
    <w:link w:val="PlainTextChar"/>
    <w:uiPriority w:val="99"/>
    <w:unhideWhenUsed/>
    <w:rsid w:val="00827C8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27C87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unhideWhenUsed/>
    <w:rsid w:val="00827C87"/>
  </w:style>
  <w:style w:type="character" w:customStyle="1" w:styleId="SalutationChar">
    <w:name w:val="Salutation Char"/>
    <w:basedOn w:val="DefaultParagraphFont"/>
    <w:link w:val="Salutation"/>
    <w:uiPriority w:val="99"/>
    <w:rsid w:val="00827C87"/>
  </w:style>
  <w:style w:type="paragraph" w:styleId="Signature">
    <w:name w:val="Signature"/>
    <w:basedOn w:val="Normal"/>
    <w:link w:val="Signature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rsid w:val="00827C87"/>
  </w:style>
  <w:style w:type="paragraph" w:styleId="TableofAuthorities">
    <w:name w:val="table of authorities"/>
    <w:basedOn w:val="Normal"/>
    <w:next w:val="Normal"/>
    <w:uiPriority w:val="99"/>
    <w:unhideWhenUsed/>
    <w:rsid w:val="00827C87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unhideWhenUsed/>
    <w:rsid w:val="00827C87"/>
    <w:pPr>
      <w:spacing w:after="0"/>
    </w:pPr>
  </w:style>
  <w:style w:type="paragraph" w:styleId="TOAHeading">
    <w:name w:val="toa heading"/>
    <w:basedOn w:val="Normal"/>
    <w:next w:val="Normal"/>
    <w:uiPriority w:val="99"/>
    <w:unhideWhenUsed/>
    <w:rsid w:val="00827C8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827C8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27C8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27C8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827C87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827C87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unhideWhenUsed/>
    <w:rsid w:val="00827C87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unhideWhenUsed/>
    <w:rsid w:val="00827C87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unhideWhenUsed/>
    <w:rsid w:val="00827C87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unhideWhenUsed/>
    <w:rsid w:val="00827C87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unhideWhenUsed/>
    <w:qFormat/>
    <w:rsid w:val="00827C87"/>
    <w:pPr>
      <w:spacing w:before="240" w:after="0"/>
      <w:outlineLvl w:val="9"/>
    </w:pPr>
    <w:rPr>
      <w:sz w:val="32"/>
      <w:szCs w:val="32"/>
    </w:rPr>
  </w:style>
  <w:style w:type="table" w:styleId="ColorfulGrid">
    <w:name w:val="Colorful Grid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olorfulList">
    <w:name w:val="Colorful List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Shading">
    <w:name w:val="Colorful Shading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GridTable1Light">
    <w:name w:val="Grid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3">
    <w:name w:val="Grid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">
    <w:name w:val="Grid Table 5 Dark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LightGrid">
    <w:name w:val="Light Grid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LightList">
    <w:name w:val="Light List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Shading">
    <w:name w:val="Light Shading"/>
    <w:basedOn w:val="TableNormal"/>
    <w:uiPriority w:val="60"/>
    <w:unhideWhenUsed/>
    <w:rsid w:val="00827C8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unhideWhenUsed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unhideWhenUsed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unhideWhenUsed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unhideWhenUsed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unhideWhenUsed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unhideWhenUsed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stTable1Light">
    <w:name w:val="List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2">
    <w:name w:val="List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3">
    <w:name w:val="List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5Dark">
    <w:name w:val="List Table 5 Dark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ediumList1">
    <w:name w:val="Medium Lis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PlainTable1">
    <w:name w:val="Plain Table 1"/>
    <w:basedOn w:val="TableNormal"/>
    <w:uiPriority w:val="41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3Deffects1">
    <w:name w:val="Table 3D effects 1"/>
    <w:basedOn w:val="TableNormal"/>
    <w:uiPriority w:val="99"/>
    <w:unhideWhenUsed/>
    <w:rsid w:val="00827C8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unhideWhenUsed/>
    <w:rsid w:val="00827C8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unhideWhenUsed/>
    <w:rsid w:val="00827C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unhideWhenUsed/>
    <w:rsid w:val="00827C8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unhideWhenUsed/>
    <w:rsid w:val="00827C8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unhideWhenUsed/>
    <w:rsid w:val="00827C8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unhideWhenUsed/>
    <w:rsid w:val="00827C8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unhideWhenUsed/>
    <w:rsid w:val="00827C8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unhideWhenUsed/>
    <w:rsid w:val="00827C8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unhideWhenUsed/>
    <w:rsid w:val="00827C8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unhideWhenUsed/>
    <w:rsid w:val="00827C8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unhideWhenUsed/>
    <w:rsid w:val="00827C8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unhideWhenUsed/>
    <w:rsid w:val="00827C8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827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unhideWhenUsed/>
    <w:rsid w:val="00827C8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unhideWhenUsed/>
    <w:rsid w:val="00827C8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unhideWhenUsed/>
    <w:rsid w:val="00827C8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unhideWhenUsed/>
    <w:rsid w:val="00827C8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unhideWhenUsed/>
    <w:rsid w:val="00827C8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827C8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unhideWhenUsed/>
    <w:rsid w:val="00827C8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unhideWhenUsed/>
    <w:rsid w:val="00827C8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unhideWhenUsed/>
    <w:rsid w:val="00827C8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unhideWhenUsed/>
    <w:rsid w:val="00827C8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unhideWhenUsed/>
    <w:rsid w:val="00827C8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unhideWhenUsed/>
    <w:rsid w:val="00827C8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unhideWhenUsed/>
    <w:rsid w:val="00827C8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unhideWhenUsed/>
    <w:rsid w:val="00827C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unhideWhenUsed/>
    <w:rsid w:val="00827C8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unhideWhenUsed/>
    <w:rsid w:val="00827C8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unhideWhenUsed/>
    <w:rsid w:val="00827C8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/>
  <cp:revision>2</cp:revision>
  <dcterms:created xsi:type="dcterms:W3CDTF">2025-06-25T20:44:00Z</dcterms:created>
  <dcterms:modified xsi:type="dcterms:W3CDTF">2025-11-04T19:30:00Z</dcterms:modified>
</cp:coreProperties>
</file>