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21A7D3F" wp14:paraId="2C078E63" wp14:textId="61E8E148">
      <w:pPr>
        <w:rPr>
          <w:b w:val="1"/>
          <w:bCs w:val="1"/>
        </w:rPr>
      </w:pPr>
      <w:r w:rsidRPr="721A7D3F" w:rsidR="73D67F40">
        <w:rPr>
          <w:b w:val="1"/>
          <w:bCs w:val="1"/>
        </w:rPr>
        <w:t>Team Contribution Report</w:t>
      </w:r>
    </w:p>
    <w:p w:rsidR="73D67F40" w:rsidRDefault="73D67F40" w14:paraId="05F030DC" w14:textId="7151A62E">
      <w:r w:rsidRPr="721A7D3F" w:rsidR="73D67F40">
        <w:rPr>
          <w:b w:val="1"/>
          <w:bCs w:val="1"/>
        </w:rPr>
        <w:t xml:space="preserve">Team Number: 08 </w:t>
      </w:r>
      <w:r w:rsidR="73D67F40">
        <w:rPr/>
        <w:t xml:space="preserve">                        </w:t>
      </w:r>
      <w:r>
        <w:tab/>
      </w:r>
      <w:r w:rsidRPr="721A7D3F" w:rsidR="73D67F40">
        <w:rPr>
          <w:b w:val="1"/>
          <w:bCs w:val="1"/>
        </w:rPr>
        <w:t>SEA LEVEL RISE ANALYSIS</w:t>
      </w:r>
    </w:p>
    <w:p w:rsidR="721A7D3F" w:rsidRDefault="721A7D3F" w14:paraId="6139F85A" w14:textId="40E0DC82"/>
    <w:p w:rsidR="721A7D3F" w:rsidRDefault="721A7D3F" w14:paraId="24FEC6A4" w14:textId="12ABA0C0"/>
    <w:tbl>
      <w:tblPr>
        <w:tblStyle w:val="TableGrid"/>
        <w:tblW w:w="0" w:type="auto"/>
        <w:tblLayout w:type="fixed"/>
        <w:tblLook w:val="06A0" w:firstRow="1" w:lastRow="0" w:firstColumn="1" w:lastColumn="0" w:noHBand="1" w:noVBand="1"/>
      </w:tblPr>
      <w:tblGrid>
        <w:gridCol w:w="690"/>
        <w:gridCol w:w="2145"/>
        <w:gridCol w:w="5415"/>
        <w:gridCol w:w="1110"/>
      </w:tblGrid>
      <w:tr w:rsidR="721A7D3F" w:rsidTr="721A7D3F" w14:paraId="1DC401DB">
        <w:trPr>
          <w:trHeight w:val="300"/>
        </w:trPr>
        <w:tc>
          <w:tcPr>
            <w:tcW w:w="690" w:type="dxa"/>
            <w:tcMar/>
          </w:tcPr>
          <w:p w:rsidR="7A7AEDCC" w:rsidP="721A7D3F" w:rsidRDefault="7A7AEDCC" w14:paraId="52729F5F" w14:textId="72D06E42">
            <w:pPr>
              <w:pStyle w:val="Normal"/>
            </w:pPr>
            <w:r w:rsidR="7A7AEDCC">
              <w:rPr/>
              <w:t>No</w:t>
            </w:r>
          </w:p>
        </w:tc>
        <w:tc>
          <w:tcPr>
            <w:tcW w:w="2145" w:type="dxa"/>
            <w:tcMar/>
          </w:tcPr>
          <w:p w:rsidR="7A7AEDCC" w:rsidP="721A7D3F" w:rsidRDefault="7A7AEDCC" w14:paraId="3DDC1292" w14:textId="2A3F3A89">
            <w:pPr>
              <w:pStyle w:val="Normal"/>
            </w:pPr>
            <w:r w:rsidR="7A7AEDCC">
              <w:rPr/>
              <w:t>Team Member Name</w:t>
            </w:r>
          </w:p>
        </w:tc>
        <w:tc>
          <w:tcPr>
            <w:tcW w:w="5415" w:type="dxa"/>
            <w:tcMar/>
          </w:tcPr>
          <w:p w:rsidR="7A7AEDCC" w:rsidP="721A7D3F" w:rsidRDefault="7A7AEDCC" w14:paraId="1313D522" w14:textId="25C07D08">
            <w:pPr>
              <w:pStyle w:val="Normal"/>
            </w:pPr>
            <w:r w:rsidR="7A7AEDCC">
              <w:rPr/>
              <w:t>Contribution</w:t>
            </w:r>
          </w:p>
        </w:tc>
        <w:tc>
          <w:tcPr>
            <w:tcW w:w="1110" w:type="dxa"/>
            <w:tcMar/>
          </w:tcPr>
          <w:p w:rsidR="7A7AEDCC" w:rsidP="721A7D3F" w:rsidRDefault="7A7AEDCC" w14:paraId="4DB8765F" w14:textId="0B37160D">
            <w:pPr>
              <w:pStyle w:val="Normal"/>
            </w:pPr>
            <w:r w:rsidR="7A7AEDCC">
              <w:rPr/>
              <w:t>% of credit</w:t>
            </w:r>
          </w:p>
        </w:tc>
      </w:tr>
      <w:tr w:rsidR="721A7D3F" w:rsidTr="721A7D3F" w14:paraId="18EA306E">
        <w:trPr>
          <w:trHeight w:val="300"/>
        </w:trPr>
        <w:tc>
          <w:tcPr>
            <w:tcW w:w="690" w:type="dxa"/>
            <w:tcMar/>
          </w:tcPr>
          <w:p w:rsidR="7A7AEDCC" w:rsidP="721A7D3F" w:rsidRDefault="7A7AEDCC" w14:paraId="0BCBC1E6" w14:textId="6F13C8E7">
            <w:pPr>
              <w:pStyle w:val="Normal"/>
            </w:pPr>
            <w:r w:rsidR="7A7AEDCC">
              <w:rPr/>
              <w:t>1</w:t>
            </w:r>
          </w:p>
        </w:tc>
        <w:tc>
          <w:tcPr>
            <w:tcW w:w="2145" w:type="dxa"/>
            <w:tcMar/>
          </w:tcPr>
          <w:p w:rsidR="7A7AEDCC" w:rsidP="721A7D3F" w:rsidRDefault="7A7AEDCC" w14:paraId="7BA38FE2" w14:textId="09E85187">
            <w:pPr>
              <w:pStyle w:val="Normal"/>
            </w:pPr>
            <w:r w:rsidR="7A7AEDCC">
              <w:rPr/>
              <w:t>Varun Reddy</w:t>
            </w:r>
          </w:p>
        </w:tc>
        <w:tc>
          <w:tcPr>
            <w:tcW w:w="5415" w:type="dxa"/>
            <w:tcMar/>
          </w:tcPr>
          <w:p w:rsidR="61A29B01" w:rsidP="721A7D3F" w:rsidRDefault="61A29B01" w14:paraId="2CDBD136" w14:textId="2AAA94D3">
            <w:pPr>
              <w:spacing w:before="240" w:beforeAutospacing="off" w:after="240" w:afterAutospacing="off"/>
            </w:pPr>
            <w:r w:rsidRPr="721A7D3F" w:rsidR="61A29B01">
              <w:rPr>
                <w:rFonts w:ascii="Aptos" w:hAnsi="Aptos" w:eastAsia="Aptos" w:cs="Aptos"/>
                <w:noProof w:val="0"/>
                <w:sz w:val="24"/>
                <w:szCs w:val="24"/>
                <w:lang w:val="en-US"/>
              </w:rPr>
              <w:t xml:space="preserve">I scraped the data from relevant sources and handled missing values using mean and mode strategies, followed by feature engineering that included cyclical encoding for temporal features and extracting attributes like year, month, day, and hour. The dataset was split into training, validation, and testing sets to ensure robust model performance. I designed and evaluated models such as Decision Tree, Random Forest, </w:t>
            </w:r>
            <w:r w:rsidRPr="721A7D3F" w:rsidR="61A29B01">
              <w:rPr>
                <w:rFonts w:ascii="Aptos" w:hAnsi="Aptos" w:eastAsia="Aptos" w:cs="Aptos"/>
                <w:noProof w:val="0"/>
                <w:sz w:val="24"/>
                <w:szCs w:val="24"/>
                <w:lang w:val="en-US"/>
              </w:rPr>
              <w:t>X</w:t>
            </w:r>
            <w:r w:rsidRPr="721A7D3F" w:rsidR="61A29B01">
              <w:rPr>
                <w:rFonts w:ascii="Aptos" w:hAnsi="Aptos" w:eastAsia="Aptos" w:cs="Aptos"/>
                <w:noProof w:val="0"/>
                <w:sz w:val="24"/>
                <w:szCs w:val="24"/>
                <w:lang w:val="en-US"/>
              </w:rPr>
              <w:t>GBoost</w:t>
            </w:r>
            <w:r w:rsidRPr="721A7D3F" w:rsidR="61A29B01">
              <w:rPr>
                <w:rFonts w:ascii="Aptos" w:hAnsi="Aptos" w:eastAsia="Aptos" w:cs="Aptos"/>
                <w:noProof w:val="0"/>
                <w:sz w:val="24"/>
                <w:szCs w:val="24"/>
                <w:lang w:val="en-US"/>
              </w:rPr>
              <w:t xml:space="preserve"> </w:t>
            </w:r>
            <w:r w:rsidRPr="721A7D3F" w:rsidR="61A29B01">
              <w:rPr>
                <w:rFonts w:ascii="Aptos" w:hAnsi="Aptos" w:eastAsia="Aptos" w:cs="Aptos"/>
                <w:noProof w:val="0"/>
                <w:sz w:val="24"/>
                <w:szCs w:val="24"/>
                <w:lang w:val="en-US"/>
              </w:rPr>
              <w:t xml:space="preserve">+ Prophet Hybrid Model, LSTM + Dense Neural Network, and TCN and TCN-LSTM Hybrid Model, conducting hyperparameter tuning to optimize performance and documenting results with insights based on metrics like MSE and R². Seasonal and temporal analyses were performed using rolling statistics to analyze long-term trends and seasonal decomposition (STL) to </w:t>
            </w:r>
            <w:r w:rsidRPr="721A7D3F" w:rsidR="61A29B01">
              <w:rPr>
                <w:rFonts w:ascii="Aptos" w:hAnsi="Aptos" w:eastAsia="Aptos" w:cs="Aptos"/>
                <w:noProof w:val="0"/>
                <w:sz w:val="24"/>
                <w:szCs w:val="24"/>
                <w:lang w:val="en-US"/>
              </w:rPr>
              <w:t>i</w:t>
            </w:r>
            <w:r w:rsidRPr="721A7D3F" w:rsidR="61A29B01">
              <w:rPr>
                <w:rFonts w:ascii="Aptos" w:hAnsi="Aptos" w:eastAsia="Aptos" w:cs="Aptos"/>
                <w:noProof w:val="0"/>
                <w:sz w:val="24"/>
                <w:szCs w:val="24"/>
                <w:lang w:val="en-US"/>
              </w:rPr>
              <w:t>dentify</w:t>
            </w:r>
            <w:r w:rsidRPr="721A7D3F" w:rsidR="61A29B01">
              <w:rPr>
                <w:rFonts w:ascii="Aptos" w:hAnsi="Aptos" w:eastAsia="Aptos" w:cs="Aptos"/>
                <w:noProof w:val="0"/>
                <w:sz w:val="24"/>
                <w:szCs w:val="24"/>
                <w:lang w:val="en-US"/>
              </w:rPr>
              <w:t xml:space="preserve"> </w:t>
            </w:r>
            <w:r w:rsidRPr="721A7D3F" w:rsidR="61A29B01">
              <w:rPr>
                <w:rFonts w:ascii="Aptos" w:hAnsi="Aptos" w:eastAsia="Aptos" w:cs="Aptos"/>
                <w:noProof w:val="0"/>
                <w:sz w:val="24"/>
                <w:szCs w:val="24"/>
                <w:lang w:val="en-US"/>
              </w:rPr>
              <w:t xml:space="preserve">trends, seasonality, and residual patterns, with summarized insights highlighting key findings. Additionally, I developed a </w:t>
            </w:r>
            <w:r w:rsidRPr="721A7D3F" w:rsidR="61A29B01">
              <w:rPr>
                <w:rFonts w:ascii="Aptos" w:hAnsi="Aptos" w:eastAsia="Aptos" w:cs="Aptos"/>
                <w:noProof w:val="0"/>
                <w:sz w:val="24"/>
                <w:szCs w:val="24"/>
                <w:lang w:val="en-US"/>
              </w:rPr>
              <w:t>S</w:t>
            </w:r>
            <w:r w:rsidRPr="721A7D3F" w:rsidR="61A29B01">
              <w:rPr>
                <w:rFonts w:ascii="Aptos" w:hAnsi="Aptos" w:eastAsia="Aptos" w:cs="Aptos"/>
                <w:noProof w:val="0"/>
                <w:sz w:val="24"/>
                <w:szCs w:val="24"/>
                <w:lang w:val="en-US"/>
              </w:rPr>
              <w:t>treamlit</w:t>
            </w:r>
            <w:r w:rsidRPr="721A7D3F" w:rsidR="61A29B01">
              <w:rPr>
                <w:rFonts w:ascii="Aptos" w:hAnsi="Aptos" w:eastAsia="Aptos" w:cs="Aptos"/>
                <w:noProof w:val="0"/>
                <w:sz w:val="24"/>
                <w:szCs w:val="24"/>
                <w:lang w:val="en-US"/>
              </w:rPr>
              <w:t>-</w:t>
            </w:r>
            <w:r w:rsidRPr="721A7D3F" w:rsidR="61A29B01">
              <w:rPr>
                <w:rFonts w:ascii="Aptos" w:hAnsi="Aptos" w:eastAsia="Aptos" w:cs="Aptos"/>
                <w:noProof w:val="0"/>
                <w:sz w:val="24"/>
                <w:szCs w:val="24"/>
                <w:lang w:val="en-US"/>
              </w:rPr>
              <w:t xml:space="preserve">based platform featuring interactive visualizations, dynamic model predictions, and a user-friendly interface, enabling stakeholders to explore tidal and sea-level data effectively. This end-to-end effort ensured a comprehensive and actionable understanding of the project's </w:t>
            </w:r>
            <w:r w:rsidRPr="721A7D3F" w:rsidR="61A29B01">
              <w:rPr>
                <w:rFonts w:ascii="Aptos" w:hAnsi="Aptos" w:eastAsia="Aptos" w:cs="Aptos"/>
                <w:noProof w:val="0"/>
                <w:sz w:val="24"/>
                <w:szCs w:val="24"/>
                <w:lang w:val="en-US"/>
              </w:rPr>
              <w:t>o</w:t>
            </w:r>
            <w:r w:rsidRPr="721A7D3F" w:rsidR="61A29B01">
              <w:rPr>
                <w:rFonts w:ascii="Aptos" w:hAnsi="Aptos" w:eastAsia="Aptos" w:cs="Aptos"/>
                <w:noProof w:val="0"/>
                <w:sz w:val="24"/>
                <w:szCs w:val="24"/>
                <w:lang w:val="en-US"/>
              </w:rPr>
              <w:t>bjectives</w:t>
            </w:r>
            <w:r w:rsidRPr="721A7D3F" w:rsidR="61A29B01">
              <w:rPr>
                <w:rFonts w:ascii="Aptos" w:hAnsi="Aptos" w:eastAsia="Aptos" w:cs="Aptos"/>
                <w:noProof w:val="0"/>
                <w:sz w:val="24"/>
                <w:szCs w:val="24"/>
                <w:lang w:val="en-US"/>
              </w:rPr>
              <w:t xml:space="preserve"> </w:t>
            </w:r>
            <w:r w:rsidRPr="721A7D3F" w:rsidR="61A29B01">
              <w:rPr>
                <w:rFonts w:ascii="Aptos" w:hAnsi="Aptos" w:eastAsia="Aptos" w:cs="Aptos"/>
                <w:noProof w:val="0"/>
                <w:sz w:val="24"/>
                <w:szCs w:val="24"/>
                <w:lang w:val="en-US"/>
              </w:rPr>
              <w:t>and outcomes.</w:t>
            </w:r>
          </w:p>
        </w:tc>
        <w:tc>
          <w:tcPr>
            <w:tcW w:w="1110" w:type="dxa"/>
            <w:tcMar/>
          </w:tcPr>
          <w:p w:rsidR="7A7AEDCC" w:rsidP="721A7D3F" w:rsidRDefault="7A7AEDCC" w14:paraId="26C358E4" w14:textId="0D178D3E">
            <w:pPr>
              <w:pStyle w:val="Normal"/>
            </w:pPr>
            <w:r w:rsidR="7A7AEDCC">
              <w:rPr/>
              <w:t>100</w:t>
            </w:r>
          </w:p>
        </w:tc>
      </w:tr>
      <w:tr w:rsidR="721A7D3F" w:rsidTr="721A7D3F" w14:paraId="6DFCB9D1">
        <w:trPr>
          <w:trHeight w:val="300"/>
        </w:trPr>
        <w:tc>
          <w:tcPr>
            <w:tcW w:w="690" w:type="dxa"/>
            <w:tcMar/>
          </w:tcPr>
          <w:p w:rsidR="7A7AEDCC" w:rsidP="721A7D3F" w:rsidRDefault="7A7AEDCC" w14:paraId="0360CBE5" w14:textId="6F754CB0">
            <w:pPr>
              <w:pStyle w:val="Normal"/>
            </w:pPr>
            <w:r w:rsidR="7A7AEDCC">
              <w:rPr/>
              <w:t>2</w:t>
            </w:r>
          </w:p>
        </w:tc>
        <w:tc>
          <w:tcPr>
            <w:tcW w:w="2145" w:type="dxa"/>
            <w:tcMar/>
          </w:tcPr>
          <w:p w:rsidR="7A7AEDCC" w:rsidP="721A7D3F" w:rsidRDefault="7A7AEDCC" w14:paraId="01BE8D18" w14:textId="3967F7B3">
            <w:pPr>
              <w:pStyle w:val="Normal"/>
            </w:pPr>
            <w:r w:rsidR="7A7AEDCC">
              <w:rPr/>
              <w:t>Tanvi Nimbalkar</w:t>
            </w:r>
          </w:p>
        </w:tc>
        <w:tc>
          <w:tcPr>
            <w:tcW w:w="5415" w:type="dxa"/>
            <w:tcMar/>
          </w:tcPr>
          <w:p w:rsidR="115F7EAE" w:rsidP="721A7D3F" w:rsidRDefault="115F7EAE" w14:paraId="26708902" w14:textId="2022230B">
            <w:pPr>
              <w:pStyle w:val="Normal"/>
            </w:pPr>
            <w:r w:rsidRPr="721A7D3F" w:rsidR="115F7EAE">
              <w:rPr>
                <w:rFonts w:ascii="Aptos" w:hAnsi="Aptos" w:eastAsia="Aptos" w:cs="Aptos"/>
                <w:noProof w:val="0"/>
                <w:sz w:val="24"/>
                <w:szCs w:val="24"/>
                <w:lang w:val="en-US"/>
              </w:rPr>
              <w:t xml:space="preserve">I </w:t>
            </w:r>
            <w:r w:rsidRPr="721A7D3F" w:rsidR="115F7EAE">
              <w:rPr>
                <w:rFonts w:ascii="Aptos" w:hAnsi="Aptos" w:eastAsia="Aptos" w:cs="Aptos"/>
                <w:noProof w:val="0"/>
                <w:sz w:val="24"/>
                <w:szCs w:val="24"/>
                <w:lang w:val="en-US"/>
              </w:rPr>
              <w:t>was responsible for</w:t>
            </w:r>
            <w:r w:rsidRPr="721A7D3F" w:rsidR="115F7EAE">
              <w:rPr>
                <w:rFonts w:ascii="Aptos" w:hAnsi="Aptos" w:eastAsia="Aptos" w:cs="Aptos"/>
                <w:noProof w:val="0"/>
                <w:sz w:val="24"/>
                <w:szCs w:val="24"/>
                <w:lang w:val="en-US"/>
              </w:rPr>
              <w:t xml:space="preserve"> drafting the technical report and the ACM paper, in which I focused on concise documentation of our methods and findings. I implemented </w:t>
            </w:r>
            <w:r w:rsidRPr="721A7D3F" w:rsidR="154A4DFD">
              <w:rPr>
                <w:rFonts w:ascii="Aptos" w:hAnsi="Aptos" w:eastAsia="Aptos" w:cs="Aptos"/>
                <w:noProof w:val="0"/>
                <w:sz w:val="24"/>
                <w:szCs w:val="24"/>
                <w:lang w:val="en-US"/>
              </w:rPr>
              <w:t xml:space="preserve">and evaluated </w:t>
            </w:r>
            <w:r w:rsidRPr="721A7D3F" w:rsidR="115F7EAE">
              <w:rPr>
                <w:rFonts w:ascii="Aptos" w:hAnsi="Aptos" w:eastAsia="Aptos" w:cs="Aptos"/>
                <w:noProof w:val="0"/>
                <w:sz w:val="24"/>
                <w:szCs w:val="24"/>
                <w:lang w:val="en-US"/>
              </w:rPr>
              <w:t>both Linear Regression Model and a Multi-Task Learning Model (Neural Network) to analyze sea-level and tidal data.</w:t>
            </w:r>
            <w:r w:rsidRPr="721A7D3F" w:rsidR="5C9EF0A5">
              <w:rPr>
                <w:rFonts w:ascii="Aptos" w:hAnsi="Aptos" w:eastAsia="Aptos" w:cs="Aptos"/>
                <w:noProof w:val="0"/>
                <w:sz w:val="24"/>
                <w:szCs w:val="24"/>
                <w:lang w:val="en-US"/>
              </w:rPr>
              <w:t xml:space="preserve"> Interpreted the results for the models, explaining their significance.</w:t>
            </w:r>
          </w:p>
        </w:tc>
        <w:tc>
          <w:tcPr>
            <w:tcW w:w="1110" w:type="dxa"/>
            <w:tcMar/>
          </w:tcPr>
          <w:p w:rsidR="7A7AEDCC" w:rsidP="721A7D3F" w:rsidRDefault="7A7AEDCC" w14:paraId="745736A7" w14:textId="152BB6C4">
            <w:pPr>
              <w:pStyle w:val="Normal"/>
            </w:pPr>
            <w:r w:rsidR="7A7AEDCC">
              <w:rPr/>
              <w:t>100</w:t>
            </w:r>
          </w:p>
        </w:tc>
      </w:tr>
      <w:tr w:rsidR="721A7D3F" w:rsidTr="721A7D3F" w14:paraId="4C939ECD">
        <w:trPr>
          <w:trHeight w:val="300"/>
        </w:trPr>
        <w:tc>
          <w:tcPr>
            <w:tcW w:w="690" w:type="dxa"/>
            <w:tcMar/>
          </w:tcPr>
          <w:p w:rsidR="7A7AEDCC" w:rsidP="721A7D3F" w:rsidRDefault="7A7AEDCC" w14:paraId="5C3381F1" w14:textId="6939DD87">
            <w:pPr>
              <w:pStyle w:val="Normal"/>
            </w:pPr>
            <w:r w:rsidR="7A7AEDCC">
              <w:rPr/>
              <w:t>3</w:t>
            </w:r>
          </w:p>
        </w:tc>
        <w:tc>
          <w:tcPr>
            <w:tcW w:w="2145" w:type="dxa"/>
            <w:tcMar/>
          </w:tcPr>
          <w:p w:rsidR="7A7AEDCC" w:rsidP="721A7D3F" w:rsidRDefault="7A7AEDCC" w14:paraId="670DCB80" w14:textId="31411518">
            <w:pPr>
              <w:pStyle w:val="Normal"/>
            </w:pPr>
            <w:r w:rsidR="7A7AEDCC">
              <w:rPr/>
              <w:t>Dnyaneshwari Rakshe</w:t>
            </w:r>
          </w:p>
        </w:tc>
        <w:tc>
          <w:tcPr>
            <w:tcW w:w="5415" w:type="dxa"/>
            <w:tcMar/>
          </w:tcPr>
          <w:p w:rsidR="73D257CE" w:rsidP="721A7D3F" w:rsidRDefault="73D257CE" w14:paraId="43E7A8B0" w14:textId="48A3D732">
            <w:pPr>
              <w:pStyle w:val="Normal"/>
            </w:pPr>
            <w:r w:rsidR="73D257CE">
              <w:rPr/>
              <w:t>I contributed to documenting the reports for all the milestones</w:t>
            </w:r>
            <w:r w:rsidR="3D7BC261">
              <w:rPr/>
              <w:t>. Additionally, I</w:t>
            </w:r>
            <w:r w:rsidR="586DEBFA">
              <w:rPr/>
              <w:t xml:space="preserve"> </w:t>
            </w:r>
            <w:r w:rsidR="5460B0F7">
              <w:rPr/>
              <w:t xml:space="preserve">implemented data analysis and </w:t>
            </w:r>
            <w:r w:rsidR="586DEBFA">
              <w:rPr/>
              <w:t xml:space="preserve">developed the possible data visualizations </w:t>
            </w:r>
            <w:r w:rsidR="14ED59F9">
              <w:rPr/>
              <w:t>during Milestone 2</w:t>
            </w:r>
            <w:r w:rsidR="14ED59F9">
              <w:rPr/>
              <w:t>. I was also responsible for preparing the project final repor</w:t>
            </w:r>
            <w:r w:rsidR="555C2854">
              <w:rPr/>
              <w:t xml:space="preserve">t </w:t>
            </w:r>
            <w:r w:rsidR="145FFD76">
              <w:rPr/>
              <w:t>in ACM format.</w:t>
            </w:r>
          </w:p>
        </w:tc>
        <w:tc>
          <w:tcPr>
            <w:tcW w:w="1110" w:type="dxa"/>
            <w:tcMar/>
          </w:tcPr>
          <w:p w:rsidR="7A7AEDCC" w:rsidP="721A7D3F" w:rsidRDefault="7A7AEDCC" w14:paraId="5AEB10E9" w14:textId="4415FA28">
            <w:pPr>
              <w:pStyle w:val="Normal"/>
            </w:pPr>
            <w:r w:rsidR="7A7AEDCC">
              <w:rPr/>
              <w:t>100</w:t>
            </w:r>
          </w:p>
        </w:tc>
      </w:tr>
    </w:tbl>
    <w:p w:rsidR="721A7D3F" w:rsidRDefault="721A7D3F" w14:paraId="4392DA42" w14:textId="33CF51D6"/>
    <w:p w:rsidR="721A7D3F" w:rsidRDefault="721A7D3F" w14:paraId="4943DBBF" w14:textId="18DE9968"/>
    <w:tbl>
      <w:tblPr>
        <w:tblStyle w:val="TableGrid"/>
        <w:tblW w:w="0" w:type="auto"/>
        <w:tblLayout w:type="fixed"/>
        <w:tblLook w:val="06A0" w:firstRow="1" w:lastRow="0" w:firstColumn="1" w:lastColumn="0" w:noHBand="1" w:noVBand="1"/>
      </w:tblPr>
      <w:tblGrid>
        <w:gridCol w:w="1005"/>
        <w:gridCol w:w="3345"/>
      </w:tblGrid>
      <w:tr w:rsidR="721A7D3F" w:rsidTr="721A7D3F" w14:paraId="1F22E3C4">
        <w:trPr>
          <w:trHeight w:val="300"/>
        </w:trPr>
        <w:tc>
          <w:tcPr>
            <w:tcW w:w="1005" w:type="dxa"/>
            <w:tcMar/>
          </w:tcPr>
          <w:p w:rsidR="7A7AEDCC" w:rsidP="721A7D3F" w:rsidRDefault="7A7AEDCC" w14:paraId="60A1EDC2" w14:textId="0BF27000">
            <w:pPr>
              <w:pStyle w:val="Normal"/>
            </w:pPr>
            <w:r w:rsidR="7A7AEDCC">
              <w:rPr/>
              <w:t>No</w:t>
            </w:r>
          </w:p>
        </w:tc>
        <w:tc>
          <w:tcPr>
            <w:tcW w:w="3345" w:type="dxa"/>
            <w:tcMar/>
          </w:tcPr>
          <w:p w:rsidR="7A7AEDCC" w:rsidP="721A7D3F" w:rsidRDefault="7A7AEDCC" w14:paraId="69643F31" w14:textId="186445FF">
            <w:pPr>
              <w:pStyle w:val="Normal"/>
            </w:pPr>
            <w:r w:rsidR="7A7AEDCC">
              <w:rPr/>
              <w:t>Team Member’s Signature</w:t>
            </w:r>
          </w:p>
        </w:tc>
      </w:tr>
      <w:tr w:rsidR="721A7D3F" w:rsidTr="721A7D3F" w14:paraId="581F0607">
        <w:trPr>
          <w:trHeight w:val="300"/>
        </w:trPr>
        <w:tc>
          <w:tcPr>
            <w:tcW w:w="1005" w:type="dxa"/>
            <w:tcMar/>
          </w:tcPr>
          <w:p w:rsidR="7A7AEDCC" w:rsidP="721A7D3F" w:rsidRDefault="7A7AEDCC" w14:paraId="2E599A7B" w14:textId="36B01281">
            <w:pPr>
              <w:pStyle w:val="Normal"/>
            </w:pPr>
            <w:r w:rsidR="7A7AEDCC">
              <w:rPr/>
              <w:t>1</w:t>
            </w:r>
          </w:p>
        </w:tc>
        <w:tc>
          <w:tcPr>
            <w:tcW w:w="3345" w:type="dxa"/>
            <w:tcMar/>
          </w:tcPr>
          <w:p w:rsidR="7A7AEDCC" w:rsidP="721A7D3F" w:rsidRDefault="7A7AEDCC" w14:paraId="59D039E1" w14:textId="09E85187">
            <w:pPr>
              <w:pStyle w:val="Normal"/>
            </w:pPr>
            <w:r w:rsidR="7A7AEDCC">
              <w:rPr/>
              <w:t>Varun Reddy</w:t>
            </w:r>
          </w:p>
          <w:p w:rsidR="721A7D3F" w:rsidP="721A7D3F" w:rsidRDefault="721A7D3F" w14:paraId="2B94ED64" w14:textId="7D30D519">
            <w:pPr>
              <w:pStyle w:val="Normal"/>
            </w:pPr>
          </w:p>
        </w:tc>
      </w:tr>
      <w:tr w:rsidR="721A7D3F" w:rsidTr="721A7D3F" w14:paraId="1120C3AD">
        <w:trPr>
          <w:trHeight w:val="300"/>
        </w:trPr>
        <w:tc>
          <w:tcPr>
            <w:tcW w:w="1005" w:type="dxa"/>
            <w:tcMar/>
          </w:tcPr>
          <w:p w:rsidR="7A7AEDCC" w:rsidP="721A7D3F" w:rsidRDefault="7A7AEDCC" w14:paraId="32A4196F" w14:textId="4547D3AD">
            <w:pPr>
              <w:pStyle w:val="Normal"/>
            </w:pPr>
            <w:r w:rsidR="7A7AEDCC">
              <w:rPr/>
              <w:t>2</w:t>
            </w:r>
          </w:p>
        </w:tc>
        <w:tc>
          <w:tcPr>
            <w:tcW w:w="3345" w:type="dxa"/>
            <w:tcMar/>
          </w:tcPr>
          <w:p w:rsidR="7A7AEDCC" w:rsidP="721A7D3F" w:rsidRDefault="7A7AEDCC" w14:paraId="7B0AD363" w14:textId="3967F7B3">
            <w:pPr>
              <w:pStyle w:val="Normal"/>
            </w:pPr>
            <w:r w:rsidR="7A7AEDCC">
              <w:rPr/>
              <w:t>Tanvi Nimbalkar</w:t>
            </w:r>
          </w:p>
          <w:p w:rsidR="721A7D3F" w:rsidP="721A7D3F" w:rsidRDefault="721A7D3F" w14:paraId="5BE71A85" w14:textId="347A8F4F">
            <w:pPr>
              <w:pStyle w:val="Normal"/>
            </w:pPr>
          </w:p>
        </w:tc>
      </w:tr>
      <w:tr w:rsidR="721A7D3F" w:rsidTr="721A7D3F" w14:paraId="10B0F5B3">
        <w:trPr>
          <w:trHeight w:val="300"/>
        </w:trPr>
        <w:tc>
          <w:tcPr>
            <w:tcW w:w="1005" w:type="dxa"/>
            <w:tcMar/>
          </w:tcPr>
          <w:p w:rsidR="7A7AEDCC" w:rsidP="721A7D3F" w:rsidRDefault="7A7AEDCC" w14:paraId="2F2ECD8D" w14:textId="6A9B4FC2">
            <w:pPr>
              <w:pStyle w:val="Normal"/>
            </w:pPr>
            <w:r w:rsidR="7A7AEDCC">
              <w:rPr/>
              <w:t>3</w:t>
            </w:r>
          </w:p>
        </w:tc>
        <w:tc>
          <w:tcPr>
            <w:tcW w:w="3345" w:type="dxa"/>
            <w:tcMar/>
          </w:tcPr>
          <w:p w:rsidR="7A7AEDCC" w:rsidP="721A7D3F" w:rsidRDefault="7A7AEDCC" w14:paraId="36551466" w14:textId="31411518">
            <w:pPr>
              <w:pStyle w:val="Normal"/>
            </w:pPr>
            <w:r w:rsidR="7A7AEDCC">
              <w:rPr/>
              <w:t>Dnyaneshwari Rakshe</w:t>
            </w:r>
          </w:p>
          <w:p w:rsidR="721A7D3F" w:rsidP="721A7D3F" w:rsidRDefault="721A7D3F" w14:paraId="33B4558F" w14:textId="13A325C9">
            <w:pPr>
              <w:pStyle w:val="Normal"/>
            </w:pPr>
          </w:p>
        </w:tc>
      </w:tr>
    </w:tbl>
    <w:p w:rsidR="721A7D3F" w:rsidRDefault="721A7D3F" w14:paraId="3A874297" w14:textId="4463ED3C"/>
    <w:p w:rsidR="7A7AEDCC" w:rsidRDefault="7A7AEDCC" w14:paraId="2BFCBA7A" w14:textId="61587C6D">
      <w:r w:rsidR="7A7AEDCC">
        <w:rPr/>
        <w:t>Date: 12/06/2024</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F1E67F"/>
    <w:rsid w:val="06C63172"/>
    <w:rsid w:val="08294F78"/>
    <w:rsid w:val="115F7EAE"/>
    <w:rsid w:val="11E9C982"/>
    <w:rsid w:val="145FFD76"/>
    <w:rsid w:val="14ED59F9"/>
    <w:rsid w:val="154A4DFD"/>
    <w:rsid w:val="1673AAF6"/>
    <w:rsid w:val="1A99B47B"/>
    <w:rsid w:val="1B8AF359"/>
    <w:rsid w:val="2972C4CA"/>
    <w:rsid w:val="3D7BC261"/>
    <w:rsid w:val="40434E41"/>
    <w:rsid w:val="44A93ADD"/>
    <w:rsid w:val="4D7B99D4"/>
    <w:rsid w:val="5460B0F7"/>
    <w:rsid w:val="555C2854"/>
    <w:rsid w:val="56F1E67F"/>
    <w:rsid w:val="586DEBFA"/>
    <w:rsid w:val="59EC89CD"/>
    <w:rsid w:val="5A9FA4AA"/>
    <w:rsid w:val="5B9DAF87"/>
    <w:rsid w:val="5C9EF0A5"/>
    <w:rsid w:val="5F1562CE"/>
    <w:rsid w:val="6035A52C"/>
    <w:rsid w:val="61A29B01"/>
    <w:rsid w:val="631933BE"/>
    <w:rsid w:val="6587E120"/>
    <w:rsid w:val="721A7D3F"/>
    <w:rsid w:val="73D257CE"/>
    <w:rsid w:val="73D67F40"/>
    <w:rsid w:val="75FED1C6"/>
    <w:rsid w:val="7A7AEDCC"/>
    <w:rsid w:val="7C600E32"/>
    <w:rsid w:val="7F762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E67F"/>
  <w15:chartTrackingRefBased/>
  <w15:docId w15:val="{349D3FC6-40A0-42A3-8E9B-5C7430D324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2024-12-07T03:32:42.6501330Z</dcterms:created>
  <dcterms:modified xsi:type="dcterms:W3CDTF">2024-12-07T06:22:00.3410485Z</dcterms:modified>
  <dc:creator>Tanvi Nimbalkar</dc:creator>
  <lastModifiedBy>Guest User</lastModifiedBy>
</coreProperties>
</file>