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8D9A" w14:textId="77777777" w:rsidR="00CD70F1" w:rsidRPr="0017197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232923B7" w14:textId="77777777" w:rsidR="00CD70F1" w:rsidRPr="0017197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C4BE3FE" w14:textId="77777777" w:rsidR="00CD70F1" w:rsidRPr="00171970" w:rsidRDefault="00CD70F1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0F1" w:rsidRPr="00171970" w14:paraId="696559AA" w14:textId="77777777">
        <w:tc>
          <w:tcPr>
            <w:tcW w:w="4508" w:type="dxa"/>
          </w:tcPr>
          <w:p w14:paraId="0676702D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8BA2D37" w14:textId="35372BD9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10 February 202</w:t>
            </w:r>
            <w:r w:rsidR="00171970"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D70F1" w:rsidRPr="00171970" w14:paraId="7F45B10B" w14:textId="77777777">
        <w:tc>
          <w:tcPr>
            <w:tcW w:w="4508" w:type="dxa"/>
          </w:tcPr>
          <w:p w14:paraId="702DC1EC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6755B8B" w14:textId="2645E5F1" w:rsidR="00CD70F1" w:rsidRPr="00446500" w:rsidRDefault="00446500">
            <w:pP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 w:rsidRPr="00446500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LTVIP2026TMIDS54583</w:t>
            </w:r>
          </w:p>
        </w:tc>
      </w:tr>
      <w:tr w:rsidR="00CD70F1" w:rsidRPr="00171970" w14:paraId="47797CC4" w14:textId="77777777">
        <w:tc>
          <w:tcPr>
            <w:tcW w:w="4508" w:type="dxa"/>
          </w:tcPr>
          <w:p w14:paraId="2FA5F320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C6CDD7B" w14:textId="683D46D3" w:rsidR="00CD70F1" w:rsidRPr="00171970" w:rsidRDefault="0017197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hyperlink r:id="rId6" w:history="1">
              <w:r w:rsidRPr="00171970">
                <w:rPr>
                  <w:rStyle w:val="Hyperlink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CD70F1" w:rsidRPr="00171970" w14:paraId="5D1CFB0D" w14:textId="77777777">
        <w:tc>
          <w:tcPr>
            <w:tcW w:w="4508" w:type="dxa"/>
          </w:tcPr>
          <w:p w14:paraId="1AB4572D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812960" w14:textId="62931043" w:rsidR="00CD70F1" w:rsidRPr="00171970" w:rsidRDefault="004465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</w:tbl>
    <w:p w14:paraId="2A2E5725" w14:textId="77777777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33CF653D" w14:textId="01BAF2D3" w:rsidR="00171970" w:rsidRPr="00171970" w:rsidRDefault="001719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BE7D968" wp14:editId="7A9908E1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943600" cy="3962400"/>
            <wp:effectExtent l="0" t="0" r="0" b="0"/>
            <wp:wrapTight wrapText="bothSides">
              <wp:wrapPolygon edited="0">
                <wp:start x="0" y="0"/>
                <wp:lineTo x="0" y="20354"/>
                <wp:lineTo x="21531" y="20354"/>
                <wp:lineTo x="21531" y="0"/>
                <wp:lineTo x="0" y="0"/>
              </wp:wrapPolygon>
            </wp:wrapTight>
            <wp:docPr id="5602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9731" name="Picture 5602397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" t="6538" r="128" b="-6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71970">
        <w:rPr>
          <w:rFonts w:ascii="Times New Roman" w:hAnsi="Times New Roman" w:cs="Times New Roman"/>
          <w:b/>
          <w:bCs/>
          <w:sz w:val="24"/>
          <w:szCs w:val="24"/>
        </w:rPr>
        <w:t>Model Performance Testing</w:t>
      </w:r>
    </w:p>
    <w:p w14:paraId="4ED1EC0D" w14:textId="6D4F7210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63D98F07" w14:textId="15B2A6F0" w:rsidR="00171970" w:rsidRPr="00171970" w:rsidRDefault="00171970">
      <w:pPr>
        <w:rPr>
          <w:rFonts w:ascii="Times New Roman" w:hAnsi="Times New Roman" w:cs="Times New Roman"/>
          <w:sz w:val="24"/>
          <w:szCs w:val="24"/>
        </w:rPr>
      </w:pPr>
    </w:p>
    <w:sectPr w:rsidR="00171970" w:rsidRPr="001719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EA4"/>
    <w:multiLevelType w:val="multilevel"/>
    <w:tmpl w:val="A74EF2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960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0F1"/>
    <w:rsid w:val="00171970"/>
    <w:rsid w:val="00181B0C"/>
    <w:rsid w:val="00446500"/>
    <w:rsid w:val="00CD70F1"/>
    <w:rsid w:val="00D6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5BD9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71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llika24-V/Exploratory-Analysis-of-Rainfall-Data-in-India-for-Agriculture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 Reddy</dc:creator>
  <cp:lastModifiedBy>VARUN REDDY</cp:lastModifiedBy>
  <cp:revision>3</cp:revision>
  <dcterms:created xsi:type="dcterms:W3CDTF">2026-02-16T08:57:00Z</dcterms:created>
  <dcterms:modified xsi:type="dcterms:W3CDTF">2026-02-19T16:15:00Z</dcterms:modified>
</cp:coreProperties>
</file>