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139145951"/>
        <w:docPartObj>
          <w:docPartGallery w:val="Cover Pages"/>
          <w:docPartUnique/>
        </w:docPartObj>
      </w:sdtPr>
      <w:sdtContent>
        <w:p w14:paraId="4EAF0381" w14:textId="0C75E585" w:rsidR="00F97695" w:rsidRDefault="00F97695">
          <w:r>
            <w:rPr>
              <w:noProof/>
            </w:rPr>
            <mc:AlternateContent>
              <mc:Choice Requires="wps">
                <w:drawing>
                  <wp:anchor distT="0" distB="0" distL="114300" distR="114300" simplePos="0" relativeHeight="251659264" behindDoc="0" locked="0" layoutInCell="1" allowOverlap="1" wp14:anchorId="4DED50FD" wp14:editId="2448DFD1">
                    <wp:simplePos x="0" y="0"/>
                    <wp:positionH relativeFrom="page">
                      <wp:align>center</wp:align>
                    </wp:positionH>
                    <wp:positionV relativeFrom="page">
                      <wp:align>center</wp:align>
                    </wp:positionV>
                    <wp:extent cx="1712890" cy="3840480"/>
                    <wp:effectExtent l="0" t="0" r="1270" b="0"/>
                    <wp:wrapNone/>
                    <wp:docPr id="138" name="Text Box 139"/>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5540"/>
                                  <w:gridCol w:w="3648"/>
                                </w:tblGrid>
                                <w:tr w:rsidR="00F97695" w14:paraId="54B9E221" w14:textId="77777777">
                                  <w:trPr>
                                    <w:jc w:val="center"/>
                                  </w:trPr>
                                  <w:tc>
                                    <w:tcPr>
                                      <w:tcW w:w="2568" w:type="pct"/>
                                      <w:vAlign w:val="center"/>
                                    </w:tcPr>
                                    <w:p w14:paraId="2A5A5E0A" w14:textId="77777777" w:rsidR="00F97695" w:rsidRDefault="00F97695" w:rsidP="00F97695">
                                      <w:r>
                                        <w:rPr>
                                          <w:noProof/>
                                        </w:rPr>
                                        <w:drawing>
                                          <wp:inline distT="0" distB="0" distL="0" distR="0" wp14:anchorId="24F6C0ED" wp14:editId="0FC9F833">
                                            <wp:extent cx="3061249" cy="1496291"/>
                                            <wp:effectExtent l="0" t="0" r="0" b="0"/>
                                            <wp:docPr id="139"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7"/>
                                                    <pic:cNvPicPr/>
                                                  </pic:nvPicPr>
                                                  <pic:blipFill>
                                                    <a:blip r:embed="rId6">
                                                      <a:extLst>
                                                        <a:ext uri="{96DAC541-7B7A-43D3-8B79-37D633B846F1}">
                                                          <asvg:svgBlip xmlns:asvg="http://schemas.microsoft.com/office/drawing/2016/SVG/main" r:embed="rId7"/>
                                                        </a:ext>
                                                      </a:extLst>
                                                    </a:blip>
                                                    <a:stretch>
                                                      <a:fillRect/>
                                                    </a:stretch>
                                                  </pic:blipFill>
                                                  <pic:spPr>
                                                    <a:xfrm>
                                                      <a:off x="0" y="0"/>
                                                      <a:ext cx="3098477" cy="1514487"/>
                                                    </a:xfrm>
                                                    <a:prstGeom prst="rect">
                                                      <a:avLst/>
                                                    </a:prstGeom>
                                                  </pic:spPr>
                                                </pic:pic>
                                              </a:graphicData>
                                            </a:graphic>
                                          </wp:inline>
                                        </w:drawing>
                                      </w:r>
                                    </w:p>
                                    <w:sdt>
                                      <w:sdtPr>
                                        <w:rPr>
                                          <w:b/>
                                          <w:bCs/>
                                          <w:caps/>
                                          <w:color w:val="191919" w:themeColor="text1" w:themeTint="E6"/>
                                          <w:sz w:val="48"/>
                                          <w:szCs w:val="48"/>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67D66B9D" w14:textId="36DD2AA0" w:rsidR="00F97695" w:rsidRPr="00F97695" w:rsidRDefault="00F97695" w:rsidP="00F97695">
                                          <w:pPr>
                                            <w:pStyle w:val="NoSpacing"/>
                                            <w:spacing w:line="312" w:lineRule="auto"/>
                                            <w:rPr>
                                              <w:b/>
                                              <w:bCs/>
                                              <w:caps/>
                                              <w:color w:val="191919" w:themeColor="text1" w:themeTint="E6"/>
                                              <w:sz w:val="32"/>
                                              <w:szCs w:val="32"/>
                                              <w:u w:val="single"/>
                                            </w:rPr>
                                          </w:pPr>
                                          <w:r w:rsidRPr="00F97695">
                                            <w:rPr>
                                              <w:b/>
                                              <w:bCs/>
                                              <w:caps/>
                                              <w:color w:val="191919" w:themeColor="text1" w:themeTint="E6"/>
                                              <w:sz w:val="48"/>
                                              <w:szCs w:val="48"/>
                                            </w:rPr>
                                            <w:t>Introduction to</w:t>
                                          </w:r>
                                          <w:r>
                                            <w:rPr>
                                              <w:b/>
                                              <w:bCs/>
                                              <w:caps/>
                                              <w:color w:val="191919" w:themeColor="text1" w:themeTint="E6"/>
                                              <w:sz w:val="48"/>
                                              <w:szCs w:val="48"/>
                                            </w:rPr>
                                            <w:t xml:space="preserve"> </w:t>
                                          </w:r>
                                          <w:r w:rsidRPr="00F97695">
                                            <w:rPr>
                                              <w:b/>
                                              <w:bCs/>
                                              <w:caps/>
                                              <w:color w:val="191919" w:themeColor="text1" w:themeTint="E6"/>
                                              <w:sz w:val="48"/>
                                              <w:szCs w:val="48"/>
                                            </w:rPr>
                                            <w:t>Mobile Development</w:t>
                                          </w:r>
                                        </w:p>
                                      </w:sdtContent>
                                    </w:sdt>
                                    <w:sdt>
                                      <w:sdtPr>
                                        <w:rPr>
                                          <w:b/>
                                          <w:bCs/>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27EB58E7" w14:textId="0B6ADCE5" w:rsidR="00F97695" w:rsidRDefault="00811C53" w:rsidP="00F97695">
                                          <w:pPr>
                                            <w:rPr>
                                              <w:sz w:val="24"/>
                                              <w:szCs w:val="24"/>
                                            </w:rPr>
                                          </w:pPr>
                                          <w:r>
                                            <w:rPr>
                                              <w:b/>
                                              <w:bCs/>
                                              <w:color w:val="000000" w:themeColor="text1"/>
                                              <w:sz w:val="24"/>
                                              <w:szCs w:val="24"/>
                                            </w:rPr>
                                            <w:t>INFT 3103-01</w:t>
                                          </w:r>
                                        </w:p>
                                      </w:sdtContent>
                                    </w:sdt>
                                  </w:tc>
                                  <w:tc>
                                    <w:tcPr>
                                      <w:tcW w:w="2432" w:type="pct"/>
                                      <w:vAlign w:val="center"/>
                                    </w:tcPr>
                                    <w:p w14:paraId="43B03B3B" w14:textId="1A462DC2" w:rsidR="00F97695" w:rsidRPr="00F97695" w:rsidRDefault="00F97695" w:rsidP="00F97695">
                                      <w:pPr>
                                        <w:pStyle w:val="NoSpacing"/>
                                        <w:rPr>
                                          <w:caps/>
                                          <w:sz w:val="144"/>
                                          <w:szCs w:val="144"/>
                                        </w:rPr>
                                      </w:pPr>
                                      <w:r w:rsidRPr="00F97695">
                                        <w:rPr>
                                          <w:caps/>
                                          <w:sz w:val="144"/>
                                          <w:szCs w:val="144"/>
                                        </w:rPr>
                                        <w:t>lab-1</w:t>
                                      </w:r>
                                    </w:p>
                                    <w:p w14:paraId="3041A490" w14:textId="77777777" w:rsidR="00F97695" w:rsidRDefault="00F97695" w:rsidP="00F97695">
                                      <w:pPr>
                                        <w:pStyle w:val="NoSpacing"/>
                                        <w:rPr>
                                          <w:caps/>
                                          <w:color w:val="E97132" w:themeColor="accent2"/>
                                          <w:sz w:val="26"/>
                                          <w:szCs w:val="26"/>
                                        </w:rPr>
                                      </w:pPr>
                                    </w:p>
                                    <w:p w14:paraId="47CB8C3F" w14:textId="77777777" w:rsidR="00F97695" w:rsidRDefault="00F97695" w:rsidP="00F97695">
                                      <w:pPr>
                                        <w:pStyle w:val="NoSpacing"/>
                                        <w:rPr>
                                          <w:caps/>
                                          <w:color w:val="E97132" w:themeColor="accent2"/>
                                          <w:sz w:val="26"/>
                                          <w:szCs w:val="26"/>
                                        </w:rPr>
                                      </w:pPr>
                                    </w:p>
                                    <w:p w14:paraId="5A3F612E" w14:textId="77777777" w:rsidR="00F97695" w:rsidRDefault="00F97695" w:rsidP="00F97695">
                                      <w:pPr>
                                        <w:pStyle w:val="NoSpacing"/>
                                        <w:rPr>
                                          <w:caps/>
                                          <w:color w:val="E97132" w:themeColor="accent2"/>
                                          <w:sz w:val="26"/>
                                          <w:szCs w:val="26"/>
                                        </w:rPr>
                                      </w:pPr>
                                    </w:p>
                                    <w:p w14:paraId="68549A30" w14:textId="77777777" w:rsidR="00F97695" w:rsidRDefault="00F97695" w:rsidP="00F97695">
                                      <w:pPr>
                                        <w:pStyle w:val="NoSpacing"/>
                                        <w:rPr>
                                          <w:caps/>
                                          <w:color w:val="E97132" w:themeColor="accent2"/>
                                          <w:sz w:val="26"/>
                                          <w:szCs w:val="26"/>
                                        </w:rPr>
                                      </w:pPr>
                                    </w:p>
                                    <w:p w14:paraId="36EE7B9B" w14:textId="77777777" w:rsidR="00F97695" w:rsidRDefault="00F97695" w:rsidP="00F97695">
                                      <w:pPr>
                                        <w:pStyle w:val="NoSpacing"/>
                                        <w:rPr>
                                          <w:caps/>
                                          <w:color w:val="E97132" w:themeColor="accent2"/>
                                          <w:sz w:val="26"/>
                                          <w:szCs w:val="26"/>
                                        </w:rPr>
                                      </w:pPr>
                                    </w:p>
                                    <w:p w14:paraId="460B9ED1" w14:textId="77777777" w:rsidR="00F97695" w:rsidRDefault="00F97695" w:rsidP="00F97695">
                                      <w:pPr>
                                        <w:pStyle w:val="NoSpacing"/>
                                        <w:rPr>
                                          <w:caps/>
                                          <w:color w:val="E97132" w:themeColor="accent2"/>
                                          <w:sz w:val="26"/>
                                          <w:szCs w:val="26"/>
                                        </w:rPr>
                                      </w:pPr>
                                    </w:p>
                                    <w:p w14:paraId="7E5F923B" w14:textId="77777777" w:rsidR="00F97695" w:rsidRDefault="00F97695" w:rsidP="00F97695">
                                      <w:pPr>
                                        <w:pStyle w:val="NoSpacing"/>
                                        <w:rPr>
                                          <w:caps/>
                                          <w:color w:val="E97132" w:themeColor="accent2"/>
                                          <w:sz w:val="26"/>
                                          <w:szCs w:val="26"/>
                                        </w:rPr>
                                      </w:pPr>
                                    </w:p>
                                    <w:p w14:paraId="67A966C0" w14:textId="77777777" w:rsidR="00F97695" w:rsidRDefault="00F97695" w:rsidP="00F97695">
                                      <w:pPr>
                                        <w:pStyle w:val="NoSpacing"/>
                                        <w:rPr>
                                          <w:caps/>
                                          <w:color w:val="E97132" w:themeColor="accent2"/>
                                          <w:sz w:val="26"/>
                                          <w:szCs w:val="26"/>
                                        </w:rPr>
                                      </w:pPr>
                                    </w:p>
                                    <w:p w14:paraId="3858C6EE" w14:textId="77777777" w:rsidR="00F97695" w:rsidRDefault="00F97695" w:rsidP="00F97695">
                                      <w:pPr>
                                        <w:pStyle w:val="NoSpacing"/>
                                        <w:rPr>
                                          <w:caps/>
                                          <w:color w:val="E97132" w:themeColor="accent2"/>
                                          <w:sz w:val="26"/>
                                          <w:szCs w:val="26"/>
                                        </w:rPr>
                                      </w:pPr>
                                    </w:p>
                                    <w:p w14:paraId="2ED340EF" w14:textId="77777777" w:rsidR="00F97695" w:rsidRDefault="00F97695" w:rsidP="00F97695">
                                      <w:pPr>
                                        <w:pStyle w:val="NoSpacing"/>
                                        <w:rPr>
                                          <w:caps/>
                                          <w:color w:val="E97132" w:themeColor="accent2"/>
                                          <w:sz w:val="26"/>
                                          <w:szCs w:val="26"/>
                                        </w:rPr>
                                      </w:pPr>
                                    </w:p>
                                    <w:p w14:paraId="2D308452" w14:textId="77777777" w:rsidR="00F97695" w:rsidRDefault="00F97695" w:rsidP="00F97695">
                                      <w:pPr>
                                        <w:pStyle w:val="NoSpacing"/>
                                        <w:rPr>
                                          <w:caps/>
                                          <w:color w:val="E97132" w:themeColor="accent2"/>
                                          <w:sz w:val="26"/>
                                          <w:szCs w:val="26"/>
                                        </w:rPr>
                                      </w:pPr>
                                    </w:p>
                                    <w:p w14:paraId="770A0CE6" w14:textId="77777777" w:rsidR="00F97695" w:rsidRDefault="00F97695" w:rsidP="00F97695">
                                      <w:pPr>
                                        <w:pStyle w:val="NoSpacing"/>
                                        <w:rPr>
                                          <w:caps/>
                                          <w:color w:val="E97132" w:themeColor="accent2"/>
                                          <w:sz w:val="26"/>
                                          <w:szCs w:val="26"/>
                                        </w:rPr>
                                      </w:pPr>
                                    </w:p>
                                    <w:p w14:paraId="5B841A39" w14:textId="77777777" w:rsidR="00F97695" w:rsidRDefault="00F97695" w:rsidP="00F97695">
                                      <w:pPr>
                                        <w:pStyle w:val="NoSpacing"/>
                                        <w:rPr>
                                          <w:caps/>
                                          <w:color w:val="E97132" w:themeColor="accent2"/>
                                          <w:sz w:val="26"/>
                                          <w:szCs w:val="26"/>
                                        </w:rPr>
                                      </w:pPr>
                                    </w:p>
                                    <w:p w14:paraId="6A4A00C2" w14:textId="77777777" w:rsidR="00F97695" w:rsidRDefault="00F97695" w:rsidP="00F97695">
                                      <w:pPr>
                                        <w:pStyle w:val="NoSpacing"/>
                                        <w:rPr>
                                          <w:caps/>
                                          <w:color w:val="E97132" w:themeColor="accent2"/>
                                          <w:sz w:val="26"/>
                                          <w:szCs w:val="26"/>
                                        </w:rPr>
                                      </w:pPr>
                                    </w:p>
                                    <w:p w14:paraId="4A24DDB3" w14:textId="77777777" w:rsidR="00F97695" w:rsidRDefault="00F97695" w:rsidP="00F97695">
                                      <w:pPr>
                                        <w:pStyle w:val="NoSpacing"/>
                                        <w:rPr>
                                          <w:caps/>
                                          <w:color w:val="E97132" w:themeColor="accent2"/>
                                          <w:sz w:val="26"/>
                                          <w:szCs w:val="26"/>
                                        </w:rPr>
                                      </w:pPr>
                                    </w:p>
                                    <w:p w14:paraId="2C821F99" w14:textId="77777777" w:rsidR="00F97695" w:rsidRDefault="00F97695" w:rsidP="00F97695">
                                      <w:pPr>
                                        <w:pStyle w:val="NoSpacing"/>
                                        <w:rPr>
                                          <w:caps/>
                                          <w:color w:val="E97132" w:themeColor="accent2"/>
                                          <w:sz w:val="26"/>
                                          <w:szCs w:val="26"/>
                                        </w:rPr>
                                      </w:pPr>
                                    </w:p>
                                    <w:p w14:paraId="596C9B48" w14:textId="77777777" w:rsidR="00F97695" w:rsidRDefault="00F97695" w:rsidP="00F97695">
                                      <w:pPr>
                                        <w:pStyle w:val="NoSpacing"/>
                                        <w:rPr>
                                          <w:caps/>
                                          <w:color w:val="E97132" w:themeColor="accent2"/>
                                          <w:sz w:val="26"/>
                                          <w:szCs w:val="26"/>
                                        </w:rPr>
                                      </w:pPr>
                                    </w:p>
                                    <w:p w14:paraId="01B80F65" w14:textId="77777777" w:rsidR="00F97695" w:rsidRDefault="00F97695" w:rsidP="00F97695">
                                      <w:pPr>
                                        <w:pStyle w:val="NoSpacing"/>
                                        <w:rPr>
                                          <w:caps/>
                                          <w:color w:val="E97132" w:themeColor="accent2"/>
                                          <w:sz w:val="26"/>
                                          <w:szCs w:val="26"/>
                                        </w:rPr>
                                      </w:pPr>
                                    </w:p>
                                    <w:p w14:paraId="0373C955" w14:textId="77777777" w:rsidR="00F97695" w:rsidRDefault="00F97695" w:rsidP="00F97695">
                                      <w:pPr>
                                        <w:pStyle w:val="NoSpacing"/>
                                        <w:rPr>
                                          <w:caps/>
                                          <w:color w:val="E97132" w:themeColor="accent2"/>
                                          <w:sz w:val="26"/>
                                          <w:szCs w:val="26"/>
                                        </w:rPr>
                                      </w:pPr>
                                    </w:p>
                                    <w:p w14:paraId="64D7DC21" w14:textId="77777777" w:rsidR="00F97695" w:rsidRDefault="00F97695" w:rsidP="00F97695">
                                      <w:pPr>
                                        <w:pStyle w:val="NoSpacing"/>
                                        <w:rPr>
                                          <w:caps/>
                                          <w:color w:val="E97132" w:themeColor="accent2"/>
                                          <w:sz w:val="26"/>
                                          <w:szCs w:val="26"/>
                                        </w:rPr>
                                      </w:pPr>
                                    </w:p>
                                    <w:p w14:paraId="46B4D2C2" w14:textId="77777777" w:rsidR="00F97695" w:rsidRDefault="00F97695" w:rsidP="00F97695">
                                      <w:pPr>
                                        <w:pStyle w:val="NoSpacing"/>
                                        <w:rPr>
                                          <w:caps/>
                                          <w:color w:val="E97132" w:themeColor="accent2"/>
                                          <w:sz w:val="26"/>
                                          <w:szCs w:val="26"/>
                                        </w:rPr>
                                      </w:pPr>
                                    </w:p>
                                    <w:p w14:paraId="62F717C0" w14:textId="77777777" w:rsidR="00F97695" w:rsidRDefault="00F97695" w:rsidP="00F97695">
                                      <w:pPr>
                                        <w:pStyle w:val="NoSpacing"/>
                                        <w:rPr>
                                          <w:caps/>
                                          <w:color w:val="E97132" w:themeColor="accent2"/>
                                          <w:sz w:val="26"/>
                                          <w:szCs w:val="26"/>
                                        </w:rPr>
                                      </w:pPr>
                                    </w:p>
                                    <w:p w14:paraId="74C34BE1" w14:textId="77777777" w:rsidR="00F97695" w:rsidRDefault="00F97695" w:rsidP="00F97695">
                                      <w:pPr>
                                        <w:pStyle w:val="NoSpacing"/>
                                        <w:rPr>
                                          <w:caps/>
                                          <w:color w:val="E97132" w:themeColor="accent2"/>
                                          <w:sz w:val="26"/>
                                          <w:szCs w:val="26"/>
                                        </w:rPr>
                                      </w:pPr>
                                    </w:p>
                                    <w:p w14:paraId="3AAC5170" w14:textId="77777777" w:rsidR="00F97695" w:rsidRDefault="00F97695" w:rsidP="00F97695">
                                      <w:pPr>
                                        <w:pStyle w:val="NoSpacing"/>
                                        <w:rPr>
                                          <w:caps/>
                                          <w:color w:val="E97132" w:themeColor="accent2"/>
                                          <w:sz w:val="26"/>
                                          <w:szCs w:val="26"/>
                                        </w:rPr>
                                      </w:pPr>
                                    </w:p>
                                    <w:p w14:paraId="10C7D0B7" w14:textId="77777777" w:rsidR="00F97695" w:rsidRPr="00F97695" w:rsidRDefault="00F97695" w:rsidP="00F97695">
                                      <w:pPr>
                                        <w:pStyle w:val="NoSpacing"/>
                                        <w:rPr>
                                          <w:caps/>
                                          <w:color w:val="E97132" w:themeColor="accent2"/>
                                          <w:sz w:val="26"/>
                                          <w:szCs w:val="26"/>
                                        </w:rPr>
                                      </w:pPr>
                                    </w:p>
                                    <w:sdt>
                                      <w:sdtPr>
                                        <w:rPr>
                                          <w:color w:val="E97132"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5ADD1EB3" w14:textId="30708B66" w:rsidR="00F97695" w:rsidRDefault="00F97695">
                                          <w:pPr>
                                            <w:pStyle w:val="NoSpacing"/>
                                            <w:rPr>
                                              <w:color w:val="E97132" w:themeColor="accent2"/>
                                              <w:sz w:val="26"/>
                                              <w:szCs w:val="26"/>
                                            </w:rPr>
                                          </w:pPr>
                                          <w:r>
                                            <w:rPr>
                                              <w:color w:val="E97132" w:themeColor="accent2"/>
                                              <w:sz w:val="26"/>
                                              <w:szCs w:val="26"/>
                                            </w:rPr>
                                            <w:t>Varun Deep Singh.</w:t>
                                          </w:r>
                                        </w:p>
                                      </w:sdtContent>
                                    </w:sdt>
                                    <w:p w14:paraId="6FEF91D1" w14:textId="10E34D76" w:rsidR="00F97695" w:rsidRDefault="00000000">
                                      <w:pPr>
                                        <w:pStyle w:val="NoSpacing"/>
                                      </w:pPr>
                                      <w:sdt>
                                        <w:sdtPr>
                                          <w:rPr>
                                            <w:color w:val="0E2841"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F97695">
                                            <w:rPr>
                                              <w:color w:val="0E2841" w:themeColor="text2"/>
                                            </w:rPr>
                                            <w:t>100865156</w:t>
                                          </w:r>
                                        </w:sdtContent>
                                      </w:sdt>
                                    </w:p>
                                  </w:tc>
                                </w:tr>
                              </w:tbl>
                              <w:p w14:paraId="7A24F8B5" w14:textId="77777777" w:rsidR="00F97695" w:rsidRDefault="00F97695"/>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4DED50FD" id="_x0000_t202" coordsize="21600,21600" o:spt="202" path="m,l,21600r21600,l21600,xe">
                    <v:stroke joinstyle="miter"/>
                    <v:path gradientshapeok="t" o:connecttype="rect"/>
                  </v:shapetype>
                  <v:shape id="Text Box 139"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5540"/>
                            <w:gridCol w:w="3648"/>
                          </w:tblGrid>
                          <w:tr w:rsidR="00F97695" w14:paraId="54B9E221" w14:textId="77777777">
                            <w:trPr>
                              <w:jc w:val="center"/>
                            </w:trPr>
                            <w:tc>
                              <w:tcPr>
                                <w:tcW w:w="2568" w:type="pct"/>
                                <w:vAlign w:val="center"/>
                              </w:tcPr>
                              <w:p w14:paraId="2A5A5E0A" w14:textId="77777777" w:rsidR="00F97695" w:rsidRDefault="00F97695" w:rsidP="00F97695">
                                <w:r>
                                  <w:rPr>
                                    <w:noProof/>
                                  </w:rPr>
                                  <w:drawing>
                                    <wp:inline distT="0" distB="0" distL="0" distR="0" wp14:anchorId="24F6C0ED" wp14:editId="0FC9F833">
                                      <wp:extent cx="3061249" cy="1496291"/>
                                      <wp:effectExtent l="0" t="0" r="0" b="0"/>
                                      <wp:docPr id="139"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7"/>
                                              <pic:cNvPicPr/>
                                            </pic:nvPicPr>
                                            <pic:blipFill>
                                              <a:blip r:embed="rId6">
                                                <a:extLst>
                                                  <a:ext uri="{96DAC541-7B7A-43D3-8B79-37D633B846F1}">
                                                    <asvg:svgBlip xmlns:asvg="http://schemas.microsoft.com/office/drawing/2016/SVG/main" r:embed="rId7"/>
                                                  </a:ext>
                                                </a:extLst>
                                              </a:blip>
                                              <a:stretch>
                                                <a:fillRect/>
                                              </a:stretch>
                                            </pic:blipFill>
                                            <pic:spPr>
                                              <a:xfrm>
                                                <a:off x="0" y="0"/>
                                                <a:ext cx="3098477" cy="1514487"/>
                                              </a:xfrm>
                                              <a:prstGeom prst="rect">
                                                <a:avLst/>
                                              </a:prstGeom>
                                            </pic:spPr>
                                          </pic:pic>
                                        </a:graphicData>
                                      </a:graphic>
                                    </wp:inline>
                                  </w:drawing>
                                </w:r>
                              </w:p>
                              <w:sdt>
                                <w:sdtPr>
                                  <w:rPr>
                                    <w:b/>
                                    <w:bCs/>
                                    <w:caps/>
                                    <w:color w:val="191919" w:themeColor="text1" w:themeTint="E6"/>
                                    <w:sz w:val="48"/>
                                    <w:szCs w:val="48"/>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67D66B9D" w14:textId="36DD2AA0" w:rsidR="00F97695" w:rsidRPr="00F97695" w:rsidRDefault="00F97695" w:rsidP="00F97695">
                                    <w:pPr>
                                      <w:pStyle w:val="NoSpacing"/>
                                      <w:spacing w:line="312" w:lineRule="auto"/>
                                      <w:rPr>
                                        <w:b/>
                                        <w:bCs/>
                                        <w:caps/>
                                        <w:color w:val="191919" w:themeColor="text1" w:themeTint="E6"/>
                                        <w:sz w:val="32"/>
                                        <w:szCs w:val="32"/>
                                        <w:u w:val="single"/>
                                      </w:rPr>
                                    </w:pPr>
                                    <w:r w:rsidRPr="00F97695">
                                      <w:rPr>
                                        <w:b/>
                                        <w:bCs/>
                                        <w:caps/>
                                        <w:color w:val="191919" w:themeColor="text1" w:themeTint="E6"/>
                                        <w:sz w:val="48"/>
                                        <w:szCs w:val="48"/>
                                      </w:rPr>
                                      <w:t>Introduction to</w:t>
                                    </w:r>
                                    <w:r>
                                      <w:rPr>
                                        <w:b/>
                                        <w:bCs/>
                                        <w:caps/>
                                        <w:color w:val="191919" w:themeColor="text1" w:themeTint="E6"/>
                                        <w:sz w:val="48"/>
                                        <w:szCs w:val="48"/>
                                      </w:rPr>
                                      <w:t xml:space="preserve"> </w:t>
                                    </w:r>
                                    <w:r w:rsidRPr="00F97695">
                                      <w:rPr>
                                        <w:b/>
                                        <w:bCs/>
                                        <w:caps/>
                                        <w:color w:val="191919" w:themeColor="text1" w:themeTint="E6"/>
                                        <w:sz w:val="48"/>
                                        <w:szCs w:val="48"/>
                                      </w:rPr>
                                      <w:t>Mobile Development</w:t>
                                    </w:r>
                                  </w:p>
                                </w:sdtContent>
                              </w:sdt>
                              <w:sdt>
                                <w:sdtPr>
                                  <w:rPr>
                                    <w:b/>
                                    <w:bCs/>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27EB58E7" w14:textId="0B6ADCE5" w:rsidR="00F97695" w:rsidRDefault="00811C53" w:rsidP="00F97695">
                                    <w:pPr>
                                      <w:rPr>
                                        <w:sz w:val="24"/>
                                        <w:szCs w:val="24"/>
                                      </w:rPr>
                                    </w:pPr>
                                    <w:r>
                                      <w:rPr>
                                        <w:b/>
                                        <w:bCs/>
                                        <w:color w:val="000000" w:themeColor="text1"/>
                                        <w:sz w:val="24"/>
                                        <w:szCs w:val="24"/>
                                      </w:rPr>
                                      <w:t>INFT 3103-01</w:t>
                                    </w:r>
                                  </w:p>
                                </w:sdtContent>
                              </w:sdt>
                            </w:tc>
                            <w:tc>
                              <w:tcPr>
                                <w:tcW w:w="2432" w:type="pct"/>
                                <w:vAlign w:val="center"/>
                              </w:tcPr>
                              <w:p w14:paraId="43B03B3B" w14:textId="1A462DC2" w:rsidR="00F97695" w:rsidRPr="00F97695" w:rsidRDefault="00F97695" w:rsidP="00F97695">
                                <w:pPr>
                                  <w:pStyle w:val="NoSpacing"/>
                                  <w:rPr>
                                    <w:caps/>
                                    <w:sz w:val="144"/>
                                    <w:szCs w:val="144"/>
                                  </w:rPr>
                                </w:pPr>
                                <w:r w:rsidRPr="00F97695">
                                  <w:rPr>
                                    <w:caps/>
                                    <w:sz w:val="144"/>
                                    <w:szCs w:val="144"/>
                                  </w:rPr>
                                  <w:t>lab-1</w:t>
                                </w:r>
                              </w:p>
                              <w:p w14:paraId="3041A490" w14:textId="77777777" w:rsidR="00F97695" w:rsidRDefault="00F97695" w:rsidP="00F97695">
                                <w:pPr>
                                  <w:pStyle w:val="NoSpacing"/>
                                  <w:rPr>
                                    <w:caps/>
                                    <w:color w:val="E97132" w:themeColor="accent2"/>
                                    <w:sz w:val="26"/>
                                    <w:szCs w:val="26"/>
                                  </w:rPr>
                                </w:pPr>
                              </w:p>
                              <w:p w14:paraId="47CB8C3F" w14:textId="77777777" w:rsidR="00F97695" w:rsidRDefault="00F97695" w:rsidP="00F97695">
                                <w:pPr>
                                  <w:pStyle w:val="NoSpacing"/>
                                  <w:rPr>
                                    <w:caps/>
                                    <w:color w:val="E97132" w:themeColor="accent2"/>
                                    <w:sz w:val="26"/>
                                    <w:szCs w:val="26"/>
                                  </w:rPr>
                                </w:pPr>
                              </w:p>
                              <w:p w14:paraId="5A3F612E" w14:textId="77777777" w:rsidR="00F97695" w:rsidRDefault="00F97695" w:rsidP="00F97695">
                                <w:pPr>
                                  <w:pStyle w:val="NoSpacing"/>
                                  <w:rPr>
                                    <w:caps/>
                                    <w:color w:val="E97132" w:themeColor="accent2"/>
                                    <w:sz w:val="26"/>
                                    <w:szCs w:val="26"/>
                                  </w:rPr>
                                </w:pPr>
                              </w:p>
                              <w:p w14:paraId="68549A30" w14:textId="77777777" w:rsidR="00F97695" w:rsidRDefault="00F97695" w:rsidP="00F97695">
                                <w:pPr>
                                  <w:pStyle w:val="NoSpacing"/>
                                  <w:rPr>
                                    <w:caps/>
                                    <w:color w:val="E97132" w:themeColor="accent2"/>
                                    <w:sz w:val="26"/>
                                    <w:szCs w:val="26"/>
                                  </w:rPr>
                                </w:pPr>
                              </w:p>
                              <w:p w14:paraId="36EE7B9B" w14:textId="77777777" w:rsidR="00F97695" w:rsidRDefault="00F97695" w:rsidP="00F97695">
                                <w:pPr>
                                  <w:pStyle w:val="NoSpacing"/>
                                  <w:rPr>
                                    <w:caps/>
                                    <w:color w:val="E97132" w:themeColor="accent2"/>
                                    <w:sz w:val="26"/>
                                    <w:szCs w:val="26"/>
                                  </w:rPr>
                                </w:pPr>
                              </w:p>
                              <w:p w14:paraId="460B9ED1" w14:textId="77777777" w:rsidR="00F97695" w:rsidRDefault="00F97695" w:rsidP="00F97695">
                                <w:pPr>
                                  <w:pStyle w:val="NoSpacing"/>
                                  <w:rPr>
                                    <w:caps/>
                                    <w:color w:val="E97132" w:themeColor="accent2"/>
                                    <w:sz w:val="26"/>
                                    <w:szCs w:val="26"/>
                                  </w:rPr>
                                </w:pPr>
                              </w:p>
                              <w:p w14:paraId="7E5F923B" w14:textId="77777777" w:rsidR="00F97695" w:rsidRDefault="00F97695" w:rsidP="00F97695">
                                <w:pPr>
                                  <w:pStyle w:val="NoSpacing"/>
                                  <w:rPr>
                                    <w:caps/>
                                    <w:color w:val="E97132" w:themeColor="accent2"/>
                                    <w:sz w:val="26"/>
                                    <w:szCs w:val="26"/>
                                  </w:rPr>
                                </w:pPr>
                              </w:p>
                              <w:p w14:paraId="67A966C0" w14:textId="77777777" w:rsidR="00F97695" w:rsidRDefault="00F97695" w:rsidP="00F97695">
                                <w:pPr>
                                  <w:pStyle w:val="NoSpacing"/>
                                  <w:rPr>
                                    <w:caps/>
                                    <w:color w:val="E97132" w:themeColor="accent2"/>
                                    <w:sz w:val="26"/>
                                    <w:szCs w:val="26"/>
                                  </w:rPr>
                                </w:pPr>
                              </w:p>
                              <w:p w14:paraId="3858C6EE" w14:textId="77777777" w:rsidR="00F97695" w:rsidRDefault="00F97695" w:rsidP="00F97695">
                                <w:pPr>
                                  <w:pStyle w:val="NoSpacing"/>
                                  <w:rPr>
                                    <w:caps/>
                                    <w:color w:val="E97132" w:themeColor="accent2"/>
                                    <w:sz w:val="26"/>
                                    <w:szCs w:val="26"/>
                                  </w:rPr>
                                </w:pPr>
                              </w:p>
                              <w:p w14:paraId="2ED340EF" w14:textId="77777777" w:rsidR="00F97695" w:rsidRDefault="00F97695" w:rsidP="00F97695">
                                <w:pPr>
                                  <w:pStyle w:val="NoSpacing"/>
                                  <w:rPr>
                                    <w:caps/>
                                    <w:color w:val="E97132" w:themeColor="accent2"/>
                                    <w:sz w:val="26"/>
                                    <w:szCs w:val="26"/>
                                  </w:rPr>
                                </w:pPr>
                              </w:p>
                              <w:p w14:paraId="2D308452" w14:textId="77777777" w:rsidR="00F97695" w:rsidRDefault="00F97695" w:rsidP="00F97695">
                                <w:pPr>
                                  <w:pStyle w:val="NoSpacing"/>
                                  <w:rPr>
                                    <w:caps/>
                                    <w:color w:val="E97132" w:themeColor="accent2"/>
                                    <w:sz w:val="26"/>
                                    <w:szCs w:val="26"/>
                                  </w:rPr>
                                </w:pPr>
                              </w:p>
                              <w:p w14:paraId="770A0CE6" w14:textId="77777777" w:rsidR="00F97695" w:rsidRDefault="00F97695" w:rsidP="00F97695">
                                <w:pPr>
                                  <w:pStyle w:val="NoSpacing"/>
                                  <w:rPr>
                                    <w:caps/>
                                    <w:color w:val="E97132" w:themeColor="accent2"/>
                                    <w:sz w:val="26"/>
                                    <w:szCs w:val="26"/>
                                  </w:rPr>
                                </w:pPr>
                              </w:p>
                              <w:p w14:paraId="5B841A39" w14:textId="77777777" w:rsidR="00F97695" w:rsidRDefault="00F97695" w:rsidP="00F97695">
                                <w:pPr>
                                  <w:pStyle w:val="NoSpacing"/>
                                  <w:rPr>
                                    <w:caps/>
                                    <w:color w:val="E97132" w:themeColor="accent2"/>
                                    <w:sz w:val="26"/>
                                    <w:szCs w:val="26"/>
                                  </w:rPr>
                                </w:pPr>
                              </w:p>
                              <w:p w14:paraId="6A4A00C2" w14:textId="77777777" w:rsidR="00F97695" w:rsidRDefault="00F97695" w:rsidP="00F97695">
                                <w:pPr>
                                  <w:pStyle w:val="NoSpacing"/>
                                  <w:rPr>
                                    <w:caps/>
                                    <w:color w:val="E97132" w:themeColor="accent2"/>
                                    <w:sz w:val="26"/>
                                    <w:szCs w:val="26"/>
                                  </w:rPr>
                                </w:pPr>
                              </w:p>
                              <w:p w14:paraId="4A24DDB3" w14:textId="77777777" w:rsidR="00F97695" w:rsidRDefault="00F97695" w:rsidP="00F97695">
                                <w:pPr>
                                  <w:pStyle w:val="NoSpacing"/>
                                  <w:rPr>
                                    <w:caps/>
                                    <w:color w:val="E97132" w:themeColor="accent2"/>
                                    <w:sz w:val="26"/>
                                    <w:szCs w:val="26"/>
                                  </w:rPr>
                                </w:pPr>
                              </w:p>
                              <w:p w14:paraId="2C821F99" w14:textId="77777777" w:rsidR="00F97695" w:rsidRDefault="00F97695" w:rsidP="00F97695">
                                <w:pPr>
                                  <w:pStyle w:val="NoSpacing"/>
                                  <w:rPr>
                                    <w:caps/>
                                    <w:color w:val="E97132" w:themeColor="accent2"/>
                                    <w:sz w:val="26"/>
                                    <w:szCs w:val="26"/>
                                  </w:rPr>
                                </w:pPr>
                              </w:p>
                              <w:p w14:paraId="596C9B48" w14:textId="77777777" w:rsidR="00F97695" w:rsidRDefault="00F97695" w:rsidP="00F97695">
                                <w:pPr>
                                  <w:pStyle w:val="NoSpacing"/>
                                  <w:rPr>
                                    <w:caps/>
                                    <w:color w:val="E97132" w:themeColor="accent2"/>
                                    <w:sz w:val="26"/>
                                    <w:szCs w:val="26"/>
                                  </w:rPr>
                                </w:pPr>
                              </w:p>
                              <w:p w14:paraId="01B80F65" w14:textId="77777777" w:rsidR="00F97695" w:rsidRDefault="00F97695" w:rsidP="00F97695">
                                <w:pPr>
                                  <w:pStyle w:val="NoSpacing"/>
                                  <w:rPr>
                                    <w:caps/>
                                    <w:color w:val="E97132" w:themeColor="accent2"/>
                                    <w:sz w:val="26"/>
                                    <w:szCs w:val="26"/>
                                  </w:rPr>
                                </w:pPr>
                              </w:p>
                              <w:p w14:paraId="0373C955" w14:textId="77777777" w:rsidR="00F97695" w:rsidRDefault="00F97695" w:rsidP="00F97695">
                                <w:pPr>
                                  <w:pStyle w:val="NoSpacing"/>
                                  <w:rPr>
                                    <w:caps/>
                                    <w:color w:val="E97132" w:themeColor="accent2"/>
                                    <w:sz w:val="26"/>
                                    <w:szCs w:val="26"/>
                                  </w:rPr>
                                </w:pPr>
                              </w:p>
                              <w:p w14:paraId="64D7DC21" w14:textId="77777777" w:rsidR="00F97695" w:rsidRDefault="00F97695" w:rsidP="00F97695">
                                <w:pPr>
                                  <w:pStyle w:val="NoSpacing"/>
                                  <w:rPr>
                                    <w:caps/>
                                    <w:color w:val="E97132" w:themeColor="accent2"/>
                                    <w:sz w:val="26"/>
                                    <w:szCs w:val="26"/>
                                  </w:rPr>
                                </w:pPr>
                              </w:p>
                              <w:p w14:paraId="46B4D2C2" w14:textId="77777777" w:rsidR="00F97695" w:rsidRDefault="00F97695" w:rsidP="00F97695">
                                <w:pPr>
                                  <w:pStyle w:val="NoSpacing"/>
                                  <w:rPr>
                                    <w:caps/>
                                    <w:color w:val="E97132" w:themeColor="accent2"/>
                                    <w:sz w:val="26"/>
                                    <w:szCs w:val="26"/>
                                  </w:rPr>
                                </w:pPr>
                              </w:p>
                              <w:p w14:paraId="62F717C0" w14:textId="77777777" w:rsidR="00F97695" w:rsidRDefault="00F97695" w:rsidP="00F97695">
                                <w:pPr>
                                  <w:pStyle w:val="NoSpacing"/>
                                  <w:rPr>
                                    <w:caps/>
                                    <w:color w:val="E97132" w:themeColor="accent2"/>
                                    <w:sz w:val="26"/>
                                    <w:szCs w:val="26"/>
                                  </w:rPr>
                                </w:pPr>
                              </w:p>
                              <w:p w14:paraId="74C34BE1" w14:textId="77777777" w:rsidR="00F97695" w:rsidRDefault="00F97695" w:rsidP="00F97695">
                                <w:pPr>
                                  <w:pStyle w:val="NoSpacing"/>
                                  <w:rPr>
                                    <w:caps/>
                                    <w:color w:val="E97132" w:themeColor="accent2"/>
                                    <w:sz w:val="26"/>
                                    <w:szCs w:val="26"/>
                                  </w:rPr>
                                </w:pPr>
                              </w:p>
                              <w:p w14:paraId="3AAC5170" w14:textId="77777777" w:rsidR="00F97695" w:rsidRDefault="00F97695" w:rsidP="00F97695">
                                <w:pPr>
                                  <w:pStyle w:val="NoSpacing"/>
                                  <w:rPr>
                                    <w:caps/>
                                    <w:color w:val="E97132" w:themeColor="accent2"/>
                                    <w:sz w:val="26"/>
                                    <w:szCs w:val="26"/>
                                  </w:rPr>
                                </w:pPr>
                              </w:p>
                              <w:p w14:paraId="10C7D0B7" w14:textId="77777777" w:rsidR="00F97695" w:rsidRPr="00F97695" w:rsidRDefault="00F97695" w:rsidP="00F97695">
                                <w:pPr>
                                  <w:pStyle w:val="NoSpacing"/>
                                  <w:rPr>
                                    <w:caps/>
                                    <w:color w:val="E97132" w:themeColor="accent2"/>
                                    <w:sz w:val="26"/>
                                    <w:szCs w:val="26"/>
                                  </w:rPr>
                                </w:pPr>
                              </w:p>
                              <w:sdt>
                                <w:sdtPr>
                                  <w:rPr>
                                    <w:color w:val="E97132"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5ADD1EB3" w14:textId="30708B66" w:rsidR="00F97695" w:rsidRDefault="00F97695">
                                    <w:pPr>
                                      <w:pStyle w:val="NoSpacing"/>
                                      <w:rPr>
                                        <w:color w:val="E97132" w:themeColor="accent2"/>
                                        <w:sz w:val="26"/>
                                        <w:szCs w:val="26"/>
                                      </w:rPr>
                                    </w:pPr>
                                    <w:r>
                                      <w:rPr>
                                        <w:color w:val="E97132" w:themeColor="accent2"/>
                                        <w:sz w:val="26"/>
                                        <w:szCs w:val="26"/>
                                      </w:rPr>
                                      <w:t>Varun Deep Singh.</w:t>
                                    </w:r>
                                  </w:p>
                                </w:sdtContent>
                              </w:sdt>
                              <w:p w14:paraId="6FEF91D1" w14:textId="10E34D76" w:rsidR="00F97695" w:rsidRDefault="00000000">
                                <w:pPr>
                                  <w:pStyle w:val="NoSpacing"/>
                                </w:pPr>
                                <w:sdt>
                                  <w:sdtPr>
                                    <w:rPr>
                                      <w:color w:val="0E2841"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F97695">
                                      <w:rPr>
                                        <w:color w:val="0E2841" w:themeColor="text2"/>
                                      </w:rPr>
                                      <w:t>100865156</w:t>
                                    </w:r>
                                  </w:sdtContent>
                                </w:sdt>
                              </w:p>
                            </w:tc>
                          </w:tr>
                        </w:tbl>
                        <w:p w14:paraId="7A24F8B5" w14:textId="77777777" w:rsidR="00F97695" w:rsidRDefault="00F97695"/>
                      </w:txbxContent>
                    </v:textbox>
                    <w10:wrap anchorx="page" anchory="page"/>
                  </v:shape>
                </w:pict>
              </mc:Fallback>
            </mc:AlternateContent>
          </w:r>
          <w:r>
            <w:br w:type="page"/>
          </w:r>
        </w:p>
      </w:sdtContent>
    </w:sdt>
    <w:sdt>
      <w:sdtPr>
        <w:rPr>
          <w:rFonts w:asciiTheme="minorHAnsi" w:eastAsiaTheme="minorHAnsi" w:hAnsiTheme="minorHAnsi" w:cstheme="minorBidi"/>
          <w:color w:val="auto"/>
          <w:kern w:val="2"/>
          <w:sz w:val="22"/>
          <w:szCs w:val="22"/>
          <w:lang w:val="en-CA"/>
          <w14:ligatures w14:val="standardContextual"/>
        </w:rPr>
        <w:id w:val="658122854"/>
        <w:docPartObj>
          <w:docPartGallery w:val="Table of Contents"/>
          <w:docPartUnique/>
        </w:docPartObj>
      </w:sdtPr>
      <w:sdtEndPr>
        <w:rPr>
          <w:b/>
          <w:bCs/>
          <w:noProof/>
        </w:rPr>
      </w:sdtEndPr>
      <w:sdtContent>
        <w:p w14:paraId="66E83515" w14:textId="30FA7668" w:rsidR="00F97695" w:rsidRDefault="00F97695">
          <w:pPr>
            <w:pStyle w:val="TOCHeading"/>
          </w:pPr>
          <w:r>
            <w:t>Table of Contents</w:t>
          </w:r>
        </w:p>
        <w:p w14:paraId="7D9E30BA" w14:textId="07AAFBD8" w:rsidR="007415F1" w:rsidRDefault="00F97695">
          <w:pPr>
            <w:pStyle w:val="TOC1"/>
            <w:tabs>
              <w:tab w:val="right" w:leader="dot" w:pos="9350"/>
            </w:tabs>
            <w:rPr>
              <w:rFonts w:eastAsiaTheme="minorEastAsia"/>
              <w:noProof/>
              <w:sz w:val="24"/>
              <w:szCs w:val="24"/>
              <w:lang w:eastAsia="en-CA"/>
            </w:rPr>
          </w:pPr>
          <w:r>
            <w:fldChar w:fldCharType="begin"/>
          </w:r>
          <w:r>
            <w:instrText xml:space="preserve"> TOC \o "1-3" \h \z \u </w:instrText>
          </w:r>
          <w:r>
            <w:fldChar w:fldCharType="separate"/>
          </w:r>
          <w:hyperlink w:anchor="_Toc177673335" w:history="1">
            <w:r w:rsidR="007415F1" w:rsidRPr="003945A4">
              <w:rPr>
                <w:rStyle w:val="Hyperlink"/>
                <w:b/>
                <w:bCs/>
                <w:noProof/>
              </w:rPr>
              <w:t>INTRODUCTION</w:t>
            </w:r>
            <w:r w:rsidR="007415F1">
              <w:rPr>
                <w:noProof/>
                <w:webHidden/>
              </w:rPr>
              <w:tab/>
            </w:r>
            <w:r w:rsidR="007415F1">
              <w:rPr>
                <w:noProof/>
                <w:webHidden/>
              </w:rPr>
              <w:fldChar w:fldCharType="begin"/>
            </w:r>
            <w:r w:rsidR="007415F1">
              <w:rPr>
                <w:noProof/>
                <w:webHidden/>
              </w:rPr>
              <w:instrText xml:space="preserve"> PAGEREF _Toc177673335 \h </w:instrText>
            </w:r>
            <w:r w:rsidR="007415F1">
              <w:rPr>
                <w:noProof/>
                <w:webHidden/>
              </w:rPr>
            </w:r>
            <w:r w:rsidR="007415F1">
              <w:rPr>
                <w:noProof/>
                <w:webHidden/>
              </w:rPr>
              <w:fldChar w:fldCharType="separate"/>
            </w:r>
            <w:r w:rsidR="007415F1">
              <w:rPr>
                <w:noProof/>
                <w:webHidden/>
              </w:rPr>
              <w:t>2</w:t>
            </w:r>
            <w:r w:rsidR="007415F1">
              <w:rPr>
                <w:noProof/>
                <w:webHidden/>
              </w:rPr>
              <w:fldChar w:fldCharType="end"/>
            </w:r>
          </w:hyperlink>
        </w:p>
        <w:p w14:paraId="38C0407D" w14:textId="7FAAC9C3" w:rsidR="007415F1" w:rsidRDefault="00000000">
          <w:pPr>
            <w:pStyle w:val="TOC1"/>
            <w:tabs>
              <w:tab w:val="right" w:leader="dot" w:pos="9350"/>
            </w:tabs>
            <w:rPr>
              <w:rFonts w:eastAsiaTheme="minorEastAsia"/>
              <w:noProof/>
              <w:sz w:val="24"/>
              <w:szCs w:val="24"/>
              <w:lang w:eastAsia="en-CA"/>
            </w:rPr>
          </w:pPr>
          <w:hyperlink w:anchor="_Toc177673336" w:history="1">
            <w:r w:rsidR="007415F1" w:rsidRPr="003945A4">
              <w:rPr>
                <w:rStyle w:val="Hyperlink"/>
                <w:b/>
                <w:bCs/>
                <w:noProof/>
              </w:rPr>
              <w:t>HISTORY OF MOBILE BANKING</w:t>
            </w:r>
            <w:r w:rsidR="007415F1">
              <w:rPr>
                <w:noProof/>
                <w:webHidden/>
              </w:rPr>
              <w:tab/>
            </w:r>
            <w:r w:rsidR="007415F1">
              <w:rPr>
                <w:noProof/>
                <w:webHidden/>
              </w:rPr>
              <w:fldChar w:fldCharType="begin"/>
            </w:r>
            <w:r w:rsidR="007415F1">
              <w:rPr>
                <w:noProof/>
                <w:webHidden/>
              </w:rPr>
              <w:instrText xml:space="preserve"> PAGEREF _Toc177673336 \h </w:instrText>
            </w:r>
            <w:r w:rsidR="007415F1">
              <w:rPr>
                <w:noProof/>
                <w:webHidden/>
              </w:rPr>
            </w:r>
            <w:r w:rsidR="007415F1">
              <w:rPr>
                <w:noProof/>
                <w:webHidden/>
              </w:rPr>
              <w:fldChar w:fldCharType="separate"/>
            </w:r>
            <w:r w:rsidR="007415F1">
              <w:rPr>
                <w:noProof/>
                <w:webHidden/>
              </w:rPr>
              <w:t>2</w:t>
            </w:r>
            <w:r w:rsidR="007415F1">
              <w:rPr>
                <w:noProof/>
                <w:webHidden/>
              </w:rPr>
              <w:fldChar w:fldCharType="end"/>
            </w:r>
          </w:hyperlink>
        </w:p>
        <w:p w14:paraId="4276CB0F" w14:textId="79729DD6" w:rsidR="007415F1" w:rsidRDefault="00000000">
          <w:pPr>
            <w:pStyle w:val="TOC1"/>
            <w:tabs>
              <w:tab w:val="right" w:leader="dot" w:pos="9350"/>
            </w:tabs>
            <w:rPr>
              <w:rFonts w:eastAsiaTheme="minorEastAsia"/>
              <w:noProof/>
              <w:sz w:val="24"/>
              <w:szCs w:val="24"/>
              <w:lang w:eastAsia="en-CA"/>
            </w:rPr>
          </w:pPr>
          <w:hyperlink w:anchor="_Toc177673337" w:history="1">
            <w:r w:rsidR="007415F1" w:rsidRPr="003945A4">
              <w:rPr>
                <w:rStyle w:val="Hyperlink"/>
                <w:b/>
                <w:bCs/>
                <w:noProof/>
              </w:rPr>
              <w:t>Meaning of Mobile Banking</w:t>
            </w:r>
            <w:r w:rsidR="007415F1">
              <w:rPr>
                <w:noProof/>
                <w:webHidden/>
              </w:rPr>
              <w:tab/>
            </w:r>
            <w:r w:rsidR="007415F1">
              <w:rPr>
                <w:noProof/>
                <w:webHidden/>
              </w:rPr>
              <w:fldChar w:fldCharType="begin"/>
            </w:r>
            <w:r w:rsidR="007415F1">
              <w:rPr>
                <w:noProof/>
                <w:webHidden/>
              </w:rPr>
              <w:instrText xml:space="preserve"> PAGEREF _Toc177673337 \h </w:instrText>
            </w:r>
            <w:r w:rsidR="007415F1">
              <w:rPr>
                <w:noProof/>
                <w:webHidden/>
              </w:rPr>
            </w:r>
            <w:r w:rsidR="007415F1">
              <w:rPr>
                <w:noProof/>
                <w:webHidden/>
              </w:rPr>
              <w:fldChar w:fldCharType="separate"/>
            </w:r>
            <w:r w:rsidR="007415F1">
              <w:rPr>
                <w:noProof/>
                <w:webHidden/>
              </w:rPr>
              <w:t>3</w:t>
            </w:r>
            <w:r w:rsidR="007415F1">
              <w:rPr>
                <w:noProof/>
                <w:webHidden/>
              </w:rPr>
              <w:fldChar w:fldCharType="end"/>
            </w:r>
          </w:hyperlink>
        </w:p>
        <w:p w14:paraId="6258DB82" w14:textId="7E2F4A59" w:rsidR="007415F1" w:rsidRDefault="00000000">
          <w:pPr>
            <w:pStyle w:val="TOC2"/>
            <w:tabs>
              <w:tab w:val="right" w:leader="dot" w:pos="9350"/>
            </w:tabs>
            <w:rPr>
              <w:noProof/>
            </w:rPr>
          </w:pPr>
          <w:hyperlink w:anchor="_Toc177673338" w:history="1">
            <w:r w:rsidR="007415F1" w:rsidRPr="003945A4">
              <w:rPr>
                <w:rStyle w:val="Hyperlink"/>
                <w:noProof/>
              </w:rPr>
              <w:t>Some key features of Mobile Banking</w:t>
            </w:r>
            <w:r w:rsidR="007415F1">
              <w:rPr>
                <w:noProof/>
                <w:webHidden/>
              </w:rPr>
              <w:tab/>
            </w:r>
            <w:r w:rsidR="007415F1">
              <w:rPr>
                <w:noProof/>
                <w:webHidden/>
              </w:rPr>
              <w:fldChar w:fldCharType="begin"/>
            </w:r>
            <w:r w:rsidR="007415F1">
              <w:rPr>
                <w:noProof/>
                <w:webHidden/>
              </w:rPr>
              <w:instrText xml:space="preserve"> PAGEREF _Toc177673338 \h </w:instrText>
            </w:r>
            <w:r w:rsidR="007415F1">
              <w:rPr>
                <w:noProof/>
                <w:webHidden/>
              </w:rPr>
            </w:r>
            <w:r w:rsidR="007415F1">
              <w:rPr>
                <w:noProof/>
                <w:webHidden/>
              </w:rPr>
              <w:fldChar w:fldCharType="separate"/>
            </w:r>
            <w:r w:rsidR="007415F1">
              <w:rPr>
                <w:noProof/>
                <w:webHidden/>
              </w:rPr>
              <w:t>3</w:t>
            </w:r>
            <w:r w:rsidR="007415F1">
              <w:rPr>
                <w:noProof/>
                <w:webHidden/>
              </w:rPr>
              <w:fldChar w:fldCharType="end"/>
            </w:r>
          </w:hyperlink>
        </w:p>
        <w:p w14:paraId="75495093" w14:textId="05E9FAFF" w:rsidR="00F97695" w:rsidRDefault="00F97695">
          <w:r>
            <w:rPr>
              <w:b/>
              <w:bCs/>
              <w:noProof/>
            </w:rPr>
            <w:fldChar w:fldCharType="end"/>
          </w:r>
        </w:p>
      </w:sdtContent>
    </w:sdt>
    <w:p w14:paraId="3448BBD2" w14:textId="6B2FB565" w:rsidR="00F97695" w:rsidRDefault="00F97695">
      <w:r>
        <w:br w:type="page"/>
      </w:r>
    </w:p>
    <w:p w14:paraId="204EC1A7" w14:textId="1D488435" w:rsidR="00F97695" w:rsidRDefault="00695DD6" w:rsidP="00695DD6">
      <w:pPr>
        <w:pStyle w:val="Heading1"/>
        <w:rPr>
          <w:b/>
          <w:bCs/>
          <w:u w:val="single"/>
        </w:rPr>
      </w:pPr>
      <w:bookmarkStart w:id="0" w:name="_Toc177673335"/>
      <w:r w:rsidRPr="00695DD6">
        <w:rPr>
          <w:b/>
          <w:bCs/>
          <w:u w:val="single"/>
        </w:rPr>
        <w:lastRenderedPageBreak/>
        <w:t>INTRODUCTION</w:t>
      </w:r>
      <w:bookmarkEnd w:id="0"/>
    </w:p>
    <w:p w14:paraId="2FE9FCE4" w14:textId="4FBBEF48" w:rsidR="00695DD6" w:rsidRDefault="00695DD6" w:rsidP="00695DD6">
      <w:r>
        <w:t xml:space="preserve">In today’s advanced technological era, several new technologies have emerged and made human lives easy. One of these forcefully emerging technologies is mobile banking which has completely revolutionized the banking experience for end users of </w:t>
      </w:r>
      <w:r w:rsidR="00E43C78">
        <w:t>the </w:t>
      </w:r>
      <w:r>
        <w:t>financial world. It has completely reshaped the ways how people used to interact with their banks and make day</w:t>
      </w:r>
      <w:r w:rsidR="00E43C78">
        <w:t>-</w:t>
      </w:r>
      <w:r>
        <w:t>to</w:t>
      </w:r>
      <w:r w:rsidR="00E43C78">
        <w:t>-</w:t>
      </w:r>
      <w:r>
        <w:t>day transactions. The context of this report covers different area</w:t>
      </w:r>
      <w:r w:rsidR="00E43C78">
        <w:t>s</w:t>
      </w:r>
      <w:r>
        <w:t xml:space="preserve"> on how the advancement of mobile </w:t>
      </w:r>
      <w:r w:rsidR="003C69C1">
        <w:t>banking and</w:t>
      </w:r>
      <w:r>
        <w:t xml:space="preserve"> its history has affected and improved our lives</w:t>
      </w:r>
      <w:r w:rsidR="003C69C1">
        <w:t>.</w:t>
      </w:r>
    </w:p>
    <w:p w14:paraId="6A09D589" w14:textId="77777777" w:rsidR="003C69C1" w:rsidRDefault="003C69C1" w:rsidP="00695DD6"/>
    <w:p w14:paraId="5BD929EB" w14:textId="47CE3757" w:rsidR="003C69C1" w:rsidRPr="003C69C1" w:rsidRDefault="003C69C1" w:rsidP="003C69C1">
      <w:pPr>
        <w:pStyle w:val="Heading1"/>
        <w:rPr>
          <w:b/>
          <w:bCs/>
          <w:u w:val="single"/>
        </w:rPr>
      </w:pPr>
      <w:bookmarkStart w:id="1" w:name="_Toc177673336"/>
      <w:r w:rsidRPr="003C69C1">
        <w:rPr>
          <w:b/>
          <w:bCs/>
          <w:u w:val="single"/>
        </w:rPr>
        <w:t>HISTORY OF MOBILE BANKING</w:t>
      </w:r>
      <w:bookmarkEnd w:id="1"/>
    </w:p>
    <w:p w14:paraId="46CB2F81" w14:textId="49C3DD49" w:rsidR="009E241C" w:rsidRDefault="009E241C" w:rsidP="00695DD6">
      <w:r>
        <w:t xml:space="preserve">The idea of mobile banking was first introduced in the early 90s but at that time internet was not fully accessible to everyone. 2000 </w:t>
      </w:r>
      <w:r w:rsidR="00E43C78">
        <w:t>wa</w:t>
      </w:r>
      <w:r>
        <w:t xml:space="preserve">s the year when </w:t>
      </w:r>
      <w:r w:rsidR="00E43C78">
        <w:t>the </w:t>
      </w:r>
      <w:r w:rsidR="00F91EAB">
        <w:t>I</w:t>
      </w:r>
      <w:r>
        <w:t>nternet gained popularity and gave birth to the initial stages of mobile banking.  Wachovia and Wells Fargo were some of the first banks to offer simple services such as check</w:t>
      </w:r>
      <w:r w:rsidR="00E43C78">
        <w:t>ing</w:t>
      </w:r>
      <w:r>
        <w:t xml:space="preserve"> balance</w:t>
      </w:r>
      <w:r w:rsidR="00E43C78">
        <w:t>s</w:t>
      </w:r>
      <w:r>
        <w:t xml:space="preserve"> and getting direction</w:t>
      </w:r>
      <w:r w:rsidR="00E43C78">
        <w:t>s</w:t>
      </w:r>
      <w:r>
        <w:t xml:space="preserve"> to the nearest ATM on their websites. At that time these services were difficult to use and maintain due to </w:t>
      </w:r>
      <w:r w:rsidR="00E43C78">
        <w:t>the </w:t>
      </w:r>
      <w:r>
        <w:t xml:space="preserve">high costs of internet and development issues. The non-user-friendly browsers also made it difficult to navigate the websites making it hard and risky. Since the day, banking services moved online security </w:t>
      </w:r>
      <w:r w:rsidR="00E43C78">
        <w:t>h</w:t>
      </w:r>
      <w:r>
        <w:t>as</w:t>
      </w:r>
      <w:r w:rsidR="00E43C78">
        <w:t xml:space="preserve"> been</w:t>
      </w:r>
      <w:r>
        <w:t xml:space="preserve"> the first concern. Some key events in the history of mobile banking are as follows:</w:t>
      </w:r>
    </w:p>
    <w:p w14:paraId="636BF922" w14:textId="004BE827" w:rsidR="009E241C" w:rsidRDefault="00283F5F" w:rsidP="00283F5F">
      <w:pPr>
        <w:pStyle w:val="ListParagraph"/>
        <w:numPr>
          <w:ilvl w:val="0"/>
          <w:numId w:val="1"/>
        </w:numPr>
      </w:pPr>
      <w:r>
        <w:t>1999: The first SMS-based banking idea was introduced.</w:t>
      </w:r>
    </w:p>
    <w:p w14:paraId="0E655E21" w14:textId="53848D28" w:rsidR="00283F5F" w:rsidRDefault="00283F5F" w:rsidP="00283F5F">
      <w:pPr>
        <w:pStyle w:val="ListParagraph"/>
        <w:numPr>
          <w:ilvl w:val="0"/>
          <w:numId w:val="1"/>
        </w:numPr>
      </w:pPr>
      <w:r>
        <w:t>2007: App</w:t>
      </w:r>
      <w:r w:rsidR="00E43C78">
        <w:t>-</w:t>
      </w:r>
      <w:r>
        <w:t>based mobile banking with advanced features came into existence in iPhones.</w:t>
      </w:r>
    </w:p>
    <w:p w14:paraId="04643CD4" w14:textId="77AD5266" w:rsidR="00283F5F" w:rsidRDefault="00283F5F" w:rsidP="00283F5F">
      <w:pPr>
        <w:pStyle w:val="ListParagraph"/>
        <w:numPr>
          <w:ilvl w:val="0"/>
          <w:numId w:val="1"/>
        </w:numPr>
      </w:pPr>
      <w:r>
        <w:t>2010: The peak of mobile banking usage as most people had access to smart devices and Internet.</w:t>
      </w:r>
    </w:p>
    <w:p w14:paraId="2F7421E4" w14:textId="2A17F73A" w:rsidR="00283F5F" w:rsidRDefault="00283F5F" w:rsidP="00283F5F">
      <w:pPr>
        <w:pStyle w:val="ListParagraph"/>
        <w:numPr>
          <w:ilvl w:val="0"/>
          <w:numId w:val="1"/>
        </w:numPr>
      </w:pPr>
      <w:r>
        <w:t>2020: Another boom in mobile banking due to the pandemic (COVID-19) as people leaned towards contactless payments.</w:t>
      </w:r>
    </w:p>
    <w:p w14:paraId="4B0F4D14" w14:textId="39317EDB" w:rsidR="004A27AC" w:rsidRDefault="004A27AC" w:rsidP="004A27AC">
      <w:pPr>
        <w:ind w:left="720" w:firstLine="720"/>
      </w:pPr>
      <w:r w:rsidRPr="004A27AC">
        <w:rPr>
          <w:noProof/>
        </w:rPr>
        <w:drawing>
          <wp:inline distT="0" distB="0" distL="0" distR="0" wp14:anchorId="777500F4" wp14:editId="70142EF4">
            <wp:extent cx="4634230" cy="1682011"/>
            <wp:effectExtent l="0" t="0" r="0" b="0"/>
            <wp:docPr id="1269434450" name="Picture 1" descr="A screenshot of a mobile bank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434450" name="Picture 1" descr="A screenshot of a mobile banking application&#10;&#10;Description automatically generated"/>
                    <pic:cNvPicPr/>
                  </pic:nvPicPr>
                  <pic:blipFill>
                    <a:blip r:embed="rId8"/>
                    <a:stretch>
                      <a:fillRect/>
                    </a:stretch>
                  </pic:blipFill>
                  <pic:spPr>
                    <a:xfrm>
                      <a:off x="0" y="0"/>
                      <a:ext cx="4719929" cy="1713116"/>
                    </a:xfrm>
                    <a:prstGeom prst="rect">
                      <a:avLst/>
                    </a:prstGeom>
                  </pic:spPr>
                </pic:pic>
              </a:graphicData>
            </a:graphic>
          </wp:inline>
        </w:drawing>
      </w:r>
      <w:r>
        <w:tab/>
      </w:r>
      <w:r>
        <w:tab/>
      </w:r>
    </w:p>
    <w:p w14:paraId="6A7EDA92" w14:textId="55F1D7B4" w:rsidR="00283F5F" w:rsidRDefault="00283F5F" w:rsidP="00283F5F">
      <w:r>
        <w:t>Change</w:t>
      </w:r>
      <w:r w:rsidR="00E43C78">
        <w:t>s</w:t>
      </w:r>
      <w:r>
        <w:t xml:space="preserve"> in technology also contributed </w:t>
      </w:r>
      <w:r w:rsidR="00E43C78">
        <w:t>to</w:t>
      </w:r>
      <w:r>
        <w:t xml:space="preserve"> the evolution of mobile banking as in the early days very low bandwidth was allowed on the modems. Due to </w:t>
      </w:r>
      <w:r w:rsidR="00E43C78">
        <w:t>t</w:t>
      </w:r>
      <w:r>
        <w:t>hi</w:t>
      </w:r>
      <w:r w:rsidR="00E43C78">
        <w:t>s,</w:t>
      </w:r>
      <w:r>
        <w:t xml:space="preserve"> it was quite challenging to use heavy banking websites. The graph chart below demonstrates the amount of bandwidth allowed on modems in the past years.</w:t>
      </w:r>
    </w:p>
    <w:p w14:paraId="0B298BF0" w14:textId="72A66C19" w:rsidR="00283F5F" w:rsidRDefault="00283F5F" w:rsidP="00283F5F">
      <w:r w:rsidRPr="00283F5F">
        <w:rPr>
          <w:noProof/>
        </w:rPr>
        <w:lastRenderedPageBreak/>
        <w:drawing>
          <wp:inline distT="0" distB="0" distL="0" distR="0" wp14:anchorId="758DF031" wp14:editId="1C986652">
            <wp:extent cx="3810330" cy="2156647"/>
            <wp:effectExtent l="0" t="0" r="0" b="0"/>
            <wp:docPr id="1331492802" name="Picture 1" descr="A graph showing the age of internet mode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492802" name="Picture 1" descr="A graph showing the age of internet modems&#10;&#10;Description automatically generated"/>
                    <pic:cNvPicPr/>
                  </pic:nvPicPr>
                  <pic:blipFill>
                    <a:blip r:embed="rId9"/>
                    <a:stretch>
                      <a:fillRect/>
                    </a:stretch>
                  </pic:blipFill>
                  <pic:spPr>
                    <a:xfrm>
                      <a:off x="0" y="0"/>
                      <a:ext cx="3810330" cy="2156647"/>
                    </a:xfrm>
                    <a:prstGeom prst="rect">
                      <a:avLst/>
                    </a:prstGeom>
                  </pic:spPr>
                </pic:pic>
              </a:graphicData>
            </a:graphic>
          </wp:inline>
        </w:drawing>
      </w:r>
    </w:p>
    <w:p w14:paraId="62F9FA03" w14:textId="61D6EAE8" w:rsidR="009E241C" w:rsidRDefault="00283F5F" w:rsidP="00283F5F">
      <w:pPr>
        <w:pStyle w:val="Heading1"/>
        <w:rPr>
          <w:b/>
          <w:bCs/>
          <w:u w:val="single"/>
        </w:rPr>
      </w:pPr>
      <w:bookmarkStart w:id="2" w:name="_Toc177673337"/>
      <w:r w:rsidRPr="004A27AC">
        <w:rPr>
          <w:b/>
          <w:bCs/>
          <w:u w:val="single"/>
        </w:rPr>
        <w:t>Meaning of Mobile Banking</w:t>
      </w:r>
      <w:bookmarkEnd w:id="2"/>
    </w:p>
    <w:p w14:paraId="0BBCEB84" w14:textId="5C0B03C3" w:rsidR="004A27AC" w:rsidRDefault="004A27AC" w:rsidP="004A27AC">
      <w:r>
        <w:t>The term Mobile Banking or Banking using mobile refers to the idea of performing tasks such as checking account balance, sending and receiving money online</w:t>
      </w:r>
      <w:r w:rsidR="00E43C78">
        <w:t>,</w:t>
      </w:r>
      <w:r>
        <w:t xml:space="preserve"> and </w:t>
      </w:r>
      <w:r w:rsidR="00AF15AC">
        <w:t xml:space="preserve">investing in things like stocks and crypto markets. </w:t>
      </w:r>
      <w:r w:rsidR="00E43C78">
        <w:t>T</w:t>
      </w:r>
      <w:r w:rsidR="00AF15AC">
        <w:t xml:space="preserve">oday’s mobile banking also provides us </w:t>
      </w:r>
      <w:r w:rsidR="00E43C78">
        <w:t>with </w:t>
      </w:r>
      <w:r w:rsidR="00AF15AC">
        <w:t xml:space="preserve">some new features in which we can create fixed deposits from websites or apps and gain interest </w:t>
      </w:r>
      <w:r w:rsidR="00E43C78">
        <w:t>i</w:t>
      </w:r>
      <w:r w:rsidR="00AF15AC">
        <w:t>n the capital.</w:t>
      </w:r>
    </w:p>
    <w:p w14:paraId="73D42386" w14:textId="77777777" w:rsidR="00AF15AC" w:rsidRDefault="00AF15AC" w:rsidP="004A27AC"/>
    <w:p w14:paraId="0A2A1F18" w14:textId="77777777" w:rsidR="00AF15AC" w:rsidRDefault="00AF15AC" w:rsidP="004A27AC"/>
    <w:p w14:paraId="0EF87174" w14:textId="1D849038" w:rsidR="00AF15AC" w:rsidRDefault="00AF15AC" w:rsidP="00AF15AC">
      <w:pPr>
        <w:pStyle w:val="Heading2"/>
      </w:pPr>
      <w:bookmarkStart w:id="3" w:name="_Toc177673338"/>
      <w:r>
        <w:t>Some key features of Mobile Banking</w:t>
      </w:r>
      <w:bookmarkEnd w:id="3"/>
    </w:p>
    <w:p w14:paraId="4C390A39" w14:textId="2E115F7E" w:rsidR="00AF15AC" w:rsidRDefault="00AF15AC" w:rsidP="00AF15AC">
      <w:pPr>
        <w:pStyle w:val="ListParagraph"/>
        <w:numPr>
          <w:ilvl w:val="0"/>
          <w:numId w:val="2"/>
        </w:numPr>
      </w:pPr>
      <w:r w:rsidRPr="00AF15AC">
        <w:rPr>
          <w:b/>
          <w:bCs/>
        </w:rPr>
        <w:t>Transfers and Payments</w:t>
      </w:r>
      <w:r>
        <w:t>: A user can send or receive money from any other bank account using the services on the bank’s website or application. Payments such as electricity bills or gas bills can be directly made using the app.</w:t>
      </w:r>
    </w:p>
    <w:p w14:paraId="05B7164E" w14:textId="22C1DC1D" w:rsidR="00AF15AC" w:rsidRDefault="00AF15AC" w:rsidP="00AF15AC">
      <w:pPr>
        <w:pStyle w:val="ListParagraph"/>
        <w:numPr>
          <w:ilvl w:val="0"/>
          <w:numId w:val="2"/>
        </w:numPr>
      </w:pPr>
      <w:r>
        <w:t>Managing different accounts: Almost everyone today has multiple accounts mainly chequing and Saving accounts. User</w:t>
      </w:r>
      <w:r w:rsidR="00E43C78">
        <w:t>s</w:t>
      </w:r>
      <w:r>
        <w:t xml:space="preserve"> can move money within </w:t>
      </w:r>
      <w:r w:rsidR="00E43C78">
        <w:t>t</w:t>
      </w:r>
      <w:r>
        <w:t>h</w:t>
      </w:r>
      <w:r w:rsidR="00E43C78">
        <w:t>e</w:t>
      </w:r>
      <w:r>
        <w:t>i</w:t>
      </w:r>
      <w:r w:rsidR="00E43C78">
        <w:t>r</w:t>
      </w:r>
      <w:r>
        <w:t xml:space="preserve"> bank to different accounts based on the</w:t>
      </w:r>
      <w:r w:rsidR="00E43C78">
        <w:t>ir</w:t>
      </w:r>
      <w:r>
        <w:t xml:space="preserve"> need</w:t>
      </w:r>
      <w:r w:rsidR="00F91EAB">
        <w:t>s</w:t>
      </w:r>
      <w:r>
        <w:t>.</w:t>
      </w:r>
    </w:p>
    <w:p w14:paraId="0447192E" w14:textId="3F599B4F" w:rsidR="00AF15AC" w:rsidRDefault="00AF15AC" w:rsidP="00AF15AC">
      <w:pPr>
        <w:pStyle w:val="ListParagraph"/>
        <w:numPr>
          <w:ilvl w:val="0"/>
          <w:numId w:val="2"/>
        </w:numPr>
      </w:pPr>
      <w:r>
        <w:t>Customer Support: Several banks offer 24/7 customer support chat platforms included in the apps where customers can resolve their issues or seek financial help regarding operations within the bank.</w:t>
      </w:r>
    </w:p>
    <w:p w14:paraId="2A73AD18" w14:textId="0023322A" w:rsidR="00AF15AC" w:rsidRDefault="00AF15AC" w:rsidP="00AF15AC">
      <w:pPr>
        <w:pStyle w:val="ListParagraph"/>
        <w:numPr>
          <w:ilvl w:val="0"/>
          <w:numId w:val="2"/>
        </w:numPr>
      </w:pPr>
      <w:r>
        <w:t>Locking and unlocking cards: Customers can freeze or unfreeze their credit/debit cards from the app/website to avoid fraud or in case of losing the cards.</w:t>
      </w:r>
    </w:p>
    <w:p w14:paraId="27A8CD79" w14:textId="733DB533" w:rsidR="00AF15AC" w:rsidRPr="00AF15AC" w:rsidRDefault="00AF15AC" w:rsidP="00AF15AC">
      <w:pPr>
        <w:pStyle w:val="ListParagraph"/>
        <w:numPr>
          <w:ilvl w:val="0"/>
          <w:numId w:val="2"/>
        </w:numPr>
      </w:pPr>
      <w:r>
        <w:t>Investment options: A lot of banks also offer investment opportunities in share and crypto markets.</w:t>
      </w:r>
    </w:p>
    <w:p w14:paraId="0D968995" w14:textId="77777777" w:rsidR="004A27AC" w:rsidRDefault="004A27AC" w:rsidP="004A27AC"/>
    <w:p w14:paraId="2DA8DA38" w14:textId="77777777" w:rsidR="004A27AC" w:rsidRDefault="004A27AC" w:rsidP="004A27AC"/>
    <w:p w14:paraId="3C8B260A" w14:textId="77777777" w:rsidR="004A27AC" w:rsidRDefault="004A27AC" w:rsidP="004A27AC"/>
    <w:p w14:paraId="1119379B" w14:textId="77777777" w:rsidR="007415F1" w:rsidRDefault="007415F1" w:rsidP="004A27AC"/>
    <w:p w14:paraId="618DA484" w14:textId="25F2CEAB" w:rsidR="007415F1" w:rsidRDefault="007415F1" w:rsidP="007415F1">
      <w:pPr>
        <w:pStyle w:val="Heading1"/>
        <w:rPr>
          <w:b/>
          <w:bCs/>
          <w:u w:val="single"/>
        </w:rPr>
      </w:pPr>
      <w:r w:rsidRPr="007415F1">
        <w:rPr>
          <w:b/>
          <w:bCs/>
          <w:u w:val="single"/>
        </w:rPr>
        <w:lastRenderedPageBreak/>
        <w:t>Advantages and disadvantages of Mobile Banking</w:t>
      </w:r>
    </w:p>
    <w:p w14:paraId="6D8525EB" w14:textId="77777777" w:rsidR="007415F1" w:rsidRPr="007415F1" w:rsidRDefault="007415F1" w:rsidP="007415F1"/>
    <w:tbl>
      <w:tblPr>
        <w:tblStyle w:val="TableGrid"/>
        <w:tblW w:w="0" w:type="auto"/>
        <w:tblLook w:val="04A0" w:firstRow="1" w:lastRow="0" w:firstColumn="1" w:lastColumn="0" w:noHBand="0" w:noVBand="1"/>
      </w:tblPr>
      <w:tblGrid>
        <w:gridCol w:w="4675"/>
        <w:gridCol w:w="4675"/>
      </w:tblGrid>
      <w:tr w:rsidR="007415F1" w14:paraId="5FBFF63A" w14:textId="77777777" w:rsidTr="00DF2EC7">
        <w:trPr>
          <w:trHeight w:val="547"/>
        </w:trPr>
        <w:tc>
          <w:tcPr>
            <w:tcW w:w="9350" w:type="dxa"/>
            <w:gridSpan w:val="2"/>
          </w:tcPr>
          <w:p w14:paraId="0C9192A4" w14:textId="77777777" w:rsidR="007415F1" w:rsidRDefault="007415F1" w:rsidP="007415F1">
            <w:pPr>
              <w:rPr>
                <w:b/>
                <w:bCs/>
                <w:u w:val="single"/>
              </w:rPr>
            </w:pPr>
          </w:p>
          <w:p w14:paraId="0F44DC31" w14:textId="6524F5A7" w:rsidR="007415F1" w:rsidRPr="007415F1" w:rsidRDefault="007415F1" w:rsidP="007415F1">
            <w:pPr>
              <w:jc w:val="center"/>
              <w:rPr>
                <w:b/>
                <w:bCs/>
                <w:sz w:val="32"/>
                <w:szCs w:val="32"/>
                <w:u w:val="single"/>
              </w:rPr>
            </w:pPr>
            <w:r w:rsidRPr="007415F1">
              <w:rPr>
                <w:b/>
                <w:bCs/>
                <w:sz w:val="32"/>
                <w:szCs w:val="32"/>
                <w:u w:val="single"/>
              </w:rPr>
              <w:t xml:space="preserve">Pros and Cons of </w:t>
            </w:r>
            <w:r w:rsidR="00E43C78">
              <w:rPr>
                <w:b/>
                <w:bCs/>
                <w:sz w:val="32"/>
                <w:szCs w:val="32"/>
                <w:u w:val="single"/>
              </w:rPr>
              <w:t>U</w:t>
            </w:r>
            <w:r w:rsidRPr="007415F1">
              <w:rPr>
                <w:b/>
                <w:bCs/>
                <w:sz w:val="32"/>
                <w:szCs w:val="32"/>
                <w:u w:val="single"/>
              </w:rPr>
              <w:t>sing Mobile Banking</w:t>
            </w:r>
          </w:p>
        </w:tc>
      </w:tr>
      <w:tr w:rsidR="007415F1" w14:paraId="4F3C5C04" w14:textId="77777777" w:rsidTr="007415F1">
        <w:tc>
          <w:tcPr>
            <w:tcW w:w="4675" w:type="dxa"/>
          </w:tcPr>
          <w:p w14:paraId="601EF97F" w14:textId="77777777" w:rsidR="007415F1" w:rsidRDefault="007415F1" w:rsidP="004A27AC"/>
        </w:tc>
        <w:tc>
          <w:tcPr>
            <w:tcW w:w="4675" w:type="dxa"/>
          </w:tcPr>
          <w:p w14:paraId="1F565D0C" w14:textId="77777777" w:rsidR="007415F1" w:rsidRDefault="007415F1" w:rsidP="004A27AC"/>
        </w:tc>
      </w:tr>
      <w:tr w:rsidR="007415F1" w14:paraId="57F40BB0" w14:textId="77777777" w:rsidTr="007415F1">
        <w:tc>
          <w:tcPr>
            <w:tcW w:w="4675" w:type="dxa"/>
          </w:tcPr>
          <w:p w14:paraId="05FA5D9E" w14:textId="77777777" w:rsidR="007415F1" w:rsidRDefault="007415F1" w:rsidP="004A27AC">
            <w:r>
              <w:t xml:space="preserve">1. </w:t>
            </w:r>
          </w:p>
          <w:p w14:paraId="59A2EA4E" w14:textId="78029294" w:rsidR="007415F1" w:rsidRDefault="007415F1" w:rsidP="004A27AC">
            <w:r>
              <w:t>I</w:t>
            </w:r>
            <w:r w:rsidR="00E43C78">
              <w:t xml:space="preserve">t is </w:t>
            </w:r>
            <w:r>
              <w:t>a</w:t>
            </w:r>
            <w:r w:rsidR="00E43C78">
              <w:t>l</w:t>
            </w:r>
            <w:r>
              <w:t>s</w:t>
            </w:r>
            <w:r w:rsidR="00E43C78">
              <w:t>o</w:t>
            </w:r>
            <w:r>
              <w:t xml:space="preserve"> convenient </w:t>
            </w:r>
            <w:r w:rsidR="00E43C78">
              <w:t>for</w:t>
            </w:r>
            <w:r>
              <w:t xml:space="preserve"> users as they do not need to run to the banks for trivial tasks.</w:t>
            </w:r>
          </w:p>
        </w:tc>
        <w:tc>
          <w:tcPr>
            <w:tcW w:w="4675" w:type="dxa"/>
          </w:tcPr>
          <w:p w14:paraId="089D6358" w14:textId="77777777" w:rsidR="007415F1" w:rsidRDefault="007415F1" w:rsidP="007415F1">
            <w:r>
              <w:t>1.</w:t>
            </w:r>
          </w:p>
          <w:p w14:paraId="5A039EE8" w14:textId="57EF2643" w:rsidR="007415F1" w:rsidRDefault="007415F1" w:rsidP="007415F1">
            <w:r>
              <w:t>As every goes digital, there are more vulnerabilities for attacks from hackers on the accounts.</w:t>
            </w:r>
          </w:p>
        </w:tc>
      </w:tr>
      <w:tr w:rsidR="007415F1" w14:paraId="57D22CAF" w14:textId="77777777" w:rsidTr="007415F1">
        <w:tc>
          <w:tcPr>
            <w:tcW w:w="4675" w:type="dxa"/>
          </w:tcPr>
          <w:p w14:paraId="4B738A6E" w14:textId="77777777" w:rsidR="007415F1" w:rsidRDefault="007415F1" w:rsidP="004A27AC">
            <w:r>
              <w:t xml:space="preserve">2. </w:t>
            </w:r>
          </w:p>
          <w:p w14:paraId="48713DDF" w14:textId="7F8D8884" w:rsidR="007415F1" w:rsidRDefault="007415F1" w:rsidP="004A27AC">
            <w:r>
              <w:t xml:space="preserve">Makes it cheaper as banks need less on-site staff to handle customer traffic. It also saves </w:t>
            </w:r>
            <w:r w:rsidR="00E43C78">
              <w:t xml:space="preserve">customers </w:t>
            </w:r>
            <w:r>
              <w:t>time and money.</w:t>
            </w:r>
          </w:p>
        </w:tc>
        <w:tc>
          <w:tcPr>
            <w:tcW w:w="4675" w:type="dxa"/>
          </w:tcPr>
          <w:p w14:paraId="4D850F92" w14:textId="77777777" w:rsidR="007415F1" w:rsidRDefault="007415F1" w:rsidP="004A27AC">
            <w:r>
              <w:t>2.</w:t>
            </w:r>
          </w:p>
          <w:p w14:paraId="3B5F732C" w14:textId="001CD790" w:rsidR="007415F1" w:rsidRDefault="007415F1" w:rsidP="004A27AC">
            <w:r>
              <w:t xml:space="preserve">People need to depend on </w:t>
            </w:r>
            <w:r w:rsidR="00E43C78">
              <w:t>the </w:t>
            </w:r>
            <w:r>
              <w:t xml:space="preserve">internet </w:t>
            </w:r>
            <w:r w:rsidR="00E43C78">
              <w:t>t</w:t>
            </w:r>
            <w:r>
              <w:t>o access their banks.</w:t>
            </w:r>
          </w:p>
        </w:tc>
      </w:tr>
      <w:tr w:rsidR="007415F1" w14:paraId="6D4B6EDF" w14:textId="77777777" w:rsidTr="007415F1">
        <w:tc>
          <w:tcPr>
            <w:tcW w:w="4675" w:type="dxa"/>
          </w:tcPr>
          <w:p w14:paraId="5249AB47" w14:textId="07DAD99A" w:rsidR="007415F1" w:rsidRDefault="007415F1" w:rsidP="004A27AC">
            <w:r>
              <w:t>3</w:t>
            </w:r>
          </w:p>
          <w:p w14:paraId="35091D47" w14:textId="595CBAEB" w:rsidR="007415F1" w:rsidRDefault="007415F1" w:rsidP="004A27AC">
            <w:r>
              <w:t>Customers can be notified about any promotion or alert instantly through a notification or email.</w:t>
            </w:r>
          </w:p>
        </w:tc>
        <w:tc>
          <w:tcPr>
            <w:tcW w:w="4675" w:type="dxa"/>
          </w:tcPr>
          <w:p w14:paraId="7AA60309" w14:textId="77777777" w:rsidR="007415F1" w:rsidRDefault="007415F1" w:rsidP="004A27AC">
            <w:r>
              <w:t>3.</w:t>
            </w:r>
          </w:p>
          <w:p w14:paraId="39B4EF41" w14:textId="6DF4487C" w:rsidR="007415F1" w:rsidRDefault="007415F1" w:rsidP="004A27AC">
            <w:r>
              <w:t>Increased usage of mobile can lead to social distancing within families.</w:t>
            </w:r>
          </w:p>
        </w:tc>
      </w:tr>
      <w:tr w:rsidR="007415F1" w14:paraId="21680D8C" w14:textId="77777777" w:rsidTr="007415F1">
        <w:tc>
          <w:tcPr>
            <w:tcW w:w="4675" w:type="dxa"/>
          </w:tcPr>
          <w:p w14:paraId="09E1001C" w14:textId="77777777" w:rsidR="007415F1" w:rsidRDefault="007415F1" w:rsidP="004A27AC">
            <w:r>
              <w:t>4.</w:t>
            </w:r>
          </w:p>
          <w:p w14:paraId="29957C39" w14:textId="41D7ABA7" w:rsidR="007415F1" w:rsidRDefault="007415F1" w:rsidP="004A27AC">
            <w:r>
              <w:t xml:space="preserve"> Customers can feel more secure as they can lock/unlock their accounts and cards anytime.</w:t>
            </w:r>
          </w:p>
        </w:tc>
        <w:tc>
          <w:tcPr>
            <w:tcW w:w="4675" w:type="dxa"/>
          </w:tcPr>
          <w:p w14:paraId="0B57555D" w14:textId="77777777" w:rsidR="007415F1" w:rsidRDefault="007415F1" w:rsidP="004A27AC">
            <w:r>
              <w:t>4.</w:t>
            </w:r>
          </w:p>
          <w:p w14:paraId="66CB5425" w14:textId="55554A67" w:rsidR="007415F1" w:rsidRDefault="007415F1" w:rsidP="004A27AC">
            <w:r>
              <w:t>Apps can crash anytime result</w:t>
            </w:r>
            <w:r w:rsidR="00E43C78">
              <w:t>ing</w:t>
            </w:r>
            <w:r>
              <w:t xml:space="preserve"> in a big disrupt</w:t>
            </w:r>
            <w:r w:rsidR="00E43C78">
              <w:t>ion</w:t>
            </w:r>
            <w:r>
              <w:t xml:space="preserve"> in the flow of day-to-day banking.</w:t>
            </w:r>
          </w:p>
        </w:tc>
      </w:tr>
    </w:tbl>
    <w:p w14:paraId="5C4A8CF6" w14:textId="77777777" w:rsidR="004A27AC" w:rsidRDefault="004A27AC" w:rsidP="004A27AC"/>
    <w:p w14:paraId="545FA553" w14:textId="77777777" w:rsidR="004A27AC" w:rsidRDefault="004A27AC" w:rsidP="004A27AC"/>
    <w:p w14:paraId="2E832D05" w14:textId="137FD177" w:rsidR="004A27AC" w:rsidRDefault="00E43C78" w:rsidP="00E43C78">
      <w:pPr>
        <w:pStyle w:val="Heading1"/>
        <w:rPr>
          <w:b/>
          <w:bCs/>
          <w:u w:val="single"/>
        </w:rPr>
      </w:pPr>
      <w:r w:rsidRPr="00E43C78">
        <w:rPr>
          <w:b/>
          <w:bCs/>
          <w:u w:val="single"/>
        </w:rPr>
        <w:t xml:space="preserve">Upcoming Technologies and </w:t>
      </w:r>
      <w:r>
        <w:rPr>
          <w:b/>
          <w:bCs/>
          <w:u w:val="single"/>
        </w:rPr>
        <w:t>C</w:t>
      </w:r>
      <w:r w:rsidRPr="00E43C78">
        <w:rPr>
          <w:b/>
          <w:bCs/>
          <w:u w:val="single"/>
        </w:rPr>
        <w:t>urrent Trends</w:t>
      </w:r>
    </w:p>
    <w:p w14:paraId="5CB2BB60" w14:textId="36B8920D" w:rsidR="00E43C78" w:rsidRDefault="00E43C78" w:rsidP="00E43C78">
      <w:r>
        <w:t>There has been a steady increase in technological advancements in mobile Banking. One of the new trends in Mobile Banking is the use of smart devices to pay at any merchant. This has been made possible by using NFCs in the smart devices. Some of the other emerging trends that are being very common in today’s era are as follows:</w:t>
      </w:r>
    </w:p>
    <w:p w14:paraId="474908F9" w14:textId="5E67168A" w:rsidR="00E43C78" w:rsidRDefault="00E43C78" w:rsidP="00E43C78">
      <w:pPr>
        <w:pStyle w:val="ListParagraph"/>
        <w:numPr>
          <w:ilvl w:val="0"/>
          <w:numId w:val="4"/>
        </w:numPr>
      </w:pPr>
      <w:r>
        <w:t>Usage of new technologies such as Blockchain to improve transaction security.</w:t>
      </w:r>
    </w:p>
    <w:p w14:paraId="18A064B4" w14:textId="5C916C40" w:rsidR="00E43C78" w:rsidRDefault="00E43C78" w:rsidP="00E43C78">
      <w:pPr>
        <w:pStyle w:val="ListParagraph"/>
        <w:numPr>
          <w:ilvl w:val="0"/>
          <w:numId w:val="4"/>
        </w:numPr>
      </w:pPr>
      <w:r>
        <w:t>Usage of 2-factor or 3 factor authentication to login and complete transaction.</w:t>
      </w:r>
    </w:p>
    <w:p w14:paraId="2370278A" w14:textId="3B945959" w:rsidR="00E43C78" w:rsidRDefault="00E43C78" w:rsidP="00E43C78">
      <w:pPr>
        <w:pStyle w:val="ListParagraph"/>
        <w:numPr>
          <w:ilvl w:val="0"/>
          <w:numId w:val="4"/>
        </w:numPr>
      </w:pPr>
      <w:r>
        <w:t>AI integration: Some mobile banking apps now come with AI integration in them which can advise the user on how to decrease their expenditures in certain fields.</w:t>
      </w:r>
    </w:p>
    <w:p w14:paraId="19887F6D" w14:textId="77777777" w:rsidR="00E43C78" w:rsidRDefault="00E43C78" w:rsidP="00E43C78"/>
    <w:p w14:paraId="3405B960" w14:textId="6A6282D8" w:rsidR="00E43C78" w:rsidRDefault="00E43C78" w:rsidP="00E43C78">
      <w:pPr>
        <w:pStyle w:val="Heading1"/>
        <w:rPr>
          <w:b/>
          <w:bCs/>
          <w:u w:val="single"/>
        </w:rPr>
      </w:pPr>
      <w:r w:rsidRPr="00E43C78">
        <w:rPr>
          <w:b/>
          <w:bCs/>
          <w:u w:val="single"/>
        </w:rPr>
        <w:t>Future Expectations:</w:t>
      </w:r>
    </w:p>
    <w:p w14:paraId="302E9524" w14:textId="6C94BBBA" w:rsidR="00E43C78" w:rsidRDefault="00E43C78" w:rsidP="00E43C78">
      <w:r>
        <w:t xml:space="preserve"> The future of Mobile banking is bright without any doubt. Whereas there are more new things to come. The current new technologies concerning comfort, security, and accessibility as also advancing. </w:t>
      </w:r>
      <w:r w:rsidR="000379F4">
        <w:t>S</w:t>
      </w:r>
      <w:r>
        <w:t>h</w:t>
      </w:r>
      <w:r w:rsidR="000379F4">
        <w:t>o</w:t>
      </w:r>
      <w:r>
        <w:t>rt</w:t>
      </w:r>
      <w:r w:rsidR="000379F4">
        <w:t>ly</w:t>
      </w:r>
      <w:r>
        <w:t>, users are expected to see a new phase of mobile banking offering them much more as compared to present</w:t>
      </w:r>
      <w:r w:rsidR="000379F4">
        <w:t>ly available applications.</w:t>
      </w:r>
    </w:p>
    <w:p w14:paraId="56BDBF82" w14:textId="77777777" w:rsidR="00F91EAB" w:rsidRPr="00F91EAB" w:rsidRDefault="00F91EAB" w:rsidP="00E43C78">
      <w:pPr>
        <w:rPr>
          <w:b/>
          <w:bCs/>
        </w:rPr>
      </w:pPr>
    </w:p>
    <w:p w14:paraId="74BAB239" w14:textId="17A13ACA" w:rsidR="00F91EAB" w:rsidRDefault="00F91EAB" w:rsidP="00F91EAB">
      <w:pPr>
        <w:pStyle w:val="Heading2"/>
        <w:rPr>
          <w:b/>
          <w:bCs/>
        </w:rPr>
      </w:pPr>
      <w:r w:rsidRPr="00F91EAB">
        <w:rPr>
          <w:b/>
          <w:bCs/>
        </w:rPr>
        <w:t>Personal Insight:</w:t>
      </w:r>
      <w:r>
        <w:rPr>
          <w:b/>
          <w:bCs/>
        </w:rPr>
        <w:t xml:space="preserve"> </w:t>
      </w:r>
    </w:p>
    <w:p w14:paraId="6209FF76" w14:textId="0DCD2EFB" w:rsidR="004A27AC" w:rsidRDefault="00F91EAB" w:rsidP="004A27AC">
      <w:r>
        <w:t>I used to rely a lot on Mobile banking as a modern user. All my payments, subscriptions, and bills used to be paid by online banking only. But recently, I saw some unauthorized transactions of my cards summing up to a worth of almost 1000 CAD. After this, I came to realize that I should use this advanced feature of the era a little more carefully. The incident made me shift some of my important payments offline. I advise anyone I meet not to heavily rely on these as there are still some potential fixes that need to be made in terms of security.</w:t>
      </w:r>
    </w:p>
    <w:p w14:paraId="1D5D8013" w14:textId="782A8CAA" w:rsidR="00E43C78" w:rsidRDefault="00F91EAB" w:rsidP="00F91EAB">
      <w:pPr>
        <w:pStyle w:val="Heading1"/>
        <w:rPr>
          <w:b/>
          <w:bCs/>
          <w:u w:val="single"/>
        </w:rPr>
      </w:pPr>
      <w:r w:rsidRPr="00F91EAB">
        <w:rPr>
          <w:b/>
          <w:bCs/>
          <w:u w:val="single"/>
        </w:rPr>
        <w:t>Conclusion:</w:t>
      </w:r>
      <w:r>
        <w:rPr>
          <w:b/>
          <w:bCs/>
          <w:u w:val="single"/>
        </w:rPr>
        <w:t xml:space="preserve"> </w:t>
      </w:r>
    </w:p>
    <w:p w14:paraId="65304CC0" w14:textId="1AC28D3D" w:rsidR="00F91EAB" w:rsidRPr="00F91EAB" w:rsidRDefault="00F91EAB" w:rsidP="00F91EAB">
      <w:r>
        <w:t>Summing up, Mobile banking offers us several benefits which have made our lives easier in a lot of aspects. But as every coin has two sides. We should not forget the risks we are taking using these features carelessly. To conclude, one might say that these features can upscale our lives in the most unimaginable ways if we use them carefully without relying and risking everything on them.</w:t>
      </w:r>
    </w:p>
    <w:p w14:paraId="5783739A" w14:textId="77777777" w:rsidR="00E43C78" w:rsidRDefault="00E43C78" w:rsidP="004A27AC"/>
    <w:p w14:paraId="5F50C8D9" w14:textId="77777777" w:rsidR="00E43C78" w:rsidRDefault="00E43C78" w:rsidP="004A27AC"/>
    <w:p w14:paraId="6BF50043" w14:textId="77777777" w:rsidR="00E43C78" w:rsidRDefault="00E43C78" w:rsidP="004A27AC"/>
    <w:p w14:paraId="7981CE32" w14:textId="77777777" w:rsidR="00F91EAB" w:rsidRDefault="00F91EAB" w:rsidP="004A27AC"/>
    <w:p w14:paraId="665918E6" w14:textId="77777777" w:rsidR="00F91EAB" w:rsidRDefault="00F91EAB" w:rsidP="004A27AC"/>
    <w:p w14:paraId="0F2BB4C4" w14:textId="77777777" w:rsidR="00F91EAB" w:rsidRDefault="00F91EAB" w:rsidP="004A27AC"/>
    <w:p w14:paraId="1EB5D4F0" w14:textId="77777777" w:rsidR="004A27AC" w:rsidRDefault="004A27AC" w:rsidP="004A27AC"/>
    <w:p w14:paraId="3EA49B69" w14:textId="77777777" w:rsidR="004A27AC" w:rsidRDefault="004A27AC" w:rsidP="004A27AC"/>
    <w:p w14:paraId="67D7B910" w14:textId="77777777" w:rsidR="00811C53" w:rsidRDefault="004A27AC" w:rsidP="004A27AC">
      <w:r>
        <w:t>REFERENCES:</w:t>
      </w:r>
      <w:r>
        <w:tab/>
      </w:r>
    </w:p>
    <w:p w14:paraId="0904398E" w14:textId="77777777" w:rsidR="00811C53" w:rsidRDefault="00811C53" w:rsidP="004A27AC"/>
    <w:p w14:paraId="3B964168" w14:textId="0AA04AC6" w:rsidR="00811C53" w:rsidRDefault="00811C53" w:rsidP="004A27AC">
      <w:r w:rsidRPr="00811C53">
        <w:t>Cleveland, Courtney Elizabeth, "A Study on How Mobile Banking Has Affected the Banking Industry: Has Mobile Banking Improved Bank Performance?" (2016). Honors Theses. 228. https://egrove.olemiss.edu/hon_thesis/228</w:t>
      </w:r>
    </w:p>
    <w:p w14:paraId="2DC02166" w14:textId="77777777" w:rsidR="00811C53" w:rsidRDefault="00811C53" w:rsidP="004A27AC"/>
    <w:p w14:paraId="054B5EA0" w14:textId="77777777" w:rsidR="00811C53" w:rsidRDefault="00811C53" w:rsidP="004A27AC"/>
    <w:p w14:paraId="09F5908A" w14:textId="3ECE2417" w:rsidR="004A27AC" w:rsidRDefault="004A27AC" w:rsidP="004A27AC">
      <w:r w:rsidRPr="004A27AC">
        <w:t xml:space="preserve">Innova Global Technology Inc. (2016) [The graph shows a representation of bandwidth growth over the past 25 years.] 25 Years of Bandwidth. Retrieved from </w:t>
      </w:r>
      <w:hyperlink r:id="rId10" w:history="1">
        <w:r w:rsidRPr="0051787D">
          <w:rPr>
            <w:rStyle w:val="Hyperlink"/>
          </w:rPr>
          <w:t>http://www.innovaglobal.com/cat-3-cat5-cat-5e-cat-5e-cat-6-cat-7-copper-fiberoptic-cable-infrastructure-installation</w:t>
        </w:r>
      </w:hyperlink>
    </w:p>
    <w:p w14:paraId="3EE034B0" w14:textId="77777777" w:rsidR="004A27AC" w:rsidRDefault="004A27AC" w:rsidP="004A27AC"/>
    <w:p w14:paraId="2EBD54E0" w14:textId="77777777" w:rsidR="004A27AC" w:rsidRDefault="004A27AC" w:rsidP="004A27AC"/>
    <w:p w14:paraId="7FE7378B" w14:textId="28E13661" w:rsidR="004A27AC" w:rsidRPr="004A27AC" w:rsidRDefault="00AF15AC" w:rsidP="004A27AC">
      <w:proofErr w:type="spellStart"/>
      <w:r w:rsidRPr="00AF15AC">
        <w:t>iDa</w:t>
      </w:r>
      <w:proofErr w:type="spellEnd"/>
      <w:r w:rsidRPr="00AF15AC">
        <w:t xml:space="preserve"> Mobile. [The visual conveys the four main types of technology behind mobile banking.] A short history of mobile banking. Retrieved from http://pt.slideshare.net/lbolognini/mobile-money-13321960</w:t>
      </w:r>
    </w:p>
    <w:sectPr w:rsidR="004A27AC" w:rsidRPr="004A27AC" w:rsidSect="00F97695">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0C65D6"/>
    <w:multiLevelType w:val="hybridMultilevel"/>
    <w:tmpl w:val="BD5C28E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2674977"/>
    <w:multiLevelType w:val="hybridMultilevel"/>
    <w:tmpl w:val="44E686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9BF0BB3"/>
    <w:multiLevelType w:val="hybridMultilevel"/>
    <w:tmpl w:val="E4C025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60C7F90"/>
    <w:multiLevelType w:val="hybridMultilevel"/>
    <w:tmpl w:val="2534B1B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388800753">
    <w:abstractNumId w:val="3"/>
  </w:num>
  <w:num w:numId="2" w16cid:durableId="795369313">
    <w:abstractNumId w:val="2"/>
  </w:num>
  <w:num w:numId="3" w16cid:durableId="1089622280">
    <w:abstractNumId w:val="0"/>
  </w:num>
  <w:num w:numId="4" w16cid:durableId="15104882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695"/>
    <w:rsid w:val="000379F4"/>
    <w:rsid w:val="00283F5F"/>
    <w:rsid w:val="003C69C1"/>
    <w:rsid w:val="004A27AC"/>
    <w:rsid w:val="0051512D"/>
    <w:rsid w:val="00570B73"/>
    <w:rsid w:val="00695DD6"/>
    <w:rsid w:val="007415F1"/>
    <w:rsid w:val="00811C53"/>
    <w:rsid w:val="009819C0"/>
    <w:rsid w:val="009E241C"/>
    <w:rsid w:val="00AE6B8E"/>
    <w:rsid w:val="00AF15AC"/>
    <w:rsid w:val="00E43C78"/>
    <w:rsid w:val="00F91EAB"/>
    <w:rsid w:val="00F952D2"/>
    <w:rsid w:val="00F9769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B2734D"/>
  <w15:chartTrackingRefBased/>
  <w15:docId w15:val="{928380E3-09CE-4A01-9082-E007E207C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76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976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76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76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76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76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76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76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76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76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976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76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76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76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76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76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76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7695"/>
    <w:rPr>
      <w:rFonts w:eastAsiaTheme="majorEastAsia" w:cstheme="majorBidi"/>
      <w:color w:val="272727" w:themeColor="text1" w:themeTint="D8"/>
    </w:rPr>
  </w:style>
  <w:style w:type="paragraph" w:styleId="Title">
    <w:name w:val="Title"/>
    <w:basedOn w:val="Normal"/>
    <w:next w:val="Normal"/>
    <w:link w:val="TitleChar"/>
    <w:uiPriority w:val="10"/>
    <w:qFormat/>
    <w:rsid w:val="00F976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76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76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76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7695"/>
    <w:pPr>
      <w:spacing w:before="160"/>
      <w:jc w:val="center"/>
    </w:pPr>
    <w:rPr>
      <w:i/>
      <w:iCs/>
      <w:color w:val="404040" w:themeColor="text1" w:themeTint="BF"/>
    </w:rPr>
  </w:style>
  <w:style w:type="character" w:customStyle="1" w:styleId="QuoteChar">
    <w:name w:val="Quote Char"/>
    <w:basedOn w:val="DefaultParagraphFont"/>
    <w:link w:val="Quote"/>
    <w:uiPriority w:val="29"/>
    <w:rsid w:val="00F97695"/>
    <w:rPr>
      <w:i/>
      <w:iCs/>
      <w:color w:val="404040" w:themeColor="text1" w:themeTint="BF"/>
    </w:rPr>
  </w:style>
  <w:style w:type="paragraph" w:styleId="ListParagraph">
    <w:name w:val="List Paragraph"/>
    <w:basedOn w:val="Normal"/>
    <w:uiPriority w:val="34"/>
    <w:qFormat/>
    <w:rsid w:val="00F97695"/>
    <w:pPr>
      <w:ind w:left="720"/>
      <w:contextualSpacing/>
    </w:pPr>
  </w:style>
  <w:style w:type="character" w:styleId="IntenseEmphasis">
    <w:name w:val="Intense Emphasis"/>
    <w:basedOn w:val="DefaultParagraphFont"/>
    <w:uiPriority w:val="21"/>
    <w:qFormat/>
    <w:rsid w:val="00F97695"/>
    <w:rPr>
      <w:i/>
      <w:iCs/>
      <w:color w:val="0F4761" w:themeColor="accent1" w:themeShade="BF"/>
    </w:rPr>
  </w:style>
  <w:style w:type="paragraph" w:styleId="IntenseQuote">
    <w:name w:val="Intense Quote"/>
    <w:basedOn w:val="Normal"/>
    <w:next w:val="Normal"/>
    <w:link w:val="IntenseQuoteChar"/>
    <w:uiPriority w:val="30"/>
    <w:qFormat/>
    <w:rsid w:val="00F976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7695"/>
    <w:rPr>
      <w:i/>
      <w:iCs/>
      <w:color w:val="0F4761" w:themeColor="accent1" w:themeShade="BF"/>
    </w:rPr>
  </w:style>
  <w:style w:type="character" w:styleId="IntenseReference">
    <w:name w:val="Intense Reference"/>
    <w:basedOn w:val="DefaultParagraphFont"/>
    <w:uiPriority w:val="32"/>
    <w:qFormat/>
    <w:rsid w:val="00F97695"/>
    <w:rPr>
      <w:b/>
      <w:bCs/>
      <w:smallCaps/>
      <w:color w:val="0F4761" w:themeColor="accent1" w:themeShade="BF"/>
      <w:spacing w:val="5"/>
    </w:rPr>
  </w:style>
  <w:style w:type="paragraph" w:styleId="NoSpacing">
    <w:name w:val="No Spacing"/>
    <w:link w:val="NoSpacingChar"/>
    <w:uiPriority w:val="1"/>
    <w:qFormat/>
    <w:rsid w:val="00F97695"/>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F97695"/>
    <w:rPr>
      <w:rFonts w:eastAsiaTheme="minorEastAsia"/>
      <w:kern w:val="0"/>
      <w:lang w:val="en-US"/>
      <w14:ligatures w14:val="none"/>
    </w:rPr>
  </w:style>
  <w:style w:type="paragraph" w:styleId="TOCHeading">
    <w:name w:val="TOC Heading"/>
    <w:basedOn w:val="Heading1"/>
    <w:next w:val="Normal"/>
    <w:uiPriority w:val="39"/>
    <w:unhideWhenUsed/>
    <w:qFormat/>
    <w:rsid w:val="00F97695"/>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3C69C1"/>
    <w:pPr>
      <w:spacing w:after="100"/>
    </w:pPr>
  </w:style>
  <w:style w:type="character" w:styleId="Hyperlink">
    <w:name w:val="Hyperlink"/>
    <w:basedOn w:val="DefaultParagraphFont"/>
    <w:uiPriority w:val="99"/>
    <w:unhideWhenUsed/>
    <w:rsid w:val="003C69C1"/>
    <w:rPr>
      <w:color w:val="467886" w:themeColor="hyperlink"/>
      <w:u w:val="single"/>
    </w:rPr>
  </w:style>
  <w:style w:type="character" w:styleId="UnresolvedMention">
    <w:name w:val="Unresolved Mention"/>
    <w:basedOn w:val="DefaultParagraphFont"/>
    <w:uiPriority w:val="99"/>
    <w:semiHidden/>
    <w:unhideWhenUsed/>
    <w:rsid w:val="004A27AC"/>
    <w:rPr>
      <w:color w:val="605E5C"/>
      <w:shd w:val="clear" w:color="auto" w:fill="E1DFDD"/>
    </w:rPr>
  </w:style>
  <w:style w:type="table" w:styleId="TableGrid">
    <w:name w:val="Table Grid"/>
    <w:basedOn w:val="TableNormal"/>
    <w:uiPriority w:val="39"/>
    <w:rsid w:val="007415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7415F1"/>
    <w:pPr>
      <w:spacing w:after="100"/>
      <w:ind w:left="220"/>
    </w:pPr>
  </w:style>
  <w:style w:type="character" w:styleId="FollowedHyperlink">
    <w:name w:val="FollowedHyperlink"/>
    <w:basedOn w:val="DefaultParagraphFont"/>
    <w:uiPriority w:val="99"/>
    <w:semiHidden/>
    <w:unhideWhenUsed/>
    <w:rsid w:val="00811C5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sv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innovaglobal.com/cat-3-cat5-cat-5e-cat-5e-cat-6-cat-7-copper-fiberoptic-cable-infrastructure-installation"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2673A0-E92D-41F1-B6CE-2C835508C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7</Pages>
  <Words>1157</Words>
  <Characters>6272</Characters>
  <Application>Microsoft Office Word</Application>
  <DocSecurity>0</DocSecurity>
  <Lines>169</Lines>
  <Paragraphs>76</Paragraphs>
  <ScaleCrop>false</ScaleCrop>
  <HeadingPairs>
    <vt:vector size="2" baseType="variant">
      <vt:variant>
        <vt:lpstr>Title</vt:lpstr>
      </vt:variant>
      <vt:variant>
        <vt:i4>1</vt:i4>
      </vt:variant>
    </vt:vector>
  </HeadingPairs>
  <TitlesOfParts>
    <vt:vector size="1" baseType="lpstr">
      <vt:lpstr>Introduction to Mobile Development</vt:lpstr>
    </vt:vector>
  </TitlesOfParts>
  <Company/>
  <LinksUpToDate>false</LinksUpToDate>
  <CharactersWithSpaces>7353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Mobile Development</dc:title>
  <dc:subject>INFT 3103-01</dc:subject>
  <dc:creator>Varun Deep Singh.</dc:creator>
  <cp:keywords/>
  <dc:description/>
  <cp:lastModifiedBy>Varun deep singh .</cp:lastModifiedBy>
  <cp:revision>4</cp:revision>
  <dcterms:created xsi:type="dcterms:W3CDTF">2024-09-20T00:03:00Z</dcterms:created>
  <dcterms:modified xsi:type="dcterms:W3CDTF">2024-09-21T02:41:00Z</dcterms:modified>
  <cp:category>100865156</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ff2c80b0765278a8bc81081a3d7de68f8f42a38e41e1e31997b9351c11288b09</vt:lpwstr>
  </property>
</Properties>
</file>