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6799" w:type="dxa"/>
        <w:tblLook w:val="04A0" w:firstRow="1" w:lastRow="0" w:firstColumn="1" w:lastColumn="0" w:noHBand="0" w:noVBand="1"/>
      </w:tblPr>
      <w:tblGrid>
        <w:gridCol w:w="1742"/>
        <w:gridCol w:w="1425"/>
        <w:gridCol w:w="1223"/>
        <w:gridCol w:w="1275"/>
        <w:gridCol w:w="1134"/>
      </w:tblGrid>
      <w:tr w:rsidR="00F86632" w:rsidRPr="00F86632" w:rsidTr="00F86632">
        <w:trPr>
          <w:trHeight w:val="859"/>
        </w:trPr>
        <w:tc>
          <w:tcPr>
            <w:tcW w:w="1742" w:type="dxa"/>
          </w:tcPr>
          <w:p w:rsidR="00941AAB" w:rsidRPr="00F86632" w:rsidRDefault="00941AAB">
            <w:pPr>
              <w:rPr>
                <w:color w:val="C00000"/>
                <w:sz w:val="52"/>
                <w:lang w:val="en-US"/>
              </w:rPr>
            </w:pPr>
            <w:r w:rsidRPr="00F86632">
              <w:rPr>
                <w:color w:val="C00000"/>
                <w:sz w:val="52"/>
                <w:lang w:val="en-US"/>
              </w:rPr>
              <w:t>N</w:t>
            </w:r>
          </w:p>
        </w:tc>
        <w:tc>
          <w:tcPr>
            <w:tcW w:w="1425" w:type="dxa"/>
          </w:tcPr>
          <w:p w:rsidR="00941AAB" w:rsidRPr="00F86632" w:rsidRDefault="00941AAB" w:rsidP="00941AAB">
            <w:pPr>
              <w:rPr>
                <w:color w:val="C00000"/>
                <w:sz w:val="52"/>
                <w:lang w:val="en-US"/>
              </w:rPr>
            </w:pPr>
            <w:r w:rsidRPr="00F86632">
              <w:rPr>
                <w:color w:val="C00000"/>
                <w:sz w:val="52"/>
                <w:lang w:val="en-US"/>
              </w:rPr>
              <w:t>N=2</w:t>
            </w:r>
            <w:r w:rsidRPr="00F86632">
              <w:rPr>
                <w:color w:val="C00000"/>
                <w:sz w:val="52"/>
                <w:szCs w:val="24"/>
                <w:vertAlign w:val="superscript"/>
                <w:lang w:val="en-US"/>
              </w:rPr>
              <w:t>i</w:t>
            </w:r>
          </w:p>
        </w:tc>
        <w:tc>
          <w:tcPr>
            <w:tcW w:w="1223" w:type="dxa"/>
          </w:tcPr>
          <w:p w:rsidR="00941AAB" w:rsidRPr="00F86632" w:rsidRDefault="00941AAB">
            <w:pPr>
              <w:rPr>
                <w:color w:val="C00000"/>
                <w:sz w:val="52"/>
              </w:rPr>
            </w:pPr>
            <w:proofErr w:type="spellStart"/>
            <w:r w:rsidRPr="00F86632">
              <w:rPr>
                <w:color w:val="C00000"/>
                <w:sz w:val="52"/>
                <w:lang w:val="en-US"/>
              </w:rPr>
              <w:t>i</w:t>
            </w:r>
            <w:proofErr w:type="spellEnd"/>
            <w:r w:rsidRPr="00F86632">
              <w:rPr>
                <w:color w:val="C00000"/>
                <w:sz w:val="52"/>
                <w:lang w:val="en-US"/>
              </w:rPr>
              <w:t xml:space="preserve"> </w:t>
            </w:r>
            <w:r w:rsidRPr="00F86632">
              <w:rPr>
                <w:color w:val="C00000"/>
                <w:sz w:val="52"/>
              </w:rPr>
              <w:t>бит</w:t>
            </w:r>
          </w:p>
        </w:tc>
        <w:tc>
          <w:tcPr>
            <w:tcW w:w="1275" w:type="dxa"/>
          </w:tcPr>
          <w:p w:rsidR="00941AAB" w:rsidRPr="00F86632" w:rsidRDefault="00941AAB">
            <w:pPr>
              <w:rPr>
                <w:color w:val="C00000"/>
                <w:sz w:val="52"/>
              </w:rPr>
            </w:pPr>
            <w:r w:rsidRPr="00F86632">
              <w:rPr>
                <w:color w:val="C00000"/>
                <w:sz w:val="52"/>
              </w:rPr>
              <w:t>К</w:t>
            </w:r>
          </w:p>
        </w:tc>
        <w:tc>
          <w:tcPr>
            <w:tcW w:w="1134" w:type="dxa"/>
          </w:tcPr>
          <w:p w:rsidR="00941AAB" w:rsidRPr="00F86632" w:rsidRDefault="00941AAB">
            <w:pPr>
              <w:rPr>
                <w:color w:val="C00000"/>
                <w:sz w:val="52"/>
                <w:lang w:val="en-US"/>
              </w:rPr>
            </w:pPr>
            <w:r w:rsidRPr="00F86632">
              <w:rPr>
                <w:color w:val="C00000"/>
                <w:sz w:val="52"/>
                <w:lang w:val="en-US"/>
              </w:rPr>
              <w:t>I</w:t>
            </w:r>
          </w:p>
        </w:tc>
      </w:tr>
      <w:tr w:rsidR="00F86632" w:rsidTr="00F86632">
        <w:trPr>
          <w:trHeight w:val="813"/>
        </w:trPr>
        <w:tc>
          <w:tcPr>
            <w:tcW w:w="1742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2</w:t>
            </w:r>
          </w:p>
        </w:tc>
        <w:tc>
          <w:tcPr>
            <w:tcW w:w="1425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N=2</w:t>
            </w:r>
            <w:r w:rsidRPr="00F86632">
              <w:rPr>
                <w:sz w:val="52"/>
                <w:vertAlign w:val="superscript"/>
                <w:lang w:val="en-US"/>
              </w:rPr>
              <w:t>1</w:t>
            </w:r>
          </w:p>
        </w:tc>
        <w:tc>
          <w:tcPr>
            <w:tcW w:w="1223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1</w:t>
            </w:r>
          </w:p>
        </w:tc>
        <w:tc>
          <w:tcPr>
            <w:tcW w:w="1275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300</w:t>
            </w:r>
          </w:p>
        </w:tc>
        <w:tc>
          <w:tcPr>
            <w:tcW w:w="1134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300</w:t>
            </w:r>
          </w:p>
        </w:tc>
      </w:tr>
      <w:tr w:rsidR="00F86632" w:rsidTr="00F86632">
        <w:trPr>
          <w:trHeight w:val="768"/>
        </w:trPr>
        <w:tc>
          <w:tcPr>
            <w:tcW w:w="1742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4</w:t>
            </w:r>
          </w:p>
        </w:tc>
        <w:tc>
          <w:tcPr>
            <w:tcW w:w="1425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N=2</w:t>
            </w:r>
            <w:r w:rsidRPr="00F86632">
              <w:rPr>
                <w:sz w:val="52"/>
                <w:vertAlign w:val="superscript"/>
                <w:lang w:val="en-US"/>
              </w:rPr>
              <w:t>2</w:t>
            </w:r>
          </w:p>
        </w:tc>
        <w:tc>
          <w:tcPr>
            <w:tcW w:w="1223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2</w:t>
            </w:r>
          </w:p>
        </w:tc>
        <w:tc>
          <w:tcPr>
            <w:tcW w:w="1275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250</w:t>
            </w:r>
          </w:p>
        </w:tc>
        <w:tc>
          <w:tcPr>
            <w:tcW w:w="1134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500</w:t>
            </w:r>
          </w:p>
        </w:tc>
      </w:tr>
      <w:tr w:rsidR="00F86632" w:rsidTr="00F86632">
        <w:trPr>
          <w:trHeight w:val="813"/>
        </w:trPr>
        <w:tc>
          <w:tcPr>
            <w:tcW w:w="1742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8</w:t>
            </w:r>
          </w:p>
        </w:tc>
        <w:tc>
          <w:tcPr>
            <w:tcW w:w="1425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N=2</w:t>
            </w:r>
            <w:r w:rsidRPr="00F86632">
              <w:rPr>
                <w:sz w:val="52"/>
                <w:vertAlign w:val="superscript"/>
                <w:lang w:val="en-US"/>
              </w:rPr>
              <w:t>3</w:t>
            </w:r>
          </w:p>
        </w:tc>
        <w:tc>
          <w:tcPr>
            <w:tcW w:w="1223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3</w:t>
            </w:r>
          </w:p>
        </w:tc>
        <w:tc>
          <w:tcPr>
            <w:tcW w:w="1275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200</w:t>
            </w:r>
          </w:p>
        </w:tc>
        <w:tc>
          <w:tcPr>
            <w:tcW w:w="1134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600</w:t>
            </w:r>
          </w:p>
        </w:tc>
      </w:tr>
      <w:tr w:rsidR="00F86632" w:rsidTr="00F86632">
        <w:trPr>
          <w:trHeight w:val="768"/>
        </w:trPr>
        <w:tc>
          <w:tcPr>
            <w:tcW w:w="1742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32</w:t>
            </w:r>
          </w:p>
        </w:tc>
        <w:tc>
          <w:tcPr>
            <w:tcW w:w="1425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N=2</w:t>
            </w:r>
            <w:r w:rsidRPr="00F86632">
              <w:rPr>
                <w:sz w:val="52"/>
                <w:vertAlign w:val="superscript"/>
                <w:lang w:val="en-US"/>
              </w:rPr>
              <w:t>5</w:t>
            </w:r>
          </w:p>
        </w:tc>
        <w:tc>
          <w:tcPr>
            <w:tcW w:w="1223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5</w:t>
            </w:r>
          </w:p>
        </w:tc>
        <w:tc>
          <w:tcPr>
            <w:tcW w:w="1275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150</w:t>
            </w:r>
          </w:p>
        </w:tc>
        <w:tc>
          <w:tcPr>
            <w:tcW w:w="1134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750</w:t>
            </w:r>
          </w:p>
        </w:tc>
      </w:tr>
      <w:tr w:rsidR="00F86632" w:rsidTr="00F86632">
        <w:trPr>
          <w:trHeight w:val="813"/>
        </w:trPr>
        <w:tc>
          <w:tcPr>
            <w:tcW w:w="1742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64</w:t>
            </w:r>
          </w:p>
        </w:tc>
        <w:tc>
          <w:tcPr>
            <w:tcW w:w="1425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N=2</w:t>
            </w:r>
            <w:r w:rsidRPr="00F86632">
              <w:rPr>
                <w:sz w:val="52"/>
                <w:vertAlign w:val="superscript"/>
                <w:lang w:val="en-US"/>
              </w:rPr>
              <w:t>6</w:t>
            </w:r>
          </w:p>
        </w:tc>
        <w:tc>
          <w:tcPr>
            <w:tcW w:w="1223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6</w:t>
            </w:r>
          </w:p>
        </w:tc>
        <w:tc>
          <w:tcPr>
            <w:tcW w:w="1275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150</w:t>
            </w:r>
          </w:p>
        </w:tc>
        <w:tc>
          <w:tcPr>
            <w:tcW w:w="1134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800</w:t>
            </w:r>
          </w:p>
        </w:tc>
      </w:tr>
      <w:tr w:rsidR="00F86632" w:rsidTr="00F86632">
        <w:trPr>
          <w:trHeight w:val="813"/>
        </w:trPr>
        <w:tc>
          <w:tcPr>
            <w:tcW w:w="1742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128</w:t>
            </w:r>
          </w:p>
        </w:tc>
        <w:tc>
          <w:tcPr>
            <w:tcW w:w="1425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N=2</w:t>
            </w:r>
            <w:r w:rsidRPr="00F86632">
              <w:rPr>
                <w:sz w:val="52"/>
                <w:vertAlign w:val="superscript"/>
                <w:lang w:val="en-US"/>
              </w:rPr>
              <w:t>7</w:t>
            </w:r>
          </w:p>
        </w:tc>
        <w:tc>
          <w:tcPr>
            <w:tcW w:w="1223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7</w:t>
            </w:r>
          </w:p>
        </w:tc>
        <w:tc>
          <w:tcPr>
            <w:tcW w:w="1275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100</w:t>
            </w:r>
          </w:p>
        </w:tc>
        <w:tc>
          <w:tcPr>
            <w:tcW w:w="1134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700</w:t>
            </w:r>
          </w:p>
        </w:tc>
      </w:tr>
      <w:tr w:rsidR="00F86632" w:rsidTr="00F86632">
        <w:trPr>
          <w:trHeight w:val="768"/>
        </w:trPr>
        <w:tc>
          <w:tcPr>
            <w:tcW w:w="1742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256</w:t>
            </w:r>
          </w:p>
        </w:tc>
        <w:tc>
          <w:tcPr>
            <w:tcW w:w="1425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N=2</w:t>
            </w:r>
            <w:r w:rsidRPr="00F86632">
              <w:rPr>
                <w:sz w:val="52"/>
                <w:vertAlign w:val="superscript"/>
                <w:lang w:val="en-US"/>
              </w:rPr>
              <w:t>8</w:t>
            </w:r>
          </w:p>
        </w:tc>
        <w:tc>
          <w:tcPr>
            <w:tcW w:w="1223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8</w:t>
            </w:r>
          </w:p>
        </w:tc>
        <w:tc>
          <w:tcPr>
            <w:tcW w:w="1275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100</w:t>
            </w:r>
          </w:p>
        </w:tc>
        <w:tc>
          <w:tcPr>
            <w:tcW w:w="1134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800</w:t>
            </w:r>
          </w:p>
        </w:tc>
      </w:tr>
      <w:tr w:rsidR="00F86632" w:rsidTr="00F86632">
        <w:trPr>
          <w:trHeight w:val="813"/>
        </w:trPr>
        <w:tc>
          <w:tcPr>
            <w:tcW w:w="1742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512</w:t>
            </w:r>
          </w:p>
        </w:tc>
        <w:tc>
          <w:tcPr>
            <w:tcW w:w="1425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N=2</w:t>
            </w:r>
            <w:r w:rsidRPr="00F86632">
              <w:rPr>
                <w:sz w:val="52"/>
                <w:vertAlign w:val="superscript"/>
                <w:lang w:val="en-US"/>
              </w:rPr>
              <w:t>9</w:t>
            </w:r>
          </w:p>
        </w:tc>
        <w:tc>
          <w:tcPr>
            <w:tcW w:w="1223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9</w:t>
            </w:r>
          </w:p>
        </w:tc>
        <w:tc>
          <w:tcPr>
            <w:tcW w:w="1275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50</w:t>
            </w:r>
          </w:p>
        </w:tc>
        <w:tc>
          <w:tcPr>
            <w:tcW w:w="1134" w:type="dxa"/>
          </w:tcPr>
          <w:p w:rsidR="00941AAB" w:rsidRPr="00F86632" w:rsidRDefault="00F86632">
            <w:pPr>
              <w:rPr>
                <w:sz w:val="52"/>
              </w:rPr>
            </w:pPr>
            <w:r w:rsidRPr="00F86632">
              <w:rPr>
                <w:sz w:val="52"/>
              </w:rPr>
              <w:t>450</w:t>
            </w:r>
          </w:p>
        </w:tc>
      </w:tr>
      <w:tr w:rsidR="00F86632" w:rsidTr="00F86632">
        <w:trPr>
          <w:trHeight w:val="805"/>
        </w:trPr>
        <w:tc>
          <w:tcPr>
            <w:tcW w:w="1742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1024</w:t>
            </w:r>
          </w:p>
        </w:tc>
        <w:tc>
          <w:tcPr>
            <w:tcW w:w="1425" w:type="dxa"/>
          </w:tcPr>
          <w:p w:rsidR="00941AAB" w:rsidRPr="00F86632" w:rsidRDefault="00941AAB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N=2</w:t>
            </w:r>
            <w:r w:rsidRPr="00F86632">
              <w:rPr>
                <w:sz w:val="52"/>
                <w:vertAlign w:val="superscript"/>
                <w:lang w:val="en-US"/>
              </w:rPr>
              <w:t>10</w:t>
            </w:r>
          </w:p>
        </w:tc>
        <w:tc>
          <w:tcPr>
            <w:tcW w:w="1223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10</w:t>
            </w:r>
          </w:p>
        </w:tc>
        <w:tc>
          <w:tcPr>
            <w:tcW w:w="1275" w:type="dxa"/>
          </w:tcPr>
          <w:p w:rsidR="00941AAB" w:rsidRPr="00F86632" w:rsidRDefault="00941AAB">
            <w:pPr>
              <w:rPr>
                <w:sz w:val="52"/>
              </w:rPr>
            </w:pPr>
            <w:r w:rsidRPr="00F86632">
              <w:rPr>
                <w:sz w:val="52"/>
              </w:rPr>
              <w:t>10</w:t>
            </w:r>
          </w:p>
        </w:tc>
        <w:tc>
          <w:tcPr>
            <w:tcW w:w="1134" w:type="dxa"/>
          </w:tcPr>
          <w:p w:rsidR="00941AAB" w:rsidRPr="00F86632" w:rsidRDefault="00F86632">
            <w:pPr>
              <w:rPr>
                <w:sz w:val="52"/>
              </w:rPr>
            </w:pPr>
            <w:r w:rsidRPr="00F86632">
              <w:rPr>
                <w:sz w:val="52"/>
              </w:rPr>
              <w:t>100</w:t>
            </w:r>
          </w:p>
        </w:tc>
      </w:tr>
    </w:tbl>
    <w:p w:rsidR="00F86632" w:rsidRDefault="00F86632">
      <w:r>
        <w:br/>
      </w:r>
      <w:r>
        <w:br/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976"/>
        <w:gridCol w:w="2840"/>
      </w:tblGrid>
      <w:tr w:rsidR="00F86632" w:rsidTr="00F86632">
        <w:trPr>
          <w:trHeight w:val="597"/>
        </w:trPr>
        <w:tc>
          <w:tcPr>
            <w:tcW w:w="704" w:type="dxa"/>
          </w:tcPr>
          <w:p w:rsidR="00F86632" w:rsidRPr="00F86632" w:rsidRDefault="00F86632">
            <w:pPr>
              <w:rPr>
                <w:color w:val="C00000"/>
                <w:sz w:val="52"/>
                <w:szCs w:val="52"/>
                <w:lang w:val="en-US"/>
              </w:rPr>
            </w:pPr>
            <w:r w:rsidRPr="00F86632">
              <w:rPr>
                <w:color w:val="C00000"/>
                <w:sz w:val="52"/>
                <w:szCs w:val="52"/>
                <w:lang w:val="en-US"/>
              </w:rPr>
              <w:t>N</w:t>
            </w:r>
          </w:p>
        </w:tc>
        <w:tc>
          <w:tcPr>
            <w:tcW w:w="4976" w:type="dxa"/>
          </w:tcPr>
          <w:p w:rsidR="00F86632" w:rsidRPr="00F86632" w:rsidRDefault="00F86632">
            <w:pPr>
              <w:rPr>
                <w:sz w:val="32"/>
              </w:rPr>
            </w:pPr>
            <w:r w:rsidRPr="00F86632">
              <w:rPr>
                <w:sz w:val="32"/>
              </w:rPr>
              <w:t>Мощность алфавита</w:t>
            </w:r>
          </w:p>
        </w:tc>
        <w:tc>
          <w:tcPr>
            <w:tcW w:w="2840" w:type="dxa"/>
          </w:tcPr>
          <w:p w:rsidR="00F86632" w:rsidRPr="00F86632" w:rsidRDefault="00F86632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N=2</w:t>
            </w:r>
            <w:r w:rsidRPr="00F86632">
              <w:rPr>
                <w:sz w:val="52"/>
                <w:vertAlign w:val="superscript"/>
                <w:lang w:val="en-US"/>
              </w:rPr>
              <w:t>i</w:t>
            </w:r>
          </w:p>
        </w:tc>
      </w:tr>
      <w:tr w:rsidR="00F86632" w:rsidTr="00F86632">
        <w:trPr>
          <w:trHeight w:val="565"/>
        </w:trPr>
        <w:tc>
          <w:tcPr>
            <w:tcW w:w="704" w:type="dxa"/>
          </w:tcPr>
          <w:p w:rsidR="00F86632" w:rsidRPr="00F86632" w:rsidRDefault="00F86632">
            <w:pPr>
              <w:rPr>
                <w:color w:val="C00000"/>
                <w:sz w:val="52"/>
                <w:szCs w:val="52"/>
                <w:lang w:val="en-US"/>
              </w:rPr>
            </w:pPr>
            <w:r w:rsidRPr="00F86632">
              <w:rPr>
                <w:color w:val="C00000"/>
                <w:sz w:val="52"/>
                <w:szCs w:val="52"/>
                <w:lang w:val="en-US"/>
              </w:rPr>
              <w:t>K</w:t>
            </w:r>
          </w:p>
        </w:tc>
        <w:tc>
          <w:tcPr>
            <w:tcW w:w="4976" w:type="dxa"/>
          </w:tcPr>
          <w:p w:rsidR="00F86632" w:rsidRPr="00F86632" w:rsidRDefault="00F86632">
            <w:pPr>
              <w:rPr>
                <w:sz w:val="32"/>
              </w:rPr>
            </w:pPr>
            <w:r w:rsidRPr="00F86632">
              <w:rPr>
                <w:sz w:val="32"/>
              </w:rPr>
              <w:t>Количество символов в сообщении</w:t>
            </w:r>
          </w:p>
        </w:tc>
        <w:tc>
          <w:tcPr>
            <w:tcW w:w="2840" w:type="dxa"/>
          </w:tcPr>
          <w:p w:rsidR="00F86632" w:rsidRPr="00F86632" w:rsidRDefault="00F86632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K=I</w:t>
            </w:r>
            <w:r w:rsidRPr="00F86632">
              <w:rPr>
                <w:sz w:val="52"/>
              </w:rPr>
              <w:t>/</w:t>
            </w:r>
            <w:proofErr w:type="spellStart"/>
            <w:r w:rsidRPr="00F86632">
              <w:rPr>
                <w:sz w:val="52"/>
                <w:lang w:val="en-US"/>
              </w:rPr>
              <w:t>i</w:t>
            </w:r>
            <w:proofErr w:type="spellEnd"/>
          </w:p>
        </w:tc>
      </w:tr>
      <w:tr w:rsidR="00F86632" w:rsidTr="00F86632">
        <w:trPr>
          <w:trHeight w:val="630"/>
        </w:trPr>
        <w:tc>
          <w:tcPr>
            <w:tcW w:w="704" w:type="dxa"/>
          </w:tcPr>
          <w:p w:rsidR="00F86632" w:rsidRPr="00F86632" w:rsidRDefault="00F86632">
            <w:pPr>
              <w:rPr>
                <w:color w:val="C00000"/>
                <w:sz w:val="52"/>
                <w:szCs w:val="52"/>
                <w:lang w:val="en-US"/>
              </w:rPr>
            </w:pPr>
            <w:r w:rsidRPr="00F86632">
              <w:rPr>
                <w:color w:val="C00000"/>
                <w:sz w:val="52"/>
                <w:szCs w:val="52"/>
                <w:lang w:val="en-US"/>
              </w:rPr>
              <w:t>I</w:t>
            </w:r>
          </w:p>
        </w:tc>
        <w:tc>
          <w:tcPr>
            <w:tcW w:w="4976" w:type="dxa"/>
          </w:tcPr>
          <w:p w:rsidR="00F86632" w:rsidRPr="00F86632" w:rsidRDefault="00F86632">
            <w:pPr>
              <w:rPr>
                <w:sz w:val="32"/>
              </w:rPr>
            </w:pPr>
            <w:r w:rsidRPr="00F86632">
              <w:rPr>
                <w:sz w:val="32"/>
              </w:rPr>
              <w:t>Информационный объём сообщения</w:t>
            </w:r>
          </w:p>
        </w:tc>
        <w:tc>
          <w:tcPr>
            <w:tcW w:w="2840" w:type="dxa"/>
          </w:tcPr>
          <w:p w:rsidR="00F86632" w:rsidRPr="00F86632" w:rsidRDefault="00F86632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I=K*</w:t>
            </w:r>
            <w:proofErr w:type="spellStart"/>
            <w:r w:rsidRPr="00F86632">
              <w:rPr>
                <w:sz w:val="52"/>
                <w:lang w:val="en-US"/>
              </w:rPr>
              <w:t>i</w:t>
            </w:r>
            <w:proofErr w:type="spellEnd"/>
          </w:p>
        </w:tc>
      </w:tr>
      <w:tr w:rsidR="00F86632" w:rsidTr="00F86632">
        <w:trPr>
          <w:trHeight w:val="683"/>
        </w:trPr>
        <w:tc>
          <w:tcPr>
            <w:tcW w:w="704" w:type="dxa"/>
          </w:tcPr>
          <w:p w:rsidR="00F86632" w:rsidRPr="00F86632" w:rsidRDefault="00F86632">
            <w:pPr>
              <w:rPr>
                <w:color w:val="C00000"/>
                <w:sz w:val="52"/>
                <w:szCs w:val="52"/>
                <w:lang w:val="en-US"/>
              </w:rPr>
            </w:pPr>
            <w:proofErr w:type="spellStart"/>
            <w:r w:rsidRPr="00F86632">
              <w:rPr>
                <w:color w:val="C00000"/>
                <w:sz w:val="52"/>
                <w:szCs w:val="52"/>
                <w:lang w:val="en-US"/>
              </w:rPr>
              <w:t>i</w:t>
            </w:r>
            <w:proofErr w:type="spellEnd"/>
          </w:p>
        </w:tc>
        <w:tc>
          <w:tcPr>
            <w:tcW w:w="4976" w:type="dxa"/>
          </w:tcPr>
          <w:p w:rsidR="00F86632" w:rsidRPr="00F86632" w:rsidRDefault="00F86632">
            <w:pPr>
              <w:rPr>
                <w:sz w:val="32"/>
              </w:rPr>
            </w:pPr>
            <w:r w:rsidRPr="00F86632">
              <w:rPr>
                <w:sz w:val="32"/>
              </w:rPr>
              <w:t>Вес символа</w:t>
            </w:r>
          </w:p>
        </w:tc>
        <w:tc>
          <w:tcPr>
            <w:tcW w:w="2840" w:type="dxa"/>
          </w:tcPr>
          <w:p w:rsidR="00F86632" w:rsidRPr="00F86632" w:rsidRDefault="00F86632">
            <w:pPr>
              <w:rPr>
                <w:sz w:val="52"/>
                <w:lang w:val="en-US"/>
              </w:rPr>
            </w:pPr>
            <w:r w:rsidRPr="00F86632">
              <w:rPr>
                <w:sz w:val="52"/>
                <w:lang w:val="en-US"/>
              </w:rPr>
              <w:t>I=I*K</w:t>
            </w:r>
          </w:p>
        </w:tc>
      </w:tr>
    </w:tbl>
    <w:p w:rsidR="009B0E68" w:rsidRDefault="00F86632">
      <w:bookmarkStart w:id="0" w:name="_GoBack"/>
      <w:bookmarkEnd w:id="0"/>
    </w:p>
    <w:sectPr w:rsidR="009B0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21"/>
    <w:rsid w:val="00670F0B"/>
    <w:rsid w:val="00941AAB"/>
    <w:rsid w:val="00C25021"/>
    <w:rsid w:val="00DC0EFC"/>
    <w:rsid w:val="00F8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B9D6"/>
  <w15:chartTrackingRefBased/>
  <w15:docId w15:val="{F116E54B-1B59-4F8A-A054-1B2704FE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2024-11-15T12:07:00Z</dcterms:created>
  <dcterms:modified xsi:type="dcterms:W3CDTF">2024-11-15T12:27:00Z</dcterms:modified>
</cp:coreProperties>
</file>