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DA02A" w14:textId="77777777" w:rsidR="00187E76" w:rsidRPr="00BC33ED" w:rsidRDefault="00207D78" w:rsidP="00187E76">
      <w:pPr>
        <w:jc w:val="center"/>
        <w:rPr>
          <w:b/>
          <w:bCs/>
          <w:sz w:val="28"/>
          <w:szCs w:val="28"/>
        </w:rPr>
      </w:pPr>
      <w:r w:rsidRPr="00BC33ED">
        <w:rPr>
          <w:b/>
          <w:bCs/>
          <w:sz w:val="28"/>
          <w:szCs w:val="28"/>
        </w:rPr>
        <w:t>Министерство науки и высшего образования Российской Федерации</w:t>
      </w:r>
    </w:p>
    <w:p w14:paraId="55A64984" w14:textId="77777777" w:rsidR="009F16F0" w:rsidRPr="00BC33ED" w:rsidRDefault="00187E76" w:rsidP="00187E76">
      <w:pPr>
        <w:jc w:val="center"/>
        <w:rPr>
          <w:bCs/>
          <w:sz w:val="28"/>
          <w:szCs w:val="28"/>
        </w:rPr>
      </w:pPr>
      <w:r w:rsidRPr="00BC33ED">
        <w:rPr>
          <w:bCs/>
          <w:sz w:val="28"/>
          <w:szCs w:val="28"/>
        </w:rPr>
        <w:t>Федеральное государственное бюджетное образовательное учреждение</w:t>
      </w:r>
      <w:r w:rsidR="004C35D0" w:rsidRPr="00BC33ED">
        <w:rPr>
          <w:bCs/>
          <w:sz w:val="28"/>
          <w:szCs w:val="28"/>
        </w:rPr>
        <w:t xml:space="preserve"> </w:t>
      </w:r>
    </w:p>
    <w:p w14:paraId="675F3A1F" w14:textId="77777777" w:rsidR="00187E76" w:rsidRPr="00BC33ED" w:rsidRDefault="00187E76" w:rsidP="00187E76">
      <w:pPr>
        <w:jc w:val="center"/>
        <w:rPr>
          <w:bCs/>
          <w:sz w:val="28"/>
          <w:szCs w:val="28"/>
        </w:rPr>
      </w:pPr>
      <w:r w:rsidRPr="00BC33ED">
        <w:rPr>
          <w:bCs/>
          <w:sz w:val="28"/>
          <w:szCs w:val="28"/>
        </w:rPr>
        <w:t>высшего образования</w:t>
      </w:r>
    </w:p>
    <w:p w14:paraId="4B45AA0D" w14:textId="77777777" w:rsidR="0053256D" w:rsidRPr="00BC33ED" w:rsidRDefault="00B22A69" w:rsidP="00187E76">
      <w:pPr>
        <w:jc w:val="center"/>
        <w:rPr>
          <w:b/>
          <w:bCs/>
          <w:sz w:val="28"/>
          <w:szCs w:val="28"/>
        </w:rPr>
      </w:pPr>
      <w:r w:rsidRPr="00BC33ED">
        <w:rPr>
          <w:b/>
          <w:bCs/>
          <w:sz w:val="28"/>
          <w:szCs w:val="28"/>
        </w:rPr>
        <w:t>«</w:t>
      </w:r>
      <w:r w:rsidR="00187E76" w:rsidRPr="00BC33ED">
        <w:rPr>
          <w:b/>
          <w:bCs/>
          <w:sz w:val="28"/>
          <w:szCs w:val="28"/>
        </w:rPr>
        <w:t xml:space="preserve">Владимирский государственный университет </w:t>
      </w:r>
    </w:p>
    <w:p w14:paraId="4A99990D" w14:textId="77777777" w:rsidR="002C361E" w:rsidRPr="00BC33ED" w:rsidRDefault="00187E76" w:rsidP="00187E76">
      <w:pPr>
        <w:jc w:val="center"/>
        <w:rPr>
          <w:b/>
          <w:bCs/>
          <w:sz w:val="28"/>
          <w:szCs w:val="28"/>
        </w:rPr>
      </w:pPr>
      <w:r w:rsidRPr="00BC33ED">
        <w:rPr>
          <w:b/>
          <w:bCs/>
          <w:sz w:val="28"/>
          <w:szCs w:val="28"/>
        </w:rPr>
        <w:t>имени</w:t>
      </w:r>
      <w:r w:rsidR="0053256D" w:rsidRPr="00BC33ED">
        <w:rPr>
          <w:b/>
          <w:bCs/>
          <w:sz w:val="28"/>
          <w:szCs w:val="28"/>
        </w:rPr>
        <w:t xml:space="preserve"> </w:t>
      </w:r>
      <w:r w:rsidRPr="00BC33ED">
        <w:rPr>
          <w:b/>
          <w:bCs/>
          <w:sz w:val="28"/>
          <w:szCs w:val="28"/>
        </w:rPr>
        <w:t>Александра Григорьевича и Николая Григорьевича Столетовых</w:t>
      </w:r>
      <w:r w:rsidR="00B22A69" w:rsidRPr="00BC33ED">
        <w:rPr>
          <w:b/>
          <w:bCs/>
          <w:sz w:val="28"/>
          <w:szCs w:val="28"/>
        </w:rPr>
        <w:t>»</w:t>
      </w:r>
    </w:p>
    <w:p w14:paraId="019169E2" w14:textId="77777777" w:rsidR="009F16F0" w:rsidRPr="00BC33ED" w:rsidRDefault="009F16F0" w:rsidP="00187E76">
      <w:pPr>
        <w:jc w:val="center"/>
        <w:rPr>
          <w:b/>
          <w:bCs/>
          <w:sz w:val="28"/>
          <w:szCs w:val="28"/>
        </w:rPr>
      </w:pPr>
      <w:r w:rsidRPr="00BC33ED">
        <w:rPr>
          <w:b/>
          <w:bCs/>
          <w:sz w:val="28"/>
          <w:szCs w:val="28"/>
        </w:rPr>
        <w:t>(</w:t>
      </w:r>
      <w:proofErr w:type="spellStart"/>
      <w:r w:rsidRPr="00BC33ED">
        <w:rPr>
          <w:b/>
          <w:bCs/>
          <w:sz w:val="28"/>
          <w:szCs w:val="28"/>
        </w:rPr>
        <w:t>ВлГУ</w:t>
      </w:r>
      <w:proofErr w:type="spellEnd"/>
      <w:r w:rsidRPr="00BC33ED">
        <w:rPr>
          <w:b/>
          <w:bCs/>
          <w:sz w:val="28"/>
          <w:szCs w:val="28"/>
        </w:rPr>
        <w:t>)</w:t>
      </w:r>
    </w:p>
    <w:p w14:paraId="4297B4A1" w14:textId="77777777" w:rsidR="00BC33ED" w:rsidRPr="00820CCC" w:rsidRDefault="00BC33ED" w:rsidP="00BC33ED">
      <w:pPr>
        <w:jc w:val="center"/>
        <w:rPr>
          <w:b/>
        </w:rPr>
      </w:pPr>
    </w:p>
    <w:p w14:paraId="50F960CD" w14:textId="77777777" w:rsidR="00BC33ED" w:rsidRPr="00820CCC" w:rsidRDefault="00BC33ED" w:rsidP="00BC33ED">
      <w:pPr>
        <w:jc w:val="center"/>
        <w:rPr>
          <w:b/>
        </w:rPr>
      </w:pPr>
    </w:p>
    <w:p w14:paraId="0A037563" w14:textId="77777777" w:rsidR="00BC33ED" w:rsidRPr="00820CCC" w:rsidRDefault="00BC33ED" w:rsidP="00BC33ED">
      <w:pPr>
        <w:jc w:val="center"/>
        <w:rPr>
          <w:b/>
        </w:rPr>
      </w:pPr>
    </w:p>
    <w:p w14:paraId="41BB136F" w14:textId="77777777" w:rsidR="00BC33ED" w:rsidRPr="00002140" w:rsidRDefault="00BC33ED" w:rsidP="00BC33ED">
      <w:pPr>
        <w:jc w:val="center"/>
        <w:rPr>
          <w:b/>
          <w:sz w:val="62"/>
          <w:szCs w:val="62"/>
        </w:rPr>
      </w:pPr>
      <w:r w:rsidRPr="00002140">
        <w:rPr>
          <w:b/>
          <w:sz w:val="62"/>
          <w:szCs w:val="62"/>
        </w:rPr>
        <w:t>ДИПЛОМНАЯ РАБОТА</w:t>
      </w:r>
    </w:p>
    <w:p w14:paraId="40E55334" w14:textId="77777777" w:rsidR="00BC33ED" w:rsidRPr="00002140" w:rsidRDefault="00BC33ED" w:rsidP="00BC33ED">
      <w:pPr>
        <w:jc w:val="center"/>
        <w:rPr>
          <w:b/>
          <w:sz w:val="16"/>
          <w:szCs w:val="16"/>
        </w:rPr>
      </w:pPr>
    </w:p>
    <w:p w14:paraId="38B5CF7A" w14:textId="77777777" w:rsidR="00BC33ED" w:rsidRPr="00002140" w:rsidRDefault="00BC33ED" w:rsidP="00BC33ED">
      <w:pPr>
        <w:jc w:val="center"/>
        <w:rPr>
          <w:b/>
          <w:sz w:val="16"/>
          <w:szCs w:val="16"/>
        </w:rPr>
      </w:pPr>
    </w:p>
    <w:p w14:paraId="31E55024" w14:textId="13159DBA" w:rsidR="002C361E" w:rsidRPr="008C1625" w:rsidRDefault="002C361E" w:rsidP="008C1625">
      <w:pPr>
        <w:tabs>
          <w:tab w:val="left" w:pos="1701"/>
        </w:tabs>
        <w:rPr>
          <w:sz w:val="28"/>
          <w:szCs w:val="28"/>
        </w:rPr>
      </w:pPr>
      <w:r w:rsidRPr="002C361E">
        <w:rPr>
          <w:sz w:val="28"/>
          <w:szCs w:val="28"/>
        </w:rPr>
        <w:t>Студент</w:t>
      </w:r>
      <w:r w:rsidR="008C1625" w:rsidRPr="00321D01">
        <w:rPr>
          <w:sz w:val="28"/>
          <w:szCs w:val="28"/>
        </w:rPr>
        <w:tab/>
      </w:r>
      <w:r w:rsidR="00AF35DB" w:rsidRPr="005E4A96">
        <w:rPr>
          <w:sz w:val="28"/>
          <w:szCs w:val="28"/>
        </w:rPr>
        <w:t>Молчанова Варвара Андреевна</w:t>
      </w:r>
    </w:p>
    <w:p w14:paraId="4540403B" w14:textId="77777777" w:rsidR="002C361E" w:rsidRPr="002C361E" w:rsidRDefault="002C361E" w:rsidP="008C1625">
      <w:pPr>
        <w:tabs>
          <w:tab w:val="left" w:pos="1701"/>
        </w:tabs>
        <w:jc w:val="center"/>
        <w:rPr>
          <w:sz w:val="28"/>
          <w:szCs w:val="28"/>
        </w:rPr>
      </w:pPr>
    </w:p>
    <w:p w14:paraId="4CECF864" w14:textId="77777777" w:rsidR="006F5CF5" w:rsidRDefault="00BC33ED" w:rsidP="006F5CF5">
      <w:pPr>
        <w:tabs>
          <w:tab w:val="left" w:pos="1701"/>
        </w:tabs>
        <w:rPr>
          <w:sz w:val="28"/>
          <w:szCs w:val="28"/>
        </w:rPr>
      </w:pPr>
      <w:r>
        <w:rPr>
          <w:sz w:val="28"/>
          <w:szCs w:val="28"/>
        </w:rPr>
        <w:t>Колледж инновационных технологий и предпринимательства</w:t>
      </w:r>
      <w:r w:rsidR="006F5CF5">
        <w:rPr>
          <w:sz w:val="28"/>
          <w:szCs w:val="28"/>
        </w:rPr>
        <w:t xml:space="preserve"> </w:t>
      </w:r>
    </w:p>
    <w:p w14:paraId="3A01EFD1" w14:textId="77777777" w:rsidR="002C361E" w:rsidRPr="002C361E" w:rsidRDefault="002C361E" w:rsidP="008C1625">
      <w:pPr>
        <w:tabs>
          <w:tab w:val="left" w:pos="1701"/>
        </w:tabs>
        <w:jc w:val="center"/>
        <w:rPr>
          <w:sz w:val="28"/>
          <w:szCs w:val="28"/>
        </w:rPr>
      </w:pPr>
    </w:p>
    <w:p w14:paraId="7759F672" w14:textId="77777777" w:rsidR="002C361E" w:rsidRPr="002C361E" w:rsidRDefault="008D7C6C" w:rsidP="00080F62">
      <w:pPr>
        <w:tabs>
          <w:tab w:val="left" w:pos="2977"/>
        </w:tabs>
        <w:ind w:left="1701" w:hanging="1701"/>
        <w:rPr>
          <w:sz w:val="28"/>
          <w:szCs w:val="28"/>
        </w:rPr>
      </w:pPr>
      <w:r>
        <w:rPr>
          <w:sz w:val="28"/>
          <w:szCs w:val="28"/>
        </w:rPr>
        <w:t>Специальность 09.02.0</w:t>
      </w:r>
      <w:r w:rsidR="0085010C">
        <w:rPr>
          <w:sz w:val="28"/>
          <w:szCs w:val="28"/>
        </w:rPr>
        <w:t>7</w:t>
      </w:r>
      <w:r w:rsidR="00772060">
        <w:rPr>
          <w:sz w:val="28"/>
          <w:szCs w:val="28"/>
        </w:rPr>
        <w:t xml:space="preserve"> </w:t>
      </w:r>
      <w:r w:rsidR="0085010C">
        <w:rPr>
          <w:sz w:val="28"/>
          <w:szCs w:val="28"/>
        </w:rPr>
        <w:t>Информационные системы и программирование</w:t>
      </w:r>
    </w:p>
    <w:p w14:paraId="5150653B" w14:textId="77777777" w:rsidR="002C361E" w:rsidRPr="002C361E" w:rsidRDefault="002C361E" w:rsidP="002C361E">
      <w:pPr>
        <w:jc w:val="center"/>
        <w:rPr>
          <w:sz w:val="28"/>
          <w:szCs w:val="28"/>
        </w:rPr>
      </w:pPr>
    </w:p>
    <w:p w14:paraId="14485EFB" w14:textId="77777777" w:rsidR="00BC33ED" w:rsidRPr="00002140" w:rsidRDefault="00BC33ED" w:rsidP="00BC33ED">
      <w:pPr>
        <w:jc w:val="center"/>
        <w:rPr>
          <w:b/>
        </w:rPr>
      </w:pPr>
    </w:p>
    <w:p w14:paraId="37706ECB" w14:textId="77777777" w:rsidR="00BC33ED" w:rsidRPr="00002140" w:rsidRDefault="00BC33ED" w:rsidP="00BC33ED">
      <w:pPr>
        <w:jc w:val="center"/>
        <w:rPr>
          <w:b/>
          <w:sz w:val="36"/>
          <w:szCs w:val="36"/>
        </w:rPr>
      </w:pPr>
      <w:r w:rsidRPr="00002140">
        <w:rPr>
          <w:b/>
          <w:sz w:val="36"/>
          <w:szCs w:val="36"/>
        </w:rPr>
        <w:t>Тема дипломной работы</w:t>
      </w:r>
    </w:p>
    <w:p w14:paraId="6F5730A5" w14:textId="77777777" w:rsidR="00BC33ED" w:rsidRDefault="00BC33ED" w:rsidP="00BC33ED">
      <w:pPr>
        <w:spacing w:line="360" w:lineRule="auto"/>
      </w:pPr>
    </w:p>
    <w:p w14:paraId="38190998" w14:textId="77777777" w:rsidR="00AF35DB" w:rsidRPr="005E4A96" w:rsidRDefault="00AF35DB" w:rsidP="00AF35DB">
      <w:pPr>
        <w:jc w:val="center"/>
        <w:rPr>
          <w:b/>
          <w:sz w:val="32"/>
        </w:rPr>
      </w:pPr>
      <w:r w:rsidRPr="005E4A96">
        <w:rPr>
          <w:b/>
          <w:sz w:val="36"/>
        </w:rPr>
        <w:t>ВЕБ-ПРИЛОЖЕНИЕ ДЛЯ РАБОТЫ С ГИТАРНЫМИ ТАБУЛАТУРАМИ</w:t>
      </w:r>
    </w:p>
    <w:p w14:paraId="2711AF9D" w14:textId="77777777" w:rsidR="00242407" w:rsidRPr="00AF35DB" w:rsidRDefault="00242407" w:rsidP="00242407">
      <w:pPr>
        <w:jc w:val="center"/>
        <w:rPr>
          <w:sz w:val="28"/>
        </w:rPr>
      </w:pPr>
    </w:p>
    <w:p w14:paraId="6C8AD800" w14:textId="77777777" w:rsidR="002C361E" w:rsidRDefault="002C361E" w:rsidP="002C361E">
      <w:pPr>
        <w:rPr>
          <w:sz w:val="28"/>
          <w:szCs w:val="28"/>
        </w:rPr>
      </w:pPr>
    </w:p>
    <w:p w14:paraId="258D5A28" w14:textId="77777777" w:rsidR="008579BF" w:rsidRDefault="008579BF" w:rsidP="002C361E">
      <w:pPr>
        <w:rPr>
          <w:sz w:val="28"/>
          <w:szCs w:val="28"/>
        </w:rPr>
      </w:pPr>
    </w:p>
    <w:p w14:paraId="3AC88893" w14:textId="77777777" w:rsidR="006C1BA7" w:rsidRDefault="006C1BA7" w:rsidP="002C361E">
      <w:pPr>
        <w:rPr>
          <w:sz w:val="28"/>
          <w:szCs w:val="28"/>
        </w:rPr>
      </w:pPr>
    </w:p>
    <w:p w14:paraId="3A2C334A" w14:textId="77777777" w:rsidR="006C1BA7" w:rsidRDefault="006C1BA7" w:rsidP="002C361E">
      <w:pPr>
        <w:rPr>
          <w:sz w:val="28"/>
          <w:szCs w:val="28"/>
        </w:rPr>
      </w:pPr>
    </w:p>
    <w:p w14:paraId="4CB86716" w14:textId="77777777" w:rsidR="00242407" w:rsidRPr="002C361E" w:rsidRDefault="00242407" w:rsidP="002C361E">
      <w:pPr>
        <w:rPr>
          <w:sz w:val="28"/>
          <w:szCs w:val="28"/>
        </w:rPr>
      </w:pPr>
    </w:p>
    <w:p w14:paraId="5957A297" w14:textId="77777777" w:rsidR="002C361E" w:rsidRPr="002C361E" w:rsidRDefault="002C361E" w:rsidP="002C361E">
      <w:pPr>
        <w:rPr>
          <w:sz w:val="28"/>
          <w:szCs w:val="28"/>
        </w:rPr>
      </w:pPr>
    </w:p>
    <w:p w14:paraId="58183748" w14:textId="77777777" w:rsidR="00AF35DB" w:rsidRPr="005E4A96" w:rsidRDefault="00BC33ED" w:rsidP="00AF35DB">
      <w:pPr>
        <w:rPr>
          <w:sz w:val="28"/>
          <w:szCs w:val="28"/>
        </w:rPr>
      </w:pPr>
      <w:r w:rsidRPr="00002140">
        <w:rPr>
          <w:sz w:val="28"/>
          <w:szCs w:val="28"/>
        </w:rPr>
        <w:t xml:space="preserve">Руководитель </w:t>
      </w:r>
      <w:r w:rsidR="00554F98">
        <w:rPr>
          <w:sz w:val="28"/>
          <w:szCs w:val="28"/>
        </w:rPr>
        <w:t>  </w:t>
      </w:r>
      <w:r w:rsidR="00242407">
        <w:rPr>
          <w:sz w:val="28"/>
          <w:szCs w:val="28"/>
        </w:rPr>
        <w:tab/>
      </w:r>
      <w:r w:rsidR="00511CDC" w:rsidRPr="00511CDC">
        <w:rPr>
          <w:sz w:val="28"/>
          <w:szCs w:val="28"/>
          <w:u w:val="single"/>
        </w:rPr>
        <w:tab/>
      </w:r>
      <w:r w:rsidR="00511CDC" w:rsidRPr="00511CDC">
        <w:rPr>
          <w:sz w:val="28"/>
          <w:szCs w:val="28"/>
          <w:u w:val="single"/>
        </w:rPr>
        <w:tab/>
      </w:r>
      <w:r w:rsidR="00511CDC" w:rsidRPr="00511CDC">
        <w:rPr>
          <w:sz w:val="28"/>
          <w:szCs w:val="28"/>
          <w:u w:val="single"/>
        </w:rPr>
        <w:tab/>
      </w:r>
      <w:r w:rsidR="00B22A69">
        <w:rPr>
          <w:sz w:val="28"/>
          <w:szCs w:val="28"/>
          <w:u w:val="single"/>
        </w:rPr>
        <w:t xml:space="preserve">                 </w:t>
      </w:r>
      <w:r w:rsidR="00290C91">
        <w:rPr>
          <w:sz w:val="28"/>
          <w:szCs w:val="28"/>
          <w:u w:val="single"/>
        </w:rPr>
        <w:t xml:space="preserve">  </w:t>
      </w:r>
      <w:r w:rsidR="00B22A69">
        <w:rPr>
          <w:sz w:val="28"/>
          <w:szCs w:val="28"/>
          <w:u w:val="single"/>
        </w:rPr>
        <w:t xml:space="preserve"> </w:t>
      </w:r>
      <w:r w:rsidR="00290C91">
        <w:rPr>
          <w:sz w:val="28"/>
          <w:szCs w:val="28"/>
          <w:u w:val="single"/>
        </w:rPr>
        <w:t xml:space="preserve"> </w:t>
      </w:r>
      <w:r w:rsidR="00242407">
        <w:rPr>
          <w:sz w:val="28"/>
          <w:szCs w:val="28"/>
          <w:u w:val="single"/>
        </w:rPr>
        <w:tab/>
      </w:r>
      <w:r w:rsidR="00242407">
        <w:rPr>
          <w:sz w:val="28"/>
          <w:szCs w:val="28"/>
          <w:u w:val="single"/>
        </w:rPr>
        <w:tab/>
      </w:r>
      <w:r w:rsidR="00290C91">
        <w:rPr>
          <w:sz w:val="28"/>
          <w:szCs w:val="28"/>
          <w:u w:val="single"/>
        </w:rPr>
        <w:t xml:space="preserve"> </w:t>
      </w:r>
      <w:r w:rsidR="00AF35DB" w:rsidRPr="005E4A96">
        <w:rPr>
          <w:sz w:val="28"/>
          <w:szCs w:val="28"/>
        </w:rPr>
        <w:t>Е.С. Опарин</w:t>
      </w:r>
    </w:p>
    <w:p w14:paraId="340DA1B2" w14:textId="77777777" w:rsidR="00AF35DB" w:rsidRPr="005E4A96" w:rsidRDefault="00AF35DB" w:rsidP="00AF35DB">
      <w:pPr>
        <w:rPr>
          <w:sz w:val="28"/>
          <w:szCs w:val="28"/>
        </w:rPr>
      </w:pPr>
    </w:p>
    <w:p w14:paraId="0A00E9A8" w14:textId="77777777" w:rsidR="00AF35DB" w:rsidRPr="005E4A96" w:rsidRDefault="00AF35DB" w:rsidP="00AF35DB">
      <w:pPr>
        <w:rPr>
          <w:sz w:val="28"/>
          <w:szCs w:val="28"/>
        </w:rPr>
      </w:pPr>
      <w:r w:rsidRPr="005E4A96">
        <w:rPr>
          <w:iCs/>
          <w:sz w:val="28"/>
          <w:szCs w:val="28"/>
        </w:rPr>
        <w:t>Студент</w:t>
      </w:r>
      <w:r w:rsidRPr="005E4A96">
        <w:rPr>
          <w:sz w:val="28"/>
          <w:szCs w:val="28"/>
        </w:rPr>
        <w:t>   </w:t>
      </w:r>
      <w:r w:rsidRPr="005E4A96">
        <w:rPr>
          <w:sz w:val="28"/>
          <w:szCs w:val="28"/>
        </w:rPr>
        <w:tab/>
      </w:r>
      <w:r w:rsidRPr="005E4A96">
        <w:rPr>
          <w:sz w:val="28"/>
          <w:szCs w:val="28"/>
        </w:rPr>
        <w:tab/>
      </w:r>
      <w:r w:rsidRPr="005E4A96">
        <w:rPr>
          <w:sz w:val="28"/>
          <w:szCs w:val="28"/>
          <w:u w:val="single"/>
        </w:rPr>
        <w:tab/>
      </w:r>
      <w:r w:rsidRPr="005E4A96">
        <w:rPr>
          <w:sz w:val="28"/>
          <w:szCs w:val="28"/>
          <w:u w:val="single"/>
        </w:rPr>
        <w:tab/>
      </w:r>
      <w:r w:rsidRPr="005E4A96">
        <w:rPr>
          <w:sz w:val="28"/>
          <w:szCs w:val="28"/>
          <w:u w:val="single"/>
        </w:rPr>
        <w:tab/>
      </w:r>
      <w:r w:rsidRPr="005E4A96">
        <w:rPr>
          <w:sz w:val="28"/>
          <w:szCs w:val="28"/>
          <w:u w:val="single"/>
        </w:rPr>
        <w:tab/>
      </w:r>
      <w:r w:rsidRPr="005E4A96">
        <w:rPr>
          <w:sz w:val="28"/>
          <w:szCs w:val="28"/>
          <w:u w:val="single"/>
        </w:rPr>
        <w:tab/>
      </w:r>
      <w:r w:rsidRPr="005E4A96">
        <w:rPr>
          <w:sz w:val="28"/>
          <w:szCs w:val="28"/>
          <w:u w:val="single"/>
        </w:rPr>
        <w:tab/>
      </w:r>
      <w:r w:rsidRPr="005E4A96">
        <w:rPr>
          <w:sz w:val="28"/>
          <w:szCs w:val="28"/>
          <w:u w:val="single"/>
        </w:rPr>
        <w:tab/>
      </w:r>
      <w:r w:rsidRPr="005E4A96">
        <w:rPr>
          <w:sz w:val="28"/>
          <w:szCs w:val="28"/>
        </w:rPr>
        <w:t xml:space="preserve"> В.А. Молчанова </w:t>
      </w:r>
    </w:p>
    <w:p w14:paraId="6C1EA21E" w14:textId="60108A27" w:rsidR="002C361E" w:rsidRPr="002C361E" w:rsidRDefault="002C361E" w:rsidP="00AF35DB">
      <w:pPr>
        <w:rPr>
          <w:sz w:val="28"/>
          <w:szCs w:val="28"/>
        </w:rPr>
      </w:pPr>
    </w:p>
    <w:p w14:paraId="6E3E46E4" w14:textId="77777777" w:rsidR="00BC33ED" w:rsidRPr="00002140" w:rsidRDefault="00BC33ED" w:rsidP="00BC33ED">
      <w:pPr>
        <w:pStyle w:val="aa"/>
        <w:ind w:left="0"/>
        <w:rPr>
          <w:b/>
          <w:sz w:val="28"/>
          <w:szCs w:val="28"/>
        </w:rPr>
      </w:pPr>
    </w:p>
    <w:p w14:paraId="66328B8B" w14:textId="77777777" w:rsidR="00BC33ED" w:rsidRPr="00002140" w:rsidRDefault="00BC33ED" w:rsidP="00BC33ED">
      <w:pPr>
        <w:pStyle w:val="aa"/>
        <w:ind w:left="0"/>
        <w:rPr>
          <w:b/>
        </w:rPr>
      </w:pPr>
      <w:r w:rsidRPr="00002140">
        <w:rPr>
          <w:b/>
        </w:rPr>
        <w:t xml:space="preserve">Допустить дипломную работу к защите </w:t>
      </w:r>
    </w:p>
    <w:p w14:paraId="3C2030EF" w14:textId="77777777" w:rsidR="00BC33ED" w:rsidRPr="00002140" w:rsidRDefault="00BC33ED" w:rsidP="00BC33ED">
      <w:pPr>
        <w:pStyle w:val="aa"/>
        <w:ind w:left="0"/>
        <w:rPr>
          <w:b/>
        </w:rPr>
      </w:pPr>
      <w:r w:rsidRPr="00002140">
        <w:rPr>
          <w:b/>
        </w:rPr>
        <w:t xml:space="preserve">в государственной </w:t>
      </w:r>
      <w:r>
        <w:rPr>
          <w:b/>
        </w:rPr>
        <w:t>экзаменационной</w:t>
      </w:r>
      <w:r w:rsidRPr="00002140">
        <w:rPr>
          <w:b/>
        </w:rPr>
        <w:t xml:space="preserve"> комиссии</w:t>
      </w:r>
    </w:p>
    <w:p w14:paraId="3A0207B5" w14:textId="77777777" w:rsidR="00BC33ED" w:rsidRPr="00002140" w:rsidRDefault="00BC33ED" w:rsidP="00BC33ED">
      <w:pPr>
        <w:rPr>
          <w:sz w:val="28"/>
          <w:szCs w:val="28"/>
        </w:rPr>
      </w:pPr>
    </w:p>
    <w:p w14:paraId="7AEE7E25" w14:textId="77777777" w:rsidR="002C361E" w:rsidRPr="002C361E" w:rsidRDefault="0085010C" w:rsidP="002C361E">
      <w:pPr>
        <w:rPr>
          <w:sz w:val="28"/>
          <w:szCs w:val="28"/>
        </w:rPr>
      </w:pPr>
      <w:r>
        <w:rPr>
          <w:sz w:val="28"/>
          <w:szCs w:val="28"/>
        </w:rPr>
        <w:t>Заведующий</w:t>
      </w:r>
      <w:r w:rsidR="002C361E" w:rsidRPr="002C361E">
        <w:rPr>
          <w:sz w:val="28"/>
          <w:szCs w:val="28"/>
        </w:rPr>
        <w:t xml:space="preserve"> кафедрой</w:t>
      </w:r>
      <w:r w:rsidR="00B850EA">
        <w:rPr>
          <w:sz w:val="28"/>
          <w:szCs w:val="28"/>
        </w:rPr>
        <w:tab/>
      </w:r>
      <w:proofErr w:type="spellStart"/>
      <w:r>
        <w:rPr>
          <w:sz w:val="28"/>
          <w:szCs w:val="28"/>
        </w:rPr>
        <w:t>ФиПМ</w:t>
      </w:r>
      <w:proofErr w:type="spellEnd"/>
      <w:r w:rsidR="00B850EA">
        <w:rPr>
          <w:sz w:val="28"/>
          <w:szCs w:val="28"/>
        </w:rPr>
        <w:tab/>
      </w:r>
      <w:r w:rsidR="00B850EA" w:rsidRPr="00B850EA">
        <w:rPr>
          <w:sz w:val="28"/>
          <w:szCs w:val="28"/>
          <w:u w:val="single"/>
        </w:rPr>
        <w:tab/>
      </w:r>
      <w:r w:rsidR="00B850EA" w:rsidRPr="00B850EA">
        <w:rPr>
          <w:sz w:val="28"/>
          <w:szCs w:val="28"/>
          <w:u w:val="single"/>
        </w:rPr>
        <w:tab/>
      </w:r>
      <w:r w:rsidR="002C361E" w:rsidRPr="00B850EA">
        <w:rPr>
          <w:sz w:val="28"/>
          <w:szCs w:val="28"/>
          <w:u w:val="single"/>
        </w:rPr>
        <w:tab/>
      </w:r>
      <w:r w:rsidR="00B850EA">
        <w:rPr>
          <w:sz w:val="28"/>
          <w:szCs w:val="28"/>
        </w:rPr>
        <w:t> </w:t>
      </w:r>
      <w:r w:rsidR="00DB543F">
        <w:rPr>
          <w:sz w:val="28"/>
          <w:szCs w:val="28"/>
          <w:lang w:val="en-US"/>
        </w:rPr>
        <w:t>  </w:t>
      </w:r>
      <w:r w:rsidR="006430E3">
        <w:rPr>
          <w:sz w:val="28"/>
          <w:szCs w:val="28"/>
        </w:rPr>
        <w:t>  </w:t>
      </w:r>
      <w:r w:rsidR="008579BF">
        <w:rPr>
          <w:sz w:val="28"/>
          <w:szCs w:val="28"/>
        </w:rPr>
        <w:t>К.С. Хорьков</w:t>
      </w:r>
      <w:r w:rsidR="002C361E" w:rsidRPr="002C361E">
        <w:rPr>
          <w:sz w:val="28"/>
          <w:szCs w:val="28"/>
        </w:rPr>
        <w:t xml:space="preserve"> </w:t>
      </w:r>
    </w:p>
    <w:p w14:paraId="2A6A5804" w14:textId="77777777" w:rsidR="00242407" w:rsidRDefault="00242407" w:rsidP="002C361E">
      <w:pPr>
        <w:rPr>
          <w:sz w:val="28"/>
          <w:szCs w:val="28"/>
        </w:rPr>
      </w:pPr>
    </w:p>
    <w:p w14:paraId="4CBF4D9F" w14:textId="77777777" w:rsidR="0000268B" w:rsidRDefault="00B22A69" w:rsidP="002C361E">
      <w:pPr>
        <w:rPr>
          <w:sz w:val="28"/>
          <w:szCs w:val="28"/>
        </w:rPr>
      </w:pPr>
      <w:r>
        <w:rPr>
          <w:sz w:val="28"/>
          <w:szCs w:val="28"/>
        </w:rPr>
        <w:t>«</w:t>
      </w:r>
      <w:r w:rsidR="00AD0F69">
        <w:rPr>
          <w:sz w:val="28"/>
          <w:szCs w:val="28"/>
        </w:rPr>
        <w:t>1</w:t>
      </w:r>
      <w:r w:rsidR="00AD0F69" w:rsidRPr="00242407">
        <w:rPr>
          <w:sz w:val="28"/>
          <w:szCs w:val="28"/>
        </w:rPr>
        <w:t>5</w:t>
      </w:r>
      <w:r w:rsidR="00AD0F69">
        <w:rPr>
          <w:sz w:val="28"/>
          <w:szCs w:val="28"/>
        </w:rPr>
        <w:t>»</w:t>
      </w:r>
      <w:r w:rsidR="00AD0F69" w:rsidRPr="002C361E">
        <w:rPr>
          <w:sz w:val="28"/>
          <w:szCs w:val="28"/>
        </w:rPr>
        <w:t> июня</w:t>
      </w:r>
      <w:r w:rsidR="006430E3">
        <w:rPr>
          <w:sz w:val="28"/>
          <w:szCs w:val="28"/>
        </w:rPr>
        <w:t> 20</w:t>
      </w:r>
      <w:r w:rsidR="00AD0F69">
        <w:rPr>
          <w:sz w:val="28"/>
          <w:szCs w:val="28"/>
        </w:rPr>
        <w:t>2</w:t>
      </w:r>
      <w:r w:rsidR="003038C2">
        <w:rPr>
          <w:sz w:val="28"/>
          <w:szCs w:val="28"/>
        </w:rPr>
        <w:t>6</w:t>
      </w:r>
      <w:r w:rsidR="002C361E" w:rsidRPr="002C361E">
        <w:rPr>
          <w:sz w:val="28"/>
          <w:szCs w:val="28"/>
        </w:rPr>
        <w:t xml:space="preserve"> г.</w:t>
      </w:r>
    </w:p>
    <w:p w14:paraId="6211A121" w14:textId="77777777" w:rsidR="00020769" w:rsidRPr="002C361E" w:rsidRDefault="00020769" w:rsidP="002C361E">
      <w:pPr>
        <w:rPr>
          <w:sz w:val="28"/>
          <w:szCs w:val="28"/>
        </w:rPr>
        <w:sectPr w:rsidR="00020769" w:rsidRPr="002C361E" w:rsidSect="00BC33ED">
          <w:pgSz w:w="11906" w:h="16838" w:code="9"/>
          <w:pgMar w:top="1134" w:right="851" w:bottom="1134" w:left="1701" w:header="709" w:footer="709" w:gutter="0"/>
          <w:cols w:space="708"/>
          <w:docGrid w:linePitch="360"/>
        </w:sectPr>
      </w:pPr>
    </w:p>
    <w:p w14:paraId="116CA70A" w14:textId="77777777" w:rsidR="00C46874" w:rsidRPr="00C46874" w:rsidRDefault="00C46874" w:rsidP="00C46874">
      <w:pPr>
        <w:jc w:val="center"/>
        <w:rPr>
          <w:b/>
          <w:bCs/>
        </w:rPr>
      </w:pPr>
      <w:r w:rsidRPr="00C46874">
        <w:rPr>
          <w:b/>
          <w:bCs/>
        </w:rPr>
        <w:lastRenderedPageBreak/>
        <w:t>Министерство науки и высшего образования Российской Федерации</w:t>
      </w:r>
    </w:p>
    <w:p w14:paraId="1050D50C" w14:textId="77777777" w:rsidR="00C46874" w:rsidRPr="00C46874" w:rsidRDefault="00C46874" w:rsidP="00C46874">
      <w:pPr>
        <w:jc w:val="center"/>
      </w:pPr>
      <w:r w:rsidRPr="00C46874">
        <w:t>Федеральное государственное бюджетное образовательное учреждение</w:t>
      </w:r>
    </w:p>
    <w:p w14:paraId="0809D97F" w14:textId="77777777" w:rsidR="00C46874" w:rsidRPr="00C46874" w:rsidRDefault="00C46874" w:rsidP="00C46874">
      <w:pPr>
        <w:jc w:val="center"/>
      </w:pPr>
      <w:r w:rsidRPr="00C46874">
        <w:t>высшего образования</w:t>
      </w:r>
    </w:p>
    <w:p w14:paraId="7CE99016" w14:textId="77777777" w:rsidR="00C46874" w:rsidRPr="00C46874" w:rsidRDefault="00C46874" w:rsidP="00C46874">
      <w:pPr>
        <w:jc w:val="center"/>
        <w:rPr>
          <w:b/>
        </w:rPr>
      </w:pPr>
      <w:r w:rsidRPr="00C46874">
        <w:rPr>
          <w:b/>
        </w:rPr>
        <w:t>«Владимирский государственный университет</w:t>
      </w:r>
    </w:p>
    <w:p w14:paraId="2749899D" w14:textId="77777777" w:rsidR="00C46874" w:rsidRPr="00C46874" w:rsidRDefault="00C46874" w:rsidP="00C46874">
      <w:pPr>
        <w:jc w:val="center"/>
        <w:rPr>
          <w:b/>
        </w:rPr>
      </w:pPr>
      <w:r w:rsidRPr="00C46874">
        <w:rPr>
          <w:b/>
        </w:rPr>
        <w:t>имени Александра Григорьевича и Николая Григорьевича Столетовых»</w:t>
      </w:r>
    </w:p>
    <w:p w14:paraId="4B311BFC" w14:textId="77777777" w:rsidR="00C46874" w:rsidRPr="00C46874" w:rsidRDefault="00C46874" w:rsidP="00C46874">
      <w:pPr>
        <w:jc w:val="center"/>
        <w:rPr>
          <w:b/>
          <w:bCs/>
        </w:rPr>
      </w:pPr>
      <w:r w:rsidRPr="00C46874">
        <w:rPr>
          <w:b/>
          <w:bCs/>
        </w:rPr>
        <w:t>(</w:t>
      </w:r>
      <w:proofErr w:type="spellStart"/>
      <w:r w:rsidRPr="00C46874">
        <w:rPr>
          <w:b/>
          <w:bCs/>
        </w:rPr>
        <w:t>ВлГУ</w:t>
      </w:r>
      <w:proofErr w:type="spellEnd"/>
      <w:r w:rsidRPr="00C46874">
        <w:rPr>
          <w:b/>
          <w:bCs/>
        </w:rPr>
        <w:t>)</w:t>
      </w:r>
    </w:p>
    <w:p w14:paraId="360B651E" w14:textId="77777777" w:rsidR="00C46874" w:rsidRPr="00C46874" w:rsidRDefault="00C46874" w:rsidP="00C46874">
      <w:pPr>
        <w:jc w:val="center"/>
        <w:rPr>
          <w:b/>
          <w:bCs/>
        </w:rPr>
      </w:pPr>
    </w:p>
    <w:p w14:paraId="6E33102E" w14:textId="77777777" w:rsidR="00C46874" w:rsidRPr="00C46874" w:rsidRDefault="00C46874" w:rsidP="00C46874">
      <w:pPr>
        <w:rPr>
          <w:b/>
          <w:bCs/>
        </w:rPr>
      </w:pPr>
    </w:p>
    <w:p w14:paraId="38009E36" w14:textId="77777777" w:rsidR="00C46874" w:rsidRPr="00C46874" w:rsidRDefault="00C46874" w:rsidP="00C46874">
      <w:pPr>
        <w:spacing w:line="360" w:lineRule="auto"/>
        <w:jc w:val="both"/>
      </w:pPr>
      <w:r w:rsidRPr="00C46874">
        <w:t xml:space="preserve">                                                                                   </w:t>
      </w:r>
      <w:r w:rsidRPr="00C46874">
        <w:tab/>
      </w:r>
      <w:r w:rsidRPr="00C46874">
        <w:tab/>
        <w:t>УТВЕРЖДАЮ</w:t>
      </w:r>
    </w:p>
    <w:p w14:paraId="0AC24DDE" w14:textId="77777777" w:rsidR="00C46874" w:rsidRPr="00C46874" w:rsidRDefault="00C46874" w:rsidP="00C46874">
      <w:pPr>
        <w:spacing w:line="276" w:lineRule="auto"/>
        <w:jc w:val="both"/>
      </w:pPr>
      <w:r w:rsidRPr="00C46874">
        <w:t xml:space="preserve">                                                                                   </w:t>
      </w:r>
      <w:r w:rsidRPr="00C46874">
        <w:tab/>
      </w:r>
      <w:r w:rsidRPr="00C46874">
        <w:tab/>
        <w:t xml:space="preserve">Зав. кафедрой </w:t>
      </w:r>
      <w:proofErr w:type="spellStart"/>
      <w:r w:rsidRPr="00C46874">
        <w:t>ФиПМ</w:t>
      </w:r>
      <w:proofErr w:type="spellEnd"/>
      <w:r w:rsidRPr="00C46874">
        <w:t xml:space="preserve">  </w:t>
      </w:r>
    </w:p>
    <w:p w14:paraId="5B3205BA" w14:textId="77777777" w:rsidR="00C46874" w:rsidRPr="00C46874" w:rsidRDefault="00C46874" w:rsidP="00C46874">
      <w:pPr>
        <w:spacing w:line="276" w:lineRule="auto"/>
        <w:ind w:left="5664" w:firstLine="708"/>
        <w:jc w:val="both"/>
      </w:pPr>
      <w:r w:rsidRPr="00C46874">
        <w:t xml:space="preserve"> __________ К.С. Хорьков</w:t>
      </w:r>
    </w:p>
    <w:p w14:paraId="2912A6BC" w14:textId="77777777" w:rsidR="00C46874" w:rsidRPr="00C46874" w:rsidRDefault="00C46874" w:rsidP="00C46874">
      <w:pPr>
        <w:spacing w:line="276" w:lineRule="auto"/>
        <w:jc w:val="both"/>
      </w:pPr>
      <w:r w:rsidRPr="00C46874">
        <w:t xml:space="preserve">                                                                                   </w:t>
      </w:r>
      <w:r w:rsidRPr="00C46874">
        <w:tab/>
      </w:r>
      <w:r w:rsidRPr="00C46874">
        <w:tab/>
        <w:t>«__</w:t>
      </w:r>
      <w:proofErr w:type="gramStart"/>
      <w:r w:rsidRPr="00C46874">
        <w:t>_»_</w:t>
      </w:r>
      <w:proofErr w:type="gramEnd"/>
      <w:r w:rsidRPr="00C46874">
        <w:t>__________ 2026 г.</w:t>
      </w:r>
    </w:p>
    <w:p w14:paraId="4B933EEE" w14:textId="77777777" w:rsidR="00C46874" w:rsidRPr="00C46874" w:rsidRDefault="00C46874" w:rsidP="00C46874">
      <w:pPr>
        <w:spacing w:line="276" w:lineRule="auto"/>
        <w:jc w:val="both"/>
      </w:pPr>
    </w:p>
    <w:p w14:paraId="6AE218FC" w14:textId="77777777" w:rsidR="00C46874" w:rsidRPr="00C46874" w:rsidRDefault="00C46874" w:rsidP="00C46874">
      <w:pPr>
        <w:tabs>
          <w:tab w:val="right" w:leader="underscore" w:pos="9071"/>
        </w:tabs>
        <w:jc w:val="center"/>
        <w:rPr>
          <w:b/>
          <w:sz w:val="32"/>
        </w:rPr>
      </w:pPr>
      <w:bookmarkStart w:id="0" w:name="_Toc25693744"/>
      <w:r w:rsidRPr="00C46874">
        <w:rPr>
          <w:b/>
          <w:sz w:val="32"/>
        </w:rPr>
        <w:t>ЗАДАНИЕ</w:t>
      </w:r>
      <w:bookmarkEnd w:id="0"/>
    </w:p>
    <w:p w14:paraId="7EE5644B" w14:textId="77777777" w:rsidR="00C46874" w:rsidRPr="00C46874" w:rsidRDefault="00C46874" w:rsidP="00C46874">
      <w:pPr>
        <w:tabs>
          <w:tab w:val="right" w:leader="underscore" w:pos="9071"/>
        </w:tabs>
        <w:jc w:val="center"/>
        <w:rPr>
          <w:b/>
          <w:sz w:val="32"/>
        </w:rPr>
      </w:pPr>
      <w:r w:rsidRPr="00C46874">
        <w:rPr>
          <w:b/>
          <w:sz w:val="32"/>
        </w:rPr>
        <w:t>НА ДИПЛОМНУЮ РАБОТУ</w:t>
      </w:r>
    </w:p>
    <w:p w14:paraId="41458F0D" w14:textId="77777777" w:rsidR="00C46874" w:rsidRPr="00C46874" w:rsidRDefault="00C46874" w:rsidP="00C46874">
      <w:pPr>
        <w:tabs>
          <w:tab w:val="right" w:pos="9071"/>
        </w:tabs>
        <w:jc w:val="center"/>
        <w:rPr>
          <w:b/>
        </w:rPr>
      </w:pPr>
    </w:p>
    <w:p w14:paraId="248DBEAA" w14:textId="77777777" w:rsidR="00C46874" w:rsidRPr="00C46874" w:rsidRDefault="00C46874" w:rsidP="00C46874">
      <w:pPr>
        <w:tabs>
          <w:tab w:val="left" w:pos="9356"/>
        </w:tabs>
        <w:jc w:val="both"/>
      </w:pPr>
      <w:r w:rsidRPr="00C46874">
        <w:t xml:space="preserve">Студенту </w:t>
      </w:r>
      <w:r w:rsidRPr="00C46874">
        <w:rPr>
          <w:u w:val="single"/>
        </w:rPr>
        <w:t>  </w:t>
      </w:r>
      <w:r w:rsidRPr="00C46874">
        <w:rPr>
          <w:i/>
          <w:u w:val="single"/>
        </w:rPr>
        <w:t>Молчановой Варваре Андреевне</w:t>
      </w:r>
      <w:r w:rsidRPr="00C46874">
        <w:rPr>
          <w:u w:val="single"/>
        </w:rPr>
        <w:tab/>
      </w:r>
    </w:p>
    <w:p w14:paraId="6CD84A89" w14:textId="77777777" w:rsidR="00C46874" w:rsidRPr="00C46874" w:rsidRDefault="00C46874" w:rsidP="00C46874">
      <w:pPr>
        <w:tabs>
          <w:tab w:val="left" w:pos="9356"/>
        </w:tabs>
        <w:jc w:val="both"/>
        <w:rPr>
          <w:i/>
          <w:u w:val="single"/>
        </w:rPr>
      </w:pPr>
      <w:r w:rsidRPr="00C46874">
        <w:t xml:space="preserve">1. Тема работы </w:t>
      </w:r>
      <w:r w:rsidRPr="00C46874">
        <w:rPr>
          <w:u w:val="single"/>
        </w:rPr>
        <w:t>  </w:t>
      </w:r>
      <w:r w:rsidRPr="00C46874">
        <w:rPr>
          <w:i/>
          <w:u w:val="single"/>
        </w:rPr>
        <w:t xml:space="preserve">Веб приложение для работы с гитарными </w:t>
      </w:r>
      <w:proofErr w:type="spellStart"/>
      <w:r w:rsidRPr="00C46874">
        <w:rPr>
          <w:i/>
          <w:u w:val="single"/>
        </w:rPr>
        <w:t>таблатурами</w:t>
      </w:r>
      <w:proofErr w:type="spellEnd"/>
      <w:r w:rsidRPr="00C46874">
        <w:rPr>
          <w:u w:val="single"/>
        </w:rPr>
        <w:tab/>
      </w:r>
    </w:p>
    <w:p w14:paraId="40B04E40" w14:textId="77777777" w:rsidR="00C46874" w:rsidRPr="00C46874" w:rsidRDefault="00C46874" w:rsidP="00C46874">
      <w:pPr>
        <w:tabs>
          <w:tab w:val="left" w:pos="9356"/>
        </w:tabs>
        <w:jc w:val="both"/>
      </w:pPr>
      <w:r w:rsidRPr="00C46874">
        <w:t xml:space="preserve">утверждена приказом по университету № </w:t>
      </w:r>
      <w:r w:rsidRPr="00C46874">
        <w:rPr>
          <w:i/>
          <w:u w:val="single"/>
        </w:rPr>
        <w:t>059/15 от 19.02.2026 года</w:t>
      </w:r>
      <w:r w:rsidRPr="00C46874">
        <w:rPr>
          <w:u w:val="single"/>
        </w:rPr>
        <w:tab/>
      </w:r>
    </w:p>
    <w:p w14:paraId="46B6B70E" w14:textId="77777777" w:rsidR="00C46874" w:rsidRPr="00C46874" w:rsidRDefault="00C46874" w:rsidP="00C46874">
      <w:pPr>
        <w:tabs>
          <w:tab w:val="left" w:pos="9356"/>
        </w:tabs>
        <w:jc w:val="both"/>
      </w:pPr>
      <w:r w:rsidRPr="00C46874">
        <w:t xml:space="preserve">2. Срок сдачи студентом законченной работы </w:t>
      </w:r>
      <w:r w:rsidRPr="00C46874">
        <w:rPr>
          <w:u w:val="single"/>
        </w:rPr>
        <w:t>   </w:t>
      </w:r>
      <w:r w:rsidRPr="00C46874">
        <w:rPr>
          <w:i/>
          <w:u w:val="single"/>
        </w:rPr>
        <w:t>15.06.2026 года</w:t>
      </w:r>
      <w:r w:rsidRPr="00C46874">
        <w:rPr>
          <w:u w:val="single"/>
        </w:rPr>
        <w:tab/>
      </w:r>
    </w:p>
    <w:p w14:paraId="6A996AB3" w14:textId="77777777" w:rsidR="00C46874" w:rsidRPr="00C46874" w:rsidRDefault="00C46874" w:rsidP="00C46874">
      <w:pPr>
        <w:tabs>
          <w:tab w:val="left" w:pos="9356"/>
        </w:tabs>
        <w:jc w:val="both"/>
      </w:pPr>
      <w:r w:rsidRPr="00C46874">
        <w:t xml:space="preserve">3. Исходные данные к работе </w:t>
      </w:r>
      <w:r w:rsidRPr="00C46874">
        <w:rPr>
          <w:u w:val="single"/>
        </w:rPr>
        <w:t>  </w:t>
      </w:r>
      <w:r w:rsidRPr="00C46874">
        <w:rPr>
          <w:i/>
          <w:u w:val="single"/>
        </w:rPr>
        <w:t xml:space="preserve"> язык программирования </w:t>
      </w:r>
      <w:r w:rsidRPr="00C46874">
        <w:rPr>
          <w:i/>
          <w:u w:val="single"/>
          <w:lang w:val="en-US"/>
        </w:rPr>
        <w:t>JavaScript</w:t>
      </w:r>
      <w:r w:rsidRPr="00C46874">
        <w:rPr>
          <w:i/>
          <w:u w:val="single"/>
        </w:rPr>
        <w:t xml:space="preserve">; СУБД </w:t>
      </w:r>
      <w:r w:rsidRPr="00C46874">
        <w:rPr>
          <w:i/>
          <w:u w:val="single"/>
          <w:lang w:val="en-US"/>
        </w:rPr>
        <w:t>SQLite</w:t>
      </w:r>
      <w:r w:rsidRPr="00C46874">
        <w:rPr>
          <w:i/>
          <w:u w:val="single"/>
        </w:rPr>
        <w:t xml:space="preserve">; документация и наборы инструментов </w:t>
      </w:r>
      <w:r w:rsidRPr="00C46874">
        <w:rPr>
          <w:i/>
          <w:u w:val="single"/>
          <w:lang w:val="en-US"/>
        </w:rPr>
        <w:t>React</w:t>
      </w:r>
      <w:r w:rsidRPr="00C46874">
        <w:rPr>
          <w:i/>
          <w:u w:val="single"/>
        </w:rPr>
        <w:t xml:space="preserve">, </w:t>
      </w:r>
      <w:r w:rsidRPr="00C46874">
        <w:rPr>
          <w:i/>
          <w:u w:val="single"/>
          <w:lang w:val="en-US"/>
        </w:rPr>
        <w:t>TypeScript</w:t>
      </w:r>
      <w:r w:rsidRPr="00C46874">
        <w:rPr>
          <w:u w:val="single"/>
        </w:rPr>
        <w:tab/>
      </w:r>
    </w:p>
    <w:p w14:paraId="1A9F5455" w14:textId="77777777" w:rsidR="00C46874" w:rsidRPr="00C46874" w:rsidRDefault="00C46874" w:rsidP="00C46874">
      <w:pPr>
        <w:tabs>
          <w:tab w:val="left" w:pos="9356"/>
        </w:tabs>
        <w:jc w:val="both"/>
      </w:pPr>
      <w:r w:rsidRPr="00C46874">
        <w:t xml:space="preserve">4. Содержание расчетно-пояснительной записки (перечень подлежащих </w:t>
      </w:r>
    </w:p>
    <w:p w14:paraId="6D730BA8" w14:textId="77777777" w:rsidR="00C46874" w:rsidRPr="00C46874" w:rsidRDefault="00C46874" w:rsidP="00C46874">
      <w:pPr>
        <w:tabs>
          <w:tab w:val="left" w:pos="9356"/>
        </w:tabs>
        <w:jc w:val="both"/>
        <w:rPr>
          <w:i/>
          <w:u w:val="single"/>
        </w:rPr>
      </w:pPr>
      <w:r w:rsidRPr="00C46874">
        <w:t xml:space="preserve">разработке вопросов): </w:t>
      </w:r>
      <w:r w:rsidRPr="00C46874">
        <w:tab/>
      </w:r>
      <w:r w:rsidRPr="00C46874">
        <w:rPr>
          <w:u w:val="single"/>
        </w:rPr>
        <w:br/>
      </w:r>
      <w:r w:rsidRPr="00C46874">
        <w:rPr>
          <w:i/>
          <w:u w:val="single"/>
        </w:rPr>
        <w:t xml:space="preserve">   1) Изучение принципов разработки </w:t>
      </w:r>
      <w:r w:rsidRPr="00C46874">
        <w:rPr>
          <w:i/>
          <w:u w:val="single"/>
          <w:lang w:val="en-US"/>
        </w:rPr>
        <w:t>web</w:t>
      </w:r>
      <w:r w:rsidRPr="00C46874">
        <w:rPr>
          <w:i/>
          <w:u w:val="single"/>
        </w:rPr>
        <w:t xml:space="preserve"> приложений с клиент-серверной архитектурой.</w:t>
      </w:r>
      <w:r w:rsidRPr="00C46874">
        <w:rPr>
          <w:i/>
          <w:u w:val="single"/>
        </w:rPr>
        <w:tab/>
      </w:r>
      <w:r w:rsidRPr="00C46874">
        <w:rPr>
          <w:i/>
          <w:u w:val="single"/>
        </w:rPr>
        <w:br/>
        <w:t>   2) Изучение предметной области и существующих аналогов приложения.</w:t>
      </w:r>
      <w:r w:rsidRPr="00C46874">
        <w:rPr>
          <w:i/>
          <w:u w:val="single"/>
        </w:rPr>
        <w:tab/>
      </w:r>
      <w:r w:rsidRPr="00C46874">
        <w:rPr>
          <w:i/>
          <w:u w:val="single"/>
        </w:rPr>
        <w:br/>
      </w:r>
      <w:r w:rsidRPr="00C46874">
        <w:rPr>
          <w:i/>
          <w:u w:val="single"/>
          <w:lang w:val="en-US"/>
        </w:rPr>
        <w:t>   </w:t>
      </w:r>
      <w:r w:rsidRPr="00C46874">
        <w:rPr>
          <w:i/>
          <w:u w:val="single"/>
        </w:rPr>
        <w:t>3) Разработка и тестирование приложения для работы с гитарными табулатурами.</w:t>
      </w:r>
      <w:r w:rsidRPr="00C46874">
        <w:rPr>
          <w:i/>
          <w:u w:val="single"/>
        </w:rPr>
        <w:tab/>
      </w:r>
      <w:r w:rsidRPr="00C46874">
        <w:rPr>
          <w:i/>
          <w:u w:val="single"/>
        </w:rPr>
        <w:br/>
        <w:t>   4) Выводы по полученным результатам.</w:t>
      </w:r>
      <w:r w:rsidRPr="00C46874">
        <w:rPr>
          <w:i/>
          <w:u w:val="single"/>
        </w:rPr>
        <w:tab/>
      </w:r>
    </w:p>
    <w:p w14:paraId="71931082" w14:textId="77777777" w:rsidR="00C46874" w:rsidRPr="00C46874" w:rsidRDefault="00C46874" w:rsidP="00C46874">
      <w:pPr>
        <w:tabs>
          <w:tab w:val="left" w:pos="9356"/>
        </w:tabs>
        <w:jc w:val="both"/>
      </w:pPr>
      <w:r w:rsidRPr="00C46874">
        <w:t>5. Перечень графического материала (с указанием обязательных чертежей):</w:t>
      </w:r>
    </w:p>
    <w:p w14:paraId="31ED3B65" w14:textId="77777777" w:rsidR="00C46874" w:rsidRPr="00C46874" w:rsidRDefault="00C46874" w:rsidP="00C46874">
      <w:pPr>
        <w:tabs>
          <w:tab w:val="left" w:pos="9356"/>
        </w:tabs>
        <w:jc w:val="both"/>
        <w:rPr>
          <w:i/>
        </w:rPr>
      </w:pPr>
      <w:r w:rsidRPr="00C46874">
        <w:rPr>
          <w:i/>
          <w:u w:val="single"/>
        </w:rPr>
        <w:t>   1) Название работы.</w:t>
      </w:r>
      <w:r w:rsidRPr="00C46874">
        <w:rPr>
          <w:i/>
          <w:u w:val="single"/>
        </w:rPr>
        <w:tab/>
      </w:r>
    </w:p>
    <w:p w14:paraId="750C6861" w14:textId="77777777" w:rsidR="00C46874" w:rsidRPr="00C46874" w:rsidRDefault="00C46874" w:rsidP="00C46874">
      <w:pPr>
        <w:tabs>
          <w:tab w:val="left" w:pos="9356"/>
        </w:tabs>
        <w:jc w:val="both"/>
        <w:rPr>
          <w:i/>
        </w:rPr>
      </w:pPr>
      <w:r w:rsidRPr="00C46874">
        <w:rPr>
          <w:i/>
          <w:u w:val="single"/>
        </w:rPr>
        <w:t>   2) Постановка задачи.</w:t>
      </w:r>
      <w:r w:rsidRPr="00C46874">
        <w:rPr>
          <w:i/>
          <w:u w:val="single"/>
        </w:rPr>
        <w:tab/>
      </w:r>
    </w:p>
    <w:p w14:paraId="780D5782" w14:textId="77777777" w:rsidR="00C46874" w:rsidRPr="00C46874" w:rsidRDefault="00C46874" w:rsidP="00C46874">
      <w:pPr>
        <w:tabs>
          <w:tab w:val="left" w:pos="9356"/>
        </w:tabs>
        <w:jc w:val="both"/>
        <w:rPr>
          <w:i/>
        </w:rPr>
      </w:pPr>
      <w:r w:rsidRPr="00C46874">
        <w:rPr>
          <w:i/>
          <w:u w:val="single"/>
        </w:rPr>
        <w:t>   3) Разработанные макеты экранов приложения</w:t>
      </w:r>
      <w:r w:rsidRPr="00C46874">
        <w:rPr>
          <w:i/>
          <w:u w:val="single"/>
        </w:rPr>
        <w:tab/>
      </w:r>
    </w:p>
    <w:p w14:paraId="32E30340" w14:textId="77777777" w:rsidR="00C46874" w:rsidRPr="00C46874" w:rsidRDefault="00C46874" w:rsidP="00C46874">
      <w:pPr>
        <w:tabs>
          <w:tab w:val="left" w:pos="9356"/>
        </w:tabs>
        <w:jc w:val="both"/>
        <w:rPr>
          <w:i/>
        </w:rPr>
      </w:pPr>
      <w:r w:rsidRPr="00C46874">
        <w:rPr>
          <w:i/>
          <w:u w:val="single"/>
        </w:rPr>
        <w:t>   4) Результаты тестирования основных функций.</w:t>
      </w:r>
      <w:r w:rsidRPr="00C46874">
        <w:rPr>
          <w:i/>
          <w:u w:val="single"/>
        </w:rPr>
        <w:tab/>
      </w:r>
    </w:p>
    <w:p w14:paraId="4A006CD1" w14:textId="77777777" w:rsidR="00C46874" w:rsidRPr="00C46874" w:rsidRDefault="00C46874" w:rsidP="00C46874">
      <w:pPr>
        <w:tabs>
          <w:tab w:val="left" w:pos="9356"/>
        </w:tabs>
        <w:jc w:val="both"/>
        <w:rPr>
          <w:i/>
        </w:rPr>
      </w:pPr>
      <w:r w:rsidRPr="00C46874">
        <w:rPr>
          <w:i/>
          <w:u w:val="single"/>
        </w:rPr>
        <w:t>   5) Выводы.</w:t>
      </w:r>
      <w:r w:rsidRPr="00C46874">
        <w:rPr>
          <w:i/>
          <w:u w:val="single"/>
        </w:rPr>
        <w:tab/>
      </w:r>
    </w:p>
    <w:p w14:paraId="0D5B5B1B" w14:textId="77777777" w:rsidR="00C46874" w:rsidRPr="00C46874" w:rsidRDefault="00C46874" w:rsidP="00C46874">
      <w:pPr>
        <w:tabs>
          <w:tab w:val="left" w:pos="9356"/>
        </w:tabs>
        <w:jc w:val="both"/>
        <w:rPr>
          <w:i/>
          <w:u w:val="single"/>
        </w:rPr>
      </w:pPr>
      <w:r w:rsidRPr="00C46874">
        <w:t xml:space="preserve">6. Консультанты </w:t>
      </w:r>
      <w:r w:rsidRPr="00C46874">
        <w:rPr>
          <w:i/>
          <w:u w:val="single"/>
        </w:rPr>
        <w:t>   Кабанова М.Ю. (нормоконтроль)</w:t>
      </w:r>
      <w:r w:rsidRPr="00C46874">
        <w:rPr>
          <w:i/>
          <w:u w:val="single"/>
        </w:rPr>
        <w:tab/>
      </w:r>
    </w:p>
    <w:p w14:paraId="04C2D1BC" w14:textId="77777777" w:rsidR="00C46874" w:rsidRPr="00C46874" w:rsidRDefault="00C46874" w:rsidP="00C46874">
      <w:pPr>
        <w:tabs>
          <w:tab w:val="right" w:pos="9071"/>
        </w:tabs>
        <w:jc w:val="center"/>
        <w:rPr>
          <w:sz w:val="28"/>
        </w:rPr>
      </w:pPr>
    </w:p>
    <w:p w14:paraId="40F4D23E" w14:textId="77777777" w:rsidR="00C46874" w:rsidRPr="00C46874" w:rsidRDefault="00C46874" w:rsidP="00C46874">
      <w:pPr>
        <w:tabs>
          <w:tab w:val="right" w:pos="9071"/>
        </w:tabs>
        <w:ind w:firstLine="1701"/>
        <w:rPr>
          <w:u w:val="single"/>
        </w:rPr>
      </w:pPr>
      <w:r w:rsidRPr="00C46874">
        <w:t xml:space="preserve">Дата выдачи задания </w:t>
      </w:r>
      <w:r w:rsidRPr="00C46874">
        <w:rPr>
          <w:u w:val="single"/>
        </w:rPr>
        <w:t>    </w:t>
      </w:r>
      <w:r w:rsidRPr="00C46874">
        <w:rPr>
          <w:i/>
          <w:u w:val="single"/>
        </w:rPr>
        <w:t>19.02.2026 года</w:t>
      </w:r>
      <w:r w:rsidRPr="00C46874">
        <w:rPr>
          <w:u w:val="single"/>
        </w:rPr>
        <w:tab/>
      </w:r>
    </w:p>
    <w:p w14:paraId="0B32702A" w14:textId="77777777" w:rsidR="00C46874" w:rsidRPr="00C46874" w:rsidRDefault="00C46874" w:rsidP="00C46874">
      <w:pPr>
        <w:tabs>
          <w:tab w:val="right" w:pos="6660"/>
        </w:tabs>
        <w:ind w:firstLine="1701"/>
        <w:rPr>
          <w:sz w:val="16"/>
          <w:szCs w:val="16"/>
        </w:rPr>
      </w:pPr>
      <w:r w:rsidRPr="00C46874">
        <w:rPr>
          <w:sz w:val="16"/>
          <w:szCs w:val="16"/>
        </w:rPr>
        <w:tab/>
      </w:r>
    </w:p>
    <w:p w14:paraId="2905B45B" w14:textId="77777777" w:rsidR="00C46874" w:rsidRPr="00C46874" w:rsidRDefault="00C46874" w:rsidP="00C46874">
      <w:pPr>
        <w:tabs>
          <w:tab w:val="right" w:leader="underscore" w:pos="9071"/>
        </w:tabs>
        <w:ind w:firstLine="1701"/>
      </w:pPr>
    </w:p>
    <w:p w14:paraId="5AE4CA45" w14:textId="77777777" w:rsidR="00C46874" w:rsidRPr="00C46874" w:rsidRDefault="00C46874" w:rsidP="00C46874">
      <w:pPr>
        <w:tabs>
          <w:tab w:val="right" w:pos="9071"/>
        </w:tabs>
        <w:ind w:firstLine="1701"/>
      </w:pPr>
      <w:r w:rsidRPr="00C46874">
        <w:t xml:space="preserve">Руководитель </w:t>
      </w:r>
      <w:r w:rsidRPr="00C46874">
        <w:rPr>
          <w:u w:val="single"/>
        </w:rPr>
        <w:tab/>
      </w:r>
      <w:r w:rsidRPr="00C46874">
        <w:t xml:space="preserve"> Е.С. Опарин</w:t>
      </w:r>
    </w:p>
    <w:p w14:paraId="16309049" w14:textId="77777777" w:rsidR="00C46874" w:rsidRPr="00C46874" w:rsidRDefault="00C46874" w:rsidP="00C46874">
      <w:pPr>
        <w:tabs>
          <w:tab w:val="right" w:pos="6804"/>
        </w:tabs>
        <w:ind w:firstLine="1701"/>
        <w:rPr>
          <w:sz w:val="16"/>
          <w:szCs w:val="16"/>
        </w:rPr>
      </w:pPr>
      <w:r w:rsidRPr="00C46874">
        <w:rPr>
          <w:sz w:val="16"/>
          <w:szCs w:val="16"/>
        </w:rPr>
        <w:tab/>
        <w:t>(подпись)</w:t>
      </w:r>
    </w:p>
    <w:p w14:paraId="601C047A" w14:textId="77777777" w:rsidR="00C46874" w:rsidRPr="00C46874" w:rsidRDefault="00C46874" w:rsidP="00C46874">
      <w:pPr>
        <w:tabs>
          <w:tab w:val="right" w:leader="underscore" w:pos="9071"/>
        </w:tabs>
        <w:ind w:firstLine="1701"/>
      </w:pPr>
    </w:p>
    <w:p w14:paraId="2DE4B2DC" w14:textId="77777777" w:rsidR="00C46874" w:rsidRPr="00C46874" w:rsidRDefault="00C46874" w:rsidP="00C46874">
      <w:pPr>
        <w:tabs>
          <w:tab w:val="right" w:pos="9071"/>
        </w:tabs>
        <w:ind w:firstLine="1701"/>
      </w:pPr>
      <w:r w:rsidRPr="00C46874">
        <w:t xml:space="preserve">Задание принял к исполнению </w:t>
      </w:r>
      <w:r w:rsidRPr="00C46874">
        <w:rPr>
          <w:u w:val="single"/>
        </w:rPr>
        <w:tab/>
      </w:r>
      <w:r w:rsidRPr="00C46874">
        <w:t>В.А. Молчанова</w:t>
      </w:r>
    </w:p>
    <w:p w14:paraId="2D614A95" w14:textId="39AE6309" w:rsidR="00827E90" w:rsidRPr="00155F58" w:rsidRDefault="00C46874" w:rsidP="00C46874">
      <w:pPr>
        <w:tabs>
          <w:tab w:val="right" w:pos="8280"/>
        </w:tabs>
        <w:ind w:right="142" w:firstLine="2801"/>
        <w:rPr>
          <w:sz w:val="16"/>
          <w:szCs w:val="16"/>
        </w:rPr>
      </w:pPr>
      <w:r w:rsidRPr="00C46874">
        <w:rPr>
          <w:sz w:val="16"/>
          <w:szCs w:val="16"/>
        </w:rPr>
        <w:t xml:space="preserve">                                                                          (подпись студента)</w:t>
      </w:r>
    </w:p>
    <w:p w14:paraId="08770E53" w14:textId="77777777" w:rsidR="0000268B" w:rsidRDefault="0000268B">
      <w:pPr>
        <w:sectPr w:rsidR="0000268B" w:rsidSect="00BC33ED">
          <w:headerReference w:type="default" r:id="rId8"/>
          <w:footerReference w:type="default" r:id="rId9"/>
          <w:pgSz w:w="11906" w:h="16838" w:code="9"/>
          <w:pgMar w:top="1134" w:right="851" w:bottom="1134" w:left="1701" w:header="709" w:footer="709" w:gutter="0"/>
          <w:cols w:space="708"/>
          <w:docGrid w:linePitch="360"/>
        </w:sectPr>
      </w:pPr>
    </w:p>
    <w:p w14:paraId="66A10A46" w14:textId="77777777" w:rsidR="00897E6D" w:rsidRPr="002414AC" w:rsidRDefault="00897E6D" w:rsidP="00897E6D">
      <w:pPr>
        <w:spacing w:line="360" w:lineRule="auto"/>
        <w:ind w:firstLine="851"/>
        <w:jc w:val="both"/>
        <w:rPr>
          <w:sz w:val="28"/>
          <w:szCs w:val="28"/>
        </w:rPr>
      </w:pPr>
    </w:p>
    <w:p w14:paraId="5CFA67F0" w14:textId="3CB19BC0" w:rsidR="00897E6D" w:rsidRDefault="00897E6D" w:rsidP="00897E6D">
      <w:pPr>
        <w:spacing w:line="360" w:lineRule="auto"/>
        <w:jc w:val="center"/>
        <w:rPr>
          <w:sz w:val="28"/>
          <w:szCs w:val="28"/>
        </w:rPr>
      </w:pPr>
      <w:r w:rsidRPr="00E34590">
        <w:rPr>
          <w:sz w:val="28"/>
          <w:szCs w:val="28"/>
        </w:rPr>
        <w:t>АННОТАЦИЯ</w:t>
      </w:r>
    </w:p>
    <w:p w14:paraId="5A6D319C" w14:textId="77777777" w:rsidR="005C0423" w:rsidRPr="002414AC" w:rsidRDefault="005C0423" w:rsidP="00AA5767">
      <w:pPr>
        <w:spacing w:line="360" w:lineRule="auto"/>
        <w:ind w:firstLine="851"/>
        <w:jc w:val="both"/>
        <w:rPr>
          <w:sz w:val="28"/>
          <w:szCs w:val="28"/>
        </w:rPr>
      </w:pPr>
    </w:p>
    <w:p w14:paraId="485EC40A" w14:textId="77777777" w:rsidR="00AF35DB" w:rsidRDefault="00AF35DB" w:rsidP="00AF35DB">
      <w:pPr>
        <w:spacing w:line="360" w:lineRule="auto"/>
        <w:ind w:firstLine="709"/>
        <w:jc w:val="both"/>
        <w:rPr>
          <w:sz w:val="28"/>
          <w:szCs w:val="28"/>
        </w:rPr>
      </w:pPr>
      <w:r w:rsidRPr="008579BF">
        <w:rPr>
          <w:sz w:val="28"/>
          <w:szCs w:val="28"/>
        </w:rPr>
        <w:t>Целью дипломной работы</w:t>
      </w:r>
      <w:r>
        <w:rPr>
          <w:sz w:val="28"/>
          <w:szCs w:val="28"/>
        </w:rPr>
        <w:t xml:space="preserve"> являлась разработка веб-приложения для работы с гитарными табулатурами.</w:t>
      </w:r>
    </w:p>
    <w:p w14:paraId="7693975C" w14:textId="77777777" w:rsidR="00AF35DB" w:rsidRPr="00EF6552" w:rsidRDefault="00AF35DB" w:rsidP="00AF35DB">
      <w:pPr>
        <w:spacing w:line="360" w:lineRule="auto"/>
        <w:ind w:firstLine="709"/>
        <w:jc w:val="both"/>
        <w:rPr>
          <w:sz w:val="28"/>
          <w:szCs w:val="28"/>
        </w:rPr>
      </w:pPr>
      <w:r w:rsidRPr="00EF6552">
        <w:rPr>
          <w:sz w:val="28"/>
          <w:szCs w:val="28"/>
        </w:rPr>
        <w:t>В процессе работы проводились анализ существующих форматов хранения табулатур, исследование методов MIDI-синтеза, исследование методов определения высоты звука, а также проектирование архитектуры клиент-серверного приложения.</w:t>
      </w:r>
    </w:p>
    <w:p w14:paraId="6392096E" w14:textId="77777777" w:rsidR="00AF35DB" w:rsidRPr="00EF6552" w:rsidRDefault="00AF35DB" w:rsidP="00AF35DB">
      <w:pPr>
        <w:spacing w:line="360" w:lineRule="auto"/>
        <w:ind w:firstLine="709"/>
        <w:jc w:val="both"/>
        <w:rPr>
          <w:sz w:val="28"/>
          <w:szCs w:val="28"/>
        </w:rPr>
      </w:pPr>
      <w:r w:rsidRPr="00EF6552">
        <w:rPr>
          <w:sz w:val="28"/>
          <w:szCs w:val="28"/>
        </w:rPr>
        <w:t>Практическая значимость работы заключается в предоставлении музыкантам и гитаристам бесплатного кроссплатформенного средства для изучения, создания и обмена табулатурами с возможностью прослушивания без физического инструмента, а также для настройки гитары и самостоятельного обучения теории.</w:t>
      </w:r>
    </w:p>
    <w:p w14:paraId="1EA43555" w14:textId="239FBF83" w:rsidR="00AF35DB" w:rsidRDefault="00AF35DB" w:rsidP="007A26A3">
      <w:pPr>
        <w:spacing w:line="360" w:lineRule="auto"/>
        <w:ind w:firstLine="709"/>
        <w:jc w:val="both"/>
        <w:rPr>
          <w:sz w:val="28"/>
          <w:szCs w:val="28"/>
        </w:rPr>
      </w:pPr>
      <w:r w:rsidRPr="003851BF">
        <w:rPr>
          <w:sz w:val="28"/>
          <w:szCs w:val="28"/>
        </w:rPr>
        <w:t xml:space="preserve">Пояснительная записка содержит </w:t>
      </w:r>
      <w:r w:rsidR="00897E6D">
        <w:rPr>
          <w:sz w:val="28"/>
          <w:szCs w:val="28"/>
        </w:rPr>
        <w:t>107</w:t>
      </w:r>
      <w:r w:rsidRPr="003851BF">
        <w:rPr>
          <w:sz w:val="28"/>
          <w:szCs w:val="28"/>
        </w:rPr>
        <w:t xml:space="preserve"> с., </w:t>
      </w:r>
      <w:r w:rsidR="00897E6D">
        <w:rPr>
          <w:sz w:val="28"/>
          <w:szCs w:val="28"/>
        </w:rPr>
        <w:t>31</w:t>
      </w:r>
      <w:r w:rsidRPr="003851BF">
        <w:rPr>
          <w:sz w:val="28"/>
          <w:szCs w:val="28"/>
        </w:rPr>
        <w:t xml:space="preserve"> рис., </w:t>
      </w:r>
      <w:r w:rsidR="00897E6D">
        <w:rPr>
          <w:sz w:val="28"/>
          <w:szCs w:val="28"/>
        </w:rPr>
        <w:t>2</w:t>
      </w:r>
      <w:r w:rsidRPr="003851BF">
        <w:rPr>
          <w:sz w:val="28"/>
          <w:szCs w:val="28"/>
        </w:rPr>
        <w:t xml:space="preserve"> табл., </w:t>
      </w:r>
      <w:r w:rsidR="00897E6D">
        <w:rPr>
          <w:sz w:val="28"/>
          <w:szCs w:val="28"/>
        </w:rPr>
        <w:t>56</w:t>
      </w:r>
      <w:r w:rsidRPr="003851BF">
        <w:rPr>
          <w:sz w:val="28"/>
          <w:szCs w:val="28"/>
        </w:rPr>
        <w:t xml:space="preserve"> источников, </w:t>
      </w:r>
      <w:r w:rsidR="00897E6D">
        <w:rPr>
          <w:sz w:val="28"/>
          <w:szCs w:val="28"/>
        </w:rPr>
        <w:t>3</w:t>
      </w:r>
      <w:r w:rsidRPr="003851BF">
        <w:rPr>
          <w:sz w:val="28"/>
          <w:szCs w:val="28"/>
        </w:rPr>
        <w:t xml:space="preserve"> прил.</w:t>
      </w:r>
    </w:p>
    <w:p w14:paraId="1C9EAF1C" w14:textId="77777777" w:rsidR="00AF35DB" w:rsidRDefault="00AF35DB" w:rsidP="00AF35DB">
      <w:pPr>
        <w:spacing w:line="360" w:lineRule="auto"/>
        <w:ind w:firstLine="851"/>
        <w:rPr>
          <w:sz w:val="28"/>
          <w:szCs w:val="28"/>
        </w:rPr>
      </w:pPr>
    </w:p>
    <w:p w14:paraId="0EB0859D" w14:textId="77777777" w:rsidR="00AF35DB" w:rsidRPr="00B756AC" w:rsidRDefault="00AF35DB" w:rsidP="00AF35DB">
      <w:pPr>
        <w:spacing w:line="360" w:lineRule="auto"/>
        <w:jc w:val="center"/>
        <w:rPr>
          <w:sz w:val="28"/>
          <w:szCs w:val="28"/>
          <w:lang w:val="en-US"/>
        </w:rPr>
      </w:pPr>
      <w:r w:rsidRPr="00B756AC">
        <w:rPr>
          <w:sz w:val="28"/>
          <w:szCs w:val="28"/>
          <w:lang w:val="en-US"/>
        </w:rPr>
        <w:t>SUMMARY</w:t>
      </w:r>
    </w:p>
    <w:p w14:paraId="2502939B" w14:textId="77777777" w:rsidR="00AF35DB" w:rsidRPr="00B756AC" w:rsidRDefault="00AF35DB" w:rsidP="00AF35DB">
      <w:pPr>
        <w:spacing w:line="360" w:lineRule="auto"/>
        <w:ind w:firstLine="851"/>
        <w:rPr>
          <w:sz w:val="28"/>
          <w:szCs w:val="28"/>
          <w:lang w:val="en-US"/>
        </w:rPr>
      </w:pPr>
    </w:p>
    <w:p w14:paraId="6EE5644B" w14:textId="77777777" w:rsidR="00AF35DB" w:rsidRPr="00AF35DB" w:rsidRDefault="00AF35DB" w:rsidP="00AF35DB">
      <w:pPr>
        <w:spacing w:line="360" w:lineRule="auto"/>
        <w:ind w:firstLine="851"/>
        <w:jc w:val="both"/>
        <w:rPr>
          <w:sz w:val="28"/>
          <w:szCs w:val="28"/>
          <w:lang w:val="en-US"/>
        </w:rPr>
      </w:pPr>
      <w:r w:rsidRPr="00B756AC">
        <w:rPr>
          <w:sz w:val="28"/>
          <w:szCs w:val="28"/>
          <w:lang w:val="en-US"/>
        </w:rPr>
        <w:t>The aim of the thesis was to develop a web application for working with guitar tablatures.</w:t>
      </w:r>
    </w:p>
    <w:p w14:paraId="714579EB" w14:textId="77777777" w:rsidR="00AF35DB" w:rsidRPr="00AF35DB" w:rsidRDefault="00AF35DB" w:rsidP="00AF35DB">
      <w:pPr>
        <w:spacing w:line="360" w:lineRule="auto"/>
        <w:ind w:firstLine="851"/>
        <w:jc w:val="both"/>
        <w:rPr>
          <w:sz w:val="28"/>
          <w:szCs w:val="28"/>
          <w:lang w:val="en-US"/>
        </w:rPr>
      </w:pPr>
      <w:r w:rsidRPr="00B756AC">
        <w:rPr>
          <w:sz w:val="28"/>
          <w:szCs w:val="28"/>
          <w:lang w:val="en-US"/>
        </w:rPr>
        <w:t>During the work, an analysis of existing tablature storage formats was conducted, along with a study of MIDI synthesis methods, pitch detection methods, and the design of a client-server application architecture.</w:t>
      </w:r>
    </w:p>
    <w:p w14:paraId="4AD77495" w14:textId="31E89331" w:rsidR="00897E6D" w:rsidRPr="002B5A22" w:rsidRDefault="00897E6D" w:rsidP="00897E6D">
      <w:pPr>
        <w:spacing w:line="360" w:lineRule="auto"/>
        <w:ind w:firstLine="851"/>
        <w:jc w:val="both"/>
        <w:rPr>
          <w:sz w:val="28"/>
          <w:szCs w:val="28"/>
          <w:lang w:val="en-US"/>
        </w:rPr>
      </w:pPr>
      <w:r w:rsidRPr="00897E6D">
        <w:rPr>
          <w:sz w:val="28"/>
          <w:szCs w:val="28"/>
          <w:lang w:val="en-US"/>
        </w:rPr>
        <w:t>The practical significance of the work lies in providing musicians and guitarists with a free cross-platform tool for learning, creating, and sharing tablatures with the ability to listen without a physical instrument, as well as for tuning the guitar and self-learning music theory.</w:t>
      </w:r>
    </w:p>
    <w:p w14:paraId="5A8D8BBE" w14:textId="4282CD7F" w:rsidR="00AF35DB" w:rsidRPr="00C46874" w:rsidRDefault="00897E6D" w:rsidP="007A26A3">
      <w:pPr>
        <w:spacing w:line="360" w:lineRule="auto"/>
        <w:ind w:firstLine="851"/>
        <w:jc w:val="both"/>
        <w:rPr>
          <w:sz w:val="28"/>
          <w:szCs w:val="28"/>
          <w:lang w:val="en-US"/>
        </w:rPr>
      </w:pPr>
      <w:r w:rsidRPr="00897E6D">
        <w:rPr>
          <w:sz w:val="28"/>
          <w:szCs w:val="28"/>
          <w:lang w:val="en-US"/>
        </w:rPr>
        <w:t>The explanatory note contains 107 pages, 31 figures, 2 tables, 56 sources, and 3 appendices.</w:t>
      </w:r>
    </w:p>
    <w:p w14:paraId="08270645" w14:textId="77777777" w:rsidR="00787281" w:rsidRPr="00897E6D" w:rsidRDefault="00787281">
      <w:pPr>
        <w:rPr>
          <w:sz w:val="28"/>
          <w:szCs w:val="28"/>
          <w:lang w:val="en-US"/>
        </w:rPr>
        <w:sectPr w:rsidR="00787281" w:rsidRPr="00897E6D" w:rsidSect="009B4488">
          <w:headerReference w:type="default" r:id="rId10"/>
          <w:footerReference w:type="default" r:id="rId11"/>
          <w:pgSz w:w="11906" w:h="16838"/>
          <w:pgMar w:top="1134" w:right="850" w:bottom="1134" w:left="1701" w:header="708" w:footer="708" w:gutter="0"/>
          <w:cols w:space="708"/>
          <w:docGrid w:linePitch="360"/>
        </w:sectPr>
      </w:pPr>
    </w:p>
    <w:p w14:paraId="37872F1C" w14:textId="77777777" w:rsidR="00E80994" w:rsidRPr="00897E6D" w:rsidRDefault="00E80994" w:rsidP="00E80994">
      <w:pPr>
        <w:rPr>
          <w:sz w:val="28"/>
          <w:szCs w:val="28"/>
          <w:lang w:val="en-US"/>
        </w:rPr>
        <w:sectPr w:rsidR="00E80994" w:rsidRPr="00897E6D" w:rsidSect="004262BE">
          <w:headerReference w:type="default" r:id="rId12"/>
          <w:footerReference w:type="default" r:id="rId13"/>
          <w:headerReference w:type="first" r:id="rId14"/>
          <w:footerReference w:type="first" r:id="rId15"/>
          <w:type w:val="continuous"/>
          <w:pgSz w:w="11906" w:h="16838" w:code="9"/>
          <w:pgMar w:top="851" w:right="567" w:bottom="1134" w:left="1418" w:header="284" w:footer="0" w:gutter="0"/>
          <w:cols w:space="708"/>
          <w:titlePg/>
          <w:docGrid w:linePitch="360"/>
        </w:sectPr>
      </w:pPr>
    </w:p>
    <w:p w14:paraId="274890A8" w14:textId="04CB3310" w:rsidR="00E80994" w:rsidRPr="00E34590" w:rsidRDefault="00E80994" w:rsidP="00E13016">
      <w:pPr>
        <w:spacing w:line="360" w:lineRule="auto"/>
        <w:jc w:val="center"/>
        <w:rPr>
          <w:sz w:val="28"/>
          <w:szCs w:val="28"/>
        </w:rPr>
      </w:pPr>
      <w:r w:rsidRPr="00E34590">
        <w:rPr>
          <w:sz w:val="28"/>
          <w:szCs w:val="28"/>
        </w:rPr>
        <w:lastRenderedPageBreak/>
        <w:t>СОДЕРЖАНИЕ</w:t>
      </w:r>
    </w:p>
    <w:p w14:paraId="25E239F3" w14:textId="77777777" w:rsidR="00E80994" w:rsidRDefault="00E80994" w:rsidP="00E80994">
      <w:pPr>
        <w:spacing w:line="360" w:lineRule="auto"/>
        <w:ind w:firstLine="709"/>
        <w:jc w:val="center"/>
        <w:rPr>
          <w:sz w:val="28"/>
          <w:szCs w:val="28"/>
        </w:rPr>
      </w:pPr>
    </w:p>
    <w:sdt>
      <w:sdtPr>
        <w:rPr>
          <w:sz w:val="24"/>
          <w:szCs w:val="28"/>
        </w:rPr>
        <w:id w:val="-669716881"/>
        <w:docPartObj>
          <w:docPartGallery w:val="Table of Contents"/>
          <w:docPartUnique/>
        </w:docPartObj>
      </w:sdtPr>
      <w:sdtContent>
        <w:p w14:paraId="6DBE3FDB" w14:textId="25D23B02" w:rsidR="008B3625" w:rsidRPr="008B3625" w:rsidRDefault="00E80994" w:rsidP="008B3625">
          <w:pPr>
            <w:pStyle w:val="21"/>
            <w:ind w:left="0"/>
            <w:rPr>
              <w:rFonts w:asciiTheme="minorHAnsi" w:eastAsiaTheme="minorEastAsia" w:hAnsiTheme="minorHAnsi" w:cstheme="minorBidi"/>
              <w:noProof/>
              <w:kern w:val="2"/>
              <w:sz w:val="24"/>
              <w14:ligatures w14:val="standardContextual"/>
            </w:rPr>
          </w:pPr>
          <w:r w:rsidRPr="008B3625">
            <w:rPr>
              <w:noProof/>
              <w:szCs w:val="28"/>
            </w:rPr>
            <w:fldChar w:fldCharType="begin"/>
          </w:r>
          <w:r w:rsidRPr="008B3625">
            <w:rPr>
              <w:szCs w:val="28"/>
            </w:rPr>
            <w:instrText xml:space="preserve"> TOC \o "1-3" \h \z \u </w:instrText>
          </w:r>
          <w:r w:rsidRPr="008B3625">
            <w:rPr>
              <w:noProof/>
              <w:szCs w:val="28"/>
            </w:rPr>
            <w:fldChar w:fldCharType="separate"/>
          </w:r>
          <w:hyperlink w:anchor="_Toc230975072" w:history="1">
            <w:r w:rsidR="008B3625" w:rsidRPr="008B3625">
              <w:rPr>
                <w:rStyle w:val="ac"/>
                <w:noProof/>
              </w:rPr>
              <w:t>Глоссарий</w:t>
            </w:r>
            <w:r w:rsidR="008B3625" w:rsidRPr="008B3625">
              <w:rPr>
                <w:noProof/>
                <w:webHidden/>
              </w:rPr>
              <w:tab/>
            </w:r>
            <w:r w:rsidR="008B3625" w:rsidRPr="008B3625">
              <w:rPr>
                <w:noProof/>
                <w:webHidden/>
              </w:rPr>
              <w:fldChar w:fldCharType="begin"/>
            </w:r>
            <w:r w:rsidR="008B3625" w:rsidRPr="008B3625">
              <w:rPr>
                <w:noProof/>
                <w:webHidden/>
              </w:rPr>
              <w:instrText xml:space="preserve"> PAGEREF _Toc230975072 \h </w:instrText>
            </w:r>
            <w:r w:rsidR="008B3625" w:rsidRPr="008B3625">
              <w:rPr>
                <w:noProof/>
                <w:webHidden/>
              </w:rPr>
            </w:r>
            <w:r w:rsidR="008B3625" w:rsidRPr="008B3625">
              <w:rPr>
                <w:noProof/>
                <w:webHidden/>
              </w:rPr>
              <w:fldChar w:fldCharType="separate"/>
            </w:r>
            <w:r w:rsidR="00C46874">
              <w:rPr>
                <w:noProof/>
                <w:webHidden/>
              </w:rPr>
              <w:t>5</w:t>
            </w:r>
            <w:r w:rsidR="008B3625" w:rsidRPr="008B3625">
              <w:rPr>
                <w:noProof/>
                <w:webHidden/>
              </w:rPr>
              <w:fldChar w:fldCharType="end"/>
            </w:r>
          </w:hyperlink>
        </w:p>
        <w:p w14:paraId="36A4AACC" w14:textId="4C922CE3" w:rsidR="008B3625" w:rsidRPr="008B3625" w:rsidRDefault="008B3625" w:rsidP="008B3625">
          <w:pPr>
            <w:pStyle w:val="11"/>
            <w:rPr>
              <w:rFonts w:asciiTheme="minorHAnsi" w:eastAsiaTheme="minorEastAsia" w:hAnsiTheme="minorHAnsi" w:cstheme="minorBidi"/>
              <w:kern w:val="2"/>
              <w:sz w:val="24"/>
              <w14:ligatures w14:val="standardContextual"/>
            </w:rPr>
          </w:pPr>
          <w:hyperlink w:anchor="_Toc230975073" w:history="1">
            <w:r>
              <w:rPr>
                <w:rStyle w:val="ac"/>
              </w:rPr>
              <w:t>В</w:t>
            </w:r>
            <w:r w:rsidRPr="008B3625">
              <w:rPr>
                <w:rStyle w:val="ac"/>
              </w:rPr>
              <w:t>ведение</w:t>
            </w:r>
            <w:r w:rsidRPr="008B3625">
              <w:rPr>
                <w:webHidden/>
              </w:rPr>
              <w:tab/>
            </w:r>
            <w:r w:rsidRPr="008B3625">
              <w:rPr>
                <w:webHidden/>
              </w:rPr>
              <w:fldChar w:fldCharType="begin"/>
            </w:r>
            <w:r w:rsidRPr="008B3625">
              <w:rPr>
                <w:webHidden/>
              </w:rPr>
              <w:instrText xml:space="preserve"> PAGEREF _Toc230975073 \h </w:instrText>
            </w:r>
            <w:r w:rsidRPr="008B3625">
              <w:rPr>
                <w:webHidden/>
              </w:rPr>
            </w:r>
            <w:r w:rsidRPr="008B3625">
              <w:rPr>
                <w:webHidden/>
              </w:rPr>
              <w:fldChar w:fldCharType="separate"/>
            </w:r>
            <w:r w:rsidR="00C46874">
              <w:rPr>
                <w:webHidden/>
              </w:rPr>
              <w:t>7</w:t>
            </w:r>
            <w:r w:rsidRPr="008B3625">
              <w:rPr>
                <w:webHidden/>
              </w:rPr>
              <w:fldChar w:fldCharType="end"/>
            </w:r>
          </w:hyperlink>
        </w:p>
        <w:p w14:paraId="66391FDC" w14:textId="50A7E8AC" w:rsidR="008B3625" w:rsidRPr="008B3625" w:rsidRDefault="008B3625" w:rsidP="008B3625">
          <w:pPr>
            <w:pStyle w:val="11"/>
            <w:rPr>
              <w:rFonts w:asciiTheme="minorHAnsi" w:eastAsiaTheme="minorEastAsia" w:hAnsiTheme="minorHAnsi" w:cstheme="minorBidi"/>
              <w:kern w:val="2"/>
              <w:sz w:val="24"/>
              <w14:ligatures w14:val="standardContextual"/>
            </w:rPr>
          </w:pPr>
          <w:hyperlink w:anchor="_Toc230975074" w:history="1">
            <w:r w:rsidRPr="008B3625">
              <w:rPr>
                <w:rStyle w:val="ac"/>
                <w:lang w:eastAsia="en-US"/>
              </w:rPr>
              <w:t>1 Анализ предметной области</w:t>
            </w:r>
            <w:r w:rsidRPr="008B3625">
              <w:rPr>
                <w:webHidden/>
              </w:rPr>
              <w:tab/>
            </w:r>
            <w:r w:rsidRPr="008B3625">
              <w:rPr>
                <w:webHidden/>
              </w:rPr>
              <w:fldChar w:fldCharType="begin"/>
            </w:r>
            <w:r w:rsidRPr="008B3625">
              <w:rPr>
                <w:webHidden/>
              </w:rPr>
              <w:instrText xml:space="preserve"> PAGEREF _Toc230975074 \h </w:instrText>
            </w:r>
            <w:r w:rsidRPr="008B3625">
              <w:rPr>
                <w:webHidden/>
              </w:rPr>
            </w:r>
            <w:r w:rsidRPr="008B3625">
              <w:rPr>
                <w:webHidden/>
              </w:rPr>
              <w:fldChar w:fldCharType="separate"/>
            </w:r>
            <w:r w:rsidR="00C46874">
              <w:rPr>
                <w:webHidden/>
              </w:rPr>
              <w:t>9</w:t>
            </w:r>
            <w:r w:rsidRPr="008B3625">
              <w:rPr>
                <w:webHidden/>
              </w:rPr>
              <w:fldChar w:fldCharType="end"/>
            </w:r>
          </w:hyperlink>
        </w:p>
        <w:p w14:paraId="38882D43" w14:textId="6B27441D" w:rsidR="008B3625" w:rsidRPr="008B3625" w:rsidRDefault="008B3625" w:rsidP="008B3625">
          <w:pPr>
            <w:pStyle w:val="21"/>
            <w:rPr>
              <w:rFonts w:asciiTheme="minorHAnsi" w:eastAsiaTheme="minorEastAsia" w:hAnsiTheme="minorHAnsi" w:cstheme="minorBidi"/>
              <w:noProof/>
              <w:kern w:val="2"/>
              <w:sz w:val="24"/>
              <w14:ligatures w14:val="standardContextual"/>
            </w:rPr>
          </w:pPr>
          <w:hyperlink w:anchor="_Toc230975075" w:history="1">
            <w:r w:rsidRPr="008B3625">
              <w:rPr>
                <w:rStyle w:val="ac"/>
                <w:noProof/>
                <w:lang w:eastAsia="en-US"/>
              </w:rPr>
              <w:t>1.1 Описание предметной области</w:t>
            </w:r>
            <w:r w:rsidRPr="008B3625">
              <w:rPr>
                <w:noProof/>
                <w:webHidden/>
              </w:rPr>
              <w:tab/>
            </w:r>
            <w:r w:rsidRPr="008B3625">
              <w:rPr>
                <w:noProof/>
                <w:webHidden/>
              </w:rPr>
              <w:fldChar w:fldCharType="begin"/>
            </w:r>
            <w:r w:rsidRPr="008B3625">
              <w:rPr>
                <w:noProof/>
                <w:webHidden/>
              </w:rPr>
              <w:instrText xml:space="preserve"> PAGEREF _Toc230975075 \h </w:instrText>
            </w:r>
            <w:r w:rsidRPr="008B3625">
              <w:rPr>
                <w:noProof/>
                <w:webHidden/>
              </w:rPr>
            </w:r>
            <w:r w:rsidRPr="008B3625">
              <w:rPr>
                <w:noProof/>
                <w:webHidden/>
              </w:rPr>
              <w:fldChar w:fldCharType="separate"/>
            </w:r>
            <w:r w:rsidR="00C46874">
              <w:rPr>
                <w:noProof/>
                <w:webHidden/>
              </w:rPr>
              <w:t>9</w:t>
            </w:r>
            <w:r w:rsidRPr="008B3625">
              <w:rPr>
                <w:noProof/>
                <w:webHidden/>
              </w:rPr>
              <w:fldChar w:fldCharType="end"/>
            </w:r>
          </w:hyperlink>
        </w:p>
        <w:p w14:paraId="5B3D4439" w14:textId="67C93A7D" w:rsidR="008B3625" w:rsidRPr="008B3625" w:rsidRDefault="008B3625" w:rsidP="008B3625">
          <w:pPr>
            <w:pStyle w:val="21"/>
            <w:rPr>
              <w:rFonts w:asciiTheme="minorHAnsi" w:eastAsiaTheme="minorEastAsia" w:hAnsiTheme="minorHAnsi" w:cstheme="minorBidi"/>
              <w:noProof/>
              <w:kern w:val="2"/>
              <w:sz w:val="24"/>
              <w14:ligatures w14:val="standardContextual"/>
            </w:rPr>
          </w:pPr>
          <w:hyperlink w:anchor="_Toc230975076" w:history="1">
            <w:r w:rsidRPr="008B3625">
              <w:rPr>
                <w:rStyle w:val="ac"/>
                <w:noProof/>
                <w:lang w:eastAsia="en-US"/>
              </w:rPr>
              <w:t>1.2 Обзор аналогов</w:t>
            </w:r>
            <w:r w:rsidRPr="008B3625">
              <w:rPr>
                <w:noProof/>
                <w:webHidden/>
              </w:rPr>
              <w:tab/>
            </w:r>
            <w:r w:rsidRPr="008B3625">
              <w:rPr>
                <w:noProof/>
                <w:webHidden/>
              </w:rPr>
              <w:fldChar w:fldCharType="begin"/>
            </w:r>
            <w:r w:rsidRPr="008B3625">
              <w:rPr>
                <w:noProof/>
                <w:webHidden/>
              </w:rPr>
              <w:instrText xml:space="preserve"> PAGEREF _Toc230975076 \h </w:instrText>
            </w:r>
            <w:r w:rsidRPr="008B3625">
              <w:rPr>
                <w:noProof/>
                <w:webHidden/>
              </w:rPr>
            </w:r>
            <w:r w:rsidRPr="008B3625">
              <w:rPr>
                <w:noProof/>
                <w:webHidden/>
              </w:rPr>
              <w:fldChar w:fldCharType="separate"/>
            </w:r>
            <w:r w:rsidR="00C46874">
              <w:rPr>
                <w:noProof/>
                <w:webHidden/>
              </w:rPr>
              <w:t>12</w:t>
            </w:r>
            <w:r w:rsidRPr="008B3625">
              <w:rPr>
                <w:noProof/>
                <w:webHidden/>
              </w:rPr>
              <w:fldChar w:fldCharType="end"/>
            </w:r>
          </w:hyperlink>
        </w:p>
        <w:p w14:paraId="586F133A" w14:textId="6A62BD90" w:rsidR="008B3625" w:rsidRPr="008B3625" w:rsidRDefault="008B3625" w:rsidP="008B3625">
          <w:pPr>
            <w:pStyle w:val="11"/>
            <w:rPr>
              <w:rFonts w:asciiTheme="minorHAnsi" w:eastAsiaTheme="minorEastAsia" w:hAnsiTheme="minorHAnsi" w:cstheme="minorBidi"/>
              <w:kern w:val="2"/>
              <w:sz w:val="24"/>
              <w14:ligatures w14:val="standardContextual"/>
            </w:rPr>
          </w:pPr>
          <w:hyperlink w:anchor="_Toc230975077" w:history="1">
            <w:r w:rsidRPr="008B3625">
              <w:rPr>
                <w:rStyle w:val="ac"/>
                <w:lang w:eastAsia="en-US"/>
              </w:rPr>
              <w:t>2 Проектирование приложения</w:t>
            </w:r>
            <w:r w:rsidRPr="008B3625">
              <w:rPr>
                <w:webHidden/>
              </w:rPr>
              <w:tab/>
            </w:r>
            <w:r w:rsidRPr="008B3625">
              <w:rPr>
                <w:webHidden/>
              </w:rPr>
              <w:fldChar w:fldCharType="begin"/>
            </w:r>
            <w:r w:rsidRPr="008B3625">
              <w:rPr>
                <w:webHidden/>
              </w:rPr>
              <w:instrText xml:space="preserve"> PAGEREF _Toc230975077 \h </w:instrText>
            </w:r>
            <w:r w:rsidRPr="008B3625">
              <w:rPr>
                <w:webHidden/>
              </w:rPr>
            </w:r>
            <w:r w:rsidRPr="008B3625">
              <w:rPr>
                <w:webHidden/>
              </w:rPr>
              <w:fldChar w:fldCharType="separate"/>
            </w:r>
            <w:r w:rsidR="00C46874">
              <w:rPr>
                <w:webHidden/>
              </w:rPr>
              <w:t>17</w:t>
            </w:r>
            <w:r w:rsidRPr="008B3625">
              <w:rPr>
                <w:webHidden/>
              </w:rPr>
              <w:fldChar w:fldCharType="end"/>
            </w:r>
          </w:hyperlink>
        </w:p>
        <w:p w14:paraId="38416DB7" w14:textId="1451D5A7" w:rsidR="008B3625" w:rsidRPr="008B3625" w:rsidRDefault="008B3625" w:rsidP="008B3625">
          <w:pPr>
            <w:pStyle w:val="21"/>
            <w:rPr>
              <w:rFonts w:asciiTheme="minorHAnsi" w:eastAsiaTheme="minorEastAsia" w:hAnsiTheme="minorHAnsi" w:cstheme="minorBidi"/>
              <w:noProof/>
              <w:kern w:val="2"/>
              <w:sz w:val="24"/>
              <w14:ligatures w14:val="standardContextual"/>
            </w:rPr>
          </w:pPr>
          <w:hyperlink w:anchor="_Toc230975078" w:history="1">
            <w:r w:rsidRPr="008B3625">
              <w:rPr>
                <w:rStyle w:val="ac"/>
                <w:noProof/>
                <w:lang w:eastAsia="en-US"/>
              </w:rPr>
              <w:t xml:space="preserve">2.1 </w:t>
            </w:r>
            <w:r w:rsidRPr="008B3625">
              <w:rPr>
                <w:rStyle w:val="ac"/>
                <w:noProof/>
                <w:lang w:val="en-US" w:eastAsia="en-US"/>
              </w:rPr>
              <w:t>ER</w:t>
            </w:r>
            <w:r w:rsidRPr="008B3625">
              <w:rPr>
                <w:rStyle w:val="ac"/>
                <w:noProof/>
                <w:lang w:eastAsia="en-US"/>
              </w:rPr>
              <w:t>-модель</w:t>
            </w:r>
            <w:r w:rsidRPr="008B3625">
              <w:rPr>
                <w:noProof/>
                <w:webHidden/>
              </w:rPr>
              <w:tab/>
            </w:r>
            <w:r w:rsidRPr="008B3625">
              <w:rPr>
                <w:noProof/>
                <w:webHidden/>
              </w:rPr>
              <w:fldChar w:fldCharType="begin"/>
            </w:r>
            <w:r w:rsidRPr="008B3625">
              <w:rPr>
                <w:noProof/>
                <w:webHidden/>
              </w:rPr>
              <w:instrText xml:space="preserve"> PAGEREF _Toc230975078 \h </w:instrText>
            </w:r>
            <w:r w:rsidRPr="008B3625">
              <w:rPr>
                <w:noProof/>
                <w:webHidden/>
              </w:rPr>
            </w:r>
            <w:r w:rsidRPr="008B3625">
              <w:rPr>
                <w:noProof/>
                <w:webHidden/>
              </w:rPr>
              <w:fldChar w:fldCharType="separate"/>
            </w:r>
            <w:r w:rsidR="00C46874">
              <w:rPr>
                <w:noProof/>
                <w:webHidden/>
              </w:rPr>
              <w:t>17</w:t>
            </w:r>
            <w:r w:rsidRPr="008B3625">
              <w:rPr>
                <w:noProof/>
                <w:webHidden/>
              </w:rPr>
              <w:fldChar w:fldCharType="end"/>
            </w:r>
          </w:hyperlink>
        </w:p>
        <w:p w14:paraId="411AD08F" w14:textId="4A4B35D9" w:rsidR="008B3625" w:rsidRPr="008B3625" w:rsidRDefault="008B3625" w:rsidP="008B3625">
          <w:pPr>
            <w:pStyle w:val="21"/>
            <w:rPr>
              <w:rFonts w:asciiTheme="minorHAnsi" w:eastAsiaTheme="minorEastAsia" w:hAnsiTheme="minorHAnsi" w:cstheme="minorBidi"/>
              <w:noProof/>
              <w:kern w:val="2"/>
              <w:sz w:val="24"/>
              <w14:ligatures w14:val="standardContextual"/>
            </w:rPr>
          </w:pPr>
          <w:hyperlink w:anchor="_Toc230975079" w:history="1">
            <w:r w:rsidRPr="008B3625">
              <w:rPr>
                <w:rStyle w:val="ac"/>
                <w:noProof/>
              </w:rPr>
              <w:t>2.2 Словарь данных</w:t>
            </w:r>
            <w:r w:rsidRPr="008B3625">
              <w:rPr>
                <w:noProof/>
                <w:webHidden/>
              </w:rPr>
              <w:tab/>
            </w:r>
            <w:r w:rsidRPr="008B3625">
              <w:rPr>
                <w:noProof/>
                <w:webHidden/>
              </w:rPr>
              <w:fldChar w:fldCharType="begin"/>
            </w:r>
            <w:r w:rsidRPr="008B3625">
              <w:rPr>
                <w:noProof/>
                <w:webHidden/>
              </w:rPr>
              <w:instrText xml:space="preserve"> PAGEREF _Toc230975079 \h </w:instrText>
            </w:r>
            <w:r w:rsidRPr="008B3625">
              <w:rPr>
                <w:noProof/>
                <w:webHidden/>
              </w:rPr>
            </w:r>
            <w:r w:rsidRPr="008B3625">
              <w:rPr>
                <w:noProof/>
                <w:webHidden/>
              </w:rPr>
              <w:fldChar w:fldCharType="separate"/>
            </w:r>
            <w:r w:rsidR="00C46874">
              <w:rPr>
                <w:noProof/>
                <w:webHidden/>
              </w:rPr>
              <w:t>18</w:t>
            </w:r>
            <w:r w:rsidRPr="008B3625">
              <w:rPr>
                <w:noProof/>
                <w:webHidden/>
              </w:rPr>
              <w:fldChar w:fldCharType="end"/>
            </w:r>
          </w:hyperlink>
        </w:p>
        <w:p w14:paraId="3CBFD7F0" w14:textId="2D819585" w:rsidR="008B3625" w:rsidRPr="008B3625" w:rsidRDefault="008B3625" w:rsidP="008B3625">
          <w:pPr>
            <w:pStyle w:val="21"/>
            <w:rPr>
              <w:rFonts w:asciiTheme="minorHAnsi" w:eastAsiaTheme="minorEastAsia" w:hAnsiTheme="minorHAnsi" w:cstheme="minorBidi"/>
              <w:noProof/>
              <w:kern w:val="2"/>
              <w:sz w:val="24"/>
              <w14:ligatures w14:val="standardContextual"/>
            </w:rPr>
          </w:pPr>
          <w:hyperlink w:anchor="_Toc230975080" w:history="1">
            <w:r w:rsidRPr="008B3625">
              <w:rPr>
                <w:rStyle w:val="ac"/>
                <w:noProof/>
              </w:rPr>
              <w:t>2.3 Диаграммы прецедентов и активностей</w:t>
            </w:r>
            <w:r w:rsidRPr="008B3625">
              <w:rPr>
                <w:noProof/>
                <w:webHidden/>
              </w:rPr>
              <w:tab/>
            </w:r>
            <w:r w:rsidRPr="008B3625">
              <w:rPr>
                <w:noProof/>
                <w:webHidden/>
              </w:rPr>
              <w:fldChar w:fldCharType="begin"/>
            </w:r>
            <w:r w:rsidRPr="008B3625">
              <w:rPr>
                <w:noProof/>
                <w:webHidden/>
              </w:rPr>
              <w:instrText xml:space="preserve"> PAGEREF _Toc230975080 \h </w:instrText>
            </w:r>
            <w:r w:rsidRPr="008B3625">
              <w:rPr>
                <w:noProof/>
                <w:webHidden/>
              </w:rPr>
            </w:r>
            <w:r w:rsidRPr="008B3625">
              <w:rPr>
                <w:noProof/>
                <w:webHidden/>
              </w:rPr>
              <w:fldChar w:fldCharType="separate"/>
            </w:r>
            <w:r w:rsidR="00C46874">
              <w:rPr>
                <w:noProof/>
                <w:webHidden/>
              </w:rPr>
              <w:t>21</w:t>
            </w:r>
            <w:r w:rsidRPr="008B3625">
              <w:rPr>
                <w:noProof/>
                <w:webHidden/>
              </w:rPr>
              <w:fldChar w:fldCharType="end"/>
            </w:r>
          </w:hyperlink>
        </w:p>
        <w:p w14:paraId="26CBF1CC" w14:textId="4861DB22" w:rsidR="008B3625" w:rsidRPr="008B3625" w:rsidRDefault="008B3625" w:rsidP="008B3625">
          <w:pPr>
            <w:pStyle w:val="21"/>
            <w:rPr>
              <w:rFonts w:asciiTheme="minorHAnsi" w:eastAsiaTheme="minorEastAsia" w:hAnsiTheme="minorHAnsi" w:cstheme="minorBidi"/>
              <w:noProof/>
              <w:kern w:val="2"/>
              <w:sz w:val="24"/>
              <w14:ligatures w14:val="standardContextual"/>
            </w:rPr>
          </w:pPr>
          <w:hyperlink w:anchor="_Toc230975081" w:history="1">
            <w:r w:rsidRPr="008B3625">
              <w:rPr>
                <w:rStyle w:val="ac"/>
                <w:noProof/>
              </w:rPr>
              <w:t>2.4 Проектирование теоретического раздела</w:t>
            </w:r>
            <w:r w:rsidRPr="008B3625">
              <w:rPr>
                <w:noProof/>
                <w:webHidden/>
              </w:rPr>
              <w:tab/>
            </w:r>
            <w:r w:rsidRPr="008B3625">
              <w:rPr>
                <w:noProof/>
                <w:webHidden/>
              </w:rPr>
              <w:fldChar w:fldCharType="begin"/>
            </w:r>
            <w:r w:rsidRPr="008B3625">
              <w:rPr>
                <w:noProof/>
                <w:webHidden/>
              </w:rPr>
              <w:instrText xml:space="preserve"> PAGEREF _Toc230975081 \h </w:instrText>
            </w:r>
            <w:r w:rsidRPr="008B3625">
              <w:rPr>
                <w:noProof/>
                <w:webHidden/>
              </w:rPr>
            </w:r>
            <w:r w:rsidRPr="008B3625">
              <w:rPr>
                <w:noProof/>
                <w:webHidden/>
              </w:rPr>
              <w:fldChar w:fldCharType="separate"/>
            </w:r>
            <w:r w:rsidR="00C46874">
              <w:rPr>
                <w:noProof/>
                <w:webHidden/>
              </w:rPr>
              <w:t>31</w:t>
            </w:r>
            <w:r w:rsidRPr="008B3625">
              <w:rPr>
                <w:noProof/>
                <w:webHidden/>
              </w:rPr>
              <w:fldChar w:fldCharType="end"/>
            </w:r>
          </w:hyperlink>
        </w:p>
        <w:p w14:paraId="7907F041" w14:textId="6AD2262A" w:rsidR="008B3625" w:rsidRPr="008B3625" w:rsidRDefault="008B3625" w:rsidP="008B3625">
          <w:pPr>
            <w:pStyle w:val="11"/>
            <w:rPr>
              <w:rFonts w:asciiTheme="minorHAnsi" w:eastAsiaTheme="minorEastAsia" w:hAnsiTheme="minorHAnsi" w:cstheme="minorBidi"/>
              <w:kern w:val="2"/>
              <w:sz w:val="24"/>
              <w14:ligatures w14:val="standardContextual"/>
            </w:rPr>
          </w:pPr>
          <w:hyperlink w:anchor="_Toc230975082" w:history="1">
            <w:r w:rsidRPr="008B3625">
              <w:rPr>
                <w:rStyle w:val="ac"/>
                <w:rFonts w:eastAsia="Calibri"/>
                <w:lang w:eastAsia="en-US"/>
              </w:rPr>
              <w:t>3 Разработка приложения</w:t>
            </w:r>
            <w:r w:rsidRPr="008B3625">
              <w:rPr>
                <w:webHidden/>
              </w:rPr>
              <w:tab/>
            </w:r>
            <w:r w:rsidRPr="008B3625">
              <w:rPr>
                <w:webHidden/>
              </w:rPr>
              <w:fldChar w:fldCharType="begin"/>
            </w:r>
            <w:r w:rsidRPr="008B3625">
              <w:rPr>
                <w:webHidden/>
              </w:rPr>
              <w:instrText xml:space="preserve"> PAGEREF _Toc230975082 \h </w:instrText>
            </w:r>
            <w:r w:rsidRPr="008B3625">
              <w:rPr>
                <w:webHidden/>
              </w:rPr>
            </w:r>
            <w:r w:rsidRPr="008B3625">
              <w:rPr>
                <w:webHidden/>
              </w:rPr>
              <w:fldChar w:fldCharType="separate"/>
            </w:r>
            <w:r w:rsidR="00C46874">
              <w:rPr>
                <w:webHidden/>
              </w:rPr>
              <w:t>32</w:t>
            </w:r>
            <w:r w:rsidRPr="008B3625">
              <w:rPr>
                <w:webHidden/>
              </w:rPr>
              <w:fldChar w:fldCharType="end"/>
            </w:r>
          </w:hyperlink>
        </w:p>
        <w:p w14:paraId="4098E2F4" w14:textId="296D06EF" w:rsidR="008B3625" w:rsidRPr="008B3625" w:rsidRDefault="008B3625" w:rsidP="008B3625">
          <w:pPr>
            <w:pStyle w:val="21"/>
            <w:rPr>
              <w:rFonts w:asciiTheme="minorHAnsi" w:eastAsiaTheme="minorEastAsia" w:hAnsiTheme="minorHAnsi" w:cstheme="minorBidi"/>
              <w:noProof/>
              <w:kern w:val="2"/>
              <w:sz w:val="24"/>
              <w14:ligatures w14:val="standardContextual"/>
            </w:rPr>
          </w:pPr>
          <w:hyperlink w:anchor="_Toc230975083" w:history="1">
            <w:r w:rsidRPr="008B3625">
              <w:rPr>
                <w:rStyle w:val="ac"/>
                <w:noProof/>
                <w:lang w:eastAsia="en-US"/>
              </w:rPr>
              <w:t>3.1 Инструментальные средства разработки</w:t>
            </w:r>
            <w:r w:rsidRPr="008B3625">
              <w:rPr>
                <w:noProof/>
                <w:webHidden/>
              </w:rPr>
              <w:tab/>
            </w:r>
            <w:r w:rsidRPr="008B3625">
              <w:rPr>
                <w:noProof/>
                <w:webHidden/>
              </w:rPr>
              <w:fldChar w:fldCharType="begin"/>
            </w:r>
            <w:r w:rsidRPr="008B3625">
              <w:rPr>
                <w:noProof/>
                <w:webHidden/>
              </w:rPr>
              <w:instrText xml:space="preserve"> PAGEREF _Toc230975083 \h </w:instrText>
            </w:r>
            <w:r w:rsidRPr="008B3625">
              <w:rPr>
                <w:noProof/>
                <w:webHidden/>
              </w:rPr>
            </w:r>
            <w:r w:rsidRPr="008B3625">
              <w:rPr>
                <w:noProof/>
                <w:webHidden/>
              </w:rPr>
              <w:fldChar w:fldCharType="separate"/>
            </w:r>
            <w:r w:rsidR="00C46874">
              <w:rPr>
                <w:noProof/>
                <w:webHidden/>
              </w:rPr>
              <w:t>32</w:t>
            </w:r>
            <w:r w:rsidRPr="008B3625">
              <w:rPr>
                <w:noProof/>
                <w:webHidden/>
              </w:rPr>
              <w:fldChar w:fldCharType="end"/>
            </w:r>
          </w:hyperlink>
        </w:p>
        <w:p w14:paraId="44476F80" w14:textId="3F9A0BC5" w:rsidR="008B3625" w:rsidRPr="008B3625" w:rsidRDefault="008B3625" w:rsidP="008B3625">
          <w:pPr>
            <w:pStyle w:val="21"/>
            <w:rPr>
              <w:rFonts w:asciiTheme="minorHAnsi" w:eastAsiaTheme="minorEastAsia" w:hAnsiTheme="minorHAnsi" w:cstheme="minorBidi"/>
              <w:noProof/>
              <w:kern w:val="2"/>
              <w:sz w:val="24"/>
              <w14:ligatures w14:val="standardContextual"/>
            </w:rPr>
          </w:pPr>
          <w:hyperlink w:anchor="_Toc230975084" w:history="1">
            <w:r w:rsidRPr="008B3625">
              <w:rPr>
                <w:rStyle w:val="ac"/>
                <w:noProof/>
                <w:lang w:eastAsia="en-US"/>
              </w:rPr>
              <w:t>3.2 Макеты пользовательского интерфейса</w:t>
            </w:r>
            <w:r w:rsidRPr="008B3625">
              <w:rPr>
                <w:noProof/>
                <w:webHidden/>
              </w:rPr>
              <w:tab/>
            </w:r>
            <w:r w:rsidRPr="008B3625">
              <w:rPr>
                <w:noProof/>
                <w:webHidden/>
              </w:rPr>
              <w:fldChar w:fldCharType="begin"/>
            </w:r>
            <w:r w:rsidRPr="008B3625">
              <w:rPr>
                <w:noProof/>
                <w:webHidden/>
              </w:rPr>
              <w:instrText xml:space="preserve"> PAGEREF _Toc230975084 \h </w:instrText>
            </w:r>
            <w:r w:rsidRPr="008B3625">
              <w:rPr>
                <w:noProof/>
                <w:webHidden/>
              </w:rPr>
            </w:r>
            <w:r w:rsidRPr="008B3625">
              <w:rPr>
                <w:noProof/>
                <w:webHidden/>
              </w:rPr>
              <w:fldChar w:fldCharType="separate"/>
            </w:r>
            <w:r w:rsidR="00C46874">
              <w:rPr>
                <w:noProof/>
                <w:webHidden/>
              </w:rPr>
              <w:t>35</w:t>
            </w:r>
            <w:r w:rsidRPr="008B3625">
              <w:rPr>
                <w:noProof/>
                <w:webHidden/>
              </w:rPr>
              <w:fldChar w:fldCharType="end"/>
            </w:r>
          </w:hyperlink>
        </w:p>
        <w:p w14:paraId="038D5892" w14:textId="10F08BDB" w:rsidR="008B3625" w:rsidRPr="008B3625" w:rsidRDefault="008B3625" w:rsidP="008B3625">
          <w:pPr>
            <w:pStyle w:val="21"/>
            <w:rPr>
              <w:rFonts w:asciiTheme="minorHAnsi" w:eastAsiaTheme="minorEastAsia" w:hAnsiTheme="minorHAnsi" w:cstheme="minorBidi"/>
              <w:noProof/>
              <w:kern w:val="2"/>
              <w:sz w:val="24"/>
              <w14:ligatures w14:val="standardContextual"/>
            </w:rPr>
          </w:pPr>
          <w:hyperlink w:anchor="_Toc230975085" w:history="1">
            <w:r w:rsidRPr="008B3625">
              <w:rPr>
                <w:rStyle w:val="ac"/>
                <w:noProof/>
              </w:rPr>
              <w:t>3.3 Разработка пользовательского интерфейса</w:t>
            </w:r>
            <w:r w:rsidRPr="008B3625">
              <w:rPr>
                <w:noProof/>
                <w:webHidden/>
              </w:rPr>
              <w:tab/>
            </w:r>
            <w:r w:rsidRPr="008B3625">
              <w:rPr>
                <w:noProof/>
                <w:webHidden/>
              </w:rPr>
              <w:fldChar w:fldCharType="begin"/>
            </w:r>
            <w:r w:rsidRPr="008B3625">
              <w:rPr>
                <w:noProof/>
                <w:webHidden/>
              </w:rPr>
              <w:instrText xml:space="preserve"> PAGEREF _Toc230975085 \h </w:instrText>
            </w:r>
            <w:r w:rsidRPr="008B3625">
              <w:rPr>
                <w:noProof/>
                <w:webHidden/>
              </w:rPr>
            </w:r>
            <w:r w:rsidRPr="008B3625">
              <w:rPr>
                <w:noProof/>
                <w:webHidden/>
              </w:rPr>
              <w:fldChar w:fldCharType="separate"/>
            </w:r>
            <w:r w:rsidR="00C46874">
              <w:rPr>
                <w:noProof/>
                <w:webHidden/>
              </w:rPr>
              <w:t>40</w:t>
            </w:r>
            <w:r w:rsidRPr="008B3625">
              <w:rPr>
                <w:noProof/>
                <w:webHidden/>
              </w:rPr>
              <w:fldChar w:fldCharType="end"/>
            </w:r>
          </w:hyperlink>
        </w:p>
        <w:p w14:paraId="608B8F10" w14:textId="146FC11B" w:rsidR="008B3625" w:rsidRPr="008B3625" w:rsidRDefault="008B3625" w:rsidP="008B3625">
          <w:pPr>
            <w:pStyle w:val="21"/>
            <w:rPr>
              <w:rFonts w:asciiTheme="minorHAnsi" w:eastAsiaTheme="minorEastAsia" w:hAnsiTheme="minorHAnsi" w:cstheme="minorBidi"/>
              <w:noProof/>
              <w:kern w:val="2"/>
              <w:sz w:val="24"/>
              <w14:ligatures w14:val="standardContextual"/>
            </w:rPr>
          </w:pPr>
          <w:hyperlink w:anchor="_Toc230975086" w:history="1">
            <w:r w:rsidRPr="008B3625">
              <w:rPr>
                <w:rStyle w:val="ac"/>
                <w:noProof/>
              </w:rPr>
              <w:t>3.4 Технологический процесс разработки веб-приложения на TypeScript</w:t>
            </w:r>
            <w:r w:rsidRPr="008B3625">
              <w:rPr>
                <w:noProof/>
                <w:webHidden/>
              </w:rPr>
              <w:tab/>
            </w:r>
            <w:r w:rsidRPr="008B3625">
              <w:rPr>
                <w:noProof/>
                <w:webHidden/>
              </w:rPr>
              <w:fldChar w:fldCharType="begin"/>
            </w:r>
            <w:r w:rsidRPr="008B3625">
              <w:rPr>
                <w:noProof/>
                <w:webHidden/>
              </w:rPr>
              <w:instrText xml:space="preserve"> PAGEREF _Toc230975086 \h </w:instrText>
            </w:r>
            <w:r w:rsidRPr="008B3625">
              <w:rPr>
                <w:noProof/>
                <w:webHidden/>
              </w:rPr>
            </w:r>
            <w:r w:rsidRPr="008B3625">
              <w:rPr>
                <w:noProof/>
                <w:webHidden/>
              </w:rPr>
              <w:fldChar w:fldCharType="separate"/>
            </w:r>
            <w:r w:rsidR="00C46874">
              <w:rPr>
                <w:noProof/>
                <w:webHidden/>
              </w:rPr>
              <w:t>49</w:t>
            </w:r>
            <w:r w:rsidRPr="008B3625">
              <w:rPr>
                <w:noProof/>
                <w:webHidden/>
              </w:rPr>
              <w:fldChar w:fldCharType="end"/>
            </w:r>
          </w:hyperlink>
        </w:p>
        <w:p w14:paraId="64FC313A" w14:textId="029A5BB0" w:rsidR="008B3625" w:rsidRPr="008B3625" w:rsidRDefault="008B3625" w:rsidP="008B3625">
          <w:pPr>
            <w:pStyle w:val="21"/>
            <w:rPr>
              <w:rFonts w:asciiTheme="minorHAnsi" w:eastAsiaTheme="minorEastAsia" w:hAnsiTheme="minorHAnsi" w:cstheme="minorBidi"/>
              <w:noProof/>
              <w:kern w:val="2"/>
              <w:sz w:val="24"/>
              <w14:ligatures w14:val="standardContextual"/>
            </w:rPr>
          </w:pPr>
          <w:hyperlink w:anchor="_Toc230975087" w:history="1">
            <w:r w:rsidRPr="008B3625">
              <w:rPr>
                <w:rStyle w:val="ac"/>
                <w:noProof/>
              </w:rPr>
              <w:t>3.5 Разработка серверной части</w:t>
            </w:r>
            <w:r w:rsidRPr="008B3625">
              <w:rPr>
                <w:noProof/>
                <w:webHidden/>
              </w:rPr>
              <w:tab/>
            </w:r>
            <w:r w:rsidRPr="008B3625">
              <w:rPr>
                <w:noProof/>
                <w:webHidden/>
              </w:rPr>
              <w:fldChar w:fldCharType="begin"/>
            </w:r>
            <w:r w:rsidRPr="008B3625">
              <w:rPr>
                <w:noProof/>
                <w:webHidden/>
              </w:rPr>
              <w:instrText xml:space="preserve"> PAGEREF _Toc230975087 \h </w:instrText>
            </w:r>
            <w:r w:rsidRPr="008B3625">
              <w:rPr>
                <w:noProof/>
                <w:webHidden/>
              </w:rPr>
            </w:r>
            <w:r w:rsidRPr="008B3625">
              <w:rPr>
                <w:noProof/>
                <w:webHidden/>
              </w:rPr>
              <w:fldChar w:fldCharType="separate"/>
            </w:r>
            <w:r w:rsidR="00C46874">
              <w:rPr>
                <w:noProof/>
                <w:webHidden/>
              </w:rPr>
              <w:t>53</w:t>
            </w:r>
            <w:r w:rsidRPr="008B3625">
              <w:rPr>
                <w:noProof/>
                <w:webHidden/>
              </w:rPr>
              <w:fldChar w:fldCharType="end"/>
            </w:r>
          </w:hyperlink>
        </w:p>
        <w:p w14:paraId="39F964CC" w14:textId="6DE6EFE9" w:rsidR="008B3625" w:rsidRPr="008B3625" w:rsidRDefault="008B3625" w:rsidP="008B3625">
          <w:pPr>
            <w:pStyle w:val="21"/>
            <w:rPr>
              <w:rFonts w:asciiTheme="minorHAnsi" w:eastAsiaTheme="minorEastAsia" w:hAnsiTheme="minorHAnsi" w:cstheme="minorBidi"/>
              <w:noProof/>
              <w:kern w:val="2"/>
              <w:sz w:val="24"/>
              <w14:ligatures w14:val="standardContextual"/>
            </w:rPr>
          </w:pPr>
          <w:hyperlink w:anchor="_Toc230975088" w:history="1">
            <w:r w:rsidRPr="008B3625">
              <w:rPr>
                <w:rStyle w:val="ac"/>
                <w:noProof/>
              </w:rPr>
              <w:t>3.6 Разработка клиентской части</w:t>
            </w:r>
            <w:r w:rsidRPr="008B3625">
              <w:rPr>
                <w:noProof/>
                <w:webHidden/>
              </w:rPr>
              <w:tab/>
            </w:r>
            <w:r w:rsidRPr="008B3625">
              <w:rPr>
                <w:noProof/>
                <w:webHidden/>
              </w:rPr>
              <w:fldChar w:fldCharType="begin"/>
            </w:r>
            <w:r w:rsidRPr="008B3625">
              <w:rPr>
                <w:noProof/>
                <w:webHidden/>
              </w:rPr>
              <w:instrText xml:space="preserve"> PAGEREF _Toc230975088 \h </w:instrText>
            </w:r>
            <w:r w:rsidRPr="008B3625">
              <w:rPr>
                <w:noProof/>
                <w:webHidden/>
              </w:rPr>
            </w:r>
            <w:r w:rsidRPr="008B3625">
              <w:rPr>
                <w:noProof/>
                <w:webHidden/>
              </w:rPr>
              <w:fldChar w:fldCharType="separate"/>
            </w:r>
            <w:r w:rsidR="00C46874">
              <w:rPr>
                <w:noProof/>
                <w:webHidden/>
              </w:rPr>
              <w:t>58</w:t>
            </w:r>
            <w:r w:rsidRPr="008B3625">
              <w:rPr>
                <w:noProof/>
                <w:webHidden/>
              </w:rPr>
              <w:fldChar w:fldCharType="end"/>
            </w:r>
          </w:hyperlink>
        </w:p>
        <w:p w14:paraId="2F9CC113" w14:textId="1863457F" w:rsidR="008B3625" w:rsidRPr="008B3625" w:rsidRDefault="008B3625" w:rsidP="008B3625">
          <w:pPr>
            <w:pStyle w:val="11"/>
            <w:rPr>
              <w:rFonts w:asciiTheme="minorHAnsi" w:eastAsiaTheme="minorEastAsia" w:hAnsiTheme="minorHAnsi" w:cstheme="minorBidi"/>
              <w:kern w:val="2"/>
              <w:sz w:val="24"/>
              <w14:ligatures w14:val="standardContextual"/>
            </w:rPr>
          </w:pPr>
          <w:hyperlink w:anchor="_Toc230975089" w:history="1">
            <w:r w:rsidRPr="008B3625">
              <w:rPr>
                <w:rStyle w:val="ac"/>
              </w:rPr>
              <w:t>Заключение</w:t>
            </w:r>
            <w:r w:rsidRPr="008B3625">
              <w:rPr>
                <w:webHidden/>
              </w:rPr>
              <w:tab/>
            </w:r>
            <w:r w:rsidRPr="008B3625">
              <w:rPr>
                <w:webHidden/>
              </w:rPr>
              <w:fldChar w:fldCharType="begin"/>
            </w:r>
            <w:r w:rsidRPr="008B3625">
              <w:rPr>
                <w:webHidden/>
              </w:rPr>
              <w:instrText xml:space="preserve"> PAGEREF _Toc230975089 \h </w:instrText>
            </w:r>
            <w:r w:rsidRPr="008B3625">
              <w:rPr>
                <w:webHidden/>
              </w:rPr>
            </w:r>
            <w:r w:rsidRPr="008B3625">
              <w:rPr>
                <w:webHidden/>
              </w:rPr>
              <w:fldChar w:fldCharType="separate"/>
            </w:r>
            <w:r w:rsidR="00C46874">
              <w:rPr>
                <w:webHidden/>
              </w:rPr>
              <w:t>66</w:t>
            </w:r>
            <w:r w:rsidRPr="008B3625">
              <w:rPr>
                <w:webHidden/>
              </w:rPr>
              <w:fldChar w:fldCharType="end"/>
            </w:r>
          </w:hyperlink>
        </w:p>
        <w:p w14:paraId="2BA7BD03" w14:textId="0C9EC8CA" w:rsidR="008B3625" w:rsidRPr="008B3625" w:rsidRDefault="008B3625" w:rsidP="008B3625">
          <w:pPr>
            <w:pStyle w:val="11"/>
            <w:rPr>
              <w:rFonts w:asciiTheme="minorHAnsi" w:eastAsiaTheme="minorEastAsia" w:hAnsiTheme="minorHAnsi" w:cstheme="minorBidi"/>
              <w:kern w:val="2"/>
              <w:sz w:val="24"/>
              <w14:ligatures w14:val="standardContextual"/>
            </w:rPr>
          </w:pPr>
          <w:hyperlink w:anchor="_Toc230975090" w:history="1">
            <w:r w:rsidRPr="008B3625">
              <w:rPr>
                <w:rStyle w:val="ac"/>
              </w:rPr>
              <w:t>Список использованных источников</w:t>
            </w:r>
            <w:r w:rsidRPr="008B3625">
              <w:rPr>
                <w:webHidden/>
              </w:rPr>
              <w:tab/>
            </w:r>
            <w:r w:rsidRPr="008B3625">
              <w:rPr>
                <w:webHidden/>
              </w:rPr>
              <w:fldChar w:fldCharType="begin"/>
            </w:r>
            <w:r w:rsidRPr="008B3625">
              <w:rPr>
                <w:webHidden/>
              </w:rPr>
              <w:instrText xml:space="preserve"> PAGEREF _Toc230975090 \h </w:instrText>
            </w:r>
            <w:r w:rsidRPr="008B3625">
              <w:rPr>
                <w:webHidden/>
              </w:rPr>
            </w:r>
            <w:r w:rsidRPr="008B3625">
              <w:rPr>
                <w:webHidden/>
              </w:rPr>
              <w:fldChar w:fldCharType="separate"/>
            </w:r>
            <w:r w:rsidR="00C46874">
              <w:rPr>
                <w:webHidden/>
              </w:rPr>
              <w:t>67</w:t>
            </w:r>
            <w:r w:rsidRPr="008B3625">
              <w:rPr>
                <w:webHidden/>
              </w:rPr>
              <w:fldChar w:fldCharType="end"/>
            </w:r>
          </w:hyperlink>
        </w:p>
        <w:p w14:paraId="5D0ADE06" w14:textId="071966D5" w:rsidR="008B3625" w:rsidRPr="008B3625" w:rsidRDefault="008B3625" w:rsidP="008B3625">
          <w:pPr>
            <w:pStyle w:val="11"/>
            <w:rPr>
              <w:rFonts w:asciiTheme="minorHAnsi" w:eastAsiaTheme="minorEastAsia" w:hAnsiTheme="minorHAnsi" w:cstheme="minorBidi"/>
              <w:kern w:val="2"/>
              <w:sz w:val="24"/>
              <w14:ligatures w14:val="standardContextual"/>
            </w:rPr>
          </w:pPr>
          <w:hyperlink w:anchor="_Toc230975091" w:history="1">
            <w:r w:rsidRPr="008B3625">
              <w:rPr>
                <w:rStyle w:val="ac"/>
              </w:rPr>
              <w:t>Приложение А</w:t>
            </w:r>
            <w:r w:rsidRPr="008B3625">
              <w:rPr>
                <w:webHidden/>
              </w:rPr>
              <w:tab/>
            </w:r>
            <w:r w:rsidRPr="008B3625">
              <w:rPr>
                <w:webHidden/>
              </w:rPr>
              <w:fldChar w:fldCharType="begin"/>
            </w:r>
            <w:r w:rsidRPr="008B3625">
              <w:rPr>
                <w:webHidden/>
              </w:rPr>
              <w:instrText xml:space="preserve"> PAGEREF _Toc230975091 \h </w:instrText>
            </w:r>
            <w:r w:rsidRPr="008B3625">
              <w:rPr>
                <w:webHidden/>
              </w:rPr>
            </w:r>
            <w:r w:rsidRPr="008B3625">
              <w:rPr>
                <w:webHidden/>
              </w:rPr>
              <w:fldChar w:fldCharType="separate"/>
            </w:r>
            <w:r w:rsidR="00C46874">
              <w:rPr>
                <w:webHidden/>
              </w:rPr>
              <w:t>72</w:t>
            </w:r>
            <w:r w:rsidRPr="008B3625">
              <w:rPr>
                <w:webHidden/>
              </w:rPr>
              <w:fldChar w:fldCharType="end"/>
            </w:r>
          </w:hyperlink>
        </w:p>
        <w:p w14:paraId="04F48664" w14:textId="3DA5B46E" w:rsidR="008B3625" w:rsidRPr="008B3625" w:rsidRDefault="008B3625" w:rsidP="008B3625">
          <w:pPr>
            <w:pStyle w:val="11"/>
            <w:rPr>
              <w:rFonts w:asciiTheme="minorHAnsi" w:eastAsiaTheme="minorEastAsia" w:hAnsiTheme="minorHAnsi" w:cstheme="minorBidi"/>
              <w:kern w:val="2"/>
              <w:sz w:val="24"/>
              <w14:ligatures w14:val="standardContextual"/>
            </w:rPr>
          </w:pPr>
          <w:hyperlink w:anchor="_Toc230975092" w:history="1">
            <w:r w:rsidRPr="008B3625">
              <w:rPr>
                <w:rStyle w:val="ac"/>
                <w:rFonts w:eastAsia="Calibri"/>
                <w:lang w:eastAsia="en-US"/>
              </w:rPr>
              <w:t>Приложение Б</w:t>
            </w:r>
            <w:r w:rsidRPr="008B3625">
              <w:rPr>
                <w:webHidden/>
              </w:rPr>
              <w:tab/>
            </w:r>
            <w:r w:rsidRPr="008B3625">
              <w:rPr>
                <w:webHidden/>
              </w:rPr>
              <w:fldChar w:fldCharType="begin"/>
            </w:r>
            <w:r w:rsidRPr="008B3625">
              <w:rPr>
                <w:webHidden/>
              </w:rPr>
              <w:instrText xml:space="preserve"> PAGEREF _Toc230975092 \h </w:instrText>
            </w:r>
            <w:r w:rsidRPr="008B3625">
              <w:rPr>
                <w:webHidden/>
              </w:rPr>
            </w:r>
            <w:r w:rsidRPr="008B3625">
              <w:rPr>
                <w:webHidden/>
              </w:rPr>
              <w:fldChar w:fldCharType="separate"/>
            </w:r>
            <w:r w:rsidR="00C46874">
              <w:rPr>
                <w:webHidden/>
              </w:rPr>
              <w:t>76</w:t>
            </w:r>
            <w:r w:rsidRPr="008B3625">
              <w:rPr>
                <w:webHidden/>
              </w:rPr>
              <w:fldChar w:fldCharType="end"/>
            </w:r>
          </w:hyperlink>
        </w:p>
        <w:p w14:paraId="33D4679F" w14:textId="723329E0" w:rsidR="008B3625" w:rsidRPr="008B3625" w:rsidRDefault="008B3625" w:rsidP="008B3625">
          <w:pPr>
            <w:pStyle w:val="21"/>
            <w:rPr>
              <w:rFonts w:asciiTheme="minorHAnsi" w:eastAsiaTheme="minorEastAsia" w:hAnsiTheme="minorHAnsi" w:cstheme="minorBidi"/>
              <w:noProof/>
              <w:kern w:val="2"/>
              <w:sz w:val="24"/>
              <w14:ligatures w14:val="standardContextual"/>
            </w:rPr>
          </w:pPr>
          <w:hyperlink w:anchor="_Toc230975093" w:history="1">
            <w:r w:rsidRPr="008B3625">
              <w:rPr>
                <w:rStyle w:val="ac"/>
                <w:rFonts w:eastAsia="Calibri"/>
                <w:noProof/>
                <w:lang w:eastAsia="en-US"/>
              </w:rPr>
              <w:t>Б.1 Тест-требования</w:t>
            </w:r>
            <w:r w:rsidRPr="008B3625">
              <w:rPr>
                <w:noProof/>
                <w:webHidden/>
              </w:rPr>
              <w:tab/>
            </w:r>
            <w:r w:rsidRPr="008B3625">
              <w:rPr>
                <w:noProof/>
                <w:webHidden/>
              </w:rPr>
              <w:fldChar w:fldCharType="begin"/>
            </w:r>
            <w:r w:rsidRPr="008B3625">
              <w:rPr>
                <w:noProof/>
                <w:webHidden/>
              </w:rPr>
              <w:instrText xml:space="preserve"> PAGEREF _Toc230975093 \h </w:instrText>
            </w:r>
            <w:r w:rsidRPr="008B3625">
              <w:rPr>
                <w:noProof/>
                <w:webHidden/>
              </w:rPr>
            </w:r>
            <w:r w:rsidRPr="008B3625">
              <w:rPr>
                <w:noProof/>
                <w:webHidden/>
              </w:rPr>
              <w:fldChar w:fldCharType="separate"/>
            </w:r>
            <w:r w:rsidR="00C46874">
              <w:rPr>
                <w:noProof/>
                <w:webHidden/>
              </w:rPr>
              <w:t>76</w:t>
            </w:r>
            <w:r w:rsidRPr="008B3625">
              <w:rPr>
                <w:noProof/>
                <w:webHidden/>
              </w:rPr>
              <w:fldChar w:fldCharType="end"/>
            </w:r>
          </w:hyperlink>
        </w:p>
        <w:p w14:paraId="76980890" w14:textId="1346A81E" w:rsidR="008B3625" w:rsidRPr="008B3625" w:rsidRDefault="008B3625" w:rsidP="008B3625">
          <w:pPr>
            <w:pStyle w:val="21"/>
            <w:rPr>
              <w:rFonts w:asciiTheme="minorHAnsi" w:eastAsiaTheme="minorEastAsia" w:hAnsiTheme="minorHAnsi" w:cstheme="minorBidi"/>
              <w:noProof/>
              <w:kern w:val="2"/>
              <w:sz w:val="24"/>
              <w14:ligatures w14:val="standardContextual"/>
            </w:rPr>
          </w:pPr>
          <w:hyperlink w:anchor="_Toc230975094" w:history="1">
            <w:r w:rsidRPr="008B3625">
              <w:rPr>
                <w:rStyle w:val="ac"/>
                <w:rFonts w:eastAsia="Calibri"/>
                <w:noProof/>
                <w:lang w:eastAsia="en-US"/>
              </w:rPr>
              <w:t>Б.2 Тест-план</w:t>
            </w:r>
            <w:r w:rsidRPr="008B3625">
              <w:rPr>
                <w:noProof/>
                <w:webHidden/>
              </w:rPr>
              <w:tab/>
            </w:r>
            <w:r w:rsidRPr="008B3625">
              <w:rPr>
                <w:noProof/>
                <w:webHidden/>
              </w:rPr>
              <w:fldChar w:fldCharType="begin"/>
            </w:r>
            <w:r w:rsidRPr="008B3625">
              <w:rPr>
                <w:noProof/>
                <w:webHidden/>
              </w:rPr>
              <w:instrText xml:space="preserve"> PAGEREF _Toc230975094 \h </w:instrText>
            </w:r>
            <w:r w:rsidRPr="008B3625">
              <w:rPr>
                <w:noProof/>
                <w:webHidden/>
              </w:rPr>
            </w:r>
            <w:r w:rsidRPr="008B3625">
              <w:rPr>
                <w:noProof/>
                <w:webHidden/>
              </w:rPr>
              <w:fldChar w:fldCharType="separate"/>
            </w:r>
            <w:r w:rsidR="00C46874">
              <w:rPr>
                <w:noProof/>
                <w:webHidden/>
              </w:rPr>
              <w:t>78</w:t>
            </w:r>
            <w:r w:rsidRPr="008B3625">
              <w:rPr>
                <w:noProof/>
                <w:webHidden/>
              </w:rPr>
              <w:fldChar w:fldCharType="end"/>
            </w:r>
          </w:hyperlink>
        </w:p>
        <w:p w14:paraId="418D794B" w14:textId="7CE59761" w:rsidR="008B3625" w:rsidRPr="008B3625" w:rsidRDefault="008B3625" w:rsidP="008B3625">
          <w:pPr>
            <w:pStyle w:val="21"/>
            <w:rPr>
              <w:rFonts w:asciiTheme="minorHAnsi" w:eastAsiaTheme="minorEastAsia" w:hAnsiTheme="minorHAnsi" w:cstheme="minorBidi"/>
              <w:noProof/>
              <w:kern w:val="2"/>
              <w:sz w:val="24"/>
              <w14:ligatures w14:val="standardContextual"/>
            </w:rPr>
          </w:pPr>
          <w:hyperlink w:anchor="_Toc230975095" w:history="1">
            <w:r w:rsidRPr="008B3625">
              <w:rPr>
                <w:rStyle w:val="ac"/>
                <w:rFonts w:eastAsia="Calibri"/>
                <w:noProof/>
                <w:lang w:eastAsia="en-US"/>
              </w:rPr>
              <w:t>Б.3 Результаты тестирования</w:t>
            </w:r>
            <w:r w:rsidRPr="008B3625">
              <w:rPr>
                <w:noProof/>
                <w:webHidden/>
              </w:rPr>
              <w:tab/>
            </w:r>
            <w:r w:rsidRPr="008B3625">
              <w:rPr>
                <w:noProof/>
                <w:webHidden/>
              </w:rPr>
              <w:fldChar w:fldCharType="begin"/>
            </w:r>
            <w:r w:rsidRPr="008B3625">
              <w:rPr>
                <w:noProof/>
                <w:webHidden/>
              </w:rPr>
              <w:instrText xml:space="preserve"> PAGEREF _Toc230975095 \h </w:instrText>
            </w:r>
            <w:r w:rsidRPr="008B3625">
              <w:rPr>
                <w:noProof/>
                <w:webHidden/>
              </w:rPr>
            </w:r>
            <w:r w:rsidRPr="008B3625">
              <w:rPr>
                <w:noProof/>
                <w:webHidden/>
              </w:rPr>
              <w:fldChar w:fldCharType="separate"/>
            </w:r>
            <w:r w:rsidR="00C46874">
              <w:rPr>
                <w:noProof/>
                <w:webHidden/>
              </w:rPr>
              <w:t>84</w:t>
            </w:r>
            <w:r w:rsidRPr="008B3625">
              <w:rPr>
                <w:noProof/>
                <w:webHidden/>
              </w:rPr>
              <w:fldChar w:fldCharType="end"/>
            </w:r>
          </w:hyperlink>
        </w:p>
        <w:p w14:paraId="6B730B2F" w14:textId="6204C310" w:rsidR="008B3625" w:rsidRPr="008B3625" w:rsidRDefault="008B3625" w:rsidP="008B3625">
          <w:pPr>
            <w:pStyle w:val="11"/>
            <w:rPr>
              <w:rFonts w:asciiTheme="minorHAnsi" w:eastAsiaTheme="minorEastAsia" w:hAnsiTheme="minorHAnsi" w:cstheme="minorBidi"/>
              <w:kern w:val="2"/>
              <w:sz w:val="24"/>
              <w14:ligatures w14:val="standardContextual"/>
            </w:rPr>
          </w:pPr>
          <w:hyperlink w:anchor="_Toc230975096" w:history="1">
            <w:r w:rsidRPr="008B3625">
              <w:rPr>
                <w:rStyle w:val="ac"/>
              </w:rPr>
              <w:t>Приложение В</w:t>
            </w:r>
            <w:r w:rsidRPr="008B3625">
              <w:rPr>
                <w:webHidden/>
              </w:rPr>
              <w:tab/>
            </w:r>
            <w:r w:rsidRPr="008B3625">
              <w:rPr>
                <w:webHidden/>
              </w:rPr>
              <w:fldChar w:fldCharType="begin"/>
            </w:r>
            <w:r w:rsidRPr="008B3625">
              <w:rPr>
                <w:webHidden/>
              </w:rPr>
              <w:instrText xml:space="preserve"> PAGEREF _Toc230975096 \h </w:instrText>
            </w:r>
            <w:r w:rsidRPr="008B3625">
              <w:rPr>
                <w:webHidden/>
              </w:rPr>
            </w:r>
            <w:r w:rsidRPr="008B3625">
              <w:rPr>
                <w:webHidden/>
              </w:rPr>
              <w:fldChar w:fldCharType="separate"/>
            </w:r>
            <w:r w:rsidR="00C46874">
              <w:rPr>
                <w:webHidden/>
              </w:rPr>
              <w:t>93</w:t>
            </w:r>
            <w:r w:rsidRPr="008B3625">
              <w:rPr>
                <w:webHidden/>
              </w:rPr>
              <w:fldChar w:fldCharType="end"/>
            </w:r>
          </w:hyperlink>
        </w:p>
        <w:p w14:paraId="7492C3C1" w14:textId="1ED75B20" w:rsidR="00AF35DB" w:rsidRPr="00CA1001" w:rsidRDefault="00E80994" w:rsidP="00CA1001">
          <w:pPr>
            <w:spacing w:line="360" w:lineRule="auto"/>
            <w:rPr>
              <w:szCs w:val="28"/>
            </w:rPr>
          </w:pPr>
          <w:r w:rsidRPr="008B3625">
            <w:rPr>
              <w:sz w:val="28"/>
              <w:szCs w:val="28"/>
            </w:rPr>
            <w:lastRenderedPageBreak/>
            <w:fldChar w:fldCharType="end"/>
          </w:r>
        </w:p>
      </w:sdtContent>
    </w:sdt>
    <w:p w14:paraId="3D6CC2A4" w14:textId="77777777" w:rsidR="00AF35DB" w:rsidRPr="00A90FE9" w:rsidRDefault="00AF35DB" w:rsidP="00AF35DB">
      <w:pPr>
        <w:pStyle w:val="22"/>
        <w:ind w:firstLine="1134"/>
        <w:rPr>
          <w:caps/>
        </w:rPr>
      </w:pPr>
      <w:bookmarkStart w:id="1" w:name="_Toc230975072"/>
      <w:r w:rsidRPr="00A90FE9">
        <w:rPr>
          <w:caps/>
        </w:rPr>
        <w:t>Глоссарий</w:t>
      </w:r>
      <w:bookmarkEnd w:id="1"/>
    </w:p>
    <w:p w14:paraId="1073ED6A" w14:textId="77777777" w:rsidR="00AF35DB" w:rsidRPr="00CE24C3" w:rsidRDefault="00AF35DB" w:rsidP="00AF35DB">
      <w:pPr>
        <w:spacing w:line="360" w:lineRule="auto"/>
        <w:ind w:firstLine="1134"/>
        <w:jc w:val="both"/>
        <w:rPr>
          <w:sz w:val="28"/>
          <w:szCs w:val="28"/>
        </w:rPr>
      </w:pPr>
    </w:p>
    <w:p w14:paraId="4A67BB32" w14:textId="77777777" w:rsidR="00AF35DB" w:rsidRDefault="00AF35DB" w:rsidP="00AF35DB">
      <w:pPr>
        <w:spacing w:line="360" w:lineRule="auto"/>
        <w:ind w:firstLine="1134"/>
        <w:jc w:val="both"/>
        <w:rPr>
          <w:sz w:val="28"/>
          <w:szCs w:val="28"/>
        </w:rPr>
      </w:pPr>
    </w:p>
    <w:p w14:paraId="08855624" w14:textId="5535F109" w:rsidR="00AF35DB" w:rsidRPr="008126E3" w:rsidRDefault="00AF35DB" w:rsidP="00AF35DB">
      <w:pPr>
        <w:spacing w:line="360" w:lineRule="auto"/>
        <w:ind w:firstLine="1134"/>
        <w:jc w:val="both"/>
        <w:rPr>
          <w:sz w:val="28"/>
          <w:szCs w:val="28"/>
        </w:rPr>
      </w:pPr>
      <w:r w:rsidRPr="00A90FE9">
        <w:rPr>
          <w:sz w:val="28"/>
          <w:szCs w:val="28"/>
        </w:rPr>
        <w:t>Аккорд — одновременное звучание трёх и более нот. В гитарной табулатуре аккорд изображается вертикально расположенными цифрами на разных струнах, которые необходимо зажать и сыграть одновременно</w:t>
      </w:r>
      <w:r w:rsidRPr="008126E3">
        <w:rPr>
          <w:sz w:val="28"/>
          <w:szCs w:val="28"/>
        </w:rPr>
        <w:t>.</w:t>
      </w:r>
    </w:p>
    <w:p w14:paraId="7E4668E8" w14:textId="77500DFF" w:rsidR="00AF35DB" w:rsidRPr="00AF35DB" w:rsidRDefault="00AF35DB" w:rsidP="00AF35DB">
      <w:pPr>
        <w:spacing w:line="360" w:lineRule="auto"/>
        <w:ind w:firstLine="1134"/>
        <w:jc w:val="both"/>
        <w:rPr>
          <w:sz w:val="28"/>
          <w:szCs w:val="28"/>
        </w:rPr>
      </w:pPr>
      <w:r w:rsidRPr="00A90FE9">
        <w:rPr>
          <w:sz w:val="28"/>
          <w:szCs w:val="28"/>
        </w:rPr>
        <w:t>Бенд (</w:t>
      </w:r>
      <w:proofErr w:type="spellStart"/>
      <w:r w:rsidRPr="00A90FE9">
        <w:rPr>
          <w:sz w:val="28"/>
          <w:szCs w:val="28"/>
        </w:rPr>
        <w:t>Bend</w:t>
      </w:r>
      <w:proofErr w:type="spellEnd"/>
      <w:r w:rsidRPr="00A90FE9">
        <w:rPr>
          <w:sz w:val="28"/>
          <w:szCs w:val="28"/>
        </w:rPr>
        <w:t>) — гитарный приём, при котором исполнитель натягивает струну, изменяя высоту звука. В табулатурах обозначается стрелкой или буквой «b». Поддерживается при MIDI-воспроизведении в приложении</w:t>
      </w:r>
      <w:r w:rsidRPr="00AF35DB">
        <w:rPr>
          <w:sz w:val="28"/>
          <w:szCs w:val="28"/>
        </w:rPr>
        <w:t>.</w:t>
      </w:r>
    </w:p>
    <w:p w14:paraId="6E339792" w14:textId="5DC578A4" w:rsidR="00AF35DB" w:rsidRPr="00A90FE9" w:rsidRDefault="00AF35DB" w:rsidP="00AF35DB">
      <w:pPr>
        <w:spacing w:line="360" w:lineRule="auto"/>
        <w:ind w:firstLine="1134"/>
        <w:jc w:val="both"/>
        <w:rPr>
          <w:sz w:val="28"/>
          <w:szCs w:val="28"/>
        </w:rPr>
      </w:pPr>
      <w:r w:rsidRPr="00A90FE9">
        <w:rPr>
          <w:sz w:val="28"/>
          <w:szCs w:val="28"/>
        </w:rPr>
        <w:t xml:space="preserve">БПФ —быстрое преобразование Фурье (Fast </w:t>
      </w:r>
      <w:proofErr w:type="spellStart"/>
      <w:r w:rsidRPr="00A90FE9">
        <w:rPr>
          <w:sz w:val="28"/>
          <w:szCs w:val="28"/>
        </w:rPr>
        <w:t>Fourier</w:t>
      </w:r>
      <w:proofErr w:type="spellEnd"/>
      <w:r w:rsidRPr="00A90FE9">
        <w:rPr>
          <w:sz w:val="28"/>
          <w:szCs w:val="28"/>
        </w:rPr>
        <w:t xml:space="preserve"> </w:t>
      </w:r>
      <w:proofErr w:type="spellStart"/>
      <w:r w:rsidRPr="00A90FE9">
        <w:rPr>
          <w:sz w:val="28"/>
          <w:szCs w:val="28"/>
        </w:rPr>
        <w:t>Transform</w:t>
      </w:r>
      <w:proofErr w:type="spellEnd"/>
      <w:r w:rsidRPr="00A90FE9">
        <w:rPr>
          <w:sz w:val="28"/>
          <w:szCs w:val="28"/>
        </w:rPr>
        <w:t>, FFT). Это математический алгоритм, который используется в цифровой обработке сигналов.</w:t>
      </w:r>
    </w:p>
    <w:p w14:paraId="4C4AAFA7" w14:textId="7BB203FD" w:rsidR="00AF35DB" w:rsidRPr="00A90FE9" w:rsidRDefault="00AF35DB" w:rsidP="00AF35DB">
      <w:pPr>
        <w:spacing w:line="360" w:lineRule="auto"/>
        <w:ind w:firstLine="1134"/>
        <w:jc w:val="both"/>
        <w:rPr>
          <w:sz w:val="28"/>
          <w:szCs w:val="28"/>
        </w:rPr>
      </w:pPr>
      <w:r w:rsidRPr="00A90FE9">
        <w:rPr>
          <w:sz w:val="28"/>
          <w:szCs w:val="28"/>
        </w:rPr>
        <w:t>Вибрато (</w:t>
      </w:r>
      <w:proofErr w:type="spellStart"/>
      <w:r w:rsidRPr="00A90FE9">
        <w:rPr>
          <w:sz w:val="28"/>
          <w:szCs w:val="28"/>
        </w:rPr>
        <w:t>Vibrato</w:t>
      </w:r>
      <w:proofErr w:type="spellEnd"/>
      <w:r w:rsidRPr="00A90FE9">
        <w:rPr>
          <w:sz w:val="28"/>
          <w:szCs w:val="28"/>
        </w:rPr>
        <w:t>) — гитарный приём, заключающийся в периодическом изменении высоты звука. В табулатурах обозначается волнистой линией «~». Поддерживается при MIDI-воспроизведении в приложении.</w:t>
      </w:r>
    </w:p>
    <w:p w14:paraId="68417DFF" w14:textId="3472C610" w:rsidR="00AF35DB" w:rsidRPr="00A90FE9" w:rsidRDefault="00AF35DB" w:rsidP="00AF35DB">
      <w:pPr>
        <w:spacing w:line="360" w:lineRule="auto"/>
        <w:ind w:firstLine="1134"/>
        <w:jc w:val="both"/>
        <w:rPr>
          <w:sz w:val="28"/>
          <w:szCs w:val="28"/>
        </w:rPr>
      </w:pPr>
      <w:r w:rsidRPr="00A90FE9">
        <w:rPr>
          <w:sz w:val="28"/>
          <w:szCs w:val="28"/>
        </w:rPr>
        <w:t>Гриф — удлинённая часть гитары, на которой располагаются лады и струны. В редакторе табулатур отображается в виде сетки.</w:t>
      </w:r>
    </w:p>
    <w:p w14:paraId="338B81CB" w14:textId="25BFF03C" w:rsidR="00AF35DB" w:rsidRPr="00A90FE9" w:rsidRDefault="00AF35DB" w:rsidP="00AF35DB">
      <w:pPr>
        <w:spacing w:line="360" w:lineRule="auto"/>
        <w:ind w:firstLine="1134"/>
        <w:jc w:val="both"/>
        <w:rPr>
          <w:sz w:val="28"/>
          <w:szCs w:val="28"/>
        </w:rPr>
      </w:pPr>
      <w:r w:rsidRPr="00A90FE9">
        <w:rPr>
          <w:sz w:val="28"/>
          <w:szCs w:val="28"/>
        </w:rPr>
        <w:t>Интервал — расстояние между двумя звуками различной высоты, измеряемое в полутонах. Используется в теоретическом разделе для объяснения построения аккордов.</w:t>
      </w:r>
    </w:p>
    <w:p w14:paraId="09FF20A4" w14:textId="4F6FF6B4" w:rsidR="00AF35DB" w:rsidRPr="00A90FE9" w:rsidRDefault="00AF35DB" w:rsidP="00AF35DB">
      <w:pPr>
        <w:spacing w:line="360" w:lineRule="auto"/>
        <w:ind w:firstLine="1134"/>
        <w:jc w:val="both"/>
        <w:rPr>
          <w:sz w:val="28"/>
          <w:szCs w:val="28"/>
        </w:rPr>
      </w:pPr>
      <w:r w:rsidRPr="00A90FE9">
        <w:rPr>
          <w:sz w:val="28"/>
          <w:szCs w:val="28"/>
        </w:rPr>
        <w:t>Лад (музыкальный) — система звуков</w:t>
      </w:r>
      <w:r>
        <w:rPr>
          <w:sz w:val="28"/>
          <w:szCs w:val="28"/>
        </w:rPr>
        <w:t>ых в</w:t>
      </w:r>
      <w:r w:rsidRPr="00A90FE9">
        <w:rPr>
          <w:sz w:val="28"/>
          <w:szCs w:val="28"/>
        </w:rPr>
        <w:t>ысотных отношений. Два главных лада: мажор и минор.</w:t>
      </w:r>
    </w:p>
    <w:p w14:paraId="1B93E987" w14:textId="1558271E" w:rsidR="00AF35DB" w:rsidRPr="00A90FE9" w:rsidRDefault="00AF35DB" w:rsidP="00AF35DB">
      <w:pPr>
        <w:spacing w:line="360" w:lineRule="auto"/>
        <w:ind w:firstLine="1134"/>
        <w:jc w:val="both"/>
        <w:rPr>
          <w:sz w:val="28"/>
          <w:szCs w:val="28"/>
        </w:rPr>
      </w:pPr>
      <w:r w:rsidRPr="00A90FE9">
        <w:rPr>
          <w:sz w:val="28"/>
          <w:szCs w:val="28"/>
        </w:rPr>
        <w:t>Лад (на гитаре) — металлическая пластина, разделяющая гриф на полутоновые отрезки. Номер лада указывается в табулатуре цифрой на струне.</w:t>
      </w:r>
    </w:p>
    <w:p w14:paraId="1472B17E" w14:textId="60966455" w:rsidR="00AF35DB" w:rsidRPr="00A90FE9" w:rsidRDefault="00AF35DB" w:rsidP="00AF35DB">
      <w:pPr>
        <w:spacing w:line="360" w:lineRule="auto"/>
        <w:ind w:firstLine="1134"/>
        <w:jc w:val="both"/>
        <w:rPr>
          <w:sz w:val="28"/>
          <w:szCs w:val="28"/>
        </w:rPr>
      </w:pPr>
      <w:r w:rsidRPr="00A90FE9">
        <w:rPr>
          <w:sz w:val="28"/>
          <w:szCs w:val="28"/>
        </w:rPr>
        <w:t>MIDI — цифровой интерфейс музыкальных инструментов, стандарт для обмена данными между электронными музыкальными инструментами и компьютером. В приложении используется для синтеза звука при воспроизведении табулатур.</w:t>
      </w:r>
    </w:p>
    <w:p w14:paraId="0F0FF343" w14:textId="71E16790" w:rsidR="00AF35DB" w:rsidRPr="00A90FE9" w:rsidRDefault="00AF35DB" w:rsidP="00AF35DB">
      <w:pPr>
        <w:spacing w:line="360" w:lineRule="auto"/>
        <w:ind w:firstLine="1134"/>
        <w:jc w:val="both"/>
        <w:rPr>
          <w:sz w:val="28"/>
          <w:szCs w:val="28"/>
        </w:rPr>
      </w:pPr>
      <w:r w:rsidRPr="00A90FE9">
        <w:rPr>
          <w:sz w:val="28"/>
          <w:szCs w:val="28"/>
        </w:rPr>
        <w:t>Полутон — минимальное расстояние между двумя звуками в темперированном строе. На гитаре соответствует одному ладу.</w:t>
      </w:r>
    </w:p>
    <w:p w14:paraId="71F40590" w14:textId="6F4EEBF5" w:rsidR="00AF35DB" w:rsidRPr="00A90FE9" w:rsidRDefault="00AF35DB" w:rsidP="00AF35DB">
      <w:pPr>
        <w:spacing w:line="360" w:lineRule="auto"/>
        <w:ind w:firstLine="1134"/>
        <w:jc w:val="both"/>
        <w:rPr>
          <w:sz w:val="28"/>
          <w:szCs w:val="28"/>
        </w:rPr>
      </w:pPr>
      <w:r w:rsidRPr="00A90FE9">
        <w:rPr>
          <w:sz w:val="28"/>
          <w:szCs w:val="28"/>
        </w:rPr>
        <w:lastRenderedPageBreak/>
        <w:t>Слайд (</w:t>
      </w:r>
      <w:proofErr w:type="spellStart"/>
      <w:r w:rsidRPr="00A90FE9">
        <w:rPr>
          <w:sz w:val="28"/>
          <w:szCs w:val="28"/>
        </w:rPr>
        <w:t>Slide</w:t>
      </w:r>
      <w:proofErr w:type="spellEnd"/>
      <w:r w:rsidRPr="00A90FE9">
        <w:rPr>
          <w:sz w:val="28"/>
          <w:szCs w:val="28"/>
        </w:rPr>
        <w:t>) — гитарный приём, при котором палец скользит по струне от одного лада к другому. В табулатурах обозначается «/» (вверх) или «\» (вниз). Поддерживается при MIDI-воспроизведении в приложении.</w:t>
      </w:r>
    </w:p>
    <w:p w14:paraId="3986564E" w14:textId="2AE3453F" w:rsidR="00AF35DB" w:rsidRPr="00A90FE9" w:rsidRDefault="00AF35DB" w:rsidP="00AF35DB">
      <w:pPr>
        <w:spacing w:line="360" w:lineRule="auto"/>
        <w:ind w:firstLine="1134"/>
        <w:jc w:val="both"/>
        <w:rPr>
          <w:sz w:val="28"/>
          <w:szCs w:val="28"/>
        </w:rPr>
      </w:pPr>
      <w:proofErr w:type="spellStart"/>
      <w:r w:rsidRPr="00A90FE9">
        <w:rPr>
          <w:sz w:val="28"/>
          <w:szCs w:val="28"/>
        </w:rPr>
        <w:t>SoundFont</w:t>
      </w:r>
      <w:proofErr w:type="spellEnd"/>
      <w:r w:rsidRPr="00A90FE9">
        <w:rPr>
          <w:sz w:val="28"/>
          <w:szCs w:val="28"/>
        </w:rPr>
        <w:t xml:space="preserve"> — формат файлов, содержащих сэмплы звуков музыкальных инструментов. В приложении используется для реалистичного MIDI-воспроизведения табулатур.</w:t>
      </w:r>
    </w:p>
    <w:p w14:paraId="71A9C4E0" w14:textId="41BEFE87" w:rsidR="00AF35DB" w:rsidRPr="00A90FE9" w:rsidRDefault="00AF35DB" w:rsidP="00AF35DB">
      <w:pPr>
        <w:spacing w:line="360" w:lineRule="auto"/>
        <w:ind w:firstLine="1134"/>
        <w:jc w:val="both"/>
        <w:rPr>
          <w:sz w:val="28"/>
          <w:szCs w:val="28"/>
        </w:rPr>
      </w:pPr>
      <w:r w:rsidRPr="00A90FE9">
        <w:rPr>
          <w:sz w:val="28"/>
          <w:szCs w:val="28"/>
        </w:rPr>
        <w:t>Строй гитары — система настройки открытых струн на определённые ноты.</w:t>
      </w:r>
    </w:p>
    <w:p w14:paraId="18F2BDB6" w14:textId="573769DE" w:rsidR="00AF35DB" w:rsidRPr="00A90FE9" w:rsidRDefault="00AF35DB" w:rsidP="00AF35DB">
      <w:pPr>
        <w:spacing w:line="360" w:lineRule="auto"/>
        <w:ind w:firstLine="1134"/>
        <w:jc w:val="both"/>
        <w:rPr>
          <w:sz w:val="28"/>
          <w:szCs w:val="28"/>
        </w:rPr>
      </w:pPr>
      <w:r w:rsidRPr="00A90FE9">
        <w:rPr>
          <w:sz w:val="28"/>
          <w:szCs w:val="28"/>
        </w:rPr>
        <w:t>Табулатура — форма музыкальной нотации для струнных инструментов, в которой горизонтальные линии изображают струны, а цифры указывают номера ладов. Является основным форматом работы приложения.</w:t>
      </w:r>
    </w:p>
    <w:p w14:paraId="3364BE2B" w14:textId="03E547EA" w:rsidR="00AF35DB" w:rsidRPr="00A90FE9" w:rsidRDefault="00AF35DB" w:rsidP="00AF35DB">
      <w:pPr>
        <w:spacing w:line="360" w:lineRule="auto"/>
        <w:ind w:firstLine="1134"/>
        <w:jc w:val="both"/>
        <w:rPr>
          <w:sz w:val="28"/>
          <w:szCs w:val="28"/>
        </w:rPr>
      </w:pPr>
      <w:r w:rsidRPr="00A90FE9">
        <w:rPr>
          <w:sz w:val="28"/>
          <w:szCs w:val="28"/>
        </w:rPr>
        <w:t>Темп (BPM) — скорость исполнения музыкального произведения, измеряемая количеством ударов метронома в минуту. В приложении регулируется в диапазоне 40–240 BPM.</w:t>
      </w:r>
    </w:p>
    <w:p w14:paraId="3AE0434D" w14:textId="35F3A11C" w:rsidR="00AF35DB" w:rsidRPr="00A90FE9" w:rsidRDefault="00AF35DB" w:rsidP="00AF35DB">
      <w:pPr>
        <w:spacing w:line="360" w:lineRule="auto"/>
        <w:ind w:firstLine="1134"/>
        <w:jc w:val="both"/>
        <w:rPr>
          <w:sz w:val="28"/>
          <w:szCs w:val="28"/>
        </w:rPr>
      </w:pPr>
      <w:r w:rsidRPr="00A90FE9">
        <w:rPr>
          <w:sz w:val="28"/>
          <w:szCs w:val="28"/>
        </w:rPr>
        <w:t xml:space="preserve">Тюнер — программное обеспечение для настройки гитары путём сравнения частоты звука струны с эталонным значением. Реализован в приложении на основе Web Audio API и библиотеки </w:t>
      </w:r>
      <w:proofErr w:type="spellStart"/>
      <w:r w:rsidRPr="00A90FE9">
        <w:rPr>
          <w:sz w:val="28"/>
          <w:szCs w:val="28"/>
        </w:rPr>
        <w:t>Pitchy</w:t>
      </w:r>
      <w:proofErr w:type="spellEnd"/>
      <w:r w:rsidRPr="00A90FE9">
        <w:rPr>
          <w:sz w:val="28"/>
          <w:szCs w:val="28"/>
        </w:rPr>
        <w:t>.</w:t>
      </w:r>
    </w:p>
    <w:p w14:paraId="4882A5FB" w14:textId="0E047C75" w:rsidR="00AF35DB" w:rsidRPr="00A90FE9" w:rsidRDefault="00AF35DB" w:rsidP="00AF35DB">
      <w:pPr>
        <w:spacing w:line="360" w:lineRule="auto"/>
        <w:ind w:firstLine="1134"/>
        <w:jc w:val="both"/>
        <w:rPr>
          <w:sz w:val="28"/>
          <w:szCs w:val="28"/>
        </w:rPr>
      </w:pPr>
      <w:r w:rsidRPr="00A90FE9">
        <w:rPr>
          <w:sz w:val="28"/>
          <w:szCs w:val="28"/>
        </w:rPr>
        <w:t>Хаммер-он (</w:t>
      </w:r>
      <w:proofErr w:type="spellStart"/>
      <w:r w:rsidRPr="00A90FE9">
        <w:rPr>
          <w:sz w:val="28"/>
          <w:szCs w:val="28"/>
        </w:rPr>
        <w:t>Hammer-on</w:t>
      </w:r>
      <w:proofErr w:type="spellEnd"/>
      <w:r w:rsidRPr="00A90FE9">
        <w:rPr>
          <w:sz w:val="28"/>
          <w:szCs w:val="28"/>
        </w:rPr>
        <w:t>) — гитарный приём, при котором вторая нота извлекается ударом пальца левой руки по струне без использования правой руки. В табулатурах обозначается буквой «h». Поддерживается при MIDI-воспроизведении в приложении.</w:t>
      </w:r>
    </w:p>
    <w:p w14:paraId="57267330" w14:textId="10676EDC" w:rsidR="00AF35DB" w:rsidRPr="00CE24C3" w:rsidRDefault="00AF35DB" w:rsidP="00AF35DB">
      <w:pPr>
        <w:spacing w:line="360" w:lineRule="auto"/>
        <w:ind w:firstLine="1134"/>
        <w:jc w:val="both"/>
        <w:rPr>
          <w:sz w:val="28"/>
          <w:szCs w:val="28"/>
        </w:rPr>
      </w:pPr>
      <w:r w:rsidRPr="00A90FE9">
        <w:rPr>
          <w:sz w:val="28"/>
          <w:szCs w:val="28"/>
        </w:rPr>
        <w:t>Цент — единица измерения музыкального интервала, равная 1/100 полутона. Используется в тюнере для точного указания отклонения от эталонной высоты.</w:t>
      </w:r>
    </w:p>
    <w:p w14:paraId="791DCC94" w14:textId="77777777" w:rsidR="00AF35DB" w:rsidRPr="00A90FE9" w:rsidRDefault="00AF35DB" w:rsidP="00AF35DB">
      <w:pPr>
        <w:rPr>
          <w:b/>
          <w:bCs/>
          <w:color w:val="333333"/>
          <w:sz w:val="28"/>
          <w:szCs w:val="28"/>
        </w:rPr>
      </w:pPr>
      <w:r>
        <w:br w:type="page"/>
      </w:r>
    </w:p>
    <w:p w14:paraId="4D05DA41" w14:textId="77777777" w:rsidR="005C0423" w:rsidRPr="002414AC" w:rsidRDefault="005C0423" w:rsidP="00AA5767">
      <w:pPr>
        <w:spacing w:line="360" w:lineRule="auto"/>
        <w:ind w:firstLine="709"/>
        <w:jc w:val="both"/>
        <w:rPr>
          <w:sz w:val="28"/>
          <w:szCs w:val="28"/>
        </w:rPr>
      </w:pPr>
    </w:p>
    <w:p w14:paraId="0812C5EF" w14:textId="77777777" w:rsidR="00B23ABD" w:rsidRPr="00E34590" w:rsidRDefault="008579BF" w:rsidP="00AA5767">
      <w:pPr>
        <w:pStyle w:val="1"/>
        <w:spacing w:line="360" w:lineRule="auto"/>
        <w:ind w:firstLine="709"/>
        <w:jc w:val="both"/>
        <w:rPr>
          <w:b w:val="0"/>
          <w:caps/>
          <w:color w:val="auto"/>
        </w:rPr>
      </w:pPr>
      <w:bookmarkStart w:id="2" w:name="_Toc230975073"/>
      <w:r>
        <w:rPr>
          <w:b w:val="0"/>
          <w:caps/>
          <w:color w:val="auto"/>
        </w:rPr>
        <w:t>введение</w:t>
      </w:r>
      <w:bookmarkEnd w:id="2"/>
    </w:p>
    <w:p w14:paraId="53401F90" w14:textId="77777777" w:rsidR="003E6D19" w:rsidRPr="003E6D19" w:rsidRDefault="003E6D19" w:rsidP="00AA5767">
      <w:pPr>
        <w:spacing w:line="360" w:lineRule="auto"/>
        <w:ind w:firstLine="709"/>
        <w:jc w:val="both"/>
        <w:rPr>
          <w:sz w:val="28"/>
          <w:szCs w:val="28"/>
        </w:rPr>
      </w:pPr>
    </w:p>
    <w:p w14:paraId="5E07CAED" w14:textId="77777777" w:rsidR="00B23ABD" w:rsidRPr="002414AC" w:rsidRDefault="00B23ABD" w:rsidP="00AA5767">
      <w:pPr>
        <w:spacing w:line="360" w:lineRule="auto"/>
        <w:ind w:firstLine="709"/>
        <w:jc w:val="both"/>
        <w:rPr>
          <w:sz w:val="28"/>
          <w:szCs w:val="28"/>
        </w:rPr>
      </w:pPr>
    </w:p>
    <w:p w14:paraId="38725234" w14:textId="77777777" w:rsidR="00AF35DB" w:rsidRPr="00605D04" w:rsidRDefault="00AF35DB" w:rsidP="00AF35DB">
      <w:pPr>
        <w:spacing w:line="360" w:lineRule="auto"/>
        <w:ind w:firstLine="709"/>
        <w:jc w:val="both"/>
        <w:rPr>
          <w:sz w:val="28"/>
          <w:szCs w:val="28"/>
        </w:rPr>
      </w:pPr>
      <w:r w:rsidRPr="00773189">
        <w:rPr>
          <w:sz w:val="28"/>
          <w:szCs w:val="28"/>
        </w:rPr>
        <w:t>Самообучение игре на гитаре является распространённой практикой среди миллионов людей по всему миру. Однако эффективность такого обучения напрямую зависит от доступности качественных инструментов</w:t>
      </w:r>
      <w:r>
        <w:rPr>
          <w:sz w:val="28"/>
          <w:szCs w:val="28"/>
        </w:rPr>
        <w:t xml:space="preserve"> освоения материала</w:t>
      </w:r>
      <w:r w:rsidRPr="00773189">
        <w:rPr>
          <w:sz w:val="28"/>
          <w:szCs w:val="28"/>
        </w:rPr>
        <w:t>. Табулатура решает проблему чтения музыки, но для полноценного обучения гитаристу требуются дополнительные средства. Большинство существующих веб-приложений покрывают лишь отдельные потребности, не предлагая комплексного решения.</w:t>
      </w:r>
    </w:p>
    <w:p w14:paraId="14C86897" w14:textId="54D5DDE6" w:rsidR="00AF35DB" w:rsidRPr="00605D04" w:rsidRDefault="00AF35DB" w:rsidP="00AF35DB">
      <w:pPr>
        <w:spacing w:line="360" w:lineRule="auto"/>
        <w:ind w:firstLine="709"/>
        <w:jc w:val="both"/>
        <w:rPr>
          <w:sz w:val="28"/>
          <w:szCs w:val="28"/>
        </w:rPr>
      </w:pPr>
      <w:r w:rsidRPr="00605D04">
        <w:rPr>
          <w:sz w:val="28"/>
          <w:szCs w:val="28"/>
        </w:rPr>
        <w:t>Целью дипломной работы является разработка веб-приложения, способствующ</w:t>
      </w:r>
      <w:r w:rsidR="003851BF">
        <w:rPr>
          <w:sz w:val="28"/>
          <w:szCs w:val="28"/>
        </w:rPr>
        <w:t>его</w:t>
      </w:r>
      <w:r w:rsidRPr="00605D04">
        <w:rPr>
          <w:sz w:val="28"/>
          <w:szCs w:val="28"/>
        </w:rPr>
        <w:t xml:space="preserve"> самообучению игре на гитаре путём создания централизованной платформы, объединяющей структурированные теоретические материалы, интерактивные упражнения, встроенный тюнер, многофункциональный редактор табулатур с MIDI-воспроизведением и социальное сообщество (публикация, поиск, личные архивы пользователей).</w:t>
      </w:r>
      <w:r>
        <w:rPr>
          <w:sz w:val="28"/>
          <w:szCs w:val="28"/>
        </w:rPr>
        <w:t xml:space="preserve"> </w:t>
      </w:r>
      <w:r w:rsidRPr="00605D04">
        <w:rPr>
          <w:sz w:val="28"/>
          <w:szCs w:val="28"/>
        </w:rPr>
        <w:t>Подобный интегративный подход способствует самообучению начинающих гитаристов и упрощает обмен опытом между профессионалами.</w:t>
      </w:r>
    </w:p>
    <w:p w14:paraId="67611835" w14:textId="77777777" w:rsidR="00AF35DB" w:rsidRPr="00605D04" w:rsidRDefault="00AF35DB" w:rsidP="00AF35DB">
      <w:pPr>
        <w:spacing w:line="360" w:lineRule="auto"/>
        <w:ind w:firstLine="709"/>
        <w:jc w:val="both"/>
        <w:rPr>
          <w:sz w:val="28"/>
          <w:szCs w:val="28"/>
        </w:rPr>
      </w:pPr>
      <w:r w:rsidRPr="00605D04">
        <w:rPr>
          <w:sz w:val="28"/>
          <w:szCs w:val="28"/>
        </w:rPr>
        <w:t>Исследования проводились в области веб-разработки, а именно:</w:t>
      </w:r>
    </w:p>
    <w:p w14:paraId="12EAA1AB" w14:textId="77777777" w:rsidR="00AF35DB" w:rsidRPr="00766395" w:rsidRDefault="00AF35DB">
      <w:pPr>
        <w:pStyle w:val="aa"/>
        <w:numPr>
          <w:ilvl w:val="0"/>
          <w:numId w:val="3"/>
        </w:numPr>
        <w:spacing w:line="360" w:lineRule="auto"/>
        <w:ind w:left="0" w:firstLine="709"/>
        <w:jc w:val="both"/>
        <w:rPr>
          <w:sz w:val="28"/>
          <w:szCs w:val="28"/>
        </w:rPr>
      </w:pPr>
      <w:r w:rsidRPr="00766395">
        <w:rPr>
          <w:sz w:val="28"/>
          <w:szCs w:val="28"/>
        </w:rPr>
        <w:t xml:space="preserve">анализ форматов хранения табулатур (JSON, </w:t>
      </w:r>
      <w:proofErr w:type="spellStart"/>
      <w:r w:rsidRPr="00766395">
        <w:rPr>
          <w:sz w:val="28"/>
          <w:szCs w:val="28"/>
        </w:rPr>
        <w:t>MusicXML</w:t>
      </w:r>
      <w:proofErr w:type="spellEnd"/>
      <w:r w:rsidRPr="00766395">
        <w:rPr>
          <w:sz w:val="28"/>
          <w:szCs w:val="28"/>
        </w:rPr>
        <w:t>);</w:t>
      </w:r>
    </w:p>
    <w:p w14:paraId="4E48CCA0" w14:textId="77777777" w:rsidR="00AF35DB" w:rsidRPr="00766395" w:rsidRDefault="00AF35DB">
      <w:pPr>
        <w:pStyle w:val="aa"/>
        <w:numPr>
          <w:ilvl w:val="0"/>
          <w:numId w:val="3"/>
        </w:numPr>
        <w:spacing w:line="360" w:lineRule="auto"/>
        <w:ind w:left="0" w:firstLine="709"/>
        <w:jc w:val="both"/>
        <w:rPr>
          <w:sz w:val="28"/>
          <w:szCs w:val="28"/>
        </w:rPr>
      </w:pPr>
      <w:r w:rsidRPr="00766395">
        <w:rPr>
          <w:sz w:val="28"/>
          <w:szCs w:val="28"/>
        </w:rPr>
        <w:t xml:space="preserve">исследование методов MIDI-синтеза с использованием библиотек Tone.js и </w:t>
      </w:r>
      <w:proofErr w:type="spellStart"/>
      <w:r w:rsidRPr="00766395">
        <w:rPr>
          <w:sz w:val="28"/>
          <w:szCs w:val="28"/>
        </w:rPr>
        <w:t>soundfont-player</w:t>
      </w:r>
      <w:proofErr w:type="spellEnd"/>
      <w:r w:rsidRPr="00766395">
        <w:rPr>
          <w:sz w:val="28"/>
          <w:szCs w:val="28"/>
        </w:rPr>
        <w:t xml:space="preserve"> на базе </w:t>
      </w:r>
      <w:proofErr w:type="spellStart"/>
      <w:r w:rsidRPr="00766395">
        <w:rPr>
          <w:sz w:val="28"/>
          <w:szCs w:val="28"/>
        </w:rPr>
        <w:t>SoundFont</w:t>
      </w:r>
      <w:proofErr w:type="spellEnd"/>
      <w:r w:rsidRPr="00766395">
        <w:rPr>
          <w:sz w:val="28"/>
          <w:szCs w:val="28"/>
        </w:rPr>
        <w:t>;</w:t>
      </w:r>
    </w:p>
    <w:p w14:paraId="59DEF61B" w14:textId="77777777" w:rsidR="00AF35DB" w:rsidRPr="00766395" w:rsidRDefault="00AF35DB">
      <w:pPr>
        <w:pStyle w:val="aa"/>
        <w:numPr>
          <w:ilvl w:val="0"/>
          <w:numId w:val="3"/>
        </w:numPr>
        <w:spacing w:line="360" w:lineRule="auto"/>
        <w:ind w:left="0" w:firstLine="709"/>
        <w:jc w:val="both"/>
        <w:rPr>
          <w:sz w:val="28"/>
          <w:szCs w:val="28"/>
          <w:lang w:val="en-US"/>
        </w:rPr>
      </w:pPr>
      <w:r w:rsidRPr="00766395">
        <w:rPr>
          <w:sz w:val="28"/>
          <w:szCs w:val="28"/>
        </w:rPr>
        <w:t xml:space="preserve">исследование методов определения высоты звука с помощью </w:t>
      </w:r>
      <w:r w:rsidRPr="00766395">
        <w:rPr>
          <w:sz w:val="28"/>
          <w:szCs w:val="28"/>
          <w:lang w:val="en-US"/>
        </w:rPr>
        <w:t xml:space="preserve">Web Audio API </w:t>
      </w:r>
      <w:r w:rsidRPr="00766395">
        <w:rPr>
          <w:sz w:val="28"/>
          <w:szCs w:val="28"/>
        </w:rPr>
        <w:t>и</w:t>
      </w:r>
      <w:r w:rsidRPr="00766395">
        <w:rPr>
          <w:sz w:val="28"/>
          <w:szCs w:val="28"/>
          <w:lang w:val="en-US"/>
        </w:rPr>
        <w:t xml:space="preserve"> </w:t>
      </w:r>
      <w:r w:rsidRPr="00766395">
        <w:rPr>
          <w:sz w:val="28"/>
          <w:szCs w:val="28"/>
        </w:rPr>
        <w:t>библиотеки</w:t>
      </w:r>
      <w:r w:rsidRPr="00766395">
        <w:rPr>
          <w:sz w:val="28"/>
          <w:szCs w:val="28"/>
          <w:lang w:val="en-US"/>
        </w:rPr>
        <w:t xml:space="preserve"> Pitchy;</w:t>
      </w:r>
    </w:p>
    <w:p w14:paraId="59945DCC" w14:textId="77777777" w:rsidR="00AF35DB" w:rsidRPr="00766395" w:rsidRDefault="00AF35DB">
      <w:pPr>
        <w:pStyle w:val="aa"/>
        <w:numPr>
          <w:ilvl w:val="0"/>
          <w:numId w:val="3"/>
        </w:numPr>
        <w:spacing w:line="360" w:lineRule="auto"/>
        <w:ind w:left="0" w:firstLine="709"/>
        <w:jc w:val="both"/>
        <w:rPr>
          <w:sz w:val="28"/>
          <w:szCs w:val="28"/>
        </w:rPr>
      </w:pPr>
      <w:r w:rsidRPr="00766395">
        <w:rPr>
          <w:sz w:val="28"/>
          <w:szCs w:val="28"/>
        </w:rPr>
        <w:t>проектирование клиент-серверной архитектуры с аутентификацией пользователей на основе JWT-токенов;</w:t>
      </w:r>
    </w:p>
    <w:p w14:paraId="2BDF3BD8" w14:textId="77777777" w:rsidR="00AF35DB" w:rsidRPr="00766395" w:rsidRDefault="00AF35DB">
      <w:pPr>
        <w:pStyle w:val="aa"/>
        <w:numPr>
          <w:ilvl w:val="0"/>
          <w:numId w:val="3"/>
        </w:numPr>
        <w:spacing w:line="360" w:lineRule="auto"/>
        <w:ind w:left="0" w:firstLine="709"/>
        <w:jc w:val="both"/>
        <w:rPr>
          <w:sz w:val="28"/>
          <w:szCs w:val="28"/>
        </w:rPr>
      </w:pPr>
      <w:r w:rsidRPr="00766395">
        <w:rPr>
          <w:sz w:val="28"/>
          <w:szCs w:val="28"/>
        </w:rPr>
        <w:t>разработка алгоритмов визуализации гитарной нотации и интерактивного воспроизведения с поддержкой эффектов (бенд, вибрато, слайд, хаммер);</w:t>
      </w:r>
    </w:p>
    <w:p w14:paraId="2E07940D" w14:textId="77777777" w:rsidR="00AF35DB" w:rsidRPr="00766395" w:rsidRDefault="00AF35DB">
      <w:pPr>
        <w:pStyle w:val="aa"/>
        <w:numPr>
          <w:ilvl w:val="0"/>
          <w:numId w:val="3"/>
        </w:numPr>
        <w:spacing w:line="360" w:lineRule="auto"/>
        <w:ind w:left="0" w:firstLine="709"/>
        <w:jc w:val="both"/>
        <w:rPr>
          <w:sz w:val="28"/>
          <w:szCs w:val="28"/>
        </w:rPr>
      </w:pPr>
      <w:r w:rsidRPr="00766395">
        <w:rPr>
          <w:sz w:val="28"/>
          <w:szCs w:val="28"/>
        </w:rPr>
        <w:lastRenderedPageBreak/>
        <w:t>составление и структурирование теоретического материала по основам игры на гитаре, чтению табулатур и музыкальной теории.</w:t>
      </w:r>
    </w:p>
    <w:p w14:paraId="73C7949B" w14:textId="77777777" w:rsidR="00AF35DB" w:rsidRPr="00605D04" w:rsidRDefault="00AF35DB" w:rsidP="00AF35DB">
      <w:pPr>
        <w:spacing w:line="360" w:lineRule="auto"/>
        <w:ind w:firstLine="709"/>
        <w:jc w:val="both"/>
        <w:rPr>
          <w:sz w:val="28"/>
          <w:szCs w:val="28"/>
        </w:rPr>
      </w:pPr>
      <w:r w:rsidRPr="00605D04">
        <w:rPr>
          <w:sz w:val="28"/>
          <w:szCs w:val="28"/>
        </w:rPr>
        <w:t>Материалы для выполнения работы получены из</w:t>
      </w:r>
      <w:r>
        <w:rPr>
          <w:sz w:val="28"/>
          <w:szCs w:val="28"/>
        </w:rPr>
        <w:t xml:space="preserve"> источников на базе сети Интернет.</w:t>
      </w:r>
    </w:p>
    <w:p w14:paraId="2E2C0711" w14:textId="77777777" w:rsidR="00AF35DB" w:rsidRPr="00605D04" w:rsidRDefault="00AF35DB" w:rsidP="00AF35DB">
      <w:pPr>
        <w:spacing w:line="360" w:lineRule="auto"/>
        <w:ind w:firstLine="709"/>
        <w:jc w:val="both"/>
        <w:rPr>
          <w:sz w:val="28"/>
          <w:szCs w:val="28"/>
        </w:rPr>
      </w:pPr>
      <w:r>
        <w:rPr>
          <w:sz w:val="28"/>
          <w:szCs w:val="28"/>
        </w:rPr>
        <w:t>Р</w:t>
      </w:r>
      <w:r w:rsidRPr="00605D04">
        <w:rPr>
          <w:sz w:val="28"/>
          <w:szCs w:val="28"/>
        </w:rPr>
        <w:t>абота выполнялась индивидуально, без участия в составе творческого коллектива.</w:t>
      </w:r>
    </w:p>
    <w:p w14:paraId="0D3DD428" w14:textId="7477E21D" w:rsidR="005C0423" w:rsidRPr="002414AC" w:rsidRDefault="00AF35DB" w:rsidP="00A310E4">
      <w:pPr>
        <w:spacing w:line="360" w:lineRule="auto"/>
        <w:ind w:firstLine="709"/>
        <w:jc w:val="both"/>
        <w:rPr>
          <w:sz w:val="28"/>
          <w:szCs w:val="28"/>
        </w:rPr>
      </w:pPr>
      <w:r w:rsidRPr="00EF6552">
        <w:rPr>
          <w:sz w:val="28"/>
          <w:szCs w:val="28"/>
        </w:rPr>
        <w:t>Практическая ценность состоит в создании готового к использованию инструмента для обучения игре на гитаре, настройки инструмента, создания и публикации табулатур.</w:t>
      </w:r>
      <w:r w:rsidR="00876573" w:rsidRPr="00555033">
        <w:rPr>
          <w:sz w:val="28"/>
          <w:szCs w:val="28"/>
        </w:rPr>
        <w:br w:type="page"/>
      </w:r>
      <w:bookmarkStart w:id="3" w:name="_Toc362648402"/>
    </w:p>
    <w:bookmarkEnd w:id="3"/>
    <w:p w14:paraId="21ABBC99" w14:textId="77777777" w:rsidR="005A59CA" w:rsidRPr="005E4A96" w:rsidRDefault="005A59CA" w:rsidP="005A59CA">
      <w:pPr>
        <w:spacing w:line="360" w:lineRule="auto"/>
        <w:rPr>
          <w:rFonts w:eastAsia="Calibri"/>
          <w:sz w:val="28"/>
          <w:szCs w:val="28"/>
          <w:lang w:eastAsia="en-US"/>
        </w:rPr>
      </w:pPr>
    </w:p>
    <w:p w14:paraId="546F0D20" w14:textId="77777777" w:rsidR="005A59CA" w:rsidRPr="005E4A96" w:rsidRDefault="005A59CA" w:rsidP="005A59CA">
      <w:pPr>
        <w:keepNext/>
        <w:keepLines/>
        <w:spacing w:line="360" w:lineRule="auto"/>
        <w:ind w:firstLine="709"/>
        <w:outlineLvl w:val="0"/>
        <w:rPr>
          <w:caps/>
          <w:sz w:val="28"/>
          <w:szCs w:val="32"/>
          <w:lang w:eastAsia="en-US"/>
        </w:rPr>
      </w:pPr>
      <w:bookmarkStart w:id="4" w:name="_Toc229684516"/>
      <w:bookmarkStart w:id="5" w:name="_Toc230975074"/>
      <w:r w:rsidRPr="005E4A96">
        <w:rPr>
          <w:caps/>
          <w:sz w:val="28"/>
          <w:szCs w:val="32"/>
          <w:lang w:eastAsia="en-US"/>
        </w:rPr>
        <w:t>1 Анализ предметной области</w:t>
      </w:r>
      <w:bookmarkEnd w:id="4"/>
      <w:bookmarkEnd w:id="5"/>
    </w:p>
    <w:p w14:paraId="435772C5" w14:textId="77777777" w:rsidR="005A59CA" w:rsidRPr="005E4A96" w:rsidRDefault="005A59CA" w:rsidP="005A59CA">
      <w:pPr>
        <w:spacing w:line="360" w:lineRule="auto"/>
        <w:ind w:firstLine="709"/>
        <w:jc w:val="both"/>
        <w:rPr>
          <w:rFonts w:eastAsia="Calibri"/>
          <w:sz w:val="28"/>
          <w:szCs w:val="28"/>
          <w:lang w:eastAsia="en-US"/>
        </w:rPr>
      </w:pPr>
    </w:p>
    <w:p w14:paraId="0CDAC9DC" w14:textId="77777777" w:rsidR="005A59CA" w:rsidRPr="005E4A96" w:rsidRDefault="005A59CA" w:rsidP="005A59CA">
      <w:pPr>
        <w:spacing w:line="360" w:lineRule="auto"/>
        <w:ind w:firstLine="709"/>
        <w:jc w:val="both"/>
        <w:rPr>
          <w:rFonts w:eastAsia="Calibri"/>
          <w:sz w:val="28"/>
          <w:szCs w:val="28"/>
          <w:lang w:eastAsia="en-US"/>
        </w:rPr>
      </w:pPr>
    </w:p>
    <w:p w14:paraId="407EABAD" w14:textId="77777777" w:rsidR="005A59CA" w:rsidRPr="005E4A96" w:rsidRDefault="005A59CA" w:rsidP="005A59CA">
      <w:pPr>
        <w:keepNext/>
        <w:keepLines/>
        <w:spacing w:line="360" w:lineRule="auto"/>
        <w:ind w:firstLine="709"/>
        <w:jc w:val="both"/>
        <w:outlineLvl w:val="1"/>
        <w:rPr>
          <w:sz w:val="28"/>
          <w:szCs w:val="26"/>
          <w:lang w:eastAsia="en-US"/>
        </w:rPr>
      </w:pPr>
      <w:bookmarkStart w:id="6" w:name="_Toc229684517"/>
      <w:bookmarkStart w:id="7" w:name="_Toc230975075"/>
      <w:r w:rsidRPr="005E4A96">
        <w:rPr>
          <w:sz w:val="28"/>
          <w:szCs w:val="26"/>
          <w:lang w:eastAsia="en-US"/>
        </w:rPr>
        <w:t>1.1 Описание предметной области</w:t>
      </w:r>
      <w:bookmarkEnd w:id="6"/>
      <w:bookmarkEnd w:id="7"/>
    </w:p>
    <w:p w14:paraId="568CF2DF" w14:textId="77777777" w:rsidR="005A59CA" w:rsidRPr="005E4A96" w:rsidRDefault="005A59CA" w:rsidP="005A59CA">
      <w:pPr>
        <w:spacing w:line="360" w:lineRule="auto"/>
        <w:ind w:firstLine="709"/>
        <w:jc w:val="both"/>
        <w:rPr>
          <w:rFonts w:eastAsia="Calibri"/>
          <w:sz w:val="28"/>
          <w:szCs w:val="28"/>
          <w:lang w:eastAsia="en-US"/>
        </w:rPr>
      </w:pPr>
    </w:p>
    <w:p w14:paraId="784E4BD8" w14:textId="77777777" w:rsidR="005A59CA" w:rsidRDefault="005A59CA" w:rsidP="005A59CA">
      <w:pPr>
        <w:spacing w:line="360" w:lineRule="auto"/>
        <w:ind w:firstLine="709"/>
        <w:jc w:val="both"/>
        <w:rPr>
          <w:sz w:val="28"/>
        </w:rPr>
      </w:pPr>
    </w:p>
    <w:p w14:paraId="6EC0A0D1" w14:textId="77777777" w:rsidR="005A59CA" w:rsidRPr="008126E3" w:rsidRDefault="005A59CA" w:rsidP="005A59CA">
      <w:pPr>
        <w:spacing w:line="360" w:lineRule="auto"/>
        <w:ind w:firstLine="709"/>
        <w:jc w:val="both"/>
        <w:rPr>
          <w:sz w:val="28"/>
        </w:rPr>
      </w:pPr>
      <w:r w:rsidRPr="008126E3">
        <w:rPr>
          <w:sz w:val="28"/>
        </w:rPr>
        <w:t xml:space="preserve">Табулатура (от лат. </w:t>
      </w:r>
      <w:proofErr w:type="spellStart"/>
      <w:r w:rsidRPr="008126E3">
        <w:rPr>
          <w:sz w:val="28"/>
        </w:rPr>
        <w:t>tabulatura</w:t>
      </w:r>
      <w:proofErr w:type="spellEnd"/>
      <w:r w:rsidRPr="008126E3">
        <w:rPr>
          <w:sz w:val="28"/>
        </w:rPr>
        <w:t xml:space="preserve"> — «таблица, доска») — это форма музыкальной нотации, предназначенная для записи музыки для струнных инструментов, в первую очередь для гитары. В отличие от классической нотной записи, которая указывает высоту и длительность звука, табулатура указывает конкретное место на грифе инструмента, где необходимо зажать струну.</w:t>
      </w:r>
    </w:p>
    <w:p w14:paraId="6EE65BCC" w14:textId="77777777" w:rsidR="005A59CA" w:rsidRPr="005E4A96" w:rsidRDefault="005A59CA" w:rsidP="005A59CA">
      <w:pPr>
        <w:spacing w:line="360" w:lineRule="auto"/>
        <w:ind w:firstLine="709"/>
        <w:jc w:val="both"/>
        <w:rPr>
          <w:sz w:val="28"/>
        </w:rPr>
      </w:pPr>
      <w:r w:rsidRPr="008126E3">
        <w:rPr>
          <w:sz w:val="28"/>
        </w:rPr>
        <w:t>Табулатура даёт гитаристу наглядный ориентир. Она позволяет не изучать нотную грамоту, чтобы начать исполнять произведение, а сразу видеть конкретные действия на грифе. Это помогает осваивать композиции быстрее и понимать, почему определённые аппликатуры удобнее других. В современной цифровой среде табулатуры существуют в различных форматах: от простых текстовых файлов (ASCII-</w:t>
      </w:r>
      <w:proofErr w:type="spellStart"/>
      <w:r w:rsidRPr="008126E3">
        <w:rPr>
          <w:sz w:val="28"/>
        </w:rPr>
        <w:t>табы</w:t>
      </w:r>
      <w:proofErr w:type="spellEnd"/>
      <w:r w:rsidRPr="008126E3">
        <w:rPr>
          <w:sz w:val="28"/>
        </w:rPr>
        <w:t>) до структурированных форматов (</w:t>
      </w:r>
      <w:proofErr w:type="spellStart"/>
      <w:r w:rsidRPr="008126E3">
        <w:rPr>
          <w:sz w:val="28"/>
        </w:rPr>
        <w:t>Guitar</w:t>
      </w:r>
      <w:proofErr w:type="spellEnd"/>
      <w:r w:rsidRPr="008126E3">
        <w:rPr>
          <w:sz w:val="28"/>
        </w:rPr>
        <w:t xml:space="preserve"> Pro, </w:t>
      </w:r>
      <w:proofErr w:type="spellStart"/>
      <w:r w:rsidRPr="008126E3">
        <w:rPr>
          <w:sz w:val="28"/>
        </w:rPr>
        <w:t>MusicXML</w:t>
      </w:r>
      <w:proofErr w:type="spellEnd"/>
      <w:r w:rsidRPr="008126E3">
        <w:rPr>
          <w:sz w:val="28"/>
        </w:rPr>
        <w:t>, JSON), поддерживающих метаданные, MIDI-воспроизведение и визуализацию.</w:t>
      </w:r>
    </w:p>
    <w:p w14:paraId="165C9447" w14:textId="77777777" w:rsidR="005A59CA" w:rsidRPr="005E4A96" w:rsidRDefault="005A59CA" w:rsidP="005A59CA">
      <w:pPr>
        <w:spacing w:line="360" w:lineRule="auto"/>
        <w:ind w:firstLine="709"/>
        <w:jc w:val="both"/>
        <w:rPr>
          <w:sz w:val="28"/>
        </w:rPr>
      </w:pPr>
      <w:r>
        <w:rPr>
          <w:sz w:val="28"/>
        </w:rPr>
        <w:t>Разрабатываемое</w:t>
      </w:r>
      <w:r w:rsidRPr="005E4A96">
        <w:rPr>
          <w:sz w:val="28"/>
        </w:rPr>
        <w:t xml:space="preserve"> веб-приложение представляет для пользователя инструмент изучения, создания и поиска табулатур и обеспечивает выполнение следующих функций:</w:t>
      </w:r>
    </w:p>
    <w:p w14:paraId="78B1224F" w14:textId="77777777" w:rsidR="005A59CA" w:rsidRPr="005E4A96" w:rsidRDefault="005A59CA">
      <w:pPr>
        <w:numPr>
          <w:ilvl w:val="0"/>
          <w:numId w:val="4"/>
        </w:numPr>
        <w:spacing w:line="360" w:lineRule="auto"/>
        <w:ind w:left="0" w:firstLine="709"/>
        <w:jc w:val="both"/>
        <w:rPr>
          <w:sz w:val="28"/>
        </w:rPr>
      </w:pPr>
      <w:r w:rsidRPr="005E4A96">
        <w:rPr>
          <w:sz w:val="28"/>
        </w:rPr>
        <w:t>редактирование и создание табулатур в редакторе гитарной нотации с поддержкой профессиональных гитарных приёмов (регулировка размер</w:t>
      </w:r>
      <w:r>
        <w:rPr>
          <w:sz w:val="28"/>
        </w:rPr>
        <w:t>а</w:t>
      </w:r>
      <w:r w:rsidRPr="005E4A96">
        <w:rPr>
          <w:sz w:val="28"/>
        </w:rPr>
        <w:t xml:space="preserve"> такта и строя гитары, применение различных приемов, выбор раскладки отображения тактов);</w:t>
      </w:r>
    </w:p>
    <w:p w14:paraId="3E7E2B95" w14:textId="77777777" w:rsidR="005A59CA" w:rsidRDefault="005A59CA">
      <w:pPr>
        <w:numPr>
          <w:ilvl w:val="0"/>
          <w:numId w:val="4"/>
        </w:numPr>
        <w:spacing w:line="360" w:lineRule="auto"/>
        <w:ind w:left="0" w:firstLine="709"/>
        <w:jc w:val="both"/>
        <w:rPr>
          <w:sz w:val="28"/>
        </w:rPr>
      </w:pPr>
      <w:r w:rsidRPr="005E4A96">
        <w:rPr>
          <w:sz w:val="28"/>
        </w:rPr>
        <w:t xml:space="preserve">интерактивное MIDI-воспроизведение [1] на базе </w:t>
      </w:r>
      <w:proofErr w:type="spellStart"/>
      <w:r w:rsidRPr="005E4A96">
        <w:rPr>
          <w:sz w:val="28"/>
          <w:lang w:val="en-US"/>
        </w:rPr>
        <w:t>SoundFont</w:t>
      </w:r>
      <w:proofErr w:type="spellEnd"/>
      <w:r w:rsidRPr="005E4A96">
        <w:rPr>
          <w:sz w:val="28"/>
        </w:rPr>
        <w:t xml:space="preserve"> [2] с использованием библиотек </w:t>
      </w:r>
      <w:r w:rsidRPr="005E4A96">
        <w:rPr>
          <w:sz w:val="28"/>
          <w:lang w:val="en-US"/>
        </w:rPr>
        <w:t>Tone</w:t>
      </w:r>
      <w:r w:rsidRPr="005E4A96">
        <w:rPr>
          <w:sz w:val="28"/>
        </w:rPr>
        <w:t>.</w:t>
      </w:r>
      <w:proofErr w:type="spellStart"/>
      <w:r w:rsidRPr="005E4A96">
        <w:rPr>
          <w:sz w:val="28"/>
          <w:lang w:val="en-US"/>
        </w:rPr>
        <w:t>js</w:t>
      </w:r>
      <w:proofErr w:type="spellEnd"/>
      <w:r w:rsidRPr="005E4A96">
        <w:rPr>
          <w:sz w:val="28"/>
        </w:rPr>
        <w:t xml:space="preserve"> [3] и </w:t>
      </w:r>
      <w:proofErr w:type="spellStart"/>
      <w:r w:rsidRPr="005E4A96">
        <w:rPr>
          <w:sz w:val="28"/>
          <w:lang w:val="en-US"/>
        </w:rPr>
        <w:t>soundfont</w:t>
      </w:r>
      <w:proofErr w:type="spellEnd"/>
      <w:r w:rsidRPr="005E4A96">
        <w:rPr>
          <w:sz w:val="28"/>
        </w:rPr>
        <w:t>-</w:t>
      </w:r>
      <w:r w:rsidRPr="005E4A96">
        <w:rPr>
          <w:sz w:val="28"/>
          <w:lang w:val="en-US"/>
        </w:rPr>
        <w:t>player</w:t>
      </w:r>
      <w:r w:rsidRPr="005E4A96">
        <w:rPr>
          <w:sz w:val="28"/>
        </w:rPr>
        <w:t xml:space="preserve"> [4] с регулировкой темпа </w:t>
      </w:r>
      <w:r w:rsidRPr="005E4A96">
        <w:rPr>
          <w:sz w:val="28"/>
        </w:rPr>
        <w:lastRenderedPageBreak/>
        <w:t>(40–240 BPM), поддержкой вибрато, хаммер, бенда, слайда и визуализацией текущей позиции;</w:t>
      </w:r>
    </w:p>
    <w:p w14:paraId="095AC8C7" w14:textId="77777777" w:rsidR="005A59CA" w:rsidRDefault="005A59CA">
      <w:pPr>
        <w:numPr>
          <w:ilvl w:val="0"/>
          <w:numId w:val="4"/>
        </w:numPr>
        <w:spacing w:line="360" w:lineRule="auto"/>
        <w:ind w:left="0" w:firstLine="709"/>
        <w:jc w:val="both"/>
        <w:rPr>
          <w:sz w:val="28"/>
        </w:rPr>
      </w:pPr>
      <w:r w:rsidRPr="009D4EB6">
        <w:rPr>
          <w:sz w:val="28"/>
        </w:rPr>
        <w:t>настройка гитары с помощью встроенного тюнера на базе Web Audio API (</w:t>
      </w:r>
      <w:proofErr w:type="spellStart"/>
      <w:r w:rsidRPr="009D4EB6">
        <w:rPr>
          <w:sz w:val="28"/>
        </w:rPr>
        <w:t>Pitch</w:t>
      </w:r>
      <w:proofErr w:type="spellEnd"/>
      <w:r w:rsidRPr="009D4EB6">
        <w:rPr>
          <w:sz w:val="28"/>
        </w:rPr>
        <w:t xml:space="preserve"> </w:t>
      </w:r>
      <w:proofErr w:type="spellStart"/>
      <w:r w:rsidRPr="009D4EB6">
        <w:rPr>
          <w:sz w:val="28"/>
        </w:rPr>
        <w:t>Detection</w:t>
      </w:r>
      <w:proofErr w:type="spellEnd"/>
      <w:r w:rsidRPr="009D4EB6">
        <w:rPr>
          <w:sz w:val="28"/>
        </w:rPr>
        <w:t>), позволяющего определять частоту звука с микрофона устройства и отображать отклонение от эталонной высоты каждой открытой струны;</w:t>
      </w:r>
    </w:p>
    <w:p w14:paraId="7AD51F01" w14:textId="77777777" w:rsidR="005A59CA" w:rsidRPr="005E4A96" w:rsidRDefault="005A59CA">
      <w:pPr>
        <w:numPr>
          <w:ilvl w:val="0"/>
          <w:numId w:val="4"/>
        </w:numPr>
        <w:spacing w:line="360" w:lineRule="auto"/>
        <w:ind w:left="0" w:firstLine="709"/>
        <w:jc w:val="both"/>
        <w:rPr>
          <w:sz w:val="28"/>
        </w:rPr>
      </w:pPr>
      <w:r w:rsidRPr="005E4A96">
        <w:rPr>
          <w:sz w:val="28"/>
        </w:rPr>
        <w:t>сохранение и просмотр табулатур в личном архиве пользователя;</w:t>
      </w:r>
    </w:p>
    <w:p w14:paraId="5D1369B7" w14:textId="77777777" w:rsidR="005A59CA" w:rsidRDefault="005A59CA">
      <w:pPr>
        <w:numPr>
          <w:ilvl w:val="0"/>
          <w:numId w:val="4"/>
        </w:numPr>
        <w:spacing w:line="360" w:lineRule="auto"/>
        <w:ind w:left="0" w:firstLine="709"/>
        <w:jc w:val="both"/>
        <w:rPr>
          <w:sz w:val="28"/>
        </w:rPr>
      </w:pPr>
      <w:r w:rsidRPr="005E4A96">
        <w:rPr>
          <w:sz w:val="28"/>
        </w:rPr>
        <w:t>работа с теоретическими материалами – хранение и отображение структурированных статей для обучения работы с табулатурами;</w:t>
      </w:r>
    </w:p>
    <w:p w14:paraId="4CCB712A" w14:textId="77777777" w:rsidR="005A59CA" w:rsidRPr="005E4A96" w:rsidRDefault="005A59CA">
      <w:pPr>
        <w:numPr>
          <w:ilvl w:val="0"/>
          <w:numId w:val="4"/>
        </w:numPr>
        <w:spacing w:line="360" w:lineRule="auto"/>
        <w:ind w:left="0" w:firstLine="709"/>
        <w:jc w:val="both"/>
        <w:rPr>
          <w:sz w:val="28"/>
        </w:rPr>
      </w:pPr>
      <w:r>
        <w:rPr>
          <w:sz w:val="28"/>
        </w:rPr>
        <w:t>работа с практическими материалами в виде выполнения разработанных интерактивных упражнений и тестов;</w:t>
      </w:r>
    </w:p>
    <w:p w14:paraId="33C13060" w14:textId="77777777" w:rsidR="005A59CA" w:rsidRPr="005E4A96" w:rsidRDefault="005A59CA">
      <w:pPr>
        <w:numPr>
          <w:ilvl w:val="0"/>
          <w:numId w:val="4"/>
        </w:numPr>
        <w:spacing w:line="360" w:lineRule="auto"/>
        <w:ind w:left="0" w:firstLine="709"/>
        <w:jc w:val="both"/>
        <w:rPr>
          <w:sz w:val="28"/>
        </w:rPr>
      </w:pPr>
      <w:r w:rsidRPr="005E4A96">
        <w:rPr>
          <w:sz w:val="28"/>
        </w:rPr>
        <w:t>публикация табулатур для просмотра другими пользователями;</w:t>
      </w:r>
    </w:p>
    <w:p w14:paraId="15699DBB" w14:textId="77777777" w:rsidR="005A59CA" w:rsidRPr="005E4A96" w:rsidRDefault="005A59CA">
      <w:pPr>
        <w:numPr>
          <w:ilvl w:val="0"/>
          <w:numId w:val="4"/>
        </w:numPr>
        <w:spacing w:line="360" w:lineRule="auto"/>
        <w:ind w:left="0" w:firstLine="709"/>
        <w:jc w:val="both"/>
        <w:rPr>
          <w:sz w:val="28"/>
        </w:rPr>
      </w:pPr>
      <w:r w:rsidRPr="005E4A96">
        <w:rPr>
          <w:sz w:val="28"/>
        </w:rPr>
        <w:t>просмотр и поиск табулатур в публичной библиотеке по автору и названию композиции;</w:t>
      </w:r>
    </w:p>
    <w:p w14:paraId="0FD4D405" w14:textId="77777777" w:rsidR="005A59CA" w:rsidRPr="005E4A96" w:rsidRDefault="005A59CA">
      <w:pPr>
        <w:numPr>
          <w:ilvl w:val="0"/>
          <w:numId w:val="4"/>
        </w:numPr>
        <w:spacing w:line="360" w:lineRule="auto"/>
        <w:ind w:left="0" w:firstLine="709"/>
        <w:jc w:val="both"/>
        <w:rPr>
          <w:sz w:val="28"/>
        </w:rPr>
      </w:pPr>
      <w:r w:rsidRPr="005E4A96">
        <w:rPr>
          <w:sz w:val="28"/>
        </w:rPr>
        <w:t xml:space="preserve">импорт табулатур из файлов (JSON [5], </w:t>
      </w:r>
      <w:proofErr w:type="spellStart"/>
      <w:r w:rsidRPr="005E4A96">
        <w:rPr>
          <w:sz w:val="28"/>
        </w:rPr>
        <w:t>MusicXML</w:t>
      </w:r>
      <w:proofErr w:type="spellEnd"/>
      <w:r w:rsidRPr="005E4A96">
        <w:rPr>
          <w:sz w:val="28"/>
        </w:rPr>
        <w:t xml:space="preserve"> [6]);</w:t>
      </w:r>
    </w:p>
    <w:p w14:paraId="72D6896C" w14:textId="77777777" w:rsidR="005A59CA" w:rsidRPr="005E4A96" w:rsidRDefault="005A59CA">
      <w:pPr>
        <w:numPr>
          <w:ilvl w:val="0"/>
          <w:numId w:val="4"/>
        </w:numPr>
        <w:spacing w:line="360" w:lineRule="auto"/>
        <w:ind w:left="0" w:firstLine="709"/>
        <w:jc w:val="both"/>
        <w:rPr>
          <w:sz w:val="28"/>
        </w:rPr>
      </w:pPr>
      <w:r w:rsidRPr="005E4A96">
        <w:rPr>
          <w:sz w:val="28"/>
        </w:rPr>
        <w:t xml:space="preserve">экспорт табулатур в форматы PDF [7], JSON, </w:t>
      </w:r>
      <w:proofErr w:type="spellStart"/>
      <w:r w:rsidRPr="005E4A96">
        <w:rPr>
          <w:sz w:val="28"/>
        </w:rPr>
        <w:t>MusicXML</w:t>
      </w:r>
      <w:proofErr w:type="spellEnd"/>
      <w:r w:rsidRPr="005E4A96">
        <w:rPr>
          <w:sz w:val="28"/>
        </w:rPr>
        <w:t>.</w:t>
      </w:r>
    </w:p>
    <w:p w14:paraId="2B62EA9F" w14:textId="742769B5" w:rsidR="005A59CA" w:rsidRPr="005E4A96" w:rsidRDefault="002B5A22" w:rsidP="002B5A22">
      <w:pPr>
        <w:spacing w:line="360" w:lineRule="auto"/>
        <w:ind w:firstLine="709"/>
        <w:rPr>
          <w:color w:val="000000"/>
          <w:sz w:val="28"/>
          <w:szCs w:val="28"/>
        </w:rPr>
      </w:pPr>
      <w:r>
        <w:rPr>
          <w:color w:val="000000"/>
          <w:sz w:val="28"/>
          <w:szCs w:val="28"/>
        </w:rPr>
        <w:t>В</w:t>
      </w:r>
      <w:r w:rsidR="005A59CA" w:rsidRPr="005E4A96">
        <w:rPr>
          <w:color w:val="000000"/>
          <w:sz w:val="28"/>
          <w:szCs w:val="28"/>
        </w:rPr>
        <w:t>ходные параметры:</w:t>
      </w:r>
    </w:p>
    <w:p w14:paraId="0CCFAF4E" w14:textId="77777777" w:rsidR="005A59CA" w:rsidRPr="005E4A96" w:rsidRDefault="005A59CA">
      <w:pPr>
        <w:numPr>
          <w:ilvl w:val="0"/>
          <w:numId w:val="4"/>
        </w:numPr>
        <w:spacing w:line="360" w:lineRule="auto"/>
        <w:ind w:left="0" w:firstLine="709"/>
        <w:jc w:val="both"/>
        <w:rPr>
          <w:sz w:val="28"/>
        </w:rPr>
      </w:pPr>
      <w:r w:rsidRPr="005E4A96">
        <w:rPr>
          <w:sz w:val="28"/>
        </w:rPr>
        <w:t xml:space="preserve">Регистрация и вход: </w:t>
      </w:r>
      <w:proofErr w:type="spellStart"/>
      <w:r w:rsidRPr="005E4A96">
        <w:rPr>
          <w:sz w:val="28"/>
        </w:rPr>
        <w:t>email</w:t>
      </w:r>
      <w:proofErr w:type="spellEnd"/>
      <w:r w:rsidRPr="005E4A96">
        <w:rPr>
          <w:sz w:val="28"/>
        </w:rPr>
        <w:t>, пароль, имя пользователя.</w:t>
      </w:r>
    </w:p>
    <w:p w14:paraId="1684F923" w14:textId="77777777" w:rsidR="005A59CA" w:rsidRPr="005E4A96" w:rsidRDefault="005A59CA">
      <w:pPr>
        <w:numPr>
          <w:ilvl w:val="0"/>
          <w:numId w:val="4"/>
        </w:numPr>
        <w:spacing w:line="360" w:lineRule="auto"/>
        <w:ind w:left="0" w:firstLine="709"/>
        <w:jc w:val="both"/>
        <w:rPr>
          <w:sz w:val="28"/>
        </w:rPr>
      </w:pPr>
      <w:r w:rsidRPr="005E4A96">
        <w:rPr>
          <w:sz w:val="28"/>
        </w:rPr>
        <w:t>Создание и редактирование табулатуры: название композиции, исполнитель, строй шесть струн (ноты с октавами), размер такта, содержание тактов — номера ладов и эффекты (бенд, хаммер, вибрато, слайд).</w:t>
      </w:r>
    </w:p>
    <w:p w14:paraId="0656773B" w14:textId="77777777" w:rsidR="005A59CA" w:rsidRDefault="005A59CA">
      <w:pPr>
        <w:numPr>
          <w:ilvl w:val="0"/>
          <w:numId w:val="4"/>
        </w:numPr>
        <w:spacing w:line="360" w:lineRule="auto"/>
        <w:ind w:left="0" w:firstLine="709"/>
        <w:jc w:val="both"/>
        <w:rPr>
          <w:sz w:val="28"/>
        </w:rPr>
      </w:pPr>
      <w:r w:rsidRPr="005E4A96">
        <w:rPr>
          <w:sz w:val="28"/>
        </w:rPr>
        <w:t>Управление воспроизведением: команды воспроизведения, остановки, завершения, темп (40–240 BPM), перемотка.</w:t>
      </w:r>
    </w:p>
    <w:p w14:paraId="3E28B8CC" w14:textId="77777777" w:rsidR="005A59CA" w:rsidRPr="009D4EB6" w:rsidRDefault="005A59CA">
      <w:pPr>
        <w:numPr>
          <w:ilvl w:val="0"/>
          <w:numId w:val="4"/>
        </w:numPr>
        <w:spacing w:line="360" w:lineRule="auto"/>
        <w:ind w:left="0" w:firstLine="709"/>
        <w:jc w:val="both"/>
        <w:rPr>
          <w:sz w:val="28"/>
        </w:rPr>
      </w:pPr>
      <w:r w:rsidRPr="000652EB">
        <w:rPr>
          <w:sz w:val="28"/>
        </w:rPr>
        <w:t>– Работа с тюнером: доступ к микрофону устройства, автоматический режим определения</w:t>
      </w:r>
      <w:r>
        <w:rPr>
          <w:sz w:val="28"/>
        </w:rPr>
        <w:t xml:space="preserve"> струны</w:t>
      </w:r>
      <w:r w:rsidRPr="000652EB">
        <w:rPr>
          <w:sz w:val="28"/>
        </w:rPr>
        <w:t>.</w:t>
      </w:r>
    </w:p>
    <w:p w14:paraId="3B4643F3" w14:textId="77777777" w:rsidR="005A59CA" w:rsidRPr="005E4A96" w:rsidRDefault="005A59CA">
      <w:pPr>
        <w:numPr>
          <w:ilvl w:val="0"/>
          <w:numId w:val="4"/>
        </w:numPr>
        <w:spacing w:line="360" w:lineRule="auto"/>
        <w:ind w:left="0" w:firstLine="709"/>
        <w:jc w:val="both"/>
        <w:rPr>
          <w:sz w:val="28"/>
        </w:rPr>
      </w:pPr>
      <w:r w:rsidRPr="005E4A96">
        <w:rPr>
          <w:sz w:val="28"/>
        </w:rPr>
        <w:t>Поиск в публичной библиотеке: текстовая строка (по названию или исполнителю).</w:t>
      </w:r>
    </w:p>
    <w:p w14:paraId="11A992F4" w14:textId="77777777" w:rsidR="005A59CA" w:rsidRPr="005E4A96" w:rsidRDefault="005A59CA">
      <w:pPr>
        <w:numPr>
          <w:ilvl w:val="0"/>
          <w:numId w:val="4"/>
        </w:numPr>
        <w:spacing w:line="360" w:lineRule="auto"/>
        <w:ind w:left="0" w:firstLine="709"/>
        <w:jc w:val="both"/>
        <w:rPr>
          <w:sz w:val="28"/>
        </w:rPr>
      </w:pPr>
      <w:r w:rsidRPr="005E4A96">
        <w:rPr>
          <w:sz w:val="28"/>
        </w:rPr>
        <w:t xml:space="preserve">Импорт: файл табулатуры в </w:t>
      </w:r>
      <w:proofErr w:type="gramStart"/>
      <w:r w:rsidRPr="005E4A96">
        <w:rPr>
          <w:sz w:val="28"/>
        </w:rPr>
        <w:t>формате .</w:t>
      </w:r>
      <w:proofErr w:type="spellStart"/>
      <w:r w:rsidRPr="005E4A96">
        <w:rPr>
          <w:sz w:val="28"/>
        </w:rPr>
        <w:t>json</w:t>
      </w:r>
      <w:proofErr w:type="spellEnd"/>
      <w:r w:rsidRPr="005E4A96">
        <w:rPr>
          <w:sz w:val="28"/>
        </w:rPr>
        <w:t>, .</w:t>
      </w:r>
      <w:proofErr w:type="spellStart"/>
      <w:r w:rsidRPr="005E4A96">
        <w:rPr>
          <w:sz w:val="28"/>
        </w:rPr>
        <w:t>musicxml</w:t>
      </w:r>
      <w:proofErr w:type="spellEnd"/>
      <w:proofErr w:type="gramEnd"/>
      <w:r w:rsidRPr="005E4A96">
        <w:rPr>
          <w:sz w:val="28"/>
        </w:rPr>
        <w:t xml:space="preserve"> (через </w:t>
      </w:r>
      <w:proofErr w:type="spellStart"/>
      <w:r w:rsidRPr="005E4A96">
        <w:rPr>
          <w:sz w:val="28"/>
        </w:rPr>
        <w:t>drag-and-drop</w:t>
      </w:r>
      <w:proofErr w:type="spellEnd"/>
      <w:r w:rsidRPr="005E4A96">
        <w:rPr>
          <w:sz w:val="28"/>
        </w:rPr>
        <w:t xml:space="preserve"> или диалог выбора).</w:t>
      </w:r>
    </w:p>
    <w:p w14:paraId="31774DAB" w14:textId="77777777" w:rsidR="005A59CA" w:rsidRPr="005E4A96" w:rsidRDefault="005A59CA">
      <w:pPr>
        <w:numPr>
          <w:ilvl w:val="0"/>
          <w:numId w:val="4"/>
        </w:numPr>
        <w:spacing w:line="360" w:lineRule="auto"/>
        <w:ind w:left="0" w:firstLine="709"/>
        <w:jc w:val="both"/>
        <w:rPr>
          <w:sz w:val="28"/>
        </w:rPr>
      </w:pPr>
      <w:r w:rsidRPr="005E4A96">
        <w:rPr>
          <w:sz w:val="28"/>
        </w:rPr>
        <w:t>Экспорт: имя файла и целевой формат (</w:t>
      </w:r>
      <w:proofErr w:type="spellStart"/>
      <w:r w:rsidRPr="005E4A96">
        <w:rPr>
          <w:sz w:val="28"/>
        </w:rPr>
        <w:t>pdf</w:t>
      </w:r>
      <w:proofErr w:type="spellEnd"/>
      <w:r w:rsidRPr="005E4A96">
        <w:rPr>
          <w:sz w:val="28"/>
        </w:rPr>
        <w:t xml:space="preserve">, </w:t>
      </w:r>
      <w:proofErr w:type="spellStart"/>
      <w:r w:rsidRPr="005E4A96">
        <w:rPr>
          <w:sz w:val="28"/>
        </w:rPr>
        <w:t>json</w:t>
      </w:r>
      <w:proofErr w:type="spellEnd"/>
      <w:r w:rsidRPr="005E4A96">
        <w:rPr>
          <w:sz w:val="28"/>
        </w:rPr>
        <w:t xml:space="preserve">, </w:t>
      </w:r>
      <w:proofErr w:type="spellStart"/>
      <w:r w:rsidRPr="005E4A96">
        <w:rPr>
          <w:sz w:val="28"/>
        </w:rPr>
        <w:t>xml</w:t>
      </w:r>
      <w:proofErr w:type="spellEnd"/>
      <w:r w:rsidRPr="005E4A96">
        <w:rPr>
          <w:sz w:val="28"/>
        </w:rPr>
        <w:t>).</w:t>
      </w:r>
    </w:p>
    <w:p w14:paraId="48EB6759" w14:textId="77777777" w:rsidR="005A59CA" w:rsidRPr="005E4A96" w:rsidRDefault="005A59CA">
      <w:pPr>
        <w:numPr>
          <w:ilvl w:val="0"/>
          <w:numId w:val="4"/>
        </w:numPr>
        <w:spacing w:line="360" w:lineRule="auto"/>
        <w:ind w:left="0" w:firstLine="709"/>
        <w:jc w:val="both"/>
        <w:rPr>
          <w:sz w:val="28"/>
        </w:rPr>
      </w:pPr>
      <w:r w:rsidRPr="005E4A96">
        <w:rPr>
          <w:sz w:val="28"/>
        </w:rPr>
        <w:lastRenderedPageBreak/>
        <w:t>Управление библиотекой: выбор табулатуры для действий с ней, подтверждение удаления, добавление или удаление из избранного.</w:t>
      </w:r>
    </w:p>
    <w:p w14:paraId="09E88D17" w14:textId="77777777" w:rsidR="005A59CA" w:rsidRPr="005E4A96" w:rsidRDefault="005A59CA">
      <w:pPr>
        <w:numPr>
          <w:ilvl w:val="0"/>
          <w:numId w:val="4"/>
        </w:numPr>
        <w:spacing w:line="360" w:lineRule="auto"/>
        <w:ind w:left="0" w:firstLine="709"/>
        <w:jc w:val="both"/>
        <w:rPr>
          <w:sz w:val="28"/>
        </w:rPr>
      </w:pPr>
      <w:r w:rsidRPr="005E4A96">
        <w:rPr>
          <w:sz w:val="28"/>
        </w:rPr>
        <w:t>Работа в редакторе: выбор активного инструмента (нота/бенд/хаммер/вибрато/слайд) через кнопки или горячие клавиши (N/B/H/V/S), ввод лада через клавиатуру устройства.</w:t>
      </w:r>
    </w:p>
    <w:p w14:paraId="397950F8" w14:textId="77777777" w:rsidR="005A59CA" w:rsidRPr="005E4A96" w:rsidRDefault="005A59CA" w:rsidP="005A59CA">
      <w:pPr>
        <w:spacing w:line="360" w:lineRule="auto"/>
        <w:rPr>
          <w:color w:val="000000"/>
          <w:sz w:val="28"/>
          <w:szCs w:val="28"/>
        </w:rPr>
      </w:pPr>
      <w:r w:rsidRPr="005E4A96">
        <w:rPr>
          <w:color w:val="000000"/>
          <w:sz w:val="28"/>
          <w:szCs w:val="28"/>
        </w:rPr>
        <w:t>Планируемые выходные данные:</w:t>
      </w:r>
    </w:p>
    <w:p w14:paraId="7E241AF9" w14:textId="77777777" w:rsidR="005A59CA" w:rsidRPr="005E4A96" w:rsidRDefault="005A59CA">
      <w:pPr>
        <w:numPr>
          <w:ilvl w:val="0"/>
          <w:numId w:val="4"/>
        </w:numPr>
        <w:spacing w:line="360" w:lineRule="auto"/>
        <w:ind w:left="0" w:firstLine="709"/>
        <w:jc w:val="both"/>
        <w:rPr>
          <w:sz w:val="28"/>
        </w:rPr>
      </w:pPr>
      <w:r w:rsidRPr="005E4A96">
        <w:rPr>
          <w:sz w:val="28"/>
        </w:rPr>
        <w:t>Подтверждение аутентификации: JWT-токен [8], переход в основное приложение, сообщение об успешном входе и регистрации или ошибке с текстом причины.</w:t>
      </w:r>
    </w:p>
    <w:p w14:paraId="4A2BBD57" w14:textId="77777777" w:rsidR="005A59CA" w:rsidRPr="005E4A96" w:rsidRDefault="005A59CA">
      <w:pPr>
        <w:numPr>
          <w:ilvl w:val="0"/>
          <w:numId w:val="4"/>
        </w:numPr>
        <w:spacing w:line="360" w:lineRule="auto"/>
        <w:ind w:left="0" w:firstLine="709"/>
        <w:jc w:val="both"/>
        <w:rPr>
          <w:sz w:val="28"/>
        </w:rPr>
      </w:pPr>
      <w:r w:rsidRPr="005E4A96">
        <w:rPr>
          <w:sz w:val="28"/>
        </w:rPr>
        <w:t>Отображение табулатуры: визуальная сетка из тактов и струн с нотами, символами эффектов, разделителями между нотами</w:t>
      </w:r>
    </w:p>
    <w:p w14:paraId="0B0B8841" w14:textId="77777777" w:rsidR="005A59CA" w:rsidRPr="005E4A96" w:rsidRDefault="005A59CA">
      <w:pPr>
        <w:numPr>
          <w:ilvl w:val="0"/>
          <w:numId w:val="4"/>
        </w:numPr>
        <w:spacing w:line="360" w:lineRule="auto"/>
        <w:ind w:left="0" w:firstLine="709"/>
        <w:jc w:val="both"/>
        <w:rPr>
          <w:sz w:val="28"/>
        </w:rPr>
      </w:pPr>
      <w:r w:rsidRPr="005E4A96">
        <w:rPr>
          <w:sz w:val="28"/>
        </w:rPr>
        <w:t xml:space="preserve">Воспроизведение звука: MIDI-синтез через </w:t>
      </w:r>
      <w:proofErr w:type="spellStart"/>
      <w:r w:rsidRPr="005E4A96">
        <w:rPr>
          <w:sz w:val="28"/>
        </w:rPr>
        <w:t>SoundFont</w:t>
      </w:r>
      <w:proofErr w:type="spellEnd"/>
      <w:r w:rsidRPr="005E4A96">
        <w:rPr>
          <w:sz w:val="28"/>
        </w:rPr>
        <w:t xml:space="preserve"> с поддержкой бенда (повышение на полутон), вибрато.</w:t>
      </w:r>
    </w:p>
    <w:p w14:paraId="5476CA54" w14:textId="77777777" w:rsidR="005A59CA" w:rsidRPr="005E4A96" w:rsidRDefault="005A59CA">
      <w:pPr>
        <w:numPr>
          <w:ilvl w:val="0"/>
          <w:numId w:val="4"/>
        </w:numPr>
        <w:spacing w:line="360" w:lineRule="auto"/>
        <w:ind w:left="0" w:firstLine="709"/>
        <w:jc w:val="both"/>
        <w:rPr>
          <w:sz w:val="28"/>
        </w:rPr>
      </w:pPr>
      <w:r w:rsidRPr="005E4A96">
        <w:rPr>
          <w:sz w:val="28"/>
        </w:rPr>
        <w:t>Визуальная индикация: подсветка текущей воспроизводимой ноты, анимированная волна, подсветка струны под курсором.</w:t>
      </w:r>
    </w:p>
    <w:p w14:paraId="6C3CD281" w14:textId="77777777" w:rsidR="005A59CA" w:rsidRPr="005E4A96" w:rsidRDefault="005A59CA">
      <w:pPr>
        <w:numPr>
          <w:ilvl w:val="0"/>
          <w:numId w:val="4"/>
        </w:numPr>
        <w:spacing w:line="360" w:lineRule="auto"/>
        <w:ind w:left="0" w:firstLine="709"/>
        <w:jc w:val="both"/>
        <w:rPr>
          <w:sz w:val="28"/>
        </w:rPr>
      </w:pPr>
      <w:r w:rsidRPr="005E4A96">
        <w:rPr>
          <w:sz w:val="28"/>
        </w:rPr>
        <w:t>Результат поиска: список табулатур с названием, исполнителем, автором публикации, датой, кнопками для просмотра, экспорта и добавления в избранное.</w:t>
      </w:r>
    </w:p>
    <w:p w14:paraId="74647E78" w14:textId="77777777" w:rsidR="005A59CA" w:rsidRPr="005E4A96" w:rsidRDefault="005A59CA">
      <w:pPr>
        <w:numPr>
          <w:ilvl w:val="0"/>
          <w:numId w:val="4"/>
        </w:numPr>
        <w:spacing w:line="360" w:lineRule="auto"/>
        <w:ind w:left="0" w:firstLine="709"/>
        <w:jc w:val="both"/>
        <w:rPr>
          <w:sz w:val="28"/>
        </w:rPr>
      </w:pPr>
      <w:r w:rsidRPr="005E4A96">
        <w:rPr>
          <w:sz w:val="28"/>
        </w:rPr>
        <w:t>Экспортируемый файл: скачиваемый файл с заданным именем в формате .</w:t>
      </w:r>
      <w:proofErr w:type="spellStart"/>
      <w:r w:rsidRPr="005E4A96">
        <w:rPr>
          <w:sz w:val="28"/>
        </w:rPr>
        <w:t>pdf</w:t>
      </w:r>
      <w:proofErr w:type="spellEnd"/>
      <w:proofErr w:type="gramStart"/>
      <w:r w:rsidRPr="005E4A96">
        <w:rPr>
          <w:sz w:val="28"/>
        </w:rPr>
        <w:t>, .</w:t>
      </w:r>
      <w:proofErr w:type="spellStart"/>
      <w:r w:rsidRPr="005E4A96">
        <w:rPr>
          <w:sz w:val="28"/>
        </w:rPr>
        <w:t>json</w:t>
      </w:r>
      <w:proofErr w:type="spellEnd"/>
      <w:r w:rsidRPr="005E4A96">
        <w:rPr>
          <w:sz w:val="28"/>
        </w:rPr>
        <w:t>, .</w:t>
      </w:r>
      <w:proofErr w:type="spellStart"/>
      <w:r w:rsidRPr="005E4A96">
        <w:rPr>
          <w:sz w:val="28"/>
        </w:rPr>
        <w:t>musicxml</w:t>
      </w:r>
      <w:proofErr w:type="spellEnd"/>
      <w:proofErr w:type="gramEnd"/>
      <w:r w:rsidRPr="005E4A96">
        <w:rPr>
          <w:sz w:val="28"/>
        </w:rPr>
        <w:t>.</w:t>
      </w:r>
    </w:p>
    <w:p w14:paraId="4E54B91B" w14:textId="77777777" w:rsidR="005A59CA" w:rsidRPr="005E4A96" w:rsidRDefault="005A59CA">
      <w:pPr>
        <w:numPr>
          <w:ilvl w:val="0"/>
          <w:numId w:val="4"/>
        </w:numPr>
        <w:spacing w:line="360" w:lineRule="auto"/>
        <w:ind w:left="0" w:firstLine="709"/>
        <w:jc w:val="both"/>
        <w:rPr>
          <w:sz w:val="28"/>
        </w:rPr>
      </w:pPr>
      <w:r w:rsidRPr="005E4A96">
        <w:rPr>
          <w:sz w:val="28"/>
        </w:rPr>
        <w:t>Импорт табулатуры: сообщение об успешном импорте, автоматическое открытие импортированной табулатуры в редакторе, добавление в личную библиотеку.</w:t>
      </w:r>
    </w:p>
    <w:p w14:paraId="234E0FDC" w14:textId="77777777" w:rsidR="005A59CA" w:rsidRPr="005E4A96" w:rsidRDefault="005A59CA">
      <w:pPr>
        <w:numPr>
          <w:ilvl w:val="0"/>
          <w:numId w:val="4"/>
        </w:numPr>
        <w:spacing w:line="360" w:lineRule="auto"/>
        <w:ind w:left="0" w:firstLine="709"/>
        <w:jc w:val="both"/>
        <w:rPr>
          <w:sz w:val="28"/>
        </w:rPr>
      </w:pPr>
      <w:r w:rsidRPr="005E4A96">
        <w:rPr>
          <w:sz w:val="28"/>
        </w:rPr>
        <w:t>Сохранение табулатуры: обновление списка в библиотеке, сообщение об успешном сохранении или публикации.</w:t>
      </w:r>
    </w:p>
    <w:p w14:paraId="04C3369A" w14:textId="77777777" w:rsidR="005A59CA" w:rsidRPr="005E4A96" w:rsidRDefault="005A59CA">
      <w:pPr>
        <w:numPr>
          <w:ilvl w:val="0"/>
          <w:numId w:val="4"/>
        </w:numPr>
        <w:spacing w:line="360" w:lineRule="auto"/>
        <w:ind w:left="0" w:firstLine="709"/>
        <w:jc w:val="both"/>
        <w:rPr>
          <w:sz w:val="28"/>
        </w:rPr>
      </w:pPr>
      <w:r w:rsidRPr="005E4A96">
        <w:rPr>
          <w:sz w:val="28"/>
        </w:rPr>
        <w:t>Управление библиотекой: обновлённый список «Моих табулатур» и «Избранного», статистика (количество записей), сообщение об удалении</w:t>
      </w:r>
    </w:p>
    <w:p w14:paraId="501276F4" w14:textId="77777777" w:rsidR="005A59CA" w:rsidRDefault="005A59CA">
      <w:pPr>
        <w:numPr>
          <w:ilvl w:val="0"/>
          <w:numId w:val="4"/>
        </w:numPr>
        <w:spacing w:line="360" w:lineRule="auto"/>
        <w:ind w:left="0" w:firstLine="709"/>
        <w:jc w:val="both"/>
        <w:rPr>
          <w:sz w:val="28"/>
        </w:rPr>
      </w:pPr>
      <w:r w:rsidRPr="005E4A96">
        <w:rPr>
          <w:sz w:val="28"/>
        </w:rPr>
        <w:t>Состояние плеера: текущая позиция воспроизведения (номер такта и позиции в такте), статус, текущий темп в BPM.</w:t>
      </w:r>
    </w:p>
    <w:p w14:paraId="6F6A53A4" w14:textId="77777777" w:rsidR="005A59CA" w:rsidRDefault="005A59CA">
      <w:pPr>
        <w:numPr>
          <w:ilvl w:val="0"/>
          <w:numId w:val="4"/>
        </w:numPr>
        <w:spacing w:line="360" w:lineRule="auto"/>
        <w:ind w:left="0" w:firstLine="709"/>
        <w:jc w:val="both"/>
        <w:rPr>
          <w:sz w:val="28"/>
        </w:rPr>
      </w:pPr>
      <w:r w:rsidRPr="000652EB">
        <w:rPr>
          <w:sz w:val="28"/>
        </w:rPr>
        <w:lastRenderedPageBreak/>
        <w:t xml:space="preserve">Ошибки и уведомления: текстовые сообщения об ошибках (неверный </w:t>
      </w:r>
      <w:proofErr w:type="spellStart"/>
      <w:r w:rsidRPr="000652EB">
        <w:rPr>
          <w:sz w:val="28"/>
        </w:rPr>
        <w:t>email</w:t>
      </w:r>
      <w:proofErr w:type="spellEnd"/>
      <w:r w:rsidRPr="000652EB">
        <w:rPr>
          <w:sz w:val="28"/>
        </w:rPr>
        <w:t>, короткий пароль, проблемы загрузки звуков, ошибки импорта/экспорта, недоступность сервера).</w:t>
      </w:r>
    </w:p>
    <w:p w14:paraId="61A10AC9" w14:textId="77777777" w:rsidR="005A59CA" w:rsidRDefault="005A59CA" w:rsidP="005A59CA">
      <w:pPr>
        <w:spacing w:line="360" w:lineRule="auto"/>
        <w:ind w:left="709"/>
        <w:jc w:val="both"/>
        <w:rPr>
          <w:sz w:val="28"/>
        </w:rPr>
      </w:pPr>
    </w:p>
    <w:p w14:paraId="63A32868" w14:textId="77777777" w:rsidR="005A59CA" w:rsidRPr="005E4A96" w:rsidRDefault="005A59CA" w:rsidP="005A59CA">
      <w:pPr>
        <w:spacing w:line="360" w:lineRule="auto"/>
        <w:ind w:firstLine="709"/>
        <w:jc w:val="both"/>
        <w:rPr>
          <w:sz w:val="28"/>
        </w:rPr>
      </w:pPr>
    </w:p>
    <w:p w14:paraId="0551FDD8" w14:textId="77777777" w:rsidR="005A59CA" w:rsidRPr="005E4A96" w:rsidRDefault="005A59CA" w:rsidP="005A59CA">
      <w:pPr>
        <w:spacing w:line="360" w:lineRule="auto"/>
        <w:ind w:firstLine="709"/>
        <w:jc w:val="both"/>
        <w:rPr>
          <w:sz w:val="28"/>
        </w:rPr>
      </w:pPr>
    </w:p>
    <w:p w14:paraId="3583F5B3" w14:textId="77777777" w:rsidR="005A59CA" w:rsidRPr="005E4A96" w:rsidRDefault="005A59CA" w:rsidP="005A59CA">
      <w:pPr>
        <w:keepNext/>
        <w:keepLines/>
        <w:spacing w:line="360" w:lineRule="auto"/>
        <w:ind w:firstLine="709"/>
        <w:jc w:val="both"/>
        <w:outlineLvl w:val="1"/>
        <w:rPr>
          <w:sz w:val="28"/>
          <w:szCs w:val="26"/>
          <w:lang w:eastAsia="en-US"/>
        </w:rPr>
      </w:pPr>
      <w:bookmarkStart w:id="8" w:name="_Toc229684518"/>
      <w:bookmarkStart w:id="9" w:name="_Toc230975076"/>
      <w:r w:rsidRPr="005E4A96">
        <w:rPr>
          <w:sz w:val="28"/>
          <w:szCs w:val="26"/>
          <w:lang w:eastAsia="en-US"/>
        </w:rPr>
        <w:t>1.2 Обзор аналогов</w:t>
      </w:r>
      <w:bookmarkEnd w:id="8"/>
      <w:bookmarkEnd w:id="9"/>
    </w:p>
    <w:p w14:paraId="2275B0A4" w14:textId="77777777" w:rsidR="005A59CA" w:rsidRPr="005E4A96" w:rsidRDefault="005A59CA" w:rsidP="005A59CA">
      <w:pPr>
        <w:spacing w:line="360" w:lineRule="auto"/>
        <w:ind w:firstLine="709"/>
        <w:jc w:val="both"/>
        <w:rPr>
          <w:sz w:val="28"/>
        </w:rPr>
      </w:pPr>
    </w:p>
    <w:p w14:paraId="18064A8A" w14:textId="77777777" w:rsidR="005A59CA" w:rsidRPr="005E4A96" w:rsidRDefault="005A59CA" w:rsidP="005A59CA">
      <w:pPr>
        <w:spacing w:line="360" w:lineRule="auto"/>
        <w:ind w:firstLine="709"/>
        <w:jc w:val="both"/>
        <w:rPr>
          <w:sz w:val="28"/>
        </w:rPr>
      </w:pPr>
    </w:p>
    <w:p w14:paraId="44664422" w14:textId="77777777" w:rsidR="005A59CA" w:rsidRPr="005E4A96" w:rsidRDefault="005A59CA" w:rsidP="005A59CA">
      <w:pPr>
        <w:spacing w:line="360" w:lineRule="auto"/>
        <w:ind w:left="709"/>
        <w:jc w:val="both"/>
        <w:rPr>
          <w:sz w:val="28"/>
        </w:rPr>
      </w:pPr>
      <w:r w:rsidRPr="005E4A96">
        <w:rPr>
          <w:sz w:val="28"/>
          <w:lang w:val="en-US"/>
        </w:rPr>
        <w:t>Guitar</w:t>
      </w:r>
      <w:r w:rsidRPr="005E4A96">
        <w:rPr>
          <w:sz w:val="28"/>
        </w:rPr>
        <w:t xml:space="preserve"> </w:t>
      </w:r>
      <w:r w:rsidRPr="005E4A96">
        <w:rPr>
          <w:sz w:val="28"/>
          <w:lang w:val="en-US"/>
        </w:rPr>
        <w:t>Pro</w:t>
      </w:r>
      <w:r w:rsidRPr="005E4A96">
        <w:rPr>
          <w:sz w:val="28"/>
        </w:rPr>
        <w:t xml:space="preserve"> [9].</w:t>
      </w:r>
    </w:p>
    <w:p w14:paraId="2250A871" w14:textId="77777777" w:rsidR="005A59CA" w:rsidRPr="005E4A96" w:rsidRDefault="005A59CA" w:rsidP="005A59CA">
      <w:pPr>
        <w:spacing w:line="360" w:lineRule="auto"/>
        <w:ind w:firstLine="709"/>
        <w:jc w:val="both"/>
        <w:rPr>
          <w:sz w:val="28"/>
        </w:rPr>
      </w:pPr>
      <w:bookmarkStart w:id="10" w:name="_Hlk209036237"/>
      <w:r w:rsidRPr="005E4A96">
        <w:rPr>
          <w:sz w:val="28"/>
        </w:rPr>
        <w:t xml:space="preserve">Интерфейс приложения </w:t>
      </w:r>
      <w:r w:rsidRPr="005E4A96">
        <w:rPr>
          <w:sz w:val="28"/>
          <w:lang w:val="en-US"/>
        </w:rPr>
        <w:t>Guitar</w:t>
      </w:r>
      <w:r w:rsidRPr="005E4A96">
        <w:rPr>
          <w:sz w:val="28"/>
        </w:rPr>
        <w:t xml:space="preserve"> </w:t>
      </w:r>
      <w:r w:rsidRPr="005E4A96">
        <w:rPr>
          <w:sz w:val="28"/>
          <w:lang w:val="en-US"/>
        </w:rPr>
        <w:t>Pro</w:t>
      </w:r>
      <w:r w:rsidRPr="005E4A96">
        <w:rPr>
          <w:sz w:val="28"/>
        </w:rPr>
        <w:t xml:space="preserve"> представлен на рисунке 1.</w:t>
      </w:r>
    </w:p>
    <w:bookmarkEnd w:id="10"/>
    <w:p w14:paraId="31A89F11" w14:textId="77777777" w:rsidR="005A59CA" w:rsidRPr="005E4A96" w:rsidRDefault="005A59CA" w:rsidP="005A59CA">
      <w:pPr>
        <w:spacing w:line="360" w:lineRule="auto"/>
        <w:ind w:firstLine="709"/>
        <w:jc w:val="both"/>
        <w:rPr>
          <w:sz w:val="28"/>
        </w:rPr>
      </w:pPr>
    </w:p>
    <w:p w14:paraId="2CEB28A4" w14:textId="77777777" w:rsidR="005A59CA" w:rsidRPr="005E4A96" w:rsidRDefault="005A59CA" w:rsidP="005A59CA">
      <w:pPr>
        <w:spacing w:line="360" w:lineRule="auto"/>
        <w:jc w:val="center"/>
        <w:rPr>
          <w:sz w:val="28"/>
        </w:rPr>
      </w:pPr>
      <w:r w:rsidRPr="005E4A96">
        <w:rPr>
          <w:noProof/>
          <w:sz w:val="28"/>
        </w:rPr>
        <w:drawing>
          <wp:inline distT="0" distB="0" distL="0" distR="0" wp14:anchorId="35AD934A" wp14:editId="5EF83CBF">
            <wp:extent cx="3246743" cy="2206605"/>
            <wp:effectExtent l="0" t="0" r="0" b="3810"/>
            <wp:docPr id="354400834" name="Рисунок 1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icture backgroun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92717" cy="2237851"/>
                    </a:xfrm>
                    <a:prstGeom prst="rect">
                      <a:avLst/>
                    </a:prstGeom>
                    <a:noFill/>
                    <a:ln>
                      <a:noFill/>
                    </a:ln>
                  </pic:spPr>
                </pic:pic>
              </a:graphicData>
            </a:graphic>
          </wp:inline>
        </w:drawing>
      </w:r>
    </w:p>
    <w:p w14:paraId="5482F0C5" w14:textId="77777777" w:rsidR="005A59CA" w:rsidRPr="007A26A3" w:rsidRDefault="005A59CA" w:rsidP="005A59CA">
      <w:pPr>
        <w:spacing w:line="360" w:lineRule="auto"/>
        <w:jc w:val="center"/>
        <w:rPr>
          <w:iCs/>
          <w:sz w:val="26"/>
          <w:szCs w:val="26"/>
        </w:rPr>
      </w:pPr>
      <w:r w:rsidRPr="007A26A3">
        <w:rPr>
          <w:iCs/>
          <w:sz w:val="26"/>
          <w:szCs w:val="26"/>
        </w:rPr>
        <w:t xml:space="preserve">Рисунок </w:t>
      </w:r>
      <w:r w:rsidRPr="007A26A3">
        <w:rPr>
          <w:iCs/>
          <w:sz w:val="26"/>
          <w:szCs w:val="26"/>
        </w:rPr>
        <w:fldChar w:fldCharType="begin"/>
      </w:r>
      <w:r w:rsidRPr="007A26A3">
        <w:rPr>
          <w:iCs/>
          <w:sz w:val="26"/>
          <w:szCs w:val="26"/>
        </w:rPr>
        <w:instrText xml:space="preserve"> </w:instrText>
      </w:r>
      <w:r w:rsidRPr="007A26A3">
        <w:rPr>
          <w:iCs/>
          <w:sz w:val="26"/>
          <w:szCs w:val="26"/>
          <w:lang w:val="en-US"/>
        </w:rPr>
        <w:instrText>SEQ</w:instrText>
      </w:r>
      <w:r w:rsidRPr="007A26A3">
        <w:rPr>
          <w:iCs/>
          <w:sz w:val="26"/>
          <w:szCs w:val="26"/>
        </w:rPr>
        <w:instrText xml:space="preserve"> Рисунок \* </w:instrText>
      </w:r>
      <w:r w:rsidRPr="007A26A3">
        <w:rPr>
          <w:iCs/>
          <w:sz w:val="26"/>
          <w:szCs w:val="26"/>
          <w:lang w:val="en-US"/>
        </w:rPr>
        <w:instrText>ARABIC</w:instrText>
      </w:r>
      <w:r w:rsidRPr="007A26A3">
        <w:rPr>
          <w:iCs/>
          <w:sz w:val="26"/>
          <w:szCs w:val="26"/>
        </w:rPr>
        <w:instrText xml:space="preserve"> </w:instrText>
      </w:r>
      <w:r w:rsidRPr="007A26A3">
        <w:rPr>
          <w:iCs/>
          <w:sz w:val="26"/>
          <w:szCs w:val="26"/>
        </w:rPr>
        <w:fldChar w:fldCharType="separate"/>
      </w:r>
      <w:r w:rsidRPr="007A26A3">
        <w:rPr>
          <w:iCs/>
          <w:sz w:val="26"/>
          <w:szCs w:val="26"/>
        </w:rPr>
        <w:t>1</w:t>
      </w:r>
      <w:r w:rsidRPr="007A26A3">
        <w:rPr>
          <w:sz w:val="26"/>
          <w:szCs w:val="26"/>
        </w:rPr>
        <w:fldChar w:fldCharType="end"/>
      </w:r>
      <w:r w:rsidRPr="007A26A3">
        <w:rPr>
          <w:iCs/>
          <w:sz w:val="26"/>
          <w:szCs w:val="26"/>
        </w:rPr>
        <w:t xml:space="preserve"> </w:t>
      </w:r>
      <w:r w:rsidRPr="007A26A3">
        <w:rPr>
          <w:iCs/>
          <w:sz w:val="26"/>
          <w:szCs w:val="26"/>
        </w:rPr>
        <w:sym w:font="Symbol" w:char="F02D"/>
      </w:r>
      <w:r w:rsidRPr="007A26A3">
        <w:rPr>
          <w:iCs/>
          <w:sz w:val="26"/>
          <w:szCs w:val="26"/>
        </w:rPr>
        <w:t xml:space="preserve"> Интерфейс приложения </w:t>
      </w:r>
      <w:r w:rsidRPr="007A26A3">
        <w:rPr>
          <w:iCs/>
          <w:sz w:val="26"/>
          <w:szCs w:val="26"/>
          <w:lang w:val="en-US"/>
        </w:rPr>
        <w:t>Guitar</w:t>
      </w:r>
      <w:r w:rsidRPr="007A26A3">
        <w:rPr>
          <w:iCs/>
          <w:sz w:val="26"/>
          <w:szCs w:val="26"/>
        </w:rPr>
        <w:t xml:space="preserve"> </w:t>
      </w:r>
      <w:r w:rsidRPr="007A26A3">
        <w:rPr>
          <w:iCs/>
          <w:sz w:val="26"/>
          <w:szCs w:val="26"/>
          <w:lang w:val="en-US"/>
        </w:rPr>
        <w:t>Pro</w:t>
      </w:r>
    </w:p>
    <w:p w14:paraId="3E5BA390" w14:textId="77777777" w:rsidR="005A59CA" w:rsidRPr="005E4A96" w:rsidRDefault="005A59CA" w:rsidP="005A59CA">
      <w:pPr>
        <w:spacing w:line="360" w:lineRule="auto"/>
        <w:ind w:firstLine="709"/>
        <w:jc w:val="both"/>
        <w:rPr>
          <w:sz w:val="28"/>
        </w:rPr>
      </w:pPr>
    </w:p>
    <w:p w14:paraId="5C9E97AA" w14:textId="77777777" w:rsidR="005A59CA" w:rsidRPr="005E4A96" w:rsidRDefault="005A59CA" w:rsidP="005A59CA">
      <w:pPr>
        <w:spacing w:line="360" w:lineRule="auto"/>
        <w:ind w:firstLine="709"/>
        <w:jc w:val="both"/>
        <w:rPr>
          <w:sz w:val="28"/>
        </w:rPr>
      </w:pPr>
      <w:r w:rsidRPr="005E4A96">
        <w:rPr>
          <w:sz w:val="28"/>
        </w:rPr>
        <w:t>Тип: платное десктопное приложение.</w:t>
      </w:r>
    </w:p>
    <w:p w14:paraId="4B2D321E" w14:textId="77777777" w:rsidR="005A59CA" w:rsidRPr="005E4A96" w:rsidRDefault="005A59CA" w:rsidP="005A59CA">
      <w:pPr>
        <w:spacing w:line="360" w:lineRule="auto"/>
        <w:ind w:firstLine="709"/>
        <w:jc w:val="both"/>
        <w:rPr>
          <w:sz w:val="28"/>
        </w:rPr>
      </w:pPr>
      <w:r w:rsidRPr="005E4A96">
        <w:rPr>
          <w:sz w:val="28"/>
        </w:rPr>
        <w:t>Набор функций: редактор табулатур и нотных партитур для гитары, баса и других инструментов со встроенным проигрывателем с реалистичным звучанием, инструментами для обучения по типу замедления темпа, лупинга, поддержкой импорта и экспорта, обширной библиотекой готовых табулатур.</w:t>
      </w:r>
    </w:p>
    <w:p w14:paraId="1FE88F2E" w14:textId="77777777" w:rsidR="005A59CA" w:rsidRPr="005E4A96" w:rsidRDefault="005A59CA" w:rsidP="005A59CA">
      <w:pPr>
        <w:spacing w:line="360" w:lineRule="auto"/>
        <w:ind w:firstLine="709"/>
        <w:jc w:val="both"/>
        <w:rPr>
          <w:sz w:val="28"/>
        </w:rPr>
      </w:pPr>
      <w:r w:rsidRPr="005E4A96">
        <w:rPr>
          <w:sz w:val="28"/>
        </w:rPr>
        <w:t>Достоинства: высокая точность и качество звучания инструментов, обширный набор функций для создания, редактирования и изучения табулатур. Является отраслевым стандартом для гитаристов.</w:t>
      </w:r>
    </w:p>
    <w:p w14:paraId="37C988DD" w14:textId="77777777" w:rsidR="005A59CA" w:rsidRPr="005E4A96" w:rsidRDefault="005A59CA" w:rsidP="005A59CA">
      <w:pPr>
        <w:spacing w:line="360" w:lineRule="auto"/>
        <w:ind w:firstLine="709"/>
        <w:jc w:val="both"/>
        <w:rPr>
          <w:sz w:val="28"/>
        </w:rPr>
      </w:pPr>
      <w:r w:rsidRPr="005E4A96">
        <w:rPr>
          <w:sz w:val="28"/>
        </w:rPr>
        <w:lastRenderedPageBreak/>
        <w:t>Недостатки: высокая стоимость лицензии, отсутствие полноценного онлайн-сообщества.</w:t>
      </w:r>
    </w:p>
    <w:p w14:paraId="4994661E" w14:textId="77777777" w:rsidR="005A59CA" w:rsidRPr="005E4A96" w:rsidRDefault="005A59CA" w:rsidP="005A59CA">
      <w:pPr>
        <w:spacing w:line="360" w:lineRule="auto"/>
        <w:ind w:left="709"/>
        <w:jc w:val="both"/>
        <w:rPr>
          <w:sz w:val="28"/>
        </w:rPr>
      </w:pPr>
      <w:proofErr w:type="spellStart"/>
      <w:r w:rsidRPr="005E4A96">
        <w:rPr>
          <w:sz w:val="28"/>
        </w:rPr>
        <w:t>TablEdit</w:t>
      </w:r>
      <w:proofErr w:type="spellEnd"/>
      <w:r w:rsidRPr="005E4A96">
        <w:rPr>
          <w:sz w:val="28"/>
        </w:rPr>
        <w:t xml:space="preserve"> [10].</w:t>
      </w:r>
    </w:p>
    <w:p w14:paraId="5D1E72F3" w14:textId="77777777" w:rsidR="005A59CA" w:rsidRPr="005E4A96" w:rsidRDefault="005A59CA" w:rsidP="005A59CA">
      <w:pPr>
        <w:spacing w:line="360" w:lineRule="auto"/>
        <w:ind w:firstLine="709"/>
        <w:jc w:val="both"/>
        <w:rPr>
          <w:sz w:val="28"/>
        </w:rPr>
      </w:pPr>
      <w:bookmarkStart w:id="11" w:name="_Hlk209036356"/>
      <w:r w:rsidRPr="005E4A96">
        <w:rPr>
          <w:sz w:val="28"/>
        </w:rPr>
        <w:t xml:space="preserve">Интерфейс приложения </w:t>
      </w:r>
      <w:proofErr w:type="spellStart"/>
      <w:r w:rsidRPr="005E4A96">
        <w:rPr>
          <w:sz w:val="28"/>
        </w:rPr>
        <w:t>TablEdit</w:t>
      </w:r>
      <w:proofErr w:type="spellEnd"/>
      <w:r w:rsidRPr="005E4A96">
        <w:rPr>
          <w:sz w:val="28"/>
        </w:rPr>
        <w:t xml:space="preserve"> представлен на рисунке 2.</w:t>
      </w:r>
    </w:p>
    <w:p w14:paraId="73652C72" w14:textId="77777777" w:rsidR="005A59CA" w:rsidRPr="005E4A96" w:rsidRDefault="005A59CA" w:rsidP="005A59CA">
      <w:pPr>
        <w:spacing w:line="360" w:lineRule="auto"/>
        <w:ind w:firstLine="709"/>
        <w:jc w:val="both"/>
        <w:rPr>
          <w:sz w:val="28"/>
        </w:rPr>
      </w:pPr>
    </w:p>
    <w:bookmarkEnd w:id="11"/>
    <w:p w14:paraId="0B66F659" w14:textId="77777777" w:rsidR="005A59CA" w:rsidRPr="005E4A96" w:rsidRDefault="005A59CA" w:rsidP="005A59CA">
      <w:pPr>
        <w:spacing w:line="360" w:lineRule="auto"/>
        <w:jc w:val="center"/>
        <w:rPr>
          <w:sz w:val="28"/>
        </w:rPr>
      </w:pPr>
      <w:r w:rsidRPr="005E4A96">
        <w:rPr>
          <w:noProof/>
          <w:sz w:val="28"/>
        </w:rPr>
        <w:drawing>
          <wp:inline distT="0" distB="0" distL="0" distR="0" wp14:anchorId="743F546F" wp14:editId="3C97197D">
            <wp:extent cx="3285490" cy="2420835"/>
            <wp:effectExtent l="0" t="0" r="0" b="0"/>
            <wp:docPr id="890002583" name="Рисунок 1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icture backgroun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16567" cy="2443733"/>
                    </a:xfrm>
                    <a:prstGeom prst="rect">
                      <a:avLst/>
                    </a:prstGeom>
                    <a:noFill/>
                    <a:ln>
                      <a:noFill/>
                    </a:ln>
                  </pic:spPr>
                </pic:pic>
              </a:graphicData>
            </a:graphic>
          </wp:inline>
        </w:drawing>
      </w:r>
    </w:p>
    <w:p w14:paraId="08055B39" w14:textId="77777777" w:rsidR="005A59CA" w:rsidRPr="007A26A3" w:rsidRDefault="005A59CA" w:rsidP="005A59CA">
      <w:pPr>
        <w:spacing w:line="360" w:lineRule="auto"/>
        <w:jc w:val="center"/>
        <w:rPr>
          <w:iCs/>
          <w:sz w:val="26"/>
          <w:szCs w:val="26"/>
        </w:rPr>
      </w:pPr>
      <w:r w:rsidRPr="007A26A3">
        <w:rPr>
          <w:iCs/>
          <w:sz w:val="26"/>
          <w:szCs w:val="26"/>
        </w:rPr>
        <w:t xml:space="preserve">Рисунок </w:t>
      </w:r>
      <w:r w:rsidRPr="007A26A3">
        <w:rPr>
          <w:iCs/>
          <w:sz w:val="26"/>
          <w:szCs w:val="26"/>
        </w:rPr>
        <w:fldChar w:fldCharType="begin"/>
      </w:r>
      <w:r w:rsidRPr="007A26A3">
        <w:rPr>
          <w:iCs/>
          <w:sz w:val="26"/>
          <w:szCs w:val="26"/>
        </w:rPr>
        <w:instrText xml:space="preserve"> SEQ Рисунок \* ARABIC </w:instrText>
      </w:r>
      <w:r w:rsidRPr="007A26A3">
        <w:rPr>
          <w:iCs/>
          <w:sz w:val="26"/>
          <w:szCs w:val="26"/>
        </w:rPr>
        <w:fldChar w:fldCharType="separate"/>
      </w:r>
      <w:r w:rsidRPr="007A26A3">
        <w:rPr>
          <w:iCs/>
          <w:sz w:val="26"/>
          <w:szCs w:val="26"/>
        </w:rPr>
        <w:t>2</w:t>
      </w:r>
      <w:r w:rsidRPr="007A26A3">
        <w:rPr>
          <w:sz w:val="26"/>
          <w:szCs w:val="26"/>
        </w:rPr>
        <w:fldChar w:fldCharType="end"/>
      </w:r>
      <w:r w:rsidRPr="007A26A3">
        <w:rPr>
          <w:iCs/>
          <w:sz w:val="26"/>
          <w:szCs w:val="26"/>
        </w:rPr>
        <w:t xml:space="preserve"> </w:t>
      </w:r>
      <w:r w:rsidRPr="007A26A3">
        <w:rPr>
          <w:iCs/>
          <w:sz w:val="26"/>
          <w:szCs w:val="26"/>
        </w:rPr>
        <w:sym w:font="Symbol" w:char="F02D"/>
      </w:r>
      <w:r w:rsidRPr="007A26A3">
        <w:rPr>
          <w:iCs/>
          <w:sz w:val="26"/>
          <w:szCs w:val="26"/>
        </w:rPr>
        <w:t xml:space="preserve"> Интерфейс приложения </w:t>
      </w:r>
      <w:proofErr w:type="spellStart"/>
      <w:r w:rsidRPr="007A26A3">
        <w:rPr>
          <w:sz w:val="26"/>
          <w:szCs w:val="26"/>
        </w:rPr>
        <w:t>TablEdit</w:t>
      </w:r>
      <w:proofErr w:type="spellEnd"/>
    </w:p>
    <w:p w14:paraId="50895799" w14:textId="77777777" w:rsidR="005A59CA" w:rsidRPr="005E4A96" w:rsidRDefault="005A59CA" w:rsidP="005A59CA">
      <w:pPr>
        <w:spacing w:line="360" w:lineRule="auto"/>
        <w:ind w:firstLine="709"/>
        <w:jc w:val="both"/>
        <w:rPr>
          <w:sz w:val="28"/>
        </w:rPr>
      </w:pPr>
      <w:bookmarkStart w:id="12" w:name="_Hlk209033003"/>
    </w:p>
    <w:p w14:paraId="3FF263C5" w14:textId="77777777" w:rsidR="005A59CA" w:rsidRPr="005E4A96" w:rsidRDefault="005A59CA" w:rsidP="005A59CA">
      <w:pPr>
        <w:spacing w:line="360" w:lineRule="auto"/>
        <w:ind w:firstLine="709"/>
        <w:jc w:val="both"/>
        <w:rPr>
          <w:sz w:val="28"/>
        </w:rPr>
      </w:pPr>
      <w:r w:rsidRPr="005E4A96">
        <w:rPr>
          <w:sz w:val="28"/>
        </w:rPr>
        <w:t>Тип: Платное десктопное программное обеспечение.</w:t>
      </w:r>
    </w:p>
    <w:p w14:paraId="50EA5894" w14:textId="77777777" w:rsidR="005A59CA" w:rsidRPr="005E4A96" w:rsidRDefault="005A59CA" w:rsidP="005A59CA">
      <w:pPr>
        <w:spacing w:line="360" w:lineRule="auto"/>
        <w:ind w:firstLine="709"/>
        <w:jc w:val="both"/>
        <w:rPr>
          <w:sz w:val="28"/>
        </w:rPr>
      </w:pPr>
      <w:r w:rsidRPr="005E4A96">
        <w:rPr>
          <w:sz w:val="28"/>
        </w:rPr>
        <w:t>Набор функций: редактор для различных инструментов с поддержкой множества форматов импорта и экспорта, встроенным проигрывателем созданных табулатур и возможностью создания партитур для нескольких инструментов.</w:t>
      </w:r>
    </w:p>
    <w:p w14:paraId="495501B4" w14:textId="77777777" w:rsidR="005A59CA" w:rsidRPr="005E4A96" w:rsidRDefault="005A59CA" w:rsidP="005A59CA">
      <w:pPr>
        <w:spacing w:line="360" w:lineRule="auto"/>
        <w:ind w:firstLine="709"/>
        <w:jc w:val="both"/>
        <w:rPr>
          <w:sz w:val="28"/>
        </w:rPr>
      </w:pPr>
      <w:r w:rsidRPr="005E4A96">
        <w:rPr>
          <w:sz w:val="28"/>
        </w:rPr>
        <w:t>Достоинства: широкая поддержка инструментов, хорошая совместимость с популярными форматами табулатур.</w:t>
      </w:r>
    </w:p>
    <w:p w14:paraId="5D2F2B5C" w14:textId="77777777" w:rsidR="005A59CA" w:rsidRPr="005E4A96" w:rsidRDefault="005A59CA" w:rsidP="005A59CA">
      <w:pPr>
        <w:spacing w:line="360" w:lineRule="auto"/>
        <w:ind w:firstLine="709"/>
        <w:jc w:val="both"/>
        <w:rPr>
          <w:sz w:val="28"/>
        </w:rPr>
      </w:pPr>
      <w:r w:rsidRPr="005E4A96">
        <w:rPr>
          <w:sz w:val="28"/>
        </w:rPr>
        <w:t>Недостатки: устаревший интерфейс, покупка требует лицензии и маленькое сообщество.</w:t>
      </w:r>
    </w:p>
    <w:bookmarkEnd w:id="12"/>
    <w:p w14:paraId="759F4182" w14:textId="77777777" w:rsidR="005A59CA" w:rsidRPr="005E4A96" w:rsidRDefault="005A59CA" w:rsidP="005A59CA">
      <w:pPr>
        <w:spacing w:line="360" w:lineRule="auto"/>
        <w:ind w:left="709"/>
        <w:jc w:val="both"/>
        <w:rPr>
          <w:sz w:val="28"/>
        </w:rPr>
      </w:pPr>
      <w:r w:rsidRPr="005E4A96">
        <w:rPr>
          <w:sz w:val="28"/>
          <w:lang w:val="en-US"/>
        </w:rPr>
        <w:t>Ultimate</w:t>
      </w:r>
      <w:r w:rsidRPr="005E4A96">
        <w:rPr>
          <w:sz w:val="28"/>
        </w:rPr>
        <w:t xml:space="preserve"> </w:t>
      </w:r>
      <w:r w:rsidRPr="005E4A96">
        <w:rPr>
          <w:sz w:val="28"/>
          <w:lang w:val="en-US"/>
        </w:rPr>
        <w:t>Guitar</w:t>
      </w:r>
      <w:r w:rsidRPr="005E4A96">
        <w:rPr>
          <w:sz w:val="28"/>
        </w:rPr>
        <w:t xml:space="preserve"> [11].</w:t>
      </w:r>
    </w:p>
    <w:p w14:paraId="79A1174D" w14:textId="77777777" w:rsidR="005A59CA" w:rsidRPr="005E4A96" w:rsidRDefault="005A59CA" w:rsidP="005A59CA">
      <w:pPr>
        <w:spacing w:line="360" w:lineRule="auto"/>
        <w:ind w:firstLine="709"/>
        <w:jc w:val="both"/>
        <w:rPr>
          <w:sz w:val="28"/>
        </w:rPr>
      </w:pPr>
      <w:bookmarkStart w:id="13" w:name="_Hlk209036452"/>
      <w:r w:rsidRPr="005E4A96">
        <w:rPr>
          <w:sz w:val="28"/>
        </w:rPr>
        <w:t xml:space="preserve">Интерфейс приложения </w:t>
      </w:r>
      <w:r w:rsidRPr="005E4A96">
        <w:rPr>
          <w:sz w:val="28"/>
          <w:lang w:val="en-US"/>
        </w:rPr>
        <w:t>Ultimate</w:t>
      </w:r>
      <w:r w:rsidRPr="005E4A96">
        <w:rPr>
          <w:sz w:val="28"/>
        </w:rPr>
        <w:t xml:space="preserve"> </w:t>
      </w:r>
      <w:r w:rsidRPr="005E4A96">
        <w:rPr>
          <w:sz w:val="28"/>
          <w:lang w:val="en-US"/>
        </w:rPr>
        <w:t>Guitar</w:t>
      </w:r>
      <w:r w:rsidRPr="005E4A96">
        <w:rPr>
          <w:sz w:val="28"/>
        </w:rPr>
        <w:t xml:space="preserve"> представлен на рисунке 3.</w:t>
      </w:r>
    </w:p>
    <w:p w14:paraId="3407E793" w14:textId="064EB01C" w:rsidR="005A59CA" w:rsidRDefault="005A59CA">
      <w:pPr>
        <w:rPr>
          <w:sz w:val="28"/>
        </w:rPr>
      </w:pPr>
      <w:r>
        <w:rPr>
          <w:sz w:val="28"/>
        </w:rPr>
        <w:br w:type="page"/>
      </w:r>
    </w:p>
    <w:p w14:paraId="13C6D008" w14:textId="77777777" w:rsidR="005A59CA" w:rsidRPr="005E4A96" w:rsidRDefault="005A59CA" w:rsidP="005A59CA">
      <w:pPr>
        <w:spacing w:line="360" w:lineRule="auto"/>
        <w:ind w:firstLine="709"/>
        <w:jc w:val="both"/>
        <w:rPr>
          <w:sz w:val="28"/>
        </w:rPr>
      </w:pPr>
    </w:p>
    <w:bookmarkEnd w:id="13"/>
    <w:p w14:paraId="2E4BBCF5" w14:textId="77777777" w:rsidR="005A59CA" w:rsidRPr="005E4A96" w:rsidRDefault="005A59CA" w:rsidP="005A59CA">
      <w:pPr>
        <w:spacing w:line="360" w:lineRule="auto"/>
        <w:jc w:val="center"/>
        <w:rPr>
          <w:sz w:val="28"/>
        </w:rPr>
      </w:pPr>
      <w:r w:rsidRPr="005E4A96">
        <w:rPr>
          <w:noProof/>
          <w:sz w:val="28"/>
        </w:rPr>
        <w:drawing>
          <wp:inline distT="0" distB="0" distL="0" distR="0" wp14:anchorId="0BB9B14C" wp14:editId="6DD35EC3">
            <wp:extent cx="3253314" cy="1981200"/>
            <wp:effectExtent l="0" t="0" r="4445" b="0"/>
            <wp:docPr id="112150409" name="Рисунок 1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Picture backgroun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89567" cy="2003278"/>
                    </a:xfrm>
                    <a:prstGeom prst="rect">
                      <a:avLst/>
                    </a:prstGeom>
                    <a:noFill/>
                    <a:ln>
                      <a:noFill/>
                    </a:ln>
                  </pic:spPr>
                </pic:pic>
              </a:graphicData>
            </a:graphic>
          </wp:inline>
        </w:drawing>
      </w:r>
    </w:p>
    <w:p w14:paraId="2A9CD294" w14:textId="77777777" w:rsidR="005A59CA" w:rsidRPr="007A26A3" w:rsidRDefault="005A59CA" w:rsidP="005A59CA">
      <w:pPr>
        <w:spacing w:line="360" w:lineRule="auto"/>
        <w:jc w:val="center"/>
        <w:rPr>
          <w:iCs/>
          <w:sz w:val="26"/>
          <w:szCs w:val="26"/>
        </w:rPr>
      </w:pPr>
      <w:r w:rsidRPr="007A26A3">
        <w:rPr>
          <w:iCs/>
          <w:sz w:val="26"/>
          <w:szCs w:val="26"/>
        </w:rPr>
        <w:t xml:space="preserve">Рисунок </w:t>
      </w:r>
      <w:r w:rsidRPr="007A26A3">
        <w:rPr>
          <w:iCs/>
          <w:sz w:val="26"/>
          <w:szCs w:val="26"/>
        </w:rPr>
        <w:fldChar w:fldCharType="begin"/>
      </w:r>
      <w:r w:rsidRPr="007A26A3">
        <w:rPr>
          <w:iCs/>
          <w:sz w:val="26"/>
          <w:szCs w:val="26"/>
        </w:rPr>
        <w:instrText xml:space="preserve"> SEQ Рисунок \* ARABIC </w:instrText>
      </w:r>
      <w:r w:rsidRPr="007A26A3">
        <w:rPr>
          <w:iCs/>
          <w:sz w:val="26"/>
          <w:szCs w:val="26"/>
        </w:rPr>
        <w:fldChar w:fldCharType="separate"/>
      </w:r>
      <w:r w:rsidRPr="007A26A3">
        <w:rPr>
          <w:iCs/>
          <w:sz w:val="26"/>
          <w:szCs w:val="26"/>
        </w:rPr>
        <w:t>3</w:t>
      </w:r>
      <w:r w:rsidRPr="007A26A3">
        <w:rPr>
          <w:sz w:val="26"/>
          <w:szCs w:val="26"/>
        </w:rPr>
        <w:fldChar w:fldCharType="end"/>
      </w:r>
      <w:r w:rsidRPr="007A26A3">
        <w:rPr>
          <w:iCs/>
          <w:sz w:val="26"/>
          <w:szCs w:val="26"/>
        </w:rPr>
        <w:t xml:space="preserve"> </w:t>
      </w:r>
      <w:r w:rsidRPr="007A26A3">
        <w:rPr>
          <w:iCs/>
          <w:sz w:val="26"/>
          <w:szCs w:val="26"/>
        </w:rPr>
        <w:sym w:font="Symbol" w:char="F02D"/>
      </w:r>
      <w:r w:rsidRPr="007A26A3">
        <w:rPr>
          <w:iCs/>
          <w:sz w:val="26"/>
          <w:szCs w:val="26"/>
        </w:rPr>
        <w:t xml:space="preserve"> Интерфейс приложения Ultimate </w:t>
      </w:r>
      <w:proofErr w:type="spellStart"/>
      <w:r w:rsidRPr="007A26A3">
        <w:rPr>
          <w:iCs/>
          <w:sz w:val="26"/>
          <w:szCs w:val="26"/>
        </w:rPr>
        <w:t>Guitar</w:t>
      </w:r>
      <w:proofErr w:type="spellEnd"/>
    </w:p>
    <w:p w14:paraId="767F1612" w14:textId="77777777" w:rsidR="007A26A3" w:rsidRDefault="007A26A3" w:rsidP="005A59CA">
      <w:pPr>
        <w:spacing w:line="360" w:lineRule="auto"/>
        <w:ind w:firstLine="709"/>
        <w:jc w:val="both"/>
        <w:rPr>
          <w:sz w:val="28"/>
        </w:rPr>
      </w:pPr>
    </w:p>
    <w:p w14:paraId="5D474DDB" w14:textId="55B4070B" w:rsidR="005A59CA" w:rsidRPr="005E4A96" w:rsidRDefault="005A59CA" w:rsidP="005A59CA">
      <w:pPr>
        <w:spacing w:line="360" w:lineRule="auto"/>
        <w:ind w:firstLine="709"/>
        <w:jc w:val="both"/>
        <w:rPr>
          <w:sz w:val="28"/>
        </w:rPr>
      </w:pPr>
      <w:r w:rsidRPr="005E4A96">
        <w:rPr>
          <w:sz w:val="28"/>
        </w:rPr>
        <w:t>Тип: частично платный онлайн-сервис с мобильным приложением.</w:t>
      </w:r>
    </w:p>
    <w:p w14:paraId="1382BF73" w14:textId="77777777" w:rsidR="005A59CA" w:rsidRPr="005E4A96" w:rsidRDefault="005A59CA" w:rsidP="005A59CA">
      <w:pPr>
        <w:spacing w:line="360" w:lineRule="auto"/>
        <w:ind w:firstLine="709"/>
        <w:jc w:val="both"/>
        <w:rPr>
          <w:sz w:val="28"/>
        </w:rPr>
      </w:pPr>
      <w:r w:rsidRPr="005E4A96">
        <w:rPr>
          <w:sz w:val="28"/>
        </w:rPr>
        <w:t>Набор функций: обширная библиотека пользовательских табулатур и аккордов, инструменты для обучения и настройки гитары.</w:t>
      </w:r>
    </w:p>
    <w:p w14:paraId="19F7600B" w14:textId="77777777" w:rsidR="005A59CA" w:rsidRPr="005E4A96" w:rsidRDefault="005A59CA" w:rsidP="005A59CA">
      <w:pPr>
        <w:spacing w:line="360" w:lineRule="auto"/>
        <w:ind w:firstLine="709"/>
        <w:jc w:val="both"/>
        <w:rPr>
          <w:sz w:val="28"/>
        </w:rPr>
      </w:pPr>
      <w:r w:rsidRPr="005E4A96">
        <w:rPr>
          <w:sz w:val="28"/>
        </w:rPr>
        <w:t>Достоинства: активное сообщество и система рейтингов.</w:t>
      </w:r>
    </w:p>
    <w:p w14:paraId="422C417D" w14:textId="77777777" w:rsidR="005A59CA" w:rsidRPr="005E4A96" w:rsidRDefault="005A59CA" w:rsidP="005A59CA">
      <w:pPr>
        <w:spacing w:line="360" w:lineRule="auto"/>
        <w:ind w:firstLine="709"/>
        <w:jc w:val="both"/>
        <w:rPr>
          <w:sz w:val="28"/>
        </w:rPr>
      </w:pPr>
      <w:r w:rsidRPr="005E4A96">
        <w:rPr>
          <w:sz w:val="28"/>
        </w:rPr>
        <w:t>Недостатки: навязчивая монетизация.</w:t>
      </w:r>
    </w:p>
    <w:p w14:paraId="36D93ACB" w14:textId="77777777" w:rsidR="005A59CA" w:rsidRPr="005E4A96" w:rsidRDefault="005A59CA" w:rsidP="005A59CA">
      <w:pPr>
        <w:spacing w:line="360" w:lineRule="auto"/>
        <w:ind w:left="709"/>
        <w:jc w:val="both"/>
        <w:rPr>
          <w:sz w:val="28"/>
        </w:rPr>
      </w:pPr>
      <w:proofErr w:type="spellStart"/>
      <w:r w:rsidRPr="005E4A96">
        <w:rPr>
          <w:sz w:val="28"/>
        </w:rPr>
        <w:t>TuxGuitar</w:t>
      </w:r>
      <w:proofErr w:type="spellEnd"/>
      <w:r w:rsidRPr="005E4A96">
        <w:rPr>
          <w:sz w:val="28"/>
        </w:rPr>
        <w:t xml:space="preserve"> [12].</w:t>
      </w:r>
    </w:p>
    <w:p w14:paraId="46B1442E" w14:textId="77777777" w:rsidR="005A59CA" w:rsidRPr="005E4A96" w:rsidRDefault="005A59CA" w:rsidP="005A59CA">
      <w:pPr>
        <w:spacing w:line="360" w:lineRule="auto"/>
        <w:ind w:firstLine="709"/>
        <w:jc w:val="both"/>
        <w:rPr>
          <w:sz w:val="28"/>
        </w:rPr>
      </w:pPr>
      <w:bookmarkStart w:id="14" w:name="_Hlk209036578"/>
      <w:r w:rsidRPr="005E4A96">
        <w:rPr>
          <w:sz w:val="28"/>
        </w:rPr>
        <w:t xml:space="preserve">Интерфейс приложения </w:t>
      </w:r>
      <w:proofErr w:type="spellStart"/>
      <w:r w:rsidRPr="005E4A96">
        <w:rPr>
          <w:sz w:val="28"/>
        </w:rPr>
        <w:t>TuxGuitar</w:t>
      </w:r>
      <w:proofErr w:type="spellEnd"/>
      <w:r w:rsidRPr="005E4A96">
        <w:rPr>
          <w:sz w:val="28"/>
        </w:rPr>
        <w:t xml:space="preserve"> представлен на рисунке 4.</w:t>
      </w:r>
    </w:p>
    <w:bookmarkEnd w:id="14"/>
    <w:p w14:paraId="199168A9" w14:textId="77777777" w:rsidR="005A59CA" w:rsidRPr="005E4A96" w:rsidRDefault="005A59CA" w:rsidP="005A59CA">
      <w:pPr>
        <w:spacing w:line="360" w:lineRule="auto"/>
        <w:ind w:firstLine="709"/>
        <w:jc w:val="both"/>
        <w:rPr>
          <w:sz w:val="28"/>
        </w:rPr>
      </w:pPr>
    </w:p>
    <w:p w14:paraId="7A68EDF6" w14:textId="77777777" w:rsidR="005A59CA" w:rsidRPr="005E4A96" w:rsidRDefault="005A59CA" w:rsidP="005A59CA">
      <w:pPr>
        <w:spacing w:line="360" w:lineRule="auto"/>
        <w:jc w:val="center"/>
        <w:rPr>
          <w:sz w:val="28"/>
        </w:rPr>
      </w:pPr>
      <w:r w:rsidRPr="005E4A96">
        <w:rPr>
          <w:noProof/>
          <w:sz w:val="28"/>
        </w:rPr>
        <w:drawing>
          <wp:inline distT="0" distB="0" distL="0" distR="0" wp14:anchorId="60E75AD8" wp14:editId="2ABDAAD5">
            <wp:extent cx="3272155" cy="2189948"/>
            <wp:effectExtent l="0" t="0" r="4445" b="1270"/>
            <wp:docPr id="203430551" name="Рисунок 1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Picture backgroun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99201" cy="2208049"/>
                    </a:xfrm>
                    <a:prstGeom prst="rect">
                      <a:avLst/>
                    </a:prstGeom>
                    <a:noFill/>
                    <a:ln>
                      <a:noFill/>
                    </a:ln>
                  </pic:spPr>
                </pic:pic>
              </a:graphicData>
            </a:graphic>
          </wp:inline>
        </w:drawing>
      </w:r>
    </w:p>
    <w:p w14:paraId="267DFD04" w14:textId="77777777" w:rsidR="005A59CA" w:rsidRPr="007A26A3" w:rsidRDefault="005A59CA" w:rsidP="005A59CA">
      <w:pPr>
        <w:spacing w:line="360" w:lineRule="auto"/>
        <w:jc w:val="center"/>
        <w:rPr>
          <w:iCs/>
          <w:sz w:val="26"/>
          <w:szCs w:val="26"/>
        </w:rPr>
      </w:pPr>
      <w:r w:rsidRPr="007A26A3">
        <w:rPr>
          <w:iCs/>
          <w:sz w:val="26"/>
          <w:szCs w:val="26"/>
        </w:rPr>
        <w:t xml:space="preserve">Рисунок </w:t>
      </w:r>
      <w:r w:rsidRPr="007A26A3">
        <w:rPr>
          <w:iCs/>
          <w:sz w:val="26"/>
          <w:szCs w:val="26"/>
        </w:rPr>
        <w:fldChar w:fldCharType="begin"/>
      </w:r>
      <w:r w:rsidRPr="007A26A3">
        <w:rPr>
          <w:iCs/>
          <w:sz w:val="26"/>
          <w:szCs w:val="26"/>
        </w:rPr>
        <w:instrText xml:space="preserve"> SEQ Рисунок \* ARABIC </w:instrText>
      </w:r>
      <w:r w:rsidRPr="007A26A3">
        <w:rPr>
          <w:iCs/>
          <w:sz w:val="26"/>
          <w:szCs w:val="26"/>
        </w:rPr>
        <w:fldChar w:fldCharType="separate"/>
      </w:r>
      <w:r w:rsidRPr="007A26A3">
        <w:rPr>
          <w:iCs/>
          <w:sz w:val="26"/>
          <w:szCs w:val="26"/>
        </w:rPr>
        <w:t>4</w:t>
      </w:r>
      <w:r w:rsidRPr="007A26A3">
        <w:rPr>
          <w:sz w:val="26"/>
          <w:szCs w:val="26"/>
        </w:rPr>
        <w:fldChar w:fldCharType="end"/>
      </w:r>
      <w:r w:rsidRPr="007A26A3">
        <w:rPr>
          <w:iCs/>
          <w:sz w:val="26"/>
          <w:szCs w:val="26"/>
        </w:rPr>
        <w:t xml:space="preserve"> </w:t>
      </w:r>
      <w:r w:rsidRPr="007A26A3">
        <w:rPr>
          <w:iCs/>
          <w:sz w:val="26"/>
          <w:szCs w:val="26"/>
        </w:rPr>
        <w:sym w:font="Symbol" w:char="F02D"/>
      </w:r>
      <w:r w:rsidRPr="007A26A3">
        <w:rPr>
          <w:iCs/>
          <w:sz w:val="26"/>
          <w:szCs w:val="26"/>
        </w:rPr>
        <w:t xml:space="preserve"> Интерфейс приложения </w:t>
      </w:r>
      <w:proofErr w:type="spellStart"/>
      <w:r w:rsidRPr="007A26A3">
        <w:rPr>
          <w:iCs/>
          <w:sz w:val="26"/>
          <w:szCs w:val="26"/>
        </w:rPr>
        <w:t>TuxGuitar</w:t>
      </w:r>
      <w:proofErr w:type="spellEnd"/>
    </w:p>
    <w:p w14:paraId="4A6045AA" w14:textId="77777777" w:rsidR="005A59CA" w:rsidRPr="005E4A96" w:rsidRDefault="005A59CA" w:rsidP="005A59CA">
      <w:pPr>
        <w:spacing w:line="360" w:lineRule="auto"/>
        <w:ind w:firstLine="709"/>
        <w:jc w:val="both"/>
        <w:rPr>
          <w:sz w:val="28"/>
        </w:rPr>
      </w:pPr>
    </w:p>
    <w:p w14:paraId="6A5D61F9" w14:textId="77777777" w:rsidR="005A59CA" w:rsidRPr="005E4A96" w:rsidRDefault="005A59CA" w:rsidP="005A59CA">
      <w:pPr>
        <w:spacing w:line="360" w:lineRule="auto"/>
        <w:ind w:firstLine="709"/>
        <w:jc w:val="both"/>
        <w:rPr>
          <w:sz w:val="28"/>
        </w:rPr>
      </w:pPr>
      <w:r w:rsidRPr="005E4A96">
        <w:rPr>
          <w:sz w:val="28"/>
        </w:rPr>
        <w:t>Тип: бесплатное десктопное приложение с открытым исходным кодом.</w:t>
      </w:r>
    </w:p>
    <w:p w14:paraId="1B8477C8" w14:textId="77777777" w:rsidR="005A59CA" w:rsidRPr="005E4A96" w:rsidRDefault="005A59CA" w:rsidP="005A59CA">
      <w:pPr>
        <w:spacing w:line="360" w:lineRule="auto"/>
        <w:ind w:firstLine="709"/>
        <w:jc w:val="both"/>
        <w:rPr>
          <w:sz w:val="28"/>
        </w:rPr>
      </w:pPr>
      <w:r w:rsidRPr="005E4A96">
        <w:rPr>
          <w:sz w:val="28"/>
        </w:rPr>
        <w:lastRenderedPageBreak/>
        <w:t xml:space="preserve">Набор функций: кроссплатформенный редактор табулатур и нотных партитур с поддержкой форматов </w:t>
      </w:r>
      <w:r w:rsidRPr="005E4A96">
        <w:rPr>
          <w:sz w:val="28"/>
          <w:lang w:val="en-US"/>
        </w:rPr>
        <w:t>Guitar</w:t>
      </w:r>
      <w:r w:rsidRPr="005E4A96">
        <w:rPr>
          <w:sz w:val="28"/>
        </w:rPr>
        <w:t xml:space="preserve"> </w:t>
      </w:r>
      <w:r w:rsidRPr="005E4A96">
        <w:rPr>
          <w:sz w:val="28"/>
          <w:lang w:val="en-US"/>
        </w:rPr>
        <w:t>Pro</w:t>
      </w:r>
      <w:r w:rsidRPr="005E4A96">
        <w:rPr>
          <w:sz w:val="28"/>
        </w:rPr>
        <w:t>, встроенным проигрывателем и инструментами для многодорожечного редактирования.</w:t>
      </w:r>
    </w:p>
    <w:p w14:paraId="43F403D4" w14:textId="77777777" w:rsidR="005A59CA" w:rsidRPr="005E4A96" w:rsidRDefault="005A59CA" w:rsidP="005A59CA">
      <w:pPr>
        <w:spacing w:line="360" w:lineRule="auto"/>
        <w:ind w:firstLine="709"/>
        <w:jc w:val="both"/>
        <w:rPr>
          <w:sz w:val="28"/>
        </w:rPr>
      </w:pPr>
      <w:r w:rsidRPr="005E4A96">
        <w:rPr>
          <w:sz w:val="28"/>
        </w:rPr>
        <w:t>Достоинства: открытый исходный код, способен открывать популярные форматы табулатур для просмотра, низкие системные требования.</w:t>
      </w:r>
    </w:p>
    <w:p w14:paraId="0343C37F" w14:textId="77777777" w:rsidR="005A59CA" w:rsidRPr="005E4A96" w:rsidRDefault="005A59CA" w:rsidP="005A59CA">
      <w:pPr>
        <w:spacing w:line="360" w:lineRule="auto"/>
        <w:ind w:firstLine="709"/>
        <w:jc w:val="both"/>
        <w:rPr>
          <w:sz w:val="28"/>
        </w:rPr>
      </w:pPr>
      <w:r w:rsidRPr="005E4A96">
        <w:rPr>
          <w:sz w:val="28"/>
        </w:rPr>
        <w:t>Недостатки: устаревший интерфейс, низкое качество звучания и возможность прекращения поддержки приложения.</w:t>
      </w:r>
    </w:p>
    <w:p w14:paraId="59AF8CB1" w14:textId="77777777" w:rsidR="005A59CA" w:rsidRPr="005E4A96" w:rsidRDefault="005A59CA" w:rsidP="005A59CA">
      <w:pPr>
        <w:spacing w:line="360" w:lineRule="auto"/>
        <w:ind w:left="709"/>
        <w:jc w:val="both"/>
        <w:rPr>
          <w:sz w:val="28"/>
        </w:rPr>
      </w:pPr>
      <w:proofErr w:type="spellStart"/>
      <w:r w:rsidRPr="005E4A96">
        <w:rPr>
          <w:sz w:val="28"/>
        </w:rPr>
        <w:t>MuseScore</w:t>
      </w:r>
      <w:proofErr w:type="spellEnd"/>
      <w:r w:rsidRPr="005E4A96">
        <w:rPr>
          <w:sz w:val="28"/>
        </w:rPr>
        <w:t xml:space="preserve"> [13].</w:t>
      </w:r>
    </w:p>
    <w:p w14:paraId="3EB54CED" w14:textId="77777777" w:rsidR="005A59CA" w:rsidRPr="005E4A96" w:rsidRDefault="005A59CA" w:rsidP="005A59CA">
      <w:pPr>
        <w:spacing w:line="360" w:lineRule="auto"/>
        <w:ind w:firstLine="709"/>
        <w:jc w:val="both"/>
        <w:rPr>
          <w:sz w:val="28"/>
        </w:rPr>
      </w:pPr>
      <w:r w:rsidRPr="005E4A96">
        <w:rPr>
          <w:sz w:val="28"/>
        </w:rPr>
        <w:t xml:space="preserve">Интерфейс приложения </w:t>
      </w:r>
      <w:proofErr w:type="spellStart"/>
      <w:r w:rsidRPr="005E4A96">
        <w:rPr>
          <w:sz w:val="28"/>
        </w:rPr>
        <w:t>MuseScore</w:t>
      </w:r>
      <w:proofErr w:type="spellEnd"/>
      <w:r w:rsidRPr="005E4A96">
        <w:rPr>
          <w:sz w:val="28"/>
        </w:rPr>
        <w:t xml:space="preserve"> представлен на рисунке 5.</w:t>
      </w:r>
    </w:p>
    <w:p w14:paraId="737278F1" w14:textId="77777777" w:rsidR="005A59CA" w:rsidRPr="005E4A96" w:rsidRDefault="005A59CA" w:rsidP="005A59CA">
      <w:pPr>
        <w:spacing w:line="360" w:lineRule="auto"/>
        <w:ind w:firstLine="709"/>
        <w:jc w:val="both"/>
        <w:rPr>
          <w:sz w:val="28"/>
        </w:rPr>
      </w:pPr>
    </w:p>
    <w:p w14:paraId="0996B229" w14:textId="77777777" w:rsidR="005A59CA" w:rsidRPr="005E4A96" w:rsidRDefault="005A59CA" w:rsidP="005A59CA">
      <w:pPr>
        <w:spacing w:line="360" w:lineRule="auto"/>
        <w:jc w:val="center"/>
        <w:rPr>
          <w:sz w:val="28"/>
        </w:rPr>
      </w:pPr>
      <w:r w:rsidRPr="005E4A96">
        <w:rPr>
          <w:noProof/>
          <w:sz w:val="28"/>
        </w:rPr>
        <w:drawing>
          <wp:inline distT="0" distB="0" distL="0" distR="0" wp14:anchorId="3D7A0181" wp14:editId="0C988D5B">
            <wp:extent cx="3240405" cy="1645662"/>
            <wp:effectExtent l="0" t="0" r="0" b="0"/>
            <wp:docPr id="722262360" name="Рисунок 1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Picture backgroun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68071" cy="1659712"/>
                    </a:xfrm>
                    <a:prstGeom prst="rect">
                      <a:avLst/>
                    </a:prstGeom>
                    <a:noFill/>
                    <a:ln>
                      <a:noFill/>
                    </a:ln>
                  </pic:spPr>
                </pic:pic>
              </a:graphicData>
            </a:graphic>
          </wp:inline>
        </w:drawing>
      </w:r>
    </w:p>
    <w:p w14:paraId="753D8511" w14:textId="77777777" w:rsidR="005A59CA" w:rsidRPr="007A26A3" w:rsidRDefault="005A59CA" w:rsidP="005A59CA">
      <w:pPr>
        <w:spacing w:line="360" w:lineRule="auto"/>
        <w:jc w:val="center"/>
        <w:rPr>
          <w:iCs/>
          <w:sz w:val="26"/>
          <w:szCs w:val="26"/>
        </w:rPr>
      </w:pPr>
      <w:r w:rsidRPr="007A26A3">
        <w:rPr>
          <w:iCs/>
          <w:sz w:val="26"/>
          <w:szCs w:val="26"/>
        </w:rPr>
        <w:t xml:space="preserve">Рисунок </w:t>
      </w:r>
      <w:r w:rsidRPr="007A26A3">
        <w:rPr>
          <w:iCs/>
          <w:sz w:val="26"/>
          <w:szCs w:val="26"/>
        </w:rPr>
        <w:fldChar w:fldCharType="begin"/>
      </w:r>
      <w:r w:rsidRPr="007A26A3">
        <w:rPr>
          <w:iCs/>
          <w:sz w:val="26"/>
          <w:szCs w:val="26"/>
        </w:rPr>
        <w:instrText xml:space="preserve"> SEQ Рисунок \* ARABIC </w:instrText>
      </w:r>
      <w:r w:rsidRPr="007A26A3">
        <w:rPr>
          <w:iCs/>
          <w:sz w:val="26"/>
          <w:szCs w:val="26"/>
        </w:rPr>
        <w:fldChar w:fldCharType="separate"/>
      </w:r>
      <w:r w:rsidRPr="007A26A3">
        <w:rPr>
          <w:iCs/>
          <w:sz w:val="26"/>
          <w:szCs w:val="26"/>
        </w:rPr>
        <w:t>5</w:t>
      </w:r>
      <w:r w:rsidRPr="007A26A3">
        <w:rPr>
          <w:sz w:val="26"/>
          <w:szCs w:val="26"/>
        </w:rPr>
        <w:fldChar w:fldCharType="end"/>
      </w:r>
      <w:r w:rsidRPr="007A26A3">
        <w:rPr>
          <w:iCs/>
          <w:sz w:val="26"/>
          <w:szCs w:val="26"/>
        </w:rPr>
        <w:t xml:space="preserve"> </w:t>
      </w:r>
      <w:r w:rsidRPr="007A26A3">
        <w:rPr>
          <w:iCs/>
          <w:sz w:val="26"/>
          <w:szCs w:val="26"/>
        </w:rPr>
        <w:sym w:font="Symbol" w:char="F02D"/>
      </w:r>
      <w:r w:rsidRPr="007A26A3">
        <w:rPr>
          <w:iCs/>
          <w:sz w:val="26"/>
          <w:szCs w:val="26"/>
        </w:rPr>
        <w:t xml:space="preserve"> Интерфейс приложения </w:t>
      </w:r>
      <w:proofErr w:type="spellStart"/>
      <w:r w:rsidRPr="007A26A3">
        <w:rPr>
          <w:iCs/>
          <w:sz w:val="26"/>
          <w:szCs w:val="26"/>
        </w:rPr>
        <w:t>MuseScore</w:t>
      </w:r>
      <w:proofErr w:type="spellEnd"/>
    </w:p>
    <w:p w14:paraId="5426C387" w14:textId="77777777" w:rsidR="005A59CA" w:rsidRPr="005E4A96" w:rsidRDefault="005A59CA" w:rsidP="005A59CA">
      <w:pPr>
        <w:spacing w:line="360" w:lineRule="auto"/>
        <w:ind w:firstLine="709"/>
        <w:jc w:val="both"/>
        <w:rPr>
          <w:sz w:val="28"/>
        </w:rPr>
      </w:pPr>
    </w:p>
    <w:p w14:paraId="6E27F0AD" w14:textId="77777777" w:rsidR="005A59CA" w:rsidRPr="005E4A96" w:rsidRDefault="005A59CA" w:rsidP="005A59CA">
      <w:pPr>
        <w:spacing w:line="360" w:lineRule="auto"/>
        <w:ind w:firstLine="709"/>
        <w:jc w:val="both"/>
        <w:rPr>
          <w:sz w:val="28"/>
        </w:rPr>
      </w:pPr>
      <w:r w:rsidRPr="005E4A96">
        <w:rPr>
          <w:sz w:val="28"/>
        </w:rPr>
        <w:t>Тип: частично платная гибридная платформа в виде десктопного редактора и онлайн-платформы для сообщества.</w:t>
      </w:r>
    </w:p>
    <w:p w14:paraId="0D490680" w14:textId="77777777" w:rsidR="005A59CA" w:rsidRPr="005E4A96" w:rsidRDefault="005A59CA" w:rsidP="005A59CA">
      <w:pPr>
        <w:spacing w:line="360" w:lineRule="auto"/>
        <w:ind w:firstLine="709"/>
        <w:jc w:val="both"/>
        <w:rPr>
          <w:sz w:val="28"/>
        </w:rPr>
      </w:pPr>
      <w:r w:rsidRPr="005E4A96">
        <w:rPr>
          <w:sz w:val="28"/>
        </w:rPr>
        <w:t xml:space="preserve">Набор функций: кроссплатформенный редактор нотных партитур с поддержкой создания и редактирования табулатур в дополнение к стандартной нотации, встроенным проигрывателем и возможностью экспорта в аудио и </w:t>
      </w:r>
      <w:r w:rsidRPr="005E4A96">
        <w:rPr>
          <w:sz w:val="28"/>
          <w:lang w:val="en-US"/>
        </w:rPr>
        <w:t>PDF</w:t>
      </w:r>
      <w:r w:rsidRPr="005E4A96">
        <w:rPr>
          <w:sz w:val="28"/>
        </w:rPr>
        <w:t>. Есть онлайн-платформа для публикации и обмена партитурами, доступная платно.</w:t>
      </w:r>
    </w:p>
    <w:p w14:paraId="458B1479" w14:textId="77777777" w:rsidR="005A59CA" w:rsidRPr="005E4A96" w:rsidRDefault="005A59CA" w:rsidP="005A59CA">
      <w:pPr>
        <w:spacing w:line="360" w:lineRule="auto"/>
        <w:ind w:firstLine="709"/>
        <w:jc w:val="both"/>
        <w:rPr>
          <w:sz w:val="28"/>
        </w:rPr>
      </w:pPr>
      <w:r w:rsidRPr="005E4A96">
        <w:rPr>
          <w:sz w:val="28"/>
        </w:rPr>
        <w:t>Достоинства: считается лучшим бесплатным редактором нотных партитур с активным сообществом и большой библиотекой композиций. Регулярно обновляется и активно развивается.</w:t>
      </w:r>
    </w:p>
    <w:p w14:paraId="039D33BD" w14:textId="77777777" w:rsidR="005A59CA" w:rsidRPr="005E4A96" w:rsidRDefault="005A59CA" w:rsidP="005A59CA">
      <w:pPr>
        <w:spacing w:line="360" w:lineRule="auto"/>
        <w:ind w:firstLine="709"/>
        <w:jc w:val="both"/>
        <w:rPr>
          <w:sz w:val="28"/>
        </w:rPr>
      </w:pPr>
      <w:r w:rsidRPr="005E4A96">
        <w:rPr>
          <w:sz w:val="28"/>
        </w:rPr>
        <w:t>Недостатки: создание и редактирование табулатур не является основным функционалом приложения. Продвинутые функции требуют подписки.</w:t>
      </w:r>
    </w:p>
    <w:p w14:paraId="40D67B9A" w14:textId="77777777" w:rsidR="005A59CA" w:rsidRPr="005E4A96" w:rsidRDefault="005A59CA" w:rsidP="005A59CA">
      <w:pPr>
        <w:spacing w:line="360" w:lineRule="auto"/>
        <w:ind w:left="709"/>
        <w:jc w:val="both"/>
        <w:rPr>
          <w:sz w:val="28"/>
        </w:rPr>
      </w:pPr>
      <w:r w:rsidRPr="005E4A96">
        <w:rPr>
          <w:sz w:val="28"/>
        </w:rPr>
        <w:lastRenderedPageBreak/>
        <w:t>Power Tab Editor [14].</w:t>
      </w:r>
    </w:p>
    <w:p w14:paraId="7F50A7A5" w14:textId="77777777" w:rsidR="005A59CA" w:rsidRPr="005E4A96" w:rsidRDefault="005A59CA" w:rsidP="005A59CA">
      <w:pPr>
        <w:spacing w:line="360" w:lineRule="auto"/>
        <w:ind w:firstLine="709"/>
        <w:jc w:val="both"/>
        <w:rPr>
          <w:sz w:val="28"/>
        </w:rPr>
      </w:pPr>
      <w:r w:rsidRPr="005E4A96">
        <w:rPr>
          <w:sz w:val="28"/>
        </w:rPr>
        <w:t>Интерфейс приложения Power Tab Editor представлен на рисунке 6.</w:t>
      </w:r>
    </w:p>
    <w:p w14:paraId="2CB905EA" w14:textId="77777777" w:rsidR="005A59CA" w:rsidRPr="005E4A96" w:rsidRDefault="005A59CA" w:rsidP="005A59CA">
      <w:pPr>
        <w:spacing w:line="360" w:lineRule="auto"/>
        <w:ind w:firstLine="709"/>
        <w:jc w:val="both"/>
        <w:rPr>
          <w:sz w:val="28"/>
        </w:rPr>
      </w:pPr>
    </w:p>
    <w:p w14:paraId="5124A0CC" w14:textId="77777777" w:rsidR="005A59CA" w:rsidRPr="005E4A96" w:rsidRDefault="005A59CA" w:rsidP="005A59CA">
      <w:pPr>
        <w:spacing w:line="360" w:lineRule="auto"/>
        <w:jc w:val="center"/>
        <w:rPr>
          <w:sz w:val="28"/>
        </w:rPr>
      </w:pPr>
      <w:r w:rsidRPr="005E4A96">
        <w:rPr>
          <w:noProof/>
          <w:sz w:val="28"/>
        </w:rPr>
        <w:drawing>
          <wp:inline distT="0" distB="0" distL="0" distR="0" wp14:anchorId="53738737" wp14:editId="6BBC1D51">
            <wp:extent cx="3291775" cy="1895542"/>
            <wp:effectExtent l="0" t="0" r="4445" b="0"/>
            <wp:docPr id="213685482" name="Рисунок 18"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Picture backgroun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18377" cy="1910860"/>
                    </a:xfrm>
                    <a:prstGeom prst="rect">
                      <a:avLst/>
                    </a:prstGeom>
                    <a:noFill/>
                    <a:ln>
                      <a:noFill/>
                    </a:ln>
                  </pic:spPr>
                </pic:pic>
              </a:graphicData>
            </a:graphic>
          </wp:inline>
        </w:drawing>
      </w:r>
    </w:p>
    <w:p w14:paraId="05399432" w14:textId="77777777" w:rsidR="005A59CA" w:rsidRPr="007A26A3" w:rsidRDefault="005A59CA" w:rsidP="005A59CA">
      <w:pPr>
        <w:spacing w:line="360" w:lineRule="auto"/>
        <w:jc w:val="center"/>
        <w:rPr>
          <w:iCs/>
          <w:sz w:val="26"/>
          <w:szCs w:val="26"/>
        </w:rPr>
      </w:pPr>
      <w:r w:rsidRPr="007A26A3">
        <w:rPr>
          <w:iCs/>
          <w:sz w:val="26"/>
          <w:szCs w:val="26"/>
        </w:rPr>
        <w:t xml:space="preserve">Рисунок </w:t>
      </w:r>
      <w:r w:rsidRPr="007A26A3">
        <w:rPr>
          <w:iCs/>
          <w:sz w:val="26"/>
          <w:szCs w:val="26"/>
        </w:rPr>
        <w:fldChar w:fldCharType="begin"/>
      </w:r>
      <w:r w:rsidRPr="007A26A3">
        <w:rPr>
          <w:iCs/>
          <w:sz w:val="26"/>
          <w:szCs w:val="26"/>
        </w:rPr>
        <w:instrText xml:space="preserve"> SEQ Рисунок \* ARABIC </w:instrText>
      </w:r>
      <w:r w:rsidRPr="007A26A3">
        <w:rPr>
          <w:iCs/>
          <w:sz w:val="26"/>
          <w:szCs w:val="26"/>
        </w:rPr>
        <w:fldChar w:fldCharType="separate"/>
      </w:r>
      <w:r w:rsidRPr="007A26A3">
        <w:rPr>
          <w:iCs/>
          <w:sz w:val="26"/>
          <w:szCs w:val="26"/>
        </w:rPr>
        <w:t>6</w:t>
      </w:r>
      <w:r w:rsidRPr="007A26A3">
        <w:rPr>
          <w:sz w:val="26"/>
          <w:szCs w:val="26"/>
        </w:rPr>
        <w:fldChar w:fldCharType="end"/>
      </w:r>
      <w:r w:rsidRPr="007A26A3">
        <w:rPr>
          <w:iCs/>
          <w:sz w:val="26"/>
          <w:szCs w:val="26"/>
        </w:rPr>
        <w:t xml:space="preserve"> </w:t>
      </w:r>
      <w:r w:rsidRPr="007A26A3">
        <w:rPr>
          <w:iCs/>
          <w:sz w:val="26"/>
          <w:szCs w:val="26"/>
        </w:rPr>
        <w:sym w:font="Symbol" w:char="F02D"/>
      </w:r>
      <w:r w:rsidRPr="007A26A3">
        <w:rPr>
          <w:iCs/>
          <w:sz w:val="26"/>
          <w:szCs w:val="26"/>
        </w:rPr>
        <w:t xml:space="preserve"> Интерфейс приложения Power Tab Editor</w:t>
      </w:r>
    </w:p>
    <w:p w14:paraId="0CF6ECBA" w14:textId="77777777" w:rsidR="005A59CA" w:rsidRPr="005E4A96" w:rsidRDefault="005A59CA" w:rsidP="005A59CA">
      <w:pPr>
        <w:spacing w:line="360" w:lineRule="auto"/>
        <w:ind w:firstLine="709"/>
        <w:jc w:val="both"/>
        <w:rPr>
          <w:sz w:val="28"/>
        </w:rPr>
      </w:pPr>
    </w:p>
    <w:p w14:paraId="77E455A3" w14:textId="77777777" w:rsidR="005A59CA" w:rsidRPr="005E4A96" w:rsidRDefault="005A59CA" w:rsidP="005A59CA">
      <w:pPr>
        <w:spacing w:line="360" w:lineRule="auto"/>
        <w:ind w:firstLine="709"/>
        <w:jc w:val="both"/>
        <w:rPr>
          <w:sz w:val="28"/>
        </w:rPr>
      </w:pPr>
      <w:r w:rsidRPr="005E4A96">
        <w:rPr>
          <w:sz w:val="28"/>
        </w:rPr>
        <w:t>Тип: бесплатное десктопное приложение.</w:t>
      </w:r>
    </w:p>
    <w:p w14:paraId="0DB645A7" w14:textId="77777777" w:rsidR="005A59CA" w:rsidRPr="005E4A96" w:rsidRDefault="005A59CA" w:rsidP="005A59CA">
      <w:pPr>
        <w:spacing w:line="360" w:lineRule="auto"/>
        <w:ind w:firstLine="709"/>
        <w:jc w:val="both"/>
        <w:rPr>
          <w:sz w:val="28"/>
        </w:rPr>
      </w:pPr>
      <w:r w:rsidRPr="005E4A96">
        <w:rPr>
          <w:sz w:val="28"/>
        </w:rPr>
        <w:t>Набор функций: редактор табулатур и нотных партитур с встроенным проигрывателем и возможностью экспорта в графические форматы.</w:t>
      </w:r>
    </w:p>
    <w:p w14:paraId="249ADFD3" w14:textId="77777777" w:rsidR="005A59CA" w:rsidRPr="005E4A96" w:rsidRDefault="005A59CA" w:rsidP="005A59CA">
      <w:pPr>
        <w:spacing w:line="360" w:lineRule="auto"/>
        <w:ind w:firstLine="709"/>
        <w:jc w:val="both"/>
        <w:rPr>
          <w:sz w:val="28"/>
        </w:rPr>
      </w:pPr>
      <w:r w:rsidRPr="005E4A96">
        <w:rPr>
          <w:sz w:val="28"/>
        </w:rPr>
        <w:t>Достоинства: прост в освоении и использовании, специализируется на табулатурах.</w:t>
      </w:r>
    </w:p>
    <w:p w14:paraId="6489786B" w14:textId="77777777" w:rsidR="005A59CA" w:rsidRPr="005E4A96" w:rsidRDefault="005A59CA" w:rsidP="005A59CA">
      <w:pPr>
        <w:spacing w:line="360" w:lineRule="auto"/>
        <w:ind w:firstLine="709"/>
        <w:jc w:val="both"/>
        <w:rPr>
          <w:sz w:val="28"/>
        </w:rPr>
      </w:pPr>
      <w:r w:rsidRPr="005E4A96">
        <w:rPr>
          <w:sz w:val="28"/>
        </w:rPr>
        <w:t>Недостатки: устаревший интерфейс и функционал. Разработка прекращена.</w:t>
      </w:r>
    </w:p>
    <w:p w14:paraId="78F12B7D" w14:textId="10BCF712" w:rsidR="005A59CA" w:rsidRPr="005A59CA" w:rsidRDefault="005A59CA" w:rsidP="005A59CA">
      <w:pPr>
        <w:pStyle w:val="af"/>
        <w:rPr>
          <w:szCs w:val="28"/>
        </w:rPr>
      </w:pPr>
      <w:r w:rsidRPr="005E4A96">
        <w:t>На основе этой выборки аналогов можно выявить «нишевую возможность» для разрабатываемого продукта. Существующие аналоги имеют такие недостатки как платный доступ и сложность для освоения начинающими пользователями (</w:t>
      </w:r>
      <w:r w:rsidRPr="005E4A96">
        <w:rPr>
          <w:lang w:val="en-US"/>
        </w:rPr>
        <w:t>Guitar</w:t>
      </w:r>
      <w:r w:rsidRPr="005E4A96">
        <w:t xml:space="preserve"> </w:t>
      </w:r>
      <w:r w:rsidRPr="005E4A96">
        <w:rPr>
          <w:lang w:val="en-US"/>
        </w:rPr>
        <w:t>Pro</w:t>
      </w:r>
      <w:r w:rsidRPr="005E4A96">
        <w:t>), устаревший интерфейс и прекращение поддержки (</w:t>
      </w:r>
      <w:proofErr w:type="spellStart"/>
      <w:r w:rsidRPr="005E4A96">
        <w:t>TuxGuitar</w:t>
      </w:r>
      <w:proofErr w:type="spellEnd"/>
      <w:r w:rsidRPr="005E4A96">
        <w:t>) или смещение акцента с создания табулатур на другие возможности (</w:t>
      </w:r>
      <w:proofErr w:type="spellStart"/>
      <w:r w:rsidRPr="005E4A96">
        <w:rPr>
          <w:lang w:val="en-US"/>
        </w:rPr>
        <w:t>MuseScore</w:t>
      </w:r>
      <w:proofErr w:type="spellEnd"/>
      <w:r w:rsidRPr="005E4A96">
        <w:t xml:space="preserve">). Для </w:t>
      </w:r>
      <w:r>
        <w:t>внесения своего вклада в это направление</w:t>
      </w:r>
      <w:r w:rsidRPr="005E4A96">
        <w:t xml:space="preserve"> необходимо скомбинировать простой и понятный редактор гитарных табулатур с социальными функциями и библиотекой произведений, добавив теоретический раздел для обучения.</w:t>
      </w:r>
      <w:r w:rsidRPr="005E4A96">
        <w:br w:type="page"/>
      </w:r>
    </w:p>
    <w:p w14:paraId="47CE21C4" w14:textId="77777777" w:rsidR="005A59CA" w:rsidRPr="005E4A96" w:rsidRDefault="005A59CA" w:rsidP="005A59CA">
      <w:pPr>
        <w:spacing w:line="360" w:lineRule="auto"/>
        <w:rPr>
          <w:rFonts w:eastAsia="Calibri"/>
          <w:sz w:val="28"/>
          <w:szCs w:val="28"/>
          <w:lang w:eastAsia="en-US"/>
        </w:rPr>
      </w:pPr>
    </w:p>
    <w:p w14:paraId="49F234D8" w14:textId="77777777" w:rsidR="005A59CA" w:rsidRPr="005E4A96" w:rsidRDefault="005A59CA" w:rsidP="005A59CA">
      <w:pPr>
        <w:keepNext/>
        <w:keepLines/>
        <w:spacing w:line="360" w:lineRule="auto"/>
        <w:ind w:firstLine="709"/>
        <w:outlineLvl w:val="0"/>
        <w:rPr>
          <w:caps/>
          <w:sz w:val="28"/>
          <w:szCs w:val="32"/>
          <w:lang w:eastAsia="en-US"/>
        </w:rPr>
      </w:pPr>
      <w:bookmarkStart w:id="15" w:name="_Toc229684519"/>
      <w:bookmarkStart w:id="16" w:name="_Toc230975077"/>
      <w:r w:rsidRPr="005E4A96">
        <w:rPr>
          <w:caps/>
          <w:sz w:val="28"/>
          <w:szCs w:val="32"/>
          <w:lang w:eastAsia="en-US"/>
        </w:rPr>
        <w:t>2 Проектирование приложения</w:t>
      </w:r>
      <w:bookmarkEnd w:id="15"/>
      <w:bookmarkEnd w:id="16"/>
    </w:p>
    <w:p w14:paraId="6BE217BC" w14:textId="77777777" w:rsidR="005A59CA" w:rsidRPr="005E4A96" w:rsidRDefault="005A59CA" w:rsidP="005A59CA">
      <w:pPr>
        <w:spacing w:line="360" w:lineRule="auto"/>
        <w:ind w:firstLine="709"/>
        <w:jc w:val="both"/>
        <w:rPr>
          <w:rFonts w:eastAsia="Calibri"/>
          <w:sz w:val="28"/>
          <w:szCs w:val="28"/>
          <w:lang w:eastAsia="en-US"/>
        </w:rPr>
      </w:pPr>
    </w:p>
    <w:p w14:paraId="5BB57C42" w14:textId="77777777" w:rsidR="005A59CA" w:rsidRPr="005E4A96" w:rsidRDefault="005A59CA" w:rsidP="005A59CA">
      <w:pPr>
        <w:spacing w:line="360" w:lineRule="auto"/>
        <w:ind w:firstLine="709"/>
        <w:jc w:val="both"/>
        <w:rPr>
          <w:sz w:val="28"/>
        </w:rPr>
      </w:pPr>
    </w:p>
    <w:p w14:paraId="5C6CDEA5" w14:textId="77777777" w:rsidR="005A59CA" w:rsidRPr="005E4A96" w:rsidRDefault="005A59CA" w:rsidP="005A59CA">
      <w:pPr>
        <w:keepNext/>
        <w:keepLines/>
        <w:spacing w:line="360" w:lineRule="auto"/>
        <w:ind w:firstLine="709"/>
        <w:jc w:val="both"/>
        <w:outlineLvl w:val="1"/>
        <w:rPr>
          <w:sz w:val="28"/>
          <w:szCs w:val="26"/>
          <w:lang w:eastAsia="en-US"/>
        </w:rPr>
      </w:pPr>
      <w:bookmarkStart w:id="17" w:name="_Toc229684520"/>
      <w:bookmarkStart w:id="18" w:name="_Toc230975078"/>
      <w:r w:rsidRPr="005E4A96">
        <w:rPr>
          <w:sz w:val="28"/>
          <w:szCs w:val="26"/>
          <w:lang w:eastAsia="en-US"/>
        </w:rPr>
        <w:t xml:space="preserve">2.1 </w:t>
      </w:r>
      <w:r w:rsidRPr="005E4A96">
        <w:rPr>
          <w:sz w:val="28"/>
          <w:szCs w:val="26"/>
          <w:lang w:val="en-US" w:eastAsia="en-US"/>
        </w:rPr>
        <w:t>ER</w:t>
      </w:r>
      <w:r w:rsidRPr="005E4A96">
        <w:rPr>
          <w:sz w:val="28"/>
          <w:szCs w:val="26"/>
          <w:lang w:eastAsia="en-US"/>
        </w:rPr>
        <w:t>-модель</w:t>
      </w:r>
      <w:bookmarkEnd w:id="17"/>
      <w:bookmarkEnd w:id="18"/>
    </w:p>
    <w:p w14:paraId="57A644A5" w14:textId="77777777" w:rsidR="005A59CA" w:rsidRPr="005E4A96" w:rsidRDefault="005A59CA" w:rsidP="005A59CA">
      <w:pPr>
        <w:spacing w:line="360" w:lineRule="auto"/>
        <w:ind w:left="709"/>
        <w:jc w:val="both"/>
        <w:rPr>
          <w:sz w:val="28"/>
        </w:rPr>
      </w:pPr>
    </w:p>
    <w:p w14:paraId="20A44C94" w14:textId="77777777" w:rsidR="005A59CA" w:rsidRPr="005E4A96" w:rsidRDefault="005A59CA" w:rsidP="005A59CA">
      <w:pPr>
        <w:spacing w:line="360" w:lineRule="auto"/>
        <w:ind w:firstLine="709"/>
        <w:jc w:val="both"/>
        <w:rPr>
          <w:rFonts w:eastAsia="Calibri"/>
          <w:sz w:val="28"/>
          <w:szCs w:val="28"/>
          <w:lang w:eastAsia="en-US"/>
        </w:rPr>
      </w:pPr>
    </w:p>
    <w:p w14:paraId="5A1A8D0D" w14:textId="77777777" w:rsidR="005A59CA" w:rsidRPr="005E4A96" w:rsidRDefault="005A59CA" w:rsidP="005A59CA">
      <w:pPr>
        <w:spacing w:line="360" w:lineRule="auto"/>
        <w:ind w:firstLine="709"/>
        <w:jc w:val="both"/>
        <w:rPr>
          <w:sz w:val="28"/>
          <w:szCs w:val="28"/>
        </w:rPr>
      </w:pPr>
      <w:r w:rsidRPr="005E4A96">
        <w:rPr>
          <w:sz w:val="28"/>
          <w:szCs w:val="28"/>
        </w:rPr>
        <w:t>В модели содержится следующий набор сущностей с присущими им атрибутами:</w:t>
      </w:r>
    </w:p>
    <w:p w14:paraId="47A209E8" w14:textId="77777777" w:rsidR="005A59CA" w:rsidRPr="005E4A96" w:rsidRDefault="005A59CA">
      <w:pPr>
        <w:numPr>
          <w:ilvl w:val="0"/>
          <w:numId w:val="5"/>
        </w:numPr>
        <w:spacing w:line="360" w:lineRule="auto"/>
        <w:ind w:left="0" w:firstLine="709"/>
        <w:contextualSpacing/>
        <w:jc w:val="both"/>
        <w:rPr>
          <w:sz w:val="28"/>
          <w:szCs w:val="28"/>
        </w:rPr>
      </w:pPr>
      <w:r w:rsidRPr="005E4A96">
        <w:rPr>
          <w:sz w:val="28"/>
          <w:szCs w:val="28"/>
        </w:rPr>
        <w:t>Пользователь: имя пользователя, электронная почта, хешированный пароль, дата создания аккаунта, дата последнего входа, настройки пользователя.</w:t>
      </w:r>
    </w:p>
    <w:p w14:paraId="2E62EF7C" w14:textId="77777777" w:rsidR="005A59CA" w:rsidRPr="005E4A96" w:rsidRDefault="005A59CA">
      <w:pPr>
        <w:numPr>
          <w:ilvl w:val="0"/>
          <w:numId w:val="5"/>
        </w:numPr>
        <w:spacing w:line="360" w:lineRule="auto"/>
        <w:ind w:left="0" w:firstLine="709"/>
        <w:contextualSpacing/>
        <w:jc w:val="both"/>
        <w:rPr>
          <w:sz w:val="28"/>
          <w:szCs w:val="28"/>
        </w:rPr>
      </w:pPr>
      <w:r w:rsidRPr="005E4A96">
        <w:rPr>
          <w:sz w:val="28"/>
          <w:szCs w:val="28"/>
        </w:rPr>
        <w:t>Табулатура: название табулатуры, исполнитель, строй гитары, такты табулатуры, количество нот в такте, публичный статус (опубликована или черновик), текстовое превью, теги, количество просмотров, дата создания, дата последнего обновления.</w:t>
      </w:r>
    </w:p>
    <w:p w14:paraId="248A3899" w14:textId="77777777" w:rsidR="005A59CA" w:rsidRPr="005E4A96" w:rsidRDefault="005A59CA">
      <w:pPr>
        <w:numPr>
          <w:ilvl w:val="0"/>
          <w:numId w:val="5"/>
        </w:numPr>
        <w:spacing w:line="360" w:lineRule="auto"/>
        <w:ind w:left="0" w:firstLine="709"/>
        <w:contextualSpacing/>
        <w:jc w:val="both"/>
        <w:rPr>
          <w:sz w:val="28"/>
          <w:szCs w:val="28"/>
        </w:rPr>
      </w:pPr>
      <w:r w:rsidRPr="005E4A96">
        <w:rPr>
          <w:sz w:val="28"/>
          <w:szCs w:val="28"/>
        </w:rPr>
        <w:t>Библиотека (избранное): полные данные табулатуры, признак публикации, имя оригинального автора, дата добавления в библиотеку, дата последнего открытия.</w:t>
      </w:r>
    </w:p>
    <w:p w14:paraId="65AA032C" w14:textId="77777777" w:rsidR="005A59CA" w:rsidRPr="005E4A96" w:rsidRDefault="005A59CA">
      <w:pPr>
        <w:numPr>
          <w:ilvl w:val="0"/>
          <w:numId w:val="5"/>
        </w:numPr>
        <w:spacing w:line="360" w:lineRule="auto"/>
        <w:ind w:left="0" w:firstLine="709"/>
        <w:contextualSpacing/>
        <w:jc w:val="both"/>
        <w:rPr>
          <w:sz w:val="28"/>
          <w:szCs w:val="28"/>
        </w:rPr>
      </w:pPr>
      <w:r w:rsidRPr="005E4A96">
        <w:rPr>
          <w:sz w:val="28"/>
          <w:szCs w:val="28"/>
        </w:rPr>
        <w:t>Прогресс в теории: список пройденных статей, дата последнего чтения, оценки за тесты, общее количество набранных очков, дата последнего обновления.</w:t>
      </w:r>
    </w:p>
    <w:p w14:paraId="464894A9" w14:textId="77777777" w:rsidR="005A59CA" w:rsidRPr="005E4A96" w:rsidRDefault="005A59CA" w:rsidP="005A59CA">
      <w:pPr>
        <w:spacing w:line="360" w:lineRule="auto"/>
        <w:ind w:firstLine="709"/>
        <w:jc w:val="both"/>
        <w:rPr>
          <w:sz w:val="28"/>
          <w:szCs w:val="28"/>
        </w:rPr>
      </w:pPr>
      <w:r w:rsidRPr="005E4A96">
        <w:rPr>
          <w:sz w:val="28"/>
          <w:szCs w:val="28"/>
        </w:rPr>
        <w:t>Между этими сущностями организованы связи типа «один-ко-многим», а также «один-к-одному».</w:t>
      </w:r>
    </w:p>
    <w:p w14:paraId="697C03E3" w14:textId="77777777" w:rsidR="005A59CA" w:rsidRPr="005E4A96" w:rsidRDefault="005A59CA" w:rsidP="005A59CA">
      <w:pPr>
        <w:spacing w:line="360" w:lineRule="auto"/>
        <w:ind w:firstLine="709"/>
        <w:jc w:val="both"/>
        <w:rPr>
          <w:sz w:val="28"/>
        </w:rPr>
      </w:pPr>
      <w:r w:rsidRPr="005E4A96">
        <w:rPr>
          <w:sz w:val="28"/>
        </w:rPr>
        <w:t xml:space="preserve">На основе анализа предметной области для разрабатываемой программной системы была спроектирована </w:t>
      </w:r>
      <w:r w:rsidRPr="005E4A96">
        <w:rPr>
          <w:sz w:val="28"/>
          <w:lang w:val="en-US"/>
        </w:rPr>
        <w:t>ER</w:t>
      </w:r>
      <w:r w:rsidRPr="005E4A96">
        <w:rPr>
          <w:sz w:val="28"/>
        </w:rPr>
        <w:t>-модель.</w:t>
      </w:r>
    </w:p>
    <w:p w14:paraId="6625336D" w14:textId="77777777" w:rsidR="005A59CA" w:rsidRDefault="005A59CA">
      <w:pPr>
        <w:rPr>
          <w:sz w:val="28"/>
        </w:rPr>
      </w:pPr>
      <w:r>
        <w:rPr>
          <w:sz w:val="28"/>
        </w:rPr>
        <w:br w:type="page"/>
      </w:r>
    </w:p>
    <w:p w14:paraId="5B8854ED" w14:textId="32619F33" w:rsidR="005A59CA" w:rsidRPr="005E4A96" w:rsidRDefault="005A59CA" w:rsidP="005A59CA">
      <w:pPr>
        <w:spacing w:line="360" w:lineRule="auto"/>
        <w:ind w:firstLine="709"/>
        <w:jc w:val="both"/>
        <w:rPr>
          <w:sz w:val="28"/>
        </w:rPr>
      </w:pPr>
      <w:r w:rsidRPr="005E4A96">
        <w:rPr>
          <w:sz w:val="28"/>
        </w:rPr>
        <w:lastRenderedPageBreak/>
        <w:t>Диаграмма представлена на рисунке 7.</w:t>
      </w:r>
    </w:p>
    <w:p w14:paraId="182EF592" w14:textId="77777777" w:rsidR="005A59CA" w:rsidRPr="005E4A96" w:rsidRDefault="005A59CA" w:rsidP="005A59CA">
      <w:pPr>
        <w:spacing w:line="360" w:lineRule="auto"/>
        <w:ind w:firstLine="709"/>
        <w:jc w:val="both"/>
        <w:rPr>
          <w:sz w:val="28"/>
        </w:rPr>
      </w:pPr>
    </w:p>
    <w:p w14:paraId="5C8FA3F9" w14:textId="77777777" w:rsidR="005A59CA" w:rsidRPr="005E4A96" w:rsidRDefault="005A59CA" w:rsidP="005A59CA">
      <w:pPr>
        <w:spacing w:line="360" w:lineRule="auto"/>
        <w:jc w:val="center"/>
        <w:rPr>
          <w:sz w:val="28"/>
        </w:rPr>
      </w:pPr>
      <w:r w:rsidRPr="005E4A96">
        <w:rPr>
          <w:rFonts w:ascii="Calibri" w:eastAsia="Calibri" w:hAnsi="Calibri"/>
          <w:noProof/>
          <w:sz w:val="22"/>
          <w:szCs w:val="22"/>
          <w:lang w:eastAsia="en-US"/>
        </w:rPr>
        <w:drawing>
          <wp:inline distT="0" distB="0" distL="0" distR="0" wp14:anchorId="285AA9B5" wp14:editId="392D53BB">
            <wp:extent cx="4634865" cy="3115395"/>
            <wp:effectExtent l="0" t="0" r="0" b="8890"/>
            <wp:docPr id="5522395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60953" cy="3132930"/>
                    </a:xfrm>
                    <a:prstGeom prst="rect">
                      <a:avLst/>
                    </a:prstGeom>
                    <a:noFill/>
                    <a:ln>
                      <a:noFill/>
                    </a:ln>
                  </pic:spPr>
                </pic:pic>
              </a:graphicData>
            </a:graphic>
          </wp:inline>
        </w:drawing>
      </w:r>
    </w:p>
    <w:p w14:paraId="0D9281AB" w14:textId="77777777" w:rsidR="005A59CA" w:rsidRPr="007A26A3" w:rsidRDefault="005A59CA" w:rsidP="005A59CA">
      <w:pPr>
        <w:spacing w:line="360" w:lineRule="auto"/>
        <w:jc w:val="center"/>
        <w:rPr>
          <w:iCs/>
          <w:sz w:val="26"/>
          <w:szCs w:val="26"/>
        </w:rPr>
      </w:pPr>
      <w:r w:rsidRPr="007A26A3">
        <w:rPr>
          <w:iCs/>
          <w:sz w:val="26"/>
          <w:szCs w:val="26"/>
        </w:rPr>
        <w:t xml:space="preserve">Рисунок 7 </w:t>
      </w:r>
      <w:r w:rsidRPr="007A26A3">
        <w:rPr>
          <w:iCs/>
          <w:sz w:val="26"/>
          <w:szCs w:val="26"/>
        </w:rPr>
        <w:sym w:font="Symbol" w:char="F02D"/>
      </w:r>
      <w:r w:rsidRPr="007A26A3">
        <w:rPr>
          <w:iCs/>
          <w:sz w:val="26"/>
          <w:szCs w:val="26"/>
        </w:rPr>
        <w:t xml:space="preserve"> </w:t>
      </w:r>
      <w:r w:rsidRPr="007A26A3">
        <w:rPr>
          <w:iCs/>
          <w:sz w:val="26"/>
          <w:szCs w:val="26"/>
          <w:lang w:val="en-US"/>
        </w:rPr>
        <w:t>ER</w:t>
      </w:r>
      <w:r w:rsidRPr="007A26A3">
        <w:rPr>
          <w:iCs/>
          <w:sz w:val="26"/>
          <w:szCs w:val="26"/>
        </w:rPr>
        <w:t>-диаграмма в нотации Мартина</w:t>
      </w:r>
    </w:p>
    <w:p w14:paraId="48853A6A" w14:textId="77777777" w:rsidR="005A59CA" w:rsidRPr="005E4A96" w:rsidRDefault="005A59CA" w:rsidP="005A59CA">
      <w:pPr>
        <w:spacing w:line="259" w:lineRule="auto"/>
        <w:rPr>
          <w:sz w:val="28"/>
          <w:szCs w:val="28"/>
        </w:rPr>
      </w:pPr>
    </w:p>
    <w:p w14:paraId="3A1EBE50" w14:textId="77777777" w:rsidR="005A59CA" w:rsidRPr="005E4A96" w:rsidRDefault="005A59CA" w:rsidP="005A59CA">
      <w:pPr>
        <w:spacing w:line="259" w:lineRule="auto"/>
        <w:ind w:firstLine="709"/>
        <w:rPr>
          <w:sz w:val="28"/>
          <w:szCs w:val="28"/>
        </w:rPr>
      </w:pPr>
      <w:r w:rsidRPr="005E4A96">
        <w:rPr>
          <w:sz w:val="28"/>
          <w:szCs w:val="28"/>
          <w:lang w:val="en-US"/>
        </w:rPr>
        <w:t>ER</w:t>
      </w:r>
      <w:r w:rsidRPr="005E4A96">
        <w:rPr>
          <w:sz w:val="28"/>
          <w:szCs w:val="28"/>
        </w:rPr>
        <w:t>-диаграмма является визуальным представлением проектируемой базы данных.</w:t>
      </w:r>
    </w:p>
    <w:p w14:paraId="4877D9AE" w14:textId="77777777" w:rsidR="005A59CA" w:rsidRPr="005E4A96" w:rsidRDefault="005A59CA" w:rsidP="005A59CA">
      <w:pPr>
        <w:spacing w:line="360" w:lineRule="auto"/>
        <w:ind w:firstLine="709"/>
        <w:jc w:val="both"/>
        <w:rPr>
          <w:sz w:val="28"/>
          <w:szCs w:val="28"/>
        </w:rPr>
      </w:pPr>
    </w:p>
    <w:p w14:paraId="38E6C127" w14:textId="77777777" w:rsidR="005A59CA" w:rsidRPr="005E4A96" w:rsidRDefault="005A59CA" w:rsidP="005A59CA">
      <w:pPr>
        <w:spacing w:line="360" w:lineRule="auto"/>
        <w:ind w:firstLine="709"/>
        <w:jc w:val="both"/>
        <w:rPr>
          <w:sz w:val="28"/>
          <w:szCs w:val="28"/>
        </w:rPr>
      </w:pPr>
    </w:p>
    <w:p w14:paraId="078CBFF3" w14:textId="77777777" w:rsidR="005A59CA" w:rsidRPr="005E4A96" w:rsidRDefault="005A59CA" w:rsidP="005A59CA">
      <w:pPr>
        <w:spacing w:line="360" w:lineRule="auto"/>
        <w:ind w:firstLine="709"/>
        <w:jc w:val="both"/>
        <w:outlineLvl w:val="1"/>
        <w:rPr>
          <w:color w:val="000000"/>
          <w:sz w:val="28"/>
          <w:szCs w:val="28"/>
        </w:rPr>
      </w:pPr>
      <w:bookmarkStart w:id="19" w:name="_Toc212677757"/>
      <w:bookmarkStart w:id="20" w:name="_Toc229684521"/>
      <w:bookmarkStart w:id="21" w:name="_Toc230975079"/>
      <w:r w:rsidRPr="005E4A96">
        <w:rPr>
          <w:color w:val="000000"/>
          <w:sz w:val="28"/>
          <w:szCs w:val="28"/>
        </w:rPr>
        <w:t>2.2 Словарь данных</w:t>
      </w:r>
      <w:bookmarkEnd w:id="19"/>
      <w:bookmarkEnd w:id="20"/>
      <w:bookmarkEnd w:id="21"/>
    </w:p>
    <w:p w14:paraId="3DAC8B65" w14:textId="77777777" w:rsidR="005A59CA" w:rsidRPr="005E4A96" w:rsidRDefault="005A59CA" w:rsidP="005A59CA">
      <w:pPr>
        <w:spacing w:line="360" w:lineRule="auto"/>
        <w:ind w:firstLine="709"/>
        <w:jc w:val="both"/>
        <w:rPr>
          <w:color w:val="000000"/>
          <w:sz w:val="28"/>
          <w:szCs w:val="28"/>
        </w:rPr>
      </w:pPr>
    </w:p>
    <w:p w14:paraId="1F6C6B6C" w14:textId="77777777" w:rsidR="005A59CA" w:rsidRPr="005E4A96" w:rsidRDefault="005A59CA" w:rsidP="005A59CA">
      <w:pPr>
        <w:spacing w:line="360" w:lineRule="auto"/>
        <w:ind w:firstLine="709"/>
        <w:jc w:val="both"/>
        <w:rPr>
          <w:rFonts w:eastAsia="Calibri"/>
          <w:sz w:val="28"/>
          <w:szCs w:val="28"/>
          <w:lang w:eastAsia="en-US"/>
        </w:rPr>
      </w:pPr>
    </w:p>
    <w:p w14:paraId="1D61DDE3" w14:textId="77777777" w:rsidR="005A59CA" w:rsidRPr="005E4A96" w:rsidRDefault="005A59CA" w:rsidP="005A59CA">
      <w:pPr>
        <w:spacing w:line="360" w:lineRule="auto"/>
        <w:ind w:firstLine="709"/>
        <w:mirrorIndents/>
        <w:jc w:val="both"/>
        <w:rPr>
          <w:sz w:val="28"/>
          <w:szCs w:val="28"/>
        </w:rPr>
      </w:pPr>
      <w:r w:rsidRPr="005E4A96">
        <w:rPr>
          <w:sz w:val="28"/>
          <w:szCs w:val="28"/>
        </w:rPr>
        <w:t>Словарь данных для создания базы данных представлен в таблице 1.</w:t>
      </w:r>
    </w:p>
    <w:p w14:paraId="4E8A0429" w14:textId="77777777" w:rsidR="005A59CA" w:rsidRPr="005E4A96" w:rsidRDefault="005A59CA" w:rsidP="005A59CA">
      <w:pPr>
        <w:spacing w:line="360" w:lineRule="auto"/>
        <w:ind w:firstLine="709"/>
        <w:mirrorIndents/>
        <w:jc w:val="both"/>
        <w:rPr>
          <w:sz w:val="28"/>
          <w:szCs w:val="28"/>
        </w:rPr>
      </w:pPr>
    </w:p>
    <w:p w14:paraId="1FCE89AA" w14:textId="77777777" w:rsidR="005A59CA" w:rsidRPr="005E4A96" w:rsidRDefault="005A59CA" w:rsidP="005A59CA">
      <w:pPr>
        <w:spacing w:line="360" w:lineRule="auto"/>
        <w:ind w:firstLine="709"/>
        <w:jc w:val="both"/>
        <w:rPr>
          <w:sz w:val="28"/>
        </w:rPr>
      </w:pPr>
      <w:r w:rsidRPr="005E4A96">
        <w:rPr>
          <w:sz w:val="28"/>
        </w:rPr>
        <w:t>Таблица 1 – Словарь данных</w:t>
      </w:r>
    </w:p>
    <w:p w14:paraId="51840065" w14:textId="77777777" w:rsidR="005A59CA" w:rsidRPr="005E4A96" w:rsidRDefault="005A59CA" w:rsidP="005A59CA">
      <w:pPr>
        <w:spacing w:line="360" w:lineRule="auto"/>
        <w:ind w:firstLine="709"/>
        <w:jc w:val="both"/>
        <w:rPr>
          <w:sz w:val="28"/>
        </w:rPr>
      </w:pPr>
    </w:p>
    <w:tbl>
      <w:tblPr>
        <w:tblStyle w:val="12"/>
        <w:tblW w:w="0" w:type="auto"/>
        <w:tblInd w:w="250" w:type="dxa"/>
        <w:tblLook w:val="04A0" w:firstRow="1" w:lastRow="0" w:firstColumn="1" w:lastColumn="0" w:noHBand="0" w:noVBand="1"/>
      </w:tblPr>
      <w:tblGrid>
        <w:gridCol w:w="1533"/>
        <w:gridCol w:w="2505"/>
        <w:gridCol w:w="1583"/>
        <w:gridCol w:w="1780"/>
        <w:gridCol w:w="2228"/>
      </w:tblGrid>
      <w:tr w:rsidR="005A59CA" w:rsidRPr="000652EB" w14:paraId="11043752" w14:textId="77777777" w:rsidTr="005A59CA">
        <w:tc>
          <w:tcPr>
            <w:tcW w:w="9629" w:type="dxa"/>
            <w:gridSpan w:val="5"/>
            <w:vAlign w:val="center"/>
          </w:tcPr>
          <w:p w14:paraId="50100107" w14:textId="77777777" w:rsidR="005A59CA" w:rsidRPr="000652EB" w:rsidRDefault="005A59CA" w:rsidP="00465A01">
            <w:pPr>
              <w:contextualSpacing/>
              <w:rPr>
                <w:rFonts w:ascii="Times New Roman" w:hAnsi="Times New Roman"/>
                <w:color w:val="0F1115"/>
              </w:rPr>
            </w:pPr>
            <w:r w:rsidRPr="000652EB">
              <w:rPr>
                <w:rFonts w:ascii="Times New Roman" w:hAnsi="Times New Roman"/>
                <w:color w:val="0F1115"/>
                <w:lang w:val="en-US"/>
              </w:rPr>
              <w:t>Users (</w:t>
            </w:r>
            <w:r w:rsidRPr="000652EB">
              <w:rPr>
                <w:rFonts w:ascii="Times New Roman" w:hAnsi="Times New Roman"/>
                <w:color w:val="0F1115"/>
              </w:rPr>
              <w:t>Пользователи)</w:t>
            </w:r>
          </w:p>
        </w:tc>
      </w:tr>
      <w:tr w:rsidR="005A59CA" w:rsidRPr="000652EB" w14:paraId="7DDA63F2" w14:textId="77777777" w:rsidTr="005A59CA">
        <w:tc>
          <w:tcPr>
            <w:tcW w:w="1533" w:type="dxa"/>
            <w:vAlign w:val="center"/>
          </w:tcPr>
          <w:p w14:paraId="69CB0D18"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Ключ</w:t>
            </w:r>
          </w:p>
        </w:tc>
        <w:tc>
          <w:tcPr>
            <w:tcW w:w="2505" w:type="dxa"/>
            <w:vAlign w:val="center"/>
          </w:tcPr>
          <w:p w14:paraId="2DC2366C"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Поле</w:t>
            </w:r>
          </w:p>
        </w:tc>
        <w:tc>
          <w:tcPr>
            <w:tcW w:w="1583" w:type="dxa"/>
            <w:vAlign w:val="center"/>
          </w:tcPr>
          <w:p w14:paraId="0EAEABDF"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Тип</w:t>
            </w:r>
          </w:p>
        </w:tc>
        <w:tc>
          <w:tcPr>
            <w:tcW w:w="1780" w:type="dxa"/>
            <w:vAlign w:val="center"/>
          </w:tcPr>
          <w:p w14:paraId="5E044D4C"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Обязательное</w:t>
            </w:r>
          </w:p>
        </w:tc>
        <w:tc>
          <w:tcPr>
            <w:tcW w:w="2228" w:type="dxa"/>
            <w:vAlign w:val="center"/>
          </w:tcPr>
          <w:p w14:paraId="66163ACB"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Примечание</w:t>
            </w:r>
          </w:p>
        </w:tc>
      </w:tr>
      <w:tr w:rsidR="005A59CA" w:rsidRPr="000652EB" w14:paraId="413E26C0" w14:textId="77777777" w:rsidTr="005A59CA">
        <w:tc>
          <w:tcPr>
            <w:tcW w:w="1533" w:type="dxa"/>
            <w:vAlign w:val="center"/>
          </w:tcPr>
          <w:p w14:paraId="3E3931D3"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Первичный</w:t>
            </w:r>
          </w:p>
        </w:tc>
        <w:tc>
          <w:tcPr>
            <w:tcW w:w="2505" w:type="dxa"/>
            <w:vAlign w:val="center"/>
          </w:tcPr>
          <w:p w14:paraId="33394FAF" w14:textId="77777777" w:rsidR="005A59CA" w:rsidRPr="000652EB" w:rsidRDefault="005A59CA" w:rsidP="00465A01">
            <w:pPr>
              <w:contextualSpacing/>
              <w:rPr>
                <w:rFonts w:ascii="Times New Roman" w:hAnsi="Times New Roman"/>
              </w:rPr>
            </w:pPr>
            <w:proofErr w:type="spellStart"/>
            <w:r w:rsidRPr="000652EB">
              <w:rPr>
                <w:rFonts w:ascii="Times New Roman" w:hAnsi="Times New Roman"/>
                <w:color w:val="0F1115"/>
              </w:rPr>
              <w:t>Id</w:t>
            </w:r>
            <w:proofErr w:type="spellEnd"/>
          </w:p>
        </w:tc>
        <w:tc>
          <w:tcPr>
            <w:tcW w:w="1583" w:type="dxa"/>
            <w:vAlign w:val="center"/>
          </w:tcPr>
          <w:p w14:paraId="38B2B2DC"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INTEGER</w:t>
            </w:r>
          </w:p>
        </w:tc>
        <w:tc>
          <w:tcPr>
            <w:tcW w:w="1780" w:type="dxa"/>
            <w:vAlign w:val="center"/>
          </w:tcPr>
          <w:p w14:paraId="3A8463EF"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Да</w:t>
            </w:r>
          </w:p>
        </w:tc>
        <w:tc>
          <w:tcPr>
            <w:tcW w:w="2228" w:type="dxa"/>
            <w:vAlign w:val="center"/>
          </w:tcPr>
          <w:p w14:paraId="03FAA2A4"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Уникальный идентификатор пользователя</w:t>
            </w:r>
          </w:p>
        </w:tc>
      </w:tr>
    </w:tbl>
    <w:p w14:paraId="08615DEF" w14:textId="77777777" w:rsidR="005A59CA" w:rsidRPr="000652EB" w:rsidRDefault="005A59CA" w:rsidP="005A59CA">
      <w:pPr>
        <w:spacing w:line="360" w:lineRule="auto"/>
      </w:pPr>
    </w:p>
    <w:p w14:paraId="1A5D468F" w14:textId="77777777" w:rsidR="005A59CA" w:rsidRDefault="005A59CA" w:rsidP="005A59CA">
      <w:r>
        <w:br w:type="page"/>
      </w:r>
    </w:p>
    <w:p w14:paraId="0768A04A" w14:textId="77777777" w:rsidR="005A59CA" w:rsidRPr="000652EB" w:rsidRDefault="005A59CA" w:rsidP="005A59CA">
      <w:pPr>
        <w:spacing w:line="360" w:lineRule="auto"/>
        <w:ind w:firstLine="709"/>
        <w:rPr>
          <w:sz w:val="28"/>
          <w:szCs w:val="28"/>
        </w:rPr>
      </w:pPr>
    </w:p>
    <w:p w14:paraId="53D9DD2C" w14:textId="77777777" w:rsidR="005A59CA" w:rsidRPr="000652EB" w:rsidRDefault="005A59CA" w:rsidP="005A59CA">
      <w:pPr>
        <w:spacing w:line="360" w:lineRule="auto"/>
        <w:ind w:firstLine="709"/>
        <w:rPr>
          <w:sz w:val="28"/>
          <w:szCs w:val="28"/>
        </w:rPr>
      </w:pPr>
      <w:r w:rsidRPr="000652EB">
        <w:rPr>
          <w:sz w:val="28"/>
          <w:szCs w:val="28"/>
        </w:rPr>
        <w:t>Продолжение таблицы 1</w:t>
      </w:r>
    </w:p>
    <w:p w14:paraId="6806B3DA" w14:textId="77777777" w:rsidR="005A59CA" w:rsidRPr="000652EB" w:rsidRDefault="005A59CA" w:rsidP="005A59CA">
      <w:pPr>
        <w:spacing w:line="360" w:lineRule="auto"/>
        <w:ind w:firstLine="709"/>
        <w:rPr>
          <w:sz w:val="28"/>
          <w:szCs w:val="28"/>
        </w:rPr>
      </w:pPr>
    </w:p>
    <w:tbl>
      <w:tblPr>
        <w:tblStyle w:val="12"/>
        <w:tblW w:w="0" w:type="auto"/>
        <w:tblInd w:w="250" w:type="dxa"/>
        <w:tblLook w:val="04A0" w:firstRow="1" w:lastRow="0" w:firstColumn="1" w:lastColumn="0" w:noHBand="0" w:noVBand="1"/>
      </w:tblPr>
      <w:tblGrid>
        <w:gridCol w:w="1594"/>
        <w:gridCol w:w="2342"/>
        <w:gridCol w:w="1559"/>
        <w:gridCol w:w="1980"/>
        <w:gridCol w:w="2154"/>
      </w:tblGrid>
      <w:tr w:rsidR="005A59CA" w:rsidRPr="000652EB" w14:paraId="37A25261" w14:textId="77777777" w:rsidTr="005A59CA">
        <w:tc>
          <w:tcPr>
            <w:tcW w:w="1594" w:type="dxa"/>
            <w:vAlign w:val="center"/>
          </w:tcPr>
          <w:p w14:paraId="642EAE59" w14:textId="77777777" w:rsidR="005A59CA" w:rsidRPr="000652EB" w:rsidRDefault="005A59CA" w:rsidP="00465A01">
            <w:pPr>
              <w:contextualSpacing/>
              <w:rPr>
                <w:rFonts w:ascii="Times New Roman" w:hAnsi="Times New Roman"/>
              </w:rPr>
            </w:pPr>
          </w:p>
        </w:tc>
        <w:tc>
          <w:tcPr>
            <w:tcW w:w="2342" w:type="dxa"/>
            <w:vAlign w:val="center"/>
          </w:tcPr>
          <w:p w14:paraId="6DE38BB5" w14:textId="77777777" w:rsidR="005A59CA" w:rsidRPr="000652EB" w:rsidRDefault="005A59CA" w:rsidP="00465A01">
            <w:pPr>
              <w:contextualSpacing/>
              <w:rPr>
                <w:rFonts w:ascii="Times New Roman" w:hAnsi="Times New Roman"/>
              </w:rPr>
            </w:pPr>
            <w:proofErr w:type="spellStart"/>
            <w:r w:rsidRPr="000652EB">
              <w:rPr>
                <w:rFonts w:ascii="Times New Roman" w:hAnsi="Times New Roman"/>
                <w:color w:val="0F1115"/>
              </w:rPr>
              <w:t>Username</w:t>
            </w:r>
            <w:proofErr w:type="spellEnd"/>
          </w:p>
        </w:tc>
        <w:tc>
          <w:tcPr>
            <w:tcW w:w="1559" w:type="dxa"/>
            <w:vAlign w:val="center"/>
          </w:tcPr>
          <w:p w14:paraId="4D7396DD"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TEXT</w:t>
            </w:r>
          </w:p>
        </w:tc>
        <w:tc>
          <w:tcPr>
            <w:tcW w:w="1980" w:type="dxa"/>
            <w:vAlign w:val="center"/>
          </w:tcPr>
          <w:p w14:paraId="666F7CB7"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Да</w:t>
            </w:r>
          </w:p>
        </w:tc>
        <w:tc>
          <w:tcPr>
            <w:tcW w:w="2154" w:type="dxa"/>
            <w:vAlign w:val="center"/>
          </w:tcPr>
          <w:p w14:paraId="5E106FEA"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Имя пользователя</w:t>
            </w:r>
          </w:p>
        </w:tc>
      </w:tr>
      <w:tr w:rsidR="005A59CA" w:rsidRPr="000652EB" w14:paraId="36DE0CC2" w14:textId="77777777" w:rsidTr="005A59CA">
        <w:tc>
          <w:tcPr>
            <w:tcW w:w="1594" w:type="dxa"/>
            <w:vAlign w:val="center"/>
          </w:tcPr>
          <w:p w14:paraId="693F1C11" w14:textId="77777777" w:rsidR="005A59CA" w:rsidRPr="000652EB" w:rsidRDefault="005A59CA" w:rsidP="00465A01">
            <w:pPr>
              <w:contextualSpacing/>
              <w:rPr>
                <w:rFonts w:ascii="Times New Roman" w:hAnsi="Times New Roman"/>
              </w:rPr>
            </w:pPr>
          </w:p>
        </w:tc>
        <w:tc>
          <w:tcPr>
            <w:tcW w:w="2342" w:type="dxa"/>
            <w:vAlign w:val="center"/>
          </w:tcPr>
          <w:p w14:paraId="3524A74C" w14:textId="77777777" w:rsidR="005A59CA" w:rsidRPr="000652EB" w:rsidRDefault="005A59CA" w:rsidP="00465A01">
            <w:pPr>
              <w:contextualSpacing/>
              <w:rPr>
                <w:rFonts w:ascii="Times New Roman" w:hAnsi="Times New Roman"/>
              </w:rPr>
            </w:pPr>
            <w:proofErr w:type="spellStart"/>
            <w:r w:rsidRPr="000652EB">
              <w:rPr>
                <w:rFonts w:ascii="Times New Roman" w:hAnsi="Times New Roman"/>
                <w:color w:val="0F1115"/>
              </w:rPr>
              <w:t>Email</w:t>
            </w:r>
            <w:proofErr w:type="spellEnd"/>
          </w:p>
        </w:tc>
        <w:tc>
          <w:tcPr>
            <w:tcW w:w="1559" w:type="dxa"/>
            <w:vAlign w:val="center"/>
          </w:tcPr>
          <w:p w14:paraId="5A32D065"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TEXT</w:t>
            </w:r>
          </w:p>
        </w:tc>
        <w:tc>
          <w:tcPr>
            <w:tcW w:w="1980" w:type="dxa"/>
            <w:vAlign w:val="center"/>
          </w:tcPr>
          <w:p w14:paraId="6A719EF6"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Да</w:t>
            </w:r>
          </w:p>
        </w:tc>
        <w:tc>
          <w:tcPr>
            <w:tcW w:w="2154" w:type="dxa"/>
            <w:vAlign w:val="center"/>
          </w:tcPr>
          <w:p w14:paraId="23EC2F44" w14:textId="77777777" w:rsidR="005A59CA" w:rsidRPr="000652EB" w:rsidRDefault="005A59CA" w:rsidP="00465A01">
            <w:pPr>
              <w:contextualSpacing/>
              <w:rPr>
                <w:rFonts w:ascii="Times New Roman" w:hAnsi="Times New Roman"/>
                <w:lang w:val="en-US"/>
              </w:rPr>
            </w:pPr>
            <w:r w:rsidRPr="000652EB">
              <w:rPr>
                <w:rFonts w:ascii="Times New Roman" w:hAnsi="Times New Roman"/>
                <w:color w:val="0F1115"/>
              </w:rPr>
              <w:t>Электронная почта</w:t>
            </w:r>
          </w:p>
        </w:tc>
      </w:tr>
      <w:tr w:rsidR="005A59CA" w:rsidRPr="000652EB" w14:paraId="6DE0087F" w14:textId="77777777" w:rsidTr="005A59CA">
        <w:tc>
          <w:tcPr>
            <w:tcW w:w="1594" w:type="dxa"/>
            <w:vAlign w:val="center"/>
          </w:tcPr>
          <w:p w14:paraId="7F9C4C22" w14:textId="77777777" w:rsidR="005A59CA" w:rsidRPr="000652EB" w:rsidRDefault="005A59CA" w:rsidP="00465A01">
            <w:pPr>
              <w:contextualSpacing/>
              <w:rPr>
                <w:rFonts w:ascii="Times New Roman" w:hAnsi="Times New Roman"/>
              </w:rPr>
            </w:pPr>
          </w:p>
        </w:tc>
        <w:tc>
          <w:tcPr>
            <w:tcW w:w="2342" w:type="dxa"/>
            <w:vAlign w:val="center"/>
          </w:tcPr>
          <w:p w14:paraId="2A21B681" w14:textId="77777777" w:rsidR="005A59CA" w:rsidRPr="000652EB" w:rsidRDefault="005A59CA" w:rsidP="00465A01">
            <w:pPr>
              <w:contextualSpacing/>
              <w:rPr>
                <w:rFonts w:ascii="Times New Roman" w:hAnsi="Times New Roman"/>
              </w:rPr>
            </w:pPr>
            <w:proofErr w:type="spellStart"/>
            <w:r w:rsidRPr="000652EB">
              <w:rPr>
                <w:rFonts w:ascii="Times New Roman" w:hAnsi="Times New Roman"/>
                <w:color w:val="0F1115"/>
              </w:rPr>
              <w:t>PasswordHash</w:t>
            </w:r>
            <w:proofErr w:type="spellEnd"/>
          </w:p>
        </w:tc>
        <w:tc>
          <w:tcPr>
            <w:tcW w:w="1559" w:type="dxa"/>
            <w:vAlign w:val="center"/>
          </w:tcPr>
          <w:p w14:paraId="6A6339F8"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TEXT</w:t>
            </w:r>
          </w:p>
        </w:tc>
        <w:tc>
          <w:tcPr>
            <w:tcW w:w="1980" w:type="dxa"/>
            <w:vAlign w:val="center"/>
          </w:tcPr>
          <w:p w14:paraId="7BB3C764"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Да</w:t>
            </w:r>
          </w:p>
        </w:tc>
        <w:tc>
          <w:tcPr>
            <w:tcW w:w="2154" w:type="dxa"/>
            <w:vAlign w:val="center"/>
          </w:tcPr>
          <w:p w14:paraId="3AF54189" w14:textId="77777777" w:rsidR="005A59CA" w:rsidRPr="000652EB" w:rsidRDefault="005A59CA" w:rsidP="00465A01">
            <w:pPr>
              <w:contextualSpacing/>
              <w:rPr>
                <w:rFonts w:ascii="Times New Roman" w:hAnsi="Times New Roman"/>
                <w:lang w:val="en-US"/>
              </w:rPr>
            </w:pPr>
            <w:r w:rsidRPr="000652EB">
              <w:rPr>
                <w:rFonts w:ascii="Times New Roman" w:hAnsi="Times New Roman"/>
                <w:color w:val="0F1115"/>
              </w:rPr>
              <w:t>Хешированный пароль</w:t>
            </w:r>
          </w:p>
        </w:tc>
      </w:tr>
      <w:tr w:rsidR="005A59CA" w:rsidRPr="000652EB" w14:paraId="0092689C" w14:textId="77777777" w:rsidTr="005A59CA">
        <w:tc>
          <w:tcPr>
            <w:tcW w:w="1594" w:type="dxa"/>
            <w:vAlign w:val="center"/>
          </w:tcPr>
          <w:p w14:paraId="46B2E746" w14:textId="77777777" w:rsidR="005A59CA" w:rsidRPr="000652EB" w:rsidRDefault="005A59CA" w:rsidP="00465A01">
            <w:pPr>
              <w:contextualSpacing/>
              <w:rPr>
                <w:rFonts w:ascii="Times New Roman" w:hAnsi="Times New Roman"/>
              </w:rPr>
            </w:pPr>
          </w:p>
        </w:tc>
        <w:tc>
          <w:tcPr>
            <w:tcW w:w="2342" w:type="dxa"/>
            <w:vAlign w:val="center"/>
          </w:tcPr>
          <w:p w14:paraId="585F3B13" w14:textId="77777777" w:rsidR="005A59CA" w:rsidRPr="000652EB" w:rsidRDefault="005A59CA" w:rsidP="00465A01">
            <w:pPr>
              <w:contextualSpacing/>
              <w:rPr>
                <w:rFonts w:ascii="Times New Roman" w:hAnsi="Times New Roman"/>
              </w:rPr>
            </w:pPr>
            <w:proofErr w:type="spellStart"/>
            <w:r w:rsidRPr="000652EB">
              <w:rPr>
                <w:rFonts w:ascii="Times New Roman" w:hAnsi="Times New Roman"/>
                <w:color w:val="0F1115"/>
              </w:rPr>
              <w:t>CreatedAt</w:t>
            </w:r>
            <w:proofErr w:type="spellEnd"/>
          </w:p>
        </w:tc>
        <w:tc>
          <w:tcPr>
            <w:tcW w:w="1559" w:type="dxa"/>
            <w:vAlign w:val="center"/>
          </w:tcPr>
          <w:p w14:paraId="586A2F27"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DATETIME</w:t>
            </w:r>
          </w:p>
        </w:tc>
        <w:tc>
          <w:tcPr>
            <w:tcW w:w="1980" w:type="dxa"/>
            <w:vAlign w:val="center"/>
          </w:tcPr>
          <w:p w14:paraId="7C9FD08B"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Да</w:t>
            </w:r>
          </w:p>
        </w:tc>
        <w:tc>
          <w:tcPr>
            <w:tcW w:w="2154" w:type="dxa"/>
            <w:vAlign w:val="center"/>
          </w:tcPr>
          <w:p w14:paraId="1A105B7C"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Дата и время создания аккаунта</w:t>
            </w:r>
          </w:p>
        </w:tc>
      </w:tr>
      <w:tr w:rsidR="005A59CA" w:rsidRPr="000652EB" w14:paraId="71B8E39D" w14:textId="77777777" w:rsidTr="005A59CA">
        <w:tc>
          <w:tcPr>
            <w:tcW w:w="1594" w:type="dxa"/>
            <w:vAlign w:val="center"/>
          </w:tcPr>
          <w:p w14:paraId="0BC3E3DE" w14:textId="77777777" w:rsidR="005A59CA" w:rsidRPr="000652EB" w:rsidRDefault="005A59CA" w:rsidP="00465A01">
            <w:pPr>
              <w:contextualSpacing/>
              <w:rPr>
                <w:rFonts w:ascii="Times New Roman" w:hAnsi="Times New Roman"/>
              </w:rPr>
            </w:pPr>
          </w:p>
        </w:tc>
        <w:tc>
          <w:tcPr>
            <w:tcW w:w="2342" w:type="dxa"/>
            <w:vAlign w:val="center"/>
          </w:tcPr>
          <w:p w14:paraId="75098227" w14:textId="77777777" w:rsidR="005A59CA" w:rsidRPr="000652EB" w:rsidRDefault="005A59CA" w:rsidP="00465A01">
            <w:pPr>
              <w:contextualSpacing/>
              <w:rPr>
                <w:rFonts w:ascii="Times New Roman" w:hAnsi="Times New Roman"/>
              </w:rPr>
            </w:pPr>
            <w:proofErr w:type="spellStart"/>
            <w:r w:rsidRPr="000652EB">
              <w:rPr>
                <w:rFonts w:ascii="Times New Roman" w:hAnsi="Times New Roman"/>
                <w:color w:val="0F1115"/>
              </w:rPr>
              <w:t>LastLogin</w:t>
            </w:r>
            <w:proofErr w:type="spellEnd"/>
          </w:p>
        </w:tc>
        <w:tc>
          <w:tcPr>
            <w:tcW w:w="1559" w:type="dxa"/>
            <w:vAlign w:val="center"/>
          </w:tcPr>
          <w:p w14:paraId="08D31AF4"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DATETIME</w:t>
            </w:r>
          </w:p>
        </w:tc>
        <w:tc>
          <w:tcPr>
            <w:tcW w:w="1980" w:type="dxa"/>
            <w:vAlign w:val="center"/>
          </w:tcPr>
          <w:p w14:paraId="25BDB96A"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Нет</w:t>
            </w:r>
          </w:p>
        </w:tc>
        <w:tc>
          <w:tcPr>
            <w:tcW w:w="2154" w:type="dxa"/>
            <w:vAlign w:val="center"/>
          </w:tcPr>
          <w:p w14:paraId="7A7EE8E0"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Дата и время последнего успешного входа пользователя</w:t>
            </w:r>
          </w:p>
        </w:tc>
      </w:tr>
      <w:tr w:rsidR="005A59CA" w:rsidRPr="000652EB" w14:paraId="2D7036AC" w14:textId="77777777" w:rsidTr="005A59CA">
        <w:tc>
          <w:tcPr>
            <w:tcW w:w="1594" w:type="dxa"/>
            <w:vAlign w:val="center"/>
          </w:tcPr>
          <w:p w14:paraId="5D01032E" w14:textId="77777777" w:rsidR="005A59CA" w:rsidRPr="000652EB" w:rsidRDefault="005A59CA" w:rsidP="00465A01">
            <w:pPr>
              <w:contextualSpacing/>
              <w:rPr>
                <w:rFonts w:ascii="Times New Roman" w:hAnsi="Times New Roman"/>
              </w:rPr>
            </w:pPr>
          </w:p>
        </w:tc>
        <w:tc>
          <w:tcPr>
            <w:tcW w:w="2342" w:type="dxa"/>
            <w:vAlign w:val="center"/>
          </w:tcPr>
          <w:p w14:paraId="0AE3F360" w14:textId="77777777" w:rsidR="005A59CA" w:rsidRPr="000652EB" w:rsidRDefault="005A59CA" w:rsidP="00465A01">
            <w:pPr>
              <w:contextualSpacing/>
              <w:rPr>
                <w:rFonts w:ascii="Times New Roman" w:hAnsi="Times New Roman"/>
              </w:rPr>
            </w:pPr>
            <w:proofErr w:type="spellStart"/>
            <w:r w:rsidRPr="000652EB">
              <w:rPr>
                <w:rFonts w:ascii="Times New Roman" w:hAnsi="Times New Roman"/>
                <w:color w:val="0F1115"/>
              </w:rPr>
              <w:t>Settings</w:t>
            </w:r>
            <w:proofErr w:type="spellEnd"/>
          </w:p>
        </w:tc>
        <w:tc>
          <w:tcPr>
            <w:tcW w:w="1559" w:type="dxa"/>
            <w:vAlign w:val="center"/>
          </w:tcPr>
          <w:p w14:paraId="65FC606C"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TEXT</w:t>
            </w:r>
          </w:p>
        </w:tc>
        <w:tc>
          <w:tcPr>
            <w:tcW w:w="1980" w:type="dxa"/>
            <w:vAlign w:val="center"/>
          </w:tcPr>
          <w:p w14:paraId="1E0BF211"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Нет</w:t>
            </w:r>
          </w:p>
        </w:tc>
        <w:tc>
          <w:tcPr>
            <w:tcW w:w="2154" w:type="dxa"/>
            <w:vAlign w:val="center"/>
          </w:tcPr>
          <w:p w14:paraId="4B52400E"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Дополнительные настройки пользователя в формате JSON</w:t>
            </w:r>
          </w:p>
        </w:tc>
      </w:tr>
      <w:tr w:rsidR="005A59CA" w:rsidRPr="000652EB" w14:paraId="0219307E" w14:textId="77777777" w:rsidTr="005A59CA">
        <w:tc>
          <w:tcPr>
            <w:tcW w:w="9629" w:type="dxa"/>
            <w:gridSpan w:val="5"/>
            <w:vAlign w:val="center"/>
          </w:tcPr>
          <w:p w14:paraId="44EE394E" w14:textId="77777777" w:rsidR="005A59CA" w:rsidRPr="000652EB" w:rsidRDefault="005A59CA" w:rsidP="00465A01">
            <w:pPr>
              <w:contextualSpacing/>
              <w:rPr>
                <w:rFonts w:ascii="Times New Roman" w:hAnsi="Times New Roman"/>
              </w:rPr>
            </w:pPr>
            <w:r w:rsidRPr="000652EB">
              <w:rPr>
                <w:rFonts w:ascii="Times New Roman" w:hAnsi="Times New Roman"/>
                <w:lang w:val="en-US"/>
              </w:rPr>
              <w:t>Tabs</w:t>
            </w:r>
            <w:r w:rsidRPr="000652EB">
              <w:rPr>
                <w:rFonts w:ascii="Times New Roman" w:hAnsi="Times New Roman"/>
              </w:rPr>
              <w:t xml:space="preserve"> (Табулатуры)</w:t>
            </w:r>
          </w:p>
        </w:tc>
      </w:tr>
      <w:tr w:rsidR="005A59CA" w:rsidRPr="000652EB" w14:paraId="4AA0D39E" w14:textId="77777777" w:rsidTr="005A59CA">
        <w:tc>
          <w:tcPr>
            <w:tcW w:w="1594" w:type="dxa"/>
            <w:vAlign w:val="center"/>
          </w:tcPr>
          <w:p w14:paraId="1B660C5F"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Первичный</w:t>
            </w:r>
          </w:p>
        </w:tc>
        <w:tc>
          <w:tcPr>
            <w:tcW w:w="2342" w:type="dxa"/>
            <w:vAlign w:val="center"/>
          </w:tcPr>
          <w:p w14:paraId="34F54DA4" w14:textId="77777777" w:rsidR="005A59CA" w:rsidRPr="000652EB" w:rsidRDefault="005A59CA" w:rsidP="00465A01">
            <w:pPr>
              <w:contextualSpacing/>
              <w:rPr>
                <w:rFonts w:ascii="Times New Roman" w:hAnsi="Times New Roman"/>
              </w:rPr>
            </w:pPr>
            <w:proofErr w:type="spellStart"/>
            <w:r w:rsidRPr="000652EB">
              <w:rPr>
                <w:rFonts w:ascii="Times New Roman" w:hAnsi="Times New Roman"/>
                <w:color w:val="0F1115"/>
              </w:rPr>
              <w:t>Id</w:t>
            </w:r>
            <w:proofErr w:type="spellEnd"/>
          </w:p>
        </w:tc>
        <w:tc>
          <w:tcPr>
            <w:tcW w:w="1559" w:type="dxa"/>
            <w:vAlign w:val="center"/>
          </w:tcPr>
          <w:p w14:paraId="41B04EBD"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INTEGER</w:t>
            </w:r>
          </w:p>
        </w:tc>
        <w:tc>
          <w:tcPr>
            <w:tcW w:w="1980" w:type="dxa"/>
            <w:vAlign w:val="center"/>
          </w:tcPr>
          <w:p w14:paraId="23C99169"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Да</w:t>
            </w:r>
          </w:p>
        </w:tc>
        <w:tc>
          <w:tcPr>
            <w:tcW w:w="2154" w:type="dxa"/>
            <w:vAlign w:val="center"/>
          </w:tcPr>
          <w:p w14:paraId="06DC4071"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Уникальный идентификатор табулатуры</w:t>
            </w:r>
          </w:p>
        </w:tc>
      </w:tr>
      <w:tr w:rsidR="005A59CA" w:rsidRPr="000652EB" w14:paraId="449878B1" w14:textId="77777777" w:rsidTr="005A59CA">
        <w:tc>
          <w:tcPr>
            <w:tcW w:w="1594" w:type="dxa"/>
            <w:vAlign w:val="center"/>
          </w:tcPr>
          <w:p w14:paraId="16E32074"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Внешний</w:t>
            </w:r>
          </w:p>
        </w:tc>
        <w:tc>
          <w:tcPr>
            <w:tcW w:w="2342" w:type="dxa"/>
            <w:vAlign w:val="center"/>
          </w:tcPr>
          <w:p w14:paraId="2260C3A1" w14:textId="77777777" w:rsidR="005A59CA" w:rsidRPr="000652EB" w:rsidRDefault="005A59CA" w:rsidP="00465A01">
            <w:pPr>
              <w:contextualSpacing/>
              <w:rPr>
                <w:rFonts w:ascii="Times New Roman" w:hAnsi="Times New Roman"/>
              </w:rPr>
            </w:pPr>
            <w:proofErr w:type="spellStart"/>
            <w:r w:rsidRPr="000652EB">
              <w:rPr>
                <w:rFonts w:ascii="Times New Roman" w:hAnsi="Times New Roman"/>
                <w:color w:val="0F1115"/>
              </w:rPr>
              <w:t>UserId</w:t>
            </w:r>
            <w:proofErr w:type="spellEnd"/>
          </w:p>
        </w:tc>
        <w:tc>
          <w:tcPr>
            <w:tcW w:w="1559" w:type="dxa"/>
            <w:vAlign w:val="center"/>
          </w:tcPr>
          <w:p w14:paraId="753DC7E2"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INTEGER</w:t>
            </w:r>
          </w:p>
        </w:tc>
        <w:tc>
          <w:tcPr>
            <w:tcW w:w="1980" w:type="dxa"/>
            <w:vAlign w:val="center"/>
          </w:tcPr>
          <w:p w14:paraId="5E2A257B"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Да</w:t>
            </w:r>
          </w:p>
        </w:tc>
        <w:tc>
          <w:tcPr>
            <w:tcW w:w="2154" w:type="dxa"/>
            <w:vAlign w:val="center"/>
          </w:tcPr>
          <w:p w14:paraId="11ECCD9B"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Ссылка на таблицу User, определяет владельца табулатуры.</w:t>
            </w:r>
          </w:p>
        </w:tc>
      </w:tr>
      <w:tr w:rsidR="005A59CA" w:rsidRPr="000652EB" w14:paraId="2D0A8688" w14:textId="77777777" w:rsidTr="005A59CA">
        <w:tc>
          <w:tcPr>
            <w:tcW w:w="1594" w:type="dxa"/>
            <w:vAlign w:val="center"/>
          </w:tcPr>
          <w:p w14:paraId="285AFFC9" w14:textId="77777777" w:rsidR="005A59CA" w:rsidRPr="000652EB" w:rsidRDefault="005A59CA" w:rsidP="00465A01">
            <w:pPr>
              <w:contextualSpacing/>
              <w:rPr>
                <w:rFonts w:ascii="Times New Roman" w:hAnsi="Times New Roman"/>
              </w:rPr>
            </w:pPr>
          </w:p>
        </w:tc>
        <w:tc>
          <w:tcPr>
            <w:tcW w:w="2342" w:type="dxa"/>
            <w:vAlign w:val="center"/>
          </w:tcPr>
          <w:p w14:paraId="4613818F" w14:textId="77777777" w:rsidR="005A59CA" w:rsidRPr="000652EB" w:rsidRDefault="005A59CA" w:rsidP="00465A01">
            <w:pPr>
              <w:contextualSpacing/>
              <w:rPr>
                <w:rFonts w:ascii="Times New Roman" w:hAnsi="Times New Roman"/>
              </w:rPr>
            </w:pPr>
            <w:proofErr w:type="spellStart"/>
            <w:r w:rsidRPr="000652EB">
              <w:rPr>
                <w:rFonts w:ascii="Times New Roman" w:hAnsi="Times New Roman"/>
                <w:color w:val="0F1115"/>
              </w:rPr>
              <w:t>Title</w:t>
            </w:r>
            <w:proofErr w:type="spellEnd"/>
          </w:p>
        </w:tc>
        <w:tc>
          <w:tcPr>
            <w:tcW w:w="1559" w:type="dxa"/>
            <w:vAlign w:val="center"/>
          </w:tcPr>
          <w:p w14:paraId="755E25FC"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TEXT</w:t>
            </w:r>
          </w:p>
        </w:tc>
        <w:tc>
          <w:tcPr>
            <w:tcW w:w="1980" w:type="dxa"/>
            <w:vAlign w:val="center"/>
          </w:tcPr>
          <w:p w14:paraId="37E428FC"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Да</w:t>
            </w:r>
          </w:p>
        </w:tc>
        <w:tc>
          <w:tcPr>
            <w:tcW w:w="2154" w:type="dxa"/>
            <w:vAlign w:val="center"/>
          </w:tcPr>
          <w:p w14:paraId="47052FE0"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Название табулатуры</w:t>
            </w:r>
          </w:p>
        </w:tc>
      </w:tr>
      <w:tr w:rsidR="005A59CA" w:rsidRPr="000652EB" w14:paraId="5EB308D8" w14:textId="77777777" w:rsidTr="005A59CA">
        <w:tc>
          <w:tcPr>
            <w:tcW w:w="1594" w:type="dxa"/>
            <w:vAlign w:val="center"/>
          </w:tcPr>
          <w:p w14:paraId="07D7E74D" w14:textId="77777777" w:rsidR="005A59CA" w:rsidRPr="000652EB" w:rsidRDefault="005A59CA" w:rsidP="00465A01">
            <w:pPr>
              <w:contextualSpacing/>
              <w:rPr>
                <w:rFonts w:ascii="Times New Roman" w:hAnsi="Times New Roman"/>
              </w:rPr>
            </w:pPr>
          </w:p>
        </w:tc>
        <w:tc>
          <w:tcPr>
            <w:tcW w:w="2342" w:type="dxa"/>
            <w:vAlign w:val="center"/>
          </w:tcPr>
          <w:p w14:paraId="00D12AED" w14:textId="77777777" w:rsidR="005A59CA" w:rsidRPr="000652EB" w:rsidRDefault="005A59CA" w:rsidP="00465A01">
            <w:pPr>
              <w:contextualSpacing/>
              <w:rPr>
                <w:rFonts w:ascii="Times New Roman" w:hAnsi="Times New Roman"/>
              </w:rPr>
            </w:pPr>
            <w:proofErr w:type="spellStart"/>
            <w:r w:rsidRPr="000652EB">
              <w:rPr>
                <w:rFonts w:ascii="Times New Roman" w:hAnsi="Times New Roman"/>
                <w:color w:val="0F1115"/>
              </w:rPr>
              <w:t>Artist</w:t>
            </w:r>
            <w:proofErr w:type="spellEnd"/>
          </w:p>
        </w:tc>
        <w:tc>
          <w:tcPr>
            <w:tcW w:w="1559" w:type="dxa"/>
            <w:vAlign w:val="center"/>
          </w:tcPr>
          <w:p w14:paraId="7368712E"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TEXT</w:t>
            </w:r>
          </w:p>
        </w:tc>
        <w:tc>
          <w:tcPr>
            <w:tcW w:w="1980" w:type="dxa"/>
            <w:vAlign w:val="center"/>
          </w:tcPr>
          <w:p w14:paraId="08CADC90"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Нет</w:t>
            </w:r>
          </w:p>
        </w:tc>
        <w:tc>
          <w:tcPr>
            <w:tcW w:w="2154" w:type="dxa"/>
            <w:vAlign w:val="center"/>
          </w:tcPr>
          <w:p w14:paraId="697C4013"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Исполнитель композиции</w:t>
            </w:r>
          </w:p>
        </w:tc>
      </w:tr>
      <w:tr w:rsidR="005A59CA" w:rsidRPr="000652EB" w14:paraId="2A268A5E" w14:textId="77777777" w:rsidTr="005A59CA">
        <w:tc>
          <w:tcPr>
            <w:tcW w:w="1594" w:type="dxa"/>
            <w:vAlign w:val="center"/>
          </w:tcPr>
          <w:p w14:paraId="15672E8C" w14:textId="77777777" w:rsidR="005A59CA" w:rsidRPr="000652EB" w:rsidRDefault="005A59CA" w:rsidP="00465A01">
            <w:pPr>
              <w:contextualSpacing/>
              <w:rPr>
                <w:rFonts w:ascii="Times New Roman" w:hAnsi="Times New Roman"/>
              </w:rPr>
            </w:pPr>
          </w:p>
        </w:tc>
        <w:tc>
          <w:tcPr>
            <w:tcW w:w="2342" w:type="dxa"/>
            <w:vAlign w:val="center"/>
          </w:tcPr>
          <w:p w14:paraId="32716FCD" w14:textId="77777777" w:rsidR="005A59CA" w:rsidRPr="000652EB" w:rsidRDefault="005A59CA" w:rsidP="00465A01">
            <w:pPr>
              <w:contextualSpacing/>
              <w:rPr>
                <w:rFonts w:ascii="Times New Roman" w:hAnsi="Times New Roman"/>
              </w:rPr>
            </w:pPr>
            <w:proofErr w:type="spellStart"/>
            <w:r w:rsidRPr="000652EB">
              <w:rPr>
                <w:rFonts w:ascii="Times New Roman" w:hAnsi="Times New Roman"/>
                <w:color w:val="0F1115"/>
              </w:rPr>
              <w:t>Tuning</w:t>
            </w:r>
            <w:proofErr w:type="spellEnd"/>
          </w:p>
        </w:tc>
        <w:tc>
          <w:tcPr>
            <w:tcW w:w="1559" w:type="dxa"/>
            <w:vAlign w:val="center"/>
          </w:tcPr>
          <w:p w14:paraId="44DAD521"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TEXT</w:t>
            </w:r>
          </w:p>
        </w:tc>
        <w:tc>
          <w:tcPr>
            <w:tcW w:w="1980" w:type="dxa"/>
            <w:vAlign w:val="center"/>
          </w:tcPr>
          <w:p w14:paraId="1A2F1BAC"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Да</w:t>
            </w:r>
          </w:p>
        </w:tc>
        <w:tc>
          <w:tcPr>
            <w:tcW w:w="2154" w:type="dxa"/>
            <w:vAlign w:val="center"/>
          </w:tcPr>
          <w:p w14:paraId="1C45504E"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Строй гитары в формате JSON-массива строк</w:t>
            </w:r>
          </w:p>
        </w:tc>
      </w:tr>
      <w:tr w:rsidR="005A59CA" w:rsidRPr="000652EB" w14:paraId="1869AFF1" w14:textId="77777777" w:rsidTr="005A59CA">
        <w:tc>
          <w:tcPr>
            <w:tcW w:w="1594" w:type="dxa"/>
            <w:vAlign w:val="center"/>
          </w:tcPr>
          <w:p w14:paraId="2396FD4F" w14:textId="77777777" w:rsidR="005A59CA" w:rsidRPr="000652EB" w:rsidRDefault="005A59CA" w:rsidP="00465A01">
            <w:pPr>
              <w:contextualSpacing/>
              <w:rPr>
                <w:rFonts w:ascii="Times New Roman" w:hAnsi="Times New Roman"/>
              </w:rPr>
            </w:pPr>
          </w:p>
        </w:tc>
        <w:tc>
          <w:tcPr>
            <w:tcW w:w="2342" w:type="dxa"/>
            <w:vAlign w:val="center"/>
          </w:tcPr>
          <w:p w14:paraId="72808C46" w14:textId="77777777" w:rsidR="005A59CA" w:rsidRPr="000652EB" w:rsidRDefault="005A59CA" w:rsidP="00465A01">
            <w:pPr>
              <w:contextualSpacing/>
              <w:rPr>
                <w:rFonts w:ascii="Times New Roman" w:hAnsi="Times New Roman"/>
              </w:rPr>
            </w:pPr>
            <w:proofErr w:type="spellStart"/>
            <w:r w:rsidRPr="000652EB">
              <w:rPr>
                <w:rFonts w:ascii="Times New Roman" w:hAnsi="Times New Roman"/>
                <w:color w:val="0F1115"/>
              </w:rPr>
              <w:t>Measures</w:t>
            </w:r>
            <w:proofErr w:type="spellEnd"/>
          </w:p>
        </w:tc>
        <w:tc>
          <w:tcPr>
            <w:tcW w:w="1559" w:type="dxa"/>
            <w:vAlign w:val="center"/>
          </w:tcPr>
          <w:p w14:paraId="48924BB2"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TEXT</w:t>
            </w:r>
          </w:p>
        </w:tc>
        <w:tc>
          <w:tcPr>
            <w:tcW w:w="1980" w:type="dxa"/>
            <w:vAlign w:val="center"/>
          </w:tcPr>
          <w:p w14:paraId="2F6EC5A7"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Да</w:t>
            </w:r>
          </w:p>
        </w:tc>
        <w:tc>
          <w:tcPr>
            <w:tcW w:w="2154" w:type="dxa"/>
            <w:vAlign w:val="center"/>
          </w:tcPr>
          <w:p w14:paraId="47A17747"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Такты табулатуры в формате JSON</w:t>
            </w:r>
          </w:p>
        </w:tc>
      </w:tr>
      <w:tr w:rsidR="005A59CA" w:rsidRPr="000652EB" w14:paraId="34A5DA4C" w14:textId="77777777" w:rsidTr="005A59CA">
        <w:tc>
          <w:tcPr>
            <w:tcW w:w="1594" w:type="dxa"/>
            <w:vAlign w:val="center"/>
          </w:tcPr>
          <w:p w14:paraId="298F7F87" w14:textId="77777777" w:rsidR="005A59CA" w:rsidRPr="000652EB" w:rsidRDefault="005A59CA" w:rsidP="00465A01">
            <w:pPr>
              <w:contextualSpacing/>
              <w:rPr>
                <w:rFonts w:ascii="Times New Roman" w:hAnsi="Times New Roman"/>
              </w:rPr>
            </w:pPr>
          </w:p>
        </w:tc>
        <w:tc>
          <w:tcPr>
            <w:tcW w:w="2342" w:type="dxa"/>
            <w:vAlign w:val="center"/>
          </w:tcPr>
          <w:p w14:paraId="011C22C2" w14:textId="77777777" w:rsidR="005A59CA" w:rsidRPr="000652EB" w:rsidRDefault="005A59CA" w:rsidP="00465A01">
            <w:pPr>
              <w:contextualSpacing/>
              <w:rPr>
                <w:rFonts w:ascii="Times New Roman" w:hAnsi="Times New Roman"/>
              </w:rPr>
            </w:pPr>
            <w:proofErr w:type="spellStart"/>
            <w:r w:rsidRPr="000652EB">
              <w:rPr>
                <w:rFonts w:ascii="Times New Roman" w:hAnsi="Times New Roman"/>
                <w:color w:val="0F1115"/>
              </w:rPr>
              <w:t>NotesPerMeasure</w:t>
            </w:r>
            <w:proofErr w:type="spellEnd"/>
          </w:p>
        </w:tc>
        <w:tc>
          <w:tcPr>
            <w:tcW w:w="1559" w:type="dxa"/>
            <w:vAlign w:val="center"/>
          </w:tcPr>
          <w:p w14:paraId="2F6E0F3F"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INTEGER</w:t>
            </w:r>
          </w:p>
        </w:tc>
        <w:tc>
          <w:tcPr>
            <w:tcW w:w="1980" w:type="dxa"/>
            <w:vAlign w:val="center"/>
          </w:tcPr>
          <w:p w14:paraId="2C4BA228"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Нет</w:t>
            </w:r>
          </w:p>
        </w:tc>
        <w:tc>
          <w:tcPr>
            <w:tcW w:w="2154" w:type="dxa"/>
            <w:vAlign w:val="center"/>
          </w:tcPr>
          <w:p w14:paraId="6C989555"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Количество позиций в такте (4, 8 или 16)</w:t>
            </w:r>
          </w:p>
        </w:tc>
      </w:tr>
      <w:tr w:rsidR="005A59CA" w:rsidRPr="000652EB" w14:paraId="44A7AEBF" w14:textId="77777777" w:rsidTr="005A59CA">
        <w:tc>
          <w:tcPr>
            <w:tcW w:w="1594" w:type="dxa"/>
            <w:vAlign w:val="center"/>
          </w:tcPr>
          <w:p w14:paraId="59B473F1" w14:textId="77777777" w:rsidR="005A59CA" w:rsidRPr="000652EB" w:rsidRDefault="005A59CA" w:rsidP="00465A01">
            <w:pPr>
              <w:contextualSpacing/>
              <w:rPr>
                <w:rFonts w:ascii="Times New Roman" w:hAnsi="Times New Roman"/>
              </w:rPr>
            </w:pPr>
          </w:p>
        </w:tc>
        <w:tc>
          <w:tcPr>
            <w:tcW w:w="2342" w:type="dxa"/>
            <w:vAlign w:val="center"/>
          </w:tcPr>
          <w:p w14:paraId="7AD0D8B0" w14:textId="77777777" w:rsidR="005A59CA" w:rsidRPr="000652EB" w:rsidRDefault="005A59CA" w:rsidP="00465A01">
            <w:pPr>
              <w:contextualSpacing/>
              <w:rPr>
                <w:rFonts w:ascii="Times New Roman" w:hAnsi="Times New Roman"/>
              </w:rPr>
            </w:pPr>
            <w:proofErr w:type="spellStart"/>
            <w:r w:rsidRPr="000652EB">
              <w:rPr>
                <w:rFonts w:ascii="Times New Roman" w:hAnsi="Times New Roman"/>
                <w:color w:val="0F1115"/>
              </w:rPr>
              <w:t>IsPublic</w:t>
            </w:r>
            <w:proofErr w:type="spellEnd"/>
          </w:p>
        </w:tc>
        <w:tc>
          <w:tcPr>
            <w:tcW w:w="1559" w:type="dxa"/>
            <w:vAlign w:val="center"/>
          </w:tcPr>
          <w:p w14:paraId="3915C69B"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INTEGER</w:t>
            </w:r>
          </w:p>
        </w:tc>
        <w:tc>
          <w:tcPr>
            <w:tcW w:w="1980" w:type="dxa"/>
            <w:vAlign w:val="center"/>
          </w:tcPr>
          <w:p w14:paraId="13710D17"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Нет</w:t>
            </w:r>
          </w:p>
        </w:tc>
        <w:tc>
          <w:tcPr>
            <w:tcW w:w="2154" w:type="dxa"/>
            <w:vAlign w:val="center"/>
          </w:tcPr>
          <w:p w14:paraId="730FEA98"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Признак публикации (опубликована ли табулатура)</w:t>
            </w:r>
          </w:p>
        </w:tc>
      </w:tr>
      <w:tr w:rsidR="005A59CA" w:rsidRPr="000652EB" w14:paraId="0F1D2032" w14:textId="77777777" w:rsidTr="005A59CA">
        <w:tc>
          <w:tcPr>
            <w:tcW w:w="1594" w:type="dxa"/>
            <w:vAlign w:val="center"/>
          </w:tcPr>
          <w:p w14:paraId="6FE7B405" w14:textId="77777777" w:rsidR="005A59CA" w:rsidRPr="000652EB" w:rsidRDefault="005A59CA" w:rsidP="00465A01">
            <w:pPr>
              <w:contextualSpacing/>
              <w:rPr>
                <w:rFonts w:ascii="Times New Roman" w:hAnsi="Times New Roman"/>
              </w:rPr>
            </w:pPr>
          </w:p>
        </w:tc>
        <w:tc>
          <w:tcPr>
            <w:tcW w:w="2342" w:type="dxa"/>
            <w:vAlign w:val="center"/>
          </w:tcPr>
          <w:p w14:paraId="26F20D78" w14:textId="77777777" w:rsidR="005A59CA" w:rsidRPr="000652EB" w:rsidRDefault="005A59CA" w:rsidP="00465A01">
            <w:pPr>
              <w:contextualSpacing/>
              <w:rPr>
                <w:rFonts w:ascii="Times New Roman" w:hAnsi="Times New Roman"/>
              </w:rPr>
            </w:pPr>
            <w:proofErr w:type="spellStart"/>
            <w:r w:rsidRPr="000652EB">
              <w:rPr>
                <w:rFonts w:ascii="Times New Roman" w:hAnsi="Times New Roman"/>
                <w:color w:val="0F1115"/>
              </w:rPr>
              <w:t>Views</w:t>
            </w:r>
            <w:proofErr w:type="spellEnd"/>
          </w:p>
        </w:tc>
        <w:tc>
          <w:tcPr>
            <w:tcW w:w="1559" w:type="dxa"/>
            <w:vAlign w:val="center"/>
          </w:tcPr>
          <w:p w14:paraId="2EFB6C91"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INTEGER</w:t>
            </w:r>
          </w:p>
        </w:tc>
        <w:tc>
          <w:tcPr>
            <w:tcW w:w="1980" w:type="dxa"/>
            <w:vAlign w:val="center"/>
          </w:tcPr>
          <w:p w14:paraId="7E80C473"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Нет</w:t>
            </w:r>
          </w:p>
        </w:tc>
        <w:tc>
          <w:tcPr>
            <w:tcW w:w="2154" w:type="dxa"/>
            <w:vAlign w:val="center"/>
          </w:tcPr>
          <w:p w14:paraId="2CFD5E73"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Количество просмотров публичной табулатуры</w:t>
            </w:r>
          </w:p>
        </w:tc>
      </w:tr>
    </w:tbl>
    <w:p w14:paraId="6B68DD67" w14:textId="77777777" w:rsidR="005A59CA" w:rsidRDefault="005A59CA" w:rsidP="005A59CA"/>
    <w:p w14:paraId="31029DF2" w14:textId="77777777" w:rsidR="005A59CA" w:rsidRDefault="005A59CA" w:rsidP="005A59CA">
      <w:r>
        <w:br w:type="page"/>
      </w:r>
    </w:p>
    <w:p w14:paraId="4C722B8C" w14:textId="77777777" w:rsidR="005A59CA" w:rsidRPr="000652EB" w:rsidRDefault="005A59CA" w:rsidP="005A59CA">
      <w:pPr>
        <w:spacing w:line="360" w:lineRule="auto"/>
        <w:ind w:firstLine="709"/>
        <w:rPr>
          <w:sz w:val="28"/>
          <w:szCs w:val="28"/>
        </w:rPr>
      </w:pPr>
    </w:p>
    <w:p w14:paraId="52FD8382" w14:textId="77777777" w:rsidR="005A59CA" w:rsidRDefault="005A59CA" w:rsidP="005A59CA">
      <w:pPr>
        <w:spacing w:line="360" w:lineRule="auto"/>
        <w:ind w:firstLine="709"/>
        <w:rPr>
          <w:sz w:val="28"/>
          <w:szCs w:val="28"/>
        </w:rPr>
      </w:pPr>
      <w:r w:rsidRPr="000652EB">
        <w:rPr>
          <w:sz w:val="28"/>
          <w:szCs w:val="28"/>
        </w:rPr>
        <w:t>Продолжение таблицы 1</w:t>
      </w:r>
    </w:p>
    <w:p w14:paraId="62AAF069" w14:textId="77777777" w:rsidR="005A59CA" w:rsidRPr="000652EB" w:rsidRDefault="005A59CA" w:rsidP="005A59CA">
      <w:pPr>
        <w:spacing w:line="360" w:lineRule="auto"/>
        <w:ind w:firstLine="709"/>
        <w:rPr>
          <w:sz w:val="28"/>
          <w:szCs w:val="28"/>
        </w:rPr>
      </w:pPr>
    </w:p>
    <w:tbl>
      <w:tblPr>
        <w:tblStyle w:val="12"/>
        <w:tblW w:w="9889" w:type="dxa"/>
        <w:tblInd w:w="250" w:type="dxa"/>
        <w:tblLook w:val="04A0" w:firstRow="1" w:lastRow="0" w:firstColumn="1" w:lastColumn="0" w:noHBand="0" w:noVBand="1"/>
      </w:tblPr>
      <w:tblGrid>
        <w:gridCol w:w="1595"/>
        <w:gridCol w:w="2611"/>
        <w:gridCol w:w="1812"/>
        <w:gridCol w:w="7"/>
        <w:gridCol w:w="1454"/>
        <w:gridCol w:w="2410"/>
      </w:tblGrid>
      <w:tr w:rsidR="005A59CA" w:rsidRPr="000652EB" w14:paraId="1E6742A6" w14:textId="77777777" w:rsidTr="005A59CA">
        <w:tc>
          <w:tcPr>
            <w:tcW w:w="1595" w:type="dxa"/>
            <w:vAlign w:val="center"/>
          </w:tcPr>
          <w:p w14:paraId="52D5D259" w14:textId="77777777" w:rsidR="005A59CA" w:rsidRPr="000652EB" w:rsidRDefault="005A59CA" w:rsidP="00465A01">
            <w:pPr>
              <w:contextualSpacing/>
              <w:rPr>
                <w:rFonts w:ascii="Times New Roman" w:hAnsi="Times New Roman"/>
              </w:rPr>
            </w:pPr>
          </w:p>
        </w:tc>
        <w:tc>
          <w:tcPr>
            <w:tcW w:w="2611" w:type="dxa"/>
            <w:vAlign w:val="center"/>
          </w:tcPr>
          <w:p w14:paraId="6FF370E1" w14:textId="77777777" w:rsidR="005A59CA" w:rsidRPr="000652EB" w:rsidRDefault="005A59CA" w:rsidP="00465A01">
            <w:pPr>
              <w:contextualSpacing/>
              <w:rPr>
                <w:rFonts w:ascii="Times New Roman" w:hAnsi="Times New Roman"/>
              </w:rPr>
            </w:pPr>
            <w:proofErr w:type="spellStart"/>
            <w:r w:rsidRPr="000652EB">
              <w:rPr>
                <w:rFonts w:ascii="Times New Roman" w:hAnsi="Times New Roman"/>
                <w:color w:val="0F1115"/>
              </w:rPr>
              <w:t>Likes</w:t>
            </w:r>
            <w:proofErr w:type="spellEnd"/>
          </w:p>
        </w:tc>
        <w:tc>
          <w:tcPr>
            <w:tcW w:w="1819" w:type="dxa"/>
            <w:gridSpan w:val="2"/>
            <w:vAlign w:val="center"/>
          </w:tcPr>
          <w:p w14:paraId="693E4BB1"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INTEGER</w:t>
            </w:r>
          </w:p>
        </w:tc>
        <w:tc>
          <w:tcPr>
            <w:tcW w:w="1454" w:type="dxa"/>
            <w:vAlign w:val="center"/>
          </w:tcPr>
          <w:p w14:paraId="15EAAB22"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Нет</w:t>
            </w:r>
          </w:p>
        </w:tc>
        <w:tc>
          <w:tcPr>
            <w:tcW w:w="2410" w:type="dxa"/>
            <w:vAlign w:val="center"/>
          </w:tcPr>
          <w:p w14:paraId="66B3E50E"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Количество лайков</w:t>
            </w:r>
          </w:p>
        </w:tc>
      </w:tr>
      <w:tr w:rsidR="005A59CA" w:rsidRPr="000652EB" w14:paraId="19BF40ED" w14:textId="77777777" w:rsidTr="005A59CA">
        <w:tc>
          <w:tcPr>
            <w:tcW w:w="1595" w:type="dxa"/>
            <w:vAlign w:val="center"/>
          </w:tcPr>
          <w:p w14:paraId="7A7497BE" w14:textId="77777777" w:rsidR="005A59CA" w:rsidRPr="000652EB" w:rsidRDefault="005A59CA" w:rsidP="00465A01">
            <w:pPr>
              <w:contextualSpacing/>
              <w:rPr>
                <w:rFonts w:ascii="Times New Roman" w:hAnsi="Times New Roman"/>
              </w:rPr>
            </w:pPr>
          </w:p>
        </w:tc>
        <w:tc>
          <w:tcPr>
            <w:tcW w:w="2611" w:type="dxa"/>
            <w:vAlign w:val="center"/>
          </w:tcPr>
          <w:p w14:paraId="65EE5220" w14:textId="77777777" w:rsidR="005A59CA" w:rsidRPr="000652EB" w:rsidRDefault="005A59CA" w:rsidP="00465A01">
            <w:pPr>
              <w:contextualSpacing/>
              <w:rPr>
                <w:rFonts w:ascii="Times New Roman" w:hAnsi="Times New Roman"/>
              </w:rPr>
            </w:pPr>
            <w:proofErr w:type="spellStart"/>
            <w:r w:rsidRPr="000652EB">
              <w:rPr>
                <w:rFonts w:ascii="Times New Roman" w:hAnsi="Times New Roman"/>
                <w:color w:val="0F1115"/>
              </w:rPr>
              <w:t>Preview</w:t>
            </w:r>
            <w:proofErr w:type="spellEnd"/>
          </w:p>
        </w:tc>
        <w:tc>
          <w:tcPr>
            <w:tcW w:w="1819" w:type="dxa"/>
            <w:gridSpan w:val="2"/>
            <w:vAlign w:val="center"/>
          </w:tcPr>
          <w:p w14:paraId="02D18A71"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TEXT</w:t>
            </w:r>
          </w:p>
        </w:tc>
        <w:tc>
          <w:tcPr>
            <w:tcW w:w="1454" w:type="dxa"/>
            <w:vAlign w:val="center"/>
          </w:tcPr>
          <w:p w14:paraId="3BB8CB58"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Нет</w:t>
            </w:r>
          </w:p>
        </w:tc>
        <w:tc>
          <w:tcPr>
            <w:tcW w:w="2410" w:type="dxa"/>
            <w:vAlign w:val="center"/>
          </w:tcPr>
          <w:p w14:paraId="3B5DD4F3"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Текстовое превью</w:t>
            </w:r>
          </w:p>
        </w:tc>
      </w:tr>
      <w:tr w:rsidR="005A59CA" w:rsidRPr="000652EB" w14:paraId="51E76459" w14:textId="77777777" w:rsidTr="005A59CA">
        <w:tc>
          <w:tcPr>
            <w:tcW w:w="1595" w:type="dxa"/>
            <w:vAlign w:val="center"/>
          </w:tcPr>
          <w:p w14:paraId="592A84FC" w14:textId="77777777" w:rsidR="005A59CA" w:rsidRPr="000652EB" w:rsidRDefault="005A59CA" w:rsidP="00465A01">
            <w:pPr>
              <w:contextualSpacing/>
              <w:rPr>
                <w:rFonts w:ascii="Times New Roman" w:hAnsi="Times New Roman"/>
              </w:rPr>
            </w:pPr>
          </w:p>
        </w:tc>
        <w:tc>
          <w:tcPr>
            <w:tcW w:w="2611" w:type="dxa"/>
            <w:vAlign w:val="center"/>
          </w:tcPr>
          <w:p w14:paraId="4F3C9CED" w14:textId="77777777" w:rsidR="005A59CA" w:rsidRPr="000652EB" w:rsidRDefault="005A59CA" w:rsidP="00465A01">
            <w:pPr>
              <w:contextualSpacing/>
              <w:rPr>
                <w:rFonts w:ascii="Times New Roman" w:hAnsi="Times New Roman"/>
              </w:rPr>
            </w:pPr>
            <w:proofErr w:type="spellStart"/>
            <w:r w:rsidRPr="000652EB">
              <w:rPr>
                <w:rFonts w:ascii="Times New Roman" w:hAnsi="Times New Roman"/>
                <w:color w:val="0F1115"/>
              </w:rPr>
              <w:t>Tags</w:t>
            </w:r>
            <w:proofErr w:type="spellEnd"/>
          </w:p>
        </w:tc>
        <w:tc>
          <w:tcPr>
            <w:tcW w:w="1819" w:type="dxa"/>
            <w:gridSpan w:val="2"/>
            <w:vAlign w:val="center"/>
          </w:tcPr>
          <w:p w14:paraId="635D00B8"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TEXT</w:t>
            </w:r>
          </w:p>
        </w:tc>
        <w:tc>
          <w:tcPr>
            <w:tcW w:w="1454" w:type="dxa"/>
            <w:vAlign w:val="center"/>
          </w:tcPr>
          <w:p w14:paraId="01F17DC5"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Нет</w:t>
            </w:r>
          </w:p>
        </w:tc>
        <w:tc>
          <w:tcPr>
            <w:tcW w:w="2410" w:type="dxa"/>
            <w:vAlign w:val="center"/>
          </w:tcPr>
          <w:p w14:paraId="2872A9C3"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Теги табулатуры в формате JSON-массива строк</w:t>
            </w:r>
          </w:p>
        </w:tc>
      </w:tr>
      <w:tr w:rsidR="005A59CA" w:rsidRPr="000652EB" w14:paraId="59C9ACAB" w14:textId="77777777" w:rsidTr="005A59CA">
        <w:tc>
          <w:tcPr>
            <w:tcW w:w="1595" w:type="dxa"/>
            <w:vAlign w:val="center"/>
          </w:tcPr>
          <w:p w14:paraId="35019841" w14:textId="77777777" w:rsidR="005A59CA" w:rsidRPr="000652EB" w:rsidRDefault="005A59CA" w:rsidP="00465A01">
            <w:pPr>
              <w:contextualSpacing/>
              <w:rPr>
                <w:rFonts w:ascii="Times New Roman" w:hAnsi="Times New Roman"/>
              </w:rPr>
            </w:pPr>
          </w:p>
        </w:tc>
        <w:tc>
          <w:tcPr>
            <w:tcW w:w="2611" w:type="dxa"/>
            <w:vAlign w:val="center"/>
          </w:tcPr>
          <w:p w14:paraId="193ABB00" w14:textId="77777777" w:rsidR="005A59CA" w:rsidRPr="000652EB" w:rsidRDefault="005A59CA" w:rsidP="00465A01">
            <w:pPr>
              <w:contextualSpacing/>
              <w:rPr>
                <w:rFonts w:ascii="Times New Roman" w:hAnsi="Times New Roman"/>
              </w:rPr>
            </w:pPr>
            <w:proofErr w:type="spellStart"/>
            <w:r w:rsidRPr="000652EB">
              <w:rPr>
                <w:rFonts w:ascii="Times New Roman" w:hAnsi="Times New Roman"/>
                <w:color w:val="0F1115"/>
              </w:rPr>
              <w:t>CreatedAt</w:t>
            </w:r>
            <w:proofErr w:type="spellEnd"/>
          </w:p>
        </w:tc>
        <w:tc>
          <w:tcPr>
            <w:tcW w:w="1819" w:type="dxa"/>
            <w:gridSpan w:val="2"/>
            <w:vAlign w:val="center"/>
          </w:tcPr>
          <w:p w14:paraId="7D24AA1D"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DATETIME</w:t>
            </w:r>
          </w:p>
        </w:tc>
        <w:tc>
          <w:tcPr>
            <w:tcW w:w="1454" w:type="dxa"/>
            <w:vAlign w:val="center"/>
          </w:tcPr>
          <w:p w14:paraId="029F26CE"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Да</w:t>
            </w:r>
          </w:p>
        </w:tc>
        <w:tc>
          <w:tcPr>
            <w:tcW w:w="2410" w:type="dxa"/>
            <w:vAlign w:val="center"/>
          </w:tcPr>
          <w:p w14:paraId="2EA06183"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Дата и время создания табулатуры</w:t>
            </w:r>
          </w:p>
        </w:tc>
      </w:tr>
      <w:tr w:rsidR="005A59CA" w:rsidRPr="000652EB" w14:paraId="266DCF04" w14:textId="77777777" w:rsidTr="005A59CA">
        <w:tc>
          <w:tcPr>
            <w:tcW w:w="1595" w:type="dxa"/>
            <w:vAlign w:val="center"/>
          </w:tcPr>
          <w:p w14:paraId="28F1F0F1" w14:textId="77777777" w:rsidR="005A59CA" w:rsidRPr="000652EB" w:rsidRDefault="005A59CA" w:rsidP="00465A01">
            <w:pPr>
              <w:contextualSpacing/>
              <w:rPr>
                <w:rFonts w:ascii="Times New Roman" w:hAnsi="Times New Roman"/>
              </w:rPr>
            </w:pPr>
          </w:p>
        </w:tc>
        <w:tc>
          <w:tcPr>
            <w:tcW w:w="2611" w:type="dxa"/>
            <w:vAlign w:val="center"/>
          </w:tcPr>
          <w:p w14:paraId="64B518B4" w14:textId="77777777" w:rsidR="005A59CA" w:rsidRPr="000652EB" w:rsidRDefault="005A59CA" w:rsidP="00465A01">
            <w:pPr>
              <w:contextualSpacing/>
              <w:rPr>
                <w:rFonts w:ascii="Times New Roman" w:hAnsi="Times New Roman"/>
              </w:rPr>
            </w:pPr>
            <w:proofErr w:type="spellStart"/>
            <w:r w:rsidRPr="000652EB">
              <w:rPr>
                <w:rFonts w:ascii="Times New Roman" w:hAnsi="Times New Roman"/>
                <w:color w:val="0F1115"/>
              </w:rPr>
              <w:t>UpdatedAt</w:t>
            </w:r>
            <w:proofErr w:type="spellEnd"/>
          </w:p>
        </w:tc>
        <w:tc>
          <w:tcPr>
            <w:tcW w:w="1819" w:type="dxa"/>
            <w:gridSpan w:val="2"/>
            <w:vAlign w:val="center"/>
          </w:tcPr>
          <w:p w14:paraId="1281925A"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DATETIME</w:t>
            </w:r>
          </w:p>
        </w:tc>
        <w:tc>
          <w:tcPr>
            <w:tcW w:w="1454" w:type="dxa"/>
            <w:vAlign w:val="center"/>
          </w:tcPr>
          <w:p w14:paraId="0FD83BD3"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Да</w:t>
            </w:r>
          </w:p>
        </w:tc>
        <w:tc>
          <w:tcPr>
            <w:tcW w:w="2410" w:type="dxa"/>
            <w:vAlign w:val="center"/>
          </w:tcPr>
          <w:p w14:paraId="757BB8CF"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Дата и время последнего обновления табулатуры</w:t>
            </w:r>
          </w:p>
        </w:tc>
      </w:tr>
      <w:tr w:rsidR="005A59CA" w:rsidRPr="000652EB" w14:paraId="1C98E29C" w14:textId="77777777" w:rsidTr="005A59CA">
        <w:trPr>
          <w:trHeight w:val="273"/>
        </w:trPr>
        <w:tc>
          <w:tcPr>
            <w:tcW w:w="9889" w:type="dxa"/>
            <w:gridSpan w:val="6"/>
            <w:vAlign w:val="center"/>
          </w:tcPr>
          <w:p w14:paraId="5DABA2FE" w14:textId="77777777" w:rsidR="005A59CA" w:rsidRPr="000652EB" w:rsidRDefault="005A59CA" w:rsidP="00465A01">
            <w:pPr>
              <w:contextualSpacing/>
              <w:rPr>
                <w:rFonts w:ascii="Times New Roman" w:hAnsi="Times New Roman"/>
              </w:rPr>
            </w:pPr>
            <w:r w:rsidRPr="000652EB">
              <w:rPr>
                <w:rFonts w:ascii="Times New Roman" w:hAnsi="Times New Roman"/>
                <w:lang w:val="en-US"/>
              </w:rPr>
              <w:t xml:space="preserve">Library </w:t>
            </w:r>
            <w:r w:rsidRPr="000652EB">
              <w:rPr>
                <w:rFonts w:ascii="Times New Roman" w:hAnsi="Times New Roman"/>
              </w:rPr>
              <w:t>(Избранное)</w:t>
            </w:r>
          </w:p>
        </w:tc>
      </w:tr>
      <w:tr w:rsidR="005A59CA" w:rsidRPr="000652EB" w14:paraId="4329FDAF" w14:textId="77777777" w:rsidTr="005A59CA">
        <w:tc>
          <w:tcPr>
            <w:tcW w:w="1595" w:type="dxa"/>
            <w:vAlign w:val="center"/>
          </w:tcPr>
          <w:p w14:paraId="303A4993"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Первичный</w:t>
            </w:r>
          </w:p>
        </w:tc>
        <w:tc>
          <w:tcPr>
            <w:tcW w:w="2611" w:type="dxa"/>
            <w:vAlign w:val="center"/>
          </w:tcPr>
          <w:p w14:paraId="47254A25" w14:textId="77777777" w:rsidR="005A59CA" w:rsidRPr="000652EB" w:rsidRDefault="005A59CA" w:rsidP="00465A01">
            <w:pPr>
              <w:contextualSpacing/>
              <w:rPr>
                <w:rFonts w:ascii="Times New Roman" w:hAnsi="Times New Roman"/>
              </w:rPr>
            </w:pPr>
            <w:proofErr w:type="spellStart"/>
            <w:r w:rsidRPr="000652EB">
              <w:rPr>
                <w:rFonts w:ascii="Times New Roman" w:hAnsi="Times New Roman"/>
                <w:color w:val="0F1115"/>
              </w:rPr>
              <w:t>Id</w:t>
            </w:r>
            <w:proofErr w:type="spellEnd"/>
          </w:p>
        </w:tc>
        <w:tc>
          <w:tcPr>
            <w:tcW w:w="1819" w:type="dxa"/>
            <w:gridSpan w:val="2"/>
            <w:vAlign w:val="center"/>
          </w:tcPr>
          <w:p w14:paraId="7C9A3AB0"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INTEGER</w:t>
            </w:r>
          </w:p>
        </w:tc>
        <w:tc>
          <w:tcPr>
            <w:tcW w:w="1454" w:type="dxa"/>
            <w:vAlign w:val="center"/>
          </w:tcPr>
          <w:p w14:paraId="43CA7C8E"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Да</w:t>
            </w:r>
          </w:p>
        </w:tc>
        <w:tc>
          <w:tcPr>
            <w:tcW w:w="2410" w:type="dxa"/>
            <w:vAlign w:val="center"/>
          </w:tcPr>
          <w:p w14:paraId="4A192EEC"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Уникальный идентификатор записи в библиотеке</w:t>
            </w:r>
          </w:p>
        </w:tc>
      </w:tr>
      <w:tr w:rsidR="005A59CA" w:rsidRPr="000652EB" w14:paraId="3BBF0CCF" w14:textId="77777777" w:rsidTr="005A59CA">
        <w:tc>
          <w:tcPr>
            <w:tcW w:w="1595" w:type="dxa"/>
            <w:vAlign w:val="center"/>
          </w:tcPr>
          <w:p w14:paraId="3CF5F645"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Внешний</w:t>
            </w:r>
          </w:p>
        </w:tc>
        <w:tc>
          <w:tcPr>
            <w:tcW w:w="2611" w:type="dxa"/>
            <w:vAlign w:val="center"/>
          </w:tcPr>
          <w:p w14:paraId="42F58AC9" w14:textId="77777777" w:rsidR="005A59CA" w:rsidRPr="000652EB" w:rsidRDefault="005A59CA" w:rsidP="00465A01">
            <w:pPr>
              <w:contextualSpacing/>
              <w:rPr>
                <w:rFonts w:ascii="Times New Roman" w:hAnsi="Times New Roman"/>
              </w:rPr>
            </w:pPr>
            <w:proofErr w:type="spellStart"/>
            <w:r w:rsidRPr="000652EB">
              <w:rPr>
                <w:rFonts w:ascii="Times New Roman" w:hAnsi="Times New Roman"/>
                <w:color w:val="0F1115"/>
              </w:rPr>
              <w:t>UserId</w:t>
            </w:r>
            <w:proofErr w:type="spellEnd"/>
          </w:p>
        </w:tc>
        <w:tc>
          <w:tcPr>
            <w:tcW w:w="1819" w:type="dxa"/>
            <w:gridSpan w:val="2"/>
            <w:vAlign w:val="center"/>
          </w:tcPr>
          <w:p w14:paraId="60DA1310"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INTEGER</w:t>
            </w:r>
          </w:p>
        </w:tc>
        <w:tc>
          <w:tcPr>
            <w:tcW w:w="1454" w:type="dxa"/>
            <w:vAlign w:val="center"/>
          </w:tcPr>
          <w:p w14:paraId="291A490C"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Да</w:t>
            </w:r>
          </w:p>
        </w:tc>
        <w:tc>
          <w:tcPr>
            <w:tcW w:w="2410" w:type="dxa"/>
            <w:vAlign w:val="center"/>
          </w:tcPr>
          <w:p w14:paraId="70710AFA" w14:textId="77777777" w:rsidR="005A59CA" w:rsidRPr="000652EB" w:rsidRDefault="005A59CA" w:rsidP="00465A01">
            <w:pPr>
              <w:contextualSpacing/>
              <w:rPr>
                <w:rFonts w:ascii="Times New Roman" w:hAnsi="Times New Roman"/>
              </w:rPr>
            </w:pPr>
            <w:r w:rsidRPr="000652EB">
              <w:rPr>
                <w:rFonts w:ascii="Times New Roman" w:hAnsi="Times New Roman"/>
                <w:color w:val="0F1115"/>
              </w:rPr>
              <w:t>Ссылка на таблицу User</w:t>
            </w:r>
            <w:r w:rsidRPr="000652EB">
              <w:rPr>
                <w:rFonts w:ascii="Times New Roman" w:hAnsi="Times New Roman"/>
                <w:color w:val="0F1115"/>
                <w:lang w:val="en-US"/>
              </w:rPr>
              <w:t>s</w:t>
            </w:r>
            <w:r w:rsidRPr="000652EB">
              <w:rPr>
                <w:rFonts w:ascii="Times New Roman" w:hAnsi="Times New Roman"/>
                <w:color w:val="0F1115"/>
              </w:rPr>
              <w:t>, определяет пользователя, добавившего табулатуру в избранное</w:t>
            </w:r>
          </w:p>
        </w:tc>
      </w:tr>
      <w:tr w:rsidR="005A59CA" w:rsidRPr="000652EB" w14:paraId="2FB900A8" w14:textId="77777777" w:rsidTr="005A59CA">
        <w:tc>
          <w:tcPr>
            <w:tcW w:w="1595" w:type="dxa"/>
            <w:vAlign w:val="center"/>
          </w:tcPr>
          <w:p w14:paraId="2B5B41EF" w14:textId="77777777" w:rsidR="005A59CA" w:rsidRPr="000652EB" w:rsidRDefault="005A59CA" w:rsidP="00465A01">
            <w:pPr>
              <w:spacing w:line="259" w:lineRule="auto"/>
              <w:contextualSpacing/>
              <w:rPr>
                <w:rFonts w:ascii="Times New Roman" w:hAnsi="Times New Roman"/>
              </w:rPr>
            </w:pPr>
            <w:r w:rsidRPr="000652EB">
              <w:rPr>
                <w:rFonts w:ascii="Times New Roman" w:hAnsi="Times New Roman"/>
                <w:color w:val="0F1115"/>
              </w:rPr>
              <w:t>Внешний</w:t>
            </w:r>
          </w:p>
        </w:tc>
        <w:tc>
          <w:tcPr>
            <w:tcW w:w="2611" w:type="dxa"/>
            <w:vAlign w:val="center"/>
          </w:tcPr>
          <w:p w14:paraId="66FD3468" w14:textId="77777777" w:rsidR="005A59CA" w:rsidRPr="000652EB" w:rsidRDefault="005A59CA" w:rsidP="00465A01">
            <w:pPr>
              <w:spacing w:line="259" w:lineRule="auto"/>
              <w:contextualSpacing/>
              <w:rPr>
                <w:rFonts w:ascii="Times New Roman" w:hAnsi="Times New Roman"/>
              </w:rPr>
            </w:pPr>
            <w:proofErr w:type="spellStart"/>
            <w:r w:rsidRPr="000652EB">
              <w:rPr>
                <w:rFonts w:ascii="Times New Roman" w:hAnsi="Times New Roman"/>
                <w:color w:val="0F1115"/>
              </w:rPr>
              <w:t>TabId</w:t>
            </w:r>
            <w:proofErr w:type="spellEnd"/>
          </w:p>
        </w:tc>
        <w:tc>
          <w:tcPr>
            <w:tcW w:w="1812" w:type="dxa"/>
            <w:vAlign w:val="center"/>
          </w:tcPr>
          <w:p w14:paraId="1AD057AB" w14:textId="77777777" w:rsidR="005A59CA" w:rsidRPr="000652EB" w:rsidRDefault="005A59CA" w:rsidP="00465A01">
            <w:pPr>
              <w:spacing w:line="259" w:lineRule="auto"/>
              <w:contextualSpacing/>
              <w:rPr>
                <w:rFonts w:ascii="Times New Roman" w:hAnsi="Times New Roman"/>
              </w:rPr>
            </w:pPr>
            <w:r w:rsidRPr="000652EB">
              <w:rPr>
                <w:rFonts w:ascii="Times New Roman" w:hAnsi="Times New Roman"/>
                <w:color w:val="0F1115"/>
              </w:rPr>
              <w:t>INTEGER</w:t>
            </w:r>
          </w:p>
        </w:tc>
        <w:tc>
          <w:tcPr>
            <w:tcW w:w="1461" w:type="dxa"/>
            <w:gridSpan w:val="2"/>
            <w:vAlign w:val="center"/>
          </w:tcPr>
          <w:p w14:paraId="45C00573" w14:textId="77777777" w:rsidR="005A59CA" w:rsidRPr="000652EB" w:rsidRDefault="005A59CA" w:rsidP="00465A01">
            <w:pPr>
              <w:spacing w:line="259" w:lineRule="auto"/>
              <w:contextualSpacing/>
              <w:rPr>
                <w:rFonts w:ascii="Times New Roman" w:hAnsi="Times New Roman"/>
              </w:rPr>
            </w:pPr>
            <w:r w:rsidRPr="000652EB">
              <w:rPr>
                <w:rFonts w:ascii="Times New Roman" w:hAnsi="Times New Roman"/>
                <w:color w:val="0F1115"/>
              </w:rPr>
              <w:t>Да</w:t>
            </w:r>
          </w:p>
        </w:tc>
        <w:tc>
          <w:tcPr>
            <w:tcW w:w="2410" w:type="dxa"/>
            <w:vAlign w:val="center"/>
          </w:tcPr>
          <w:p w14:paraId="729DEDCF" w14:textId="77777777" w:rsidR="005A59CA" w:rsidRPr="000652EB" w:rsidRDefault="005A59CA" w:rsidP="00465A01">
            <w:pPr>
              <w:spacing w:line="259" w:lineRule="auto"/>
              <w:contextualSpacing/>
              <w:rPr>
                <w:rFonts w:ascii="Times New Roman" w:hAnsi="Times New Roman"/>
              </w:rPr>
            </w:pPr>
            <w:r w:rsidRPr="000652EB">
              <w:rPr>
                <w:rFonts w:ascii="Times New Roman" w:hAnsi="Times New Roman"/>
                <w:color w:val="0F1115"/>
              </w:rPr>
              <w:t>Ссылка на таблицу Tab</w:t>
            </w:r>
            <w:r w:rsidRPr="000652EB">
              <w:rPr>
                <w:rFonts w:ascii="Times New Roman" w:hAnsi="Times New Roman"/>
                <w:color w:val="0F1115"/>
                <w:lang w:val="en-US"/>
              </w:rPr>
              <w:t>s</w:t>
            </w:r>
            <w:r w:rsidRPr="000652EB">
              <w:rPr>
                <w:rFonts w:ascii="Times New Roman" w:hAnsi="Times New Roman"/>
                <w:color w:val="0F1115"/>
              </w:rPr>
              <w:t>, определяет табулатуру, добавленную в избранное</w:t>
            </w:r>
          </w:p>
        </w:tc>
      </w:tr>
      <w:tr w:rsidR="005A59CA" w:rsidRPr="000652EB" w14:paraId="4EBC38DF" w14:textId="77777777" w:rsidTr="005A59CA">
        <w:tc>
          <w:tcPr>
            <w:tcW w:w="1595" w:type="dxa"/>
            <w:vAlign w:val="center"/>
          </w:tcPr>
          <w:p w14:paraId="675AFA94" w14:textId="77777777" w:rsidR="005A59CA" w:rsidRPr="000652EB" w:rsidRDefault="005A59CA" w:rsidP="00465A01">
            <w:pPr>
              <w:spacing w:line="259" w:lineRule="auto"/>
              <w:contextualSpacing/>
              <w:rPr>
                <w:rFonts w:ascii="Times New Roman" w:hAnsi="Times New Roman"/>
              </w:rPr>
            </w:pPr>
          </w:p>
        </w:tc>
        <w:tc>
          <w:tcPr>
            <w:tcW w:w="2611" w:type="dxa"/>
            <w:vAlign w:val="center"/>
          </w:tcPr>
          <w:p w14:paraId="284BFFE5" w14:textId="77777777" w:rsidR="005A59CA" w:rsidRPr="000652EB" w:rsidRDefault="005A59CA" w:rsidP="00465A01">
            <w:pPr>
              <w:spacing w:line="259" w:lineRule="auto"/>
              <w:contextualSpacing/>
              <w:rPr>
                <w:rFonts w:ascii="Times New Roman" w:hAnsi="Times New Roman"/>
              </w:rPr>
            </w:pPr>
            <w:proofErr w:type="spellStart"/>
            <w:r w:rsidRPr="000652EB">
              <w:rPr>
                <w:rFonts w:ascii="Times New Roman" w:hAnsi="Times New Roman"/>
                <w:color w:val="0F1115"/>
              </w:rPr>
              <w:t>TabData</w:t>
            </w:r>
            <w:proofErr w:type="spellEnd"/>
          </w:p>
        </w:tc>
        <w:tc>
          <w:tcPr>
            <w:tcW w:w="1812" w:type="dxa"/>
            <w:vAlign w:val="center"/>
          </w:tcPr>
          <w:p w14:paraId="06A4BEE6" w14:textId="77777777" w:rsidR="005A59CA" w:rsidRPr="000652EB" w:rsidRDefault="005A59CA" w:rsidP="00465A01">
            <w:pPr>
              <w:spacing w:line="259" w:lineRule="auto"/>
              <w:contextualSpacing/>
              <w:rPr>
                <w:rFonts w:ascii="Times New Roman" w:hAnsi="Times New Roman"/>
              </w:rPr>
            </w:pPr>
            <w:r w:rsidRPr="000652EB">
              <w:rPr>
                <w:rFonts w:ascii="Times New Roman" w:hAnsi="Times New Roman"/>
                <w:color w:val="0F1115"/>
              </w:rPr>
              <w:t>TEXT</w:t>
            </w:r>
          </w:p>
        </w:tc>
        <w:tc>
          <w:tcPr>
            <w:tcW w:w="1461" w:type="dxa"/>
            <w:gridSpan w:val="2"/>
            <w:vAlign w:val="center"/>
          </w:tcPr>
          <w:p w14:paraId="793C34B3" w14:textId="77777777" w:rsidR="005A59CA" w:rsidRPr="000652EB" w:rsidRDefault="005A59CA" w:rsidP="00465A01">
            <w:pPr>
              <w:spacing w:line="259" w:lineRule="auto"/>
              <w:contextualSpacing/>
              <w:rPr>
                <w:rFonts w:ascii="Times New Roman" w:hAnsi="Times New Roman"/>
              </w:rPr>
            </w:pPr>
            <w:r w:rsidRPr="000652EB">
              <w:rPr>
                <w:rFonts w:ascii="Times New Roman" w:hAnsi="Times New Roman"/>
                <w:color w:val="0F1115"/>
              </w:rPr>
              <w:t>Да</w:t>
            </w:r>
          </w:p>
        </w:tc>
        <w:tc>
          <w:tcPr>
            <w:tcW w:w="2410" w:type="dxa"/>
            <w:vAlign w:val="center"/>
          </w:tcPr>
          <w:p w14:paraId="15BEAB3E" w14:textId="77777777" w:rsidR="005A59CA" w:rsidRPr="000652EB" w:rsidRDefault="005A59CA" w:rsidP="00465A01">
            <w:pPr>
              <w:spacing w:line="259" w:lineRule="auto"/>
              <w:contextualSpacing/>
              <w:rPr>
                <w:rFonts w:ascii="Times New Roman" w:hAnsi="Times New Roman"/>
              </w:rPr>
            </w:pPr>
            <w:r w:rsidRPr="000652EB">
              <w:rPr>
                <w:rFonts w:ascii="Times New Roman" w:hAnsi="Times New Roman"/>
                <w:color w:val="0F1115"/>
              </w:rPr>
              <w:t>Полная копия данных табулатуры в формате JSON на момент добавления в избранное</w:t>
            </w:r>
          </w:p>
        </w:tc>
      </w:tr>
      <w:tr w:rsidR="005A59CA" w:rsidRPr="000652EB" w14:paraId="1EE916B5" w14:textId="77777777" w:rsidTr="005A59CA">
        <w:tc>
          <w:tcPr>
            <w:tcW w:w="1595" w:type="dxa"/>
            <w:vAlign w:val="center"/>
          </w:tcPr>
          <w:p w14:paraId="25DEAA91" w14:textId="77777777" w:rsidR="005A59CA" w:rsidRPr="000652EB" w:rsidRDefault="005A59CA" w:rsidP="00465A01">
            <w:pPr>
              <w:spacing w:line="259" w:lineRule="auto"/>
              <w:contextualSpacing/>
              <w:rPr>
                <w:rFonts w:ascii="Times New Roman" w:hAnsi="Times New Roman"/>
              </w:rPr>
            </w:pPr>
          </w:p>
        </w:tc>
        <w:tc>
          <w:tcPr>
            <w:tcW w:w="2611" w:type="dxa"/>
            <w:vAlign w:val="center"/>
          </w:tcPr>
          <w:p w14:paraId="6A423133" w14:textId="77777777" w:rsidR="005A59CA" w:rsidRPr="000652EB" w:rsidRDefault="005A59CA" w:rsidP="00465A01">
            <w:pPr>
              <w:spacing w:line="259" w:lineRule="auto"/>
              <w:contextualSpacing/>
              <w:rPr>
                <w:rFonts w:ascii="Times New Roman" w:hAnsi="Times New Roman"/>
              </w:rPr>
            </w:pPr>
            <w:proofErr w:type="spellStart"/>
            <w:r w:rsidRPr="000652EB">
              <w:rPr>
                <w:rFonts w:ascii="Times New Roman" w:hAnsi="Times New Roman"/>
                <w:color w:val="0F1115"/>
              </w:rPr>
              <w:t>IsPublication</w:t>
            </w:r>
            <w:proofErr w:type="spellEnd"/>
          </w:p>
        </w:tc>
        <w:tc>
          <w:tcPr>
            <w:tcW w:w="1812" w:type="dxa"/>
            <w:vAlign w:val="center"/>
          </w:tcPr>
          <w:p w14:paraId="08665808" w14:textId="77777777" w:rsidR="005A59CA" w:rsidRPr="000652EB" w:rsidRDefault="005A59CA" w:rsidP="00465A01">
            <w:pPr>
              <w:spacing w:line="259" w:lineRule="auto"/>
              <w:contextualSpacing/>
              <w:rPr>
                <w:rFonts w:ascii="Times New Roman" w:hAnsi="Times New Roman"/>
              </w:rPr>
            </w:pPr>
            <w:r w:rsidRPr="000652EB">
              <w:rPr>
                <w:rFonts w:ascii="Times New Roman" w:hAnsi="Times New Roman"/>
                <w:color w:val="0F1115"/>
              </w:rPr>
              <w:t>INTEGER</w:t>
            </w:r>
          </w:p>
        </w:tc>
        <w:tc>
          <w:tcPr>
            <w:tcW w:w="1461" w:type="dxa"/>
            <w:gridSpan w:val="2"/>
            <w:vAlign w:val="center"/>
          </w:tcPr>
          <w:p w14:paraId="594BF0F7" w14:textId="77777777" w:rsidR="005A59CA" w:rsidRPr="000652EB" w:rsidRDefault="005A59CA" w:rsidP="00465A01">
            <w:pPr>
              <w:spacing w:line="259" w:lineRule="auto"/>
              <w:contextualSpacing/>
              <w:rPr>
                <w:rFonts w:ascii="Times New Roman" w:hAnsi="Times New Roman"/>
              </w:rPr>
            </w:pPr>
            <w:r w:rsidRPr="000652EB">
              <w:rPr>
                <w:rFonts w:ascii="Times New Roman" w:hAnsi="Times New Roman"/>
                <w:color w:val="0F1115"/>
              </w:rPr>
              <w:t>Нет</w:t>
            </w:r>
          </w:p>
        </w:tc>
        <w:tc>
          <w:tcPr>
            <w:tcW w:w="2410" w:type="dxa"/>
            <w:vAlign w:val="center"/>
          </w:tcPr>
          <w:p w14:paraId="51680733" w14:textId="77777777" w:rsidR="005A59CA" w:rsidRPr="000652EB" w:rsidRDefault="005A59CA" w:rsidP="00465A01">
            <w:pPr>
              <w:spacing w:line="259" w:lineRule="auto"/>
              <w:contextualSpacing/>
              <w:rPr>
                <w:rFonts w:ascii="Times New Roman" w:hAnsi="Times New Roman"/>
                <w:lang w:val="en-US"/>
              </w:rPr>
            </w:pPr>
            <w:r w:rsidRPr="000652EB">
              <w:rPr>
                <w:rFonts w:ascii="Times New Roman" w:hAnsi="Times New Roman"/>
                <w:color w:val="0F1115"/>
              </w:rPr>
              <w:t>Признак публикации</w:t>
            </w:r>
          </w:p>
        </w:tc>
      </w:tr>
      <w:tr w:rsidR="005A59CA" w:rsidRPr="000652EB" w14:paraId="65C6FDDC" w14:textId="77777777" w:rsidTr="005A59CA">
        <w:tc>
          <w:tcPr>
            <w:tcW w:w="1595" w:type="dxa"/>
            <w:vAlign w:val="center"/>
          </w:tcPr>
          <w:p w14:paraId="6F18D5CC" w14:textId="77777777" w:rsidR="005A59CA" w:rsidRPr="000652EB" w:rsidRDefault="005A59CA" w:rsidP="00465A01">
            <w:pPr>
              <w:spacing w:line="259" w:lineRule="auto"/>
              <w:contextualSpacing/>
              <w:rPr>
                <w:rFonts w:ascii="Times New Roman" w:hAnsi="Times New Roman"/>
              </w:rPr>
            </w:pPr>
          </w:p>
        </w:tc>
        <w:tc>
          <w:tcPr>
            <w:tcW w:w="2611" w:type="dxa"/>
            <w:vAlign w:val="center"/>
          </w:tcPr>
          <w:p w14:paraId="26CEEE38" w14:textId="77777777" w:rsidR="005A59CA" w:rsidRPr="000652EB" w:rsidRDefault="005A59CA" w:rsidP="00465A01">
            <w:pPr>
              <w:spacing w:line="259" w:lineRule="auto"/>
              <w:contextualSpacing/>
              <w:rPr>
                <w:rFonts w:ascii="Times New Roman" w:hAnsi="Times New Roman"/>
              </w:rPr>
            </w:pPr>
            <w:proofErr w:type="spellStart"/>
            <w:r w:rsidRPr="000652EB">
              <w:rPr>
                <w:rFonts w:ascii="Times New Roman" w:hAnsi="Times New Roman"/>
                <w:color w:val="0F1115"/>
              </w:rPr>
              <w:t>OriginalAuthorId</w:t>
            </w:r>
            <w:proofErr w:type="spellEnd"/>
          </w:p>
        </w:tc>
        <w:tc>
          <w:tcPr>
            <w:tcW w:w="1812" w:type="dxa"/>
            <w:vAlign w:val="center"/>
          </w:tcPr>
          <w:p w14:paraId="6B959E9A" w14:textId="77777777" w:rsidR="005A59CA" w:rsidRPr="000652EB" w:rsidRDefault="005A59CA" w:rsidP="00465A01">
            <w:pPr>
              <w:spacing w:line="259" w:lineRule="auto"/>
              <w:contextualSpacing/>
              <w:rPr>
                <w:rFonts w:ascii="Times New Roman" w:hAnsi="Times New Roman"/>
              </w:rPr>
            </w:pPr>
            <w:r w:rsidRPr="000652EB">
              <w:rPr>
                <w:rFonts w:ascii="Times New Roman" w:hAnsi="Times New Roman"/>
                <w:color w:val="0F1115"/>
              </w:rPr>
              <w:t>INTEGER</w:t>
            </w:r>
          </w:p>
        </w:tc>
        <w:tc>
          <w:tcPr>
            <w:tcW w:w="1461" w:type="dxa"/>
            <w:gridSpan w:val="2"/>
            <w:vAlign w:val="center"/>
          </w:tcPr>
          <w:p w14:paraId="65F265FD" w14:textId="77777777" w:rsidR="005A59CA" w:rsidRPr="000652EB" w:rsidRDefault="005A59CA" w:rsidP="00465A01">
            <w:pPr>
              <w:spacing w:line="259" w:lineRule="auto"/>
              <w:contextualSpacing/>
              <w:rPr>
                <w:rFonts w:ascii="Times New Roman" w:hAnsi="Times New Roman"/>
              </w:rPr>
            </w:pPr>
            <w:r w:rsidRPr="000652EB">
              <w:rPr>
                <w:rFonts w:ascii="Times New Roman" w:hAnsi="Times New Roman"/>
                <w:color w:val="0F1115"/>
              </w:rPr>
              <w:t>Нет</w:t>
            </w:r>
          </w:p>
        </w:tc>
        <w:tc>
          <w:tcPr>
            <w:tcW w:w="2410" w:type="dxa"/>
            <w:vAlign w:val="center"/>
          </w:tcPr>
          <w:p w14:paraId="1F3F986B" w14:textId="77777777" w:rsidR="005A59CA" w:rsidRPr="000652EB" w:rsidRDefault="005A59CA" w:rsidP="00465A01">
            <w:pPr>
              <w:spacing w:line="259" w:lineRule="auto"/>
              <w:contextualSpacing/>
              <w:rPr>
                <w:rFonts w:ascii="Times New Roman" w:hAnsi="Times New Roman"/>
                <w:lang w:val="en-US"/>
              </w:rPr>
            </w:pPr>
            <w:r w:rsidRPr="000652EB">
              <w:rPr>
                <w:rFonts w:ascii="Times New Roman" w:hAnsi="Times New Roman"/>
                <w:color w:val="0F1115"/>
              </w:rPr>
              <w:t>Идентификатор оригинального автора табулатуры</w:t>
            </w:r>
          </w:p>
        </w:tc>
      </w:tr>
      <w:tr w:rsidR="005A59CA" w:rsidRPr="000652EB" w14:paraId="3057484C" w14:textId="77777777" w:rsidTr="005A59CA">
        <w:tc>
          <w:tcPr>
            <w:tcW w:w="1595" w:type="dxa"/>
            <w:vAlign w:val="center"/>
          </w:tcPr>
          <w:p w14:paraId="1E05DB95" w14:textId="77777777" w:rsidR="005A59CA" w:rsidRPr="000652EB" w:rsidRDefault="005A59CA" w:rsidP="00465A01">
            <w:pPr>
              <w:spacing w:line="259" w:lineRule="auto"/>
              <w:contextualSpacing/>
              <w:rPr>
                <w:rFonts w:ascii="Times New Roman" w:hAnsi="Times New Roman"/>
              </w:rPr>
            </w:pPr>
          </w:p>
        </w:tc>
        <w:tc>
          <w:tcPr>
            <w:tcW w:w="2611" w:type="dxa"/>
            <w:vAlign w:val="center"/>
          </w:tcPr>
          <w:p w14:paraId="61C5A3DD" w14:textId="77777777" w:rsidR="005A59CA" w:rsidRPr="000652EB" w:rsidRDefault="005A59CA" w:rsidP="00465A01">
            <w:pPr>
              <w:spacing w:line="259" w:lineRule="auto"/>
              <w:contextualSpacing/>
              <w:rPr>
                <w:rFonts w:ascii="Times New Roman" w:hAnsi="Times New Roman"/>
              </w:rPr>
            </w:pPr>
            <w:proofErr w:type="spellStart"/>
            <w:r w:rsidRPr="000652EB">
              <w:rPr>
                <w:rFonts w:ascii="Times New Roman" w:hAnsi="Times New Roman"/>
                <w:color w:val="0F1115"/>
              </w:rPr>
              <w:t>OriginalAuthorName</w:t>
            </w:r>
            <w:proofErr w:type="spellEnd"/>
          </w:p>
        </w:tc>
        <w:tc>
          <w:tcPr>
            <w:tcW w:w="1812" w:type="dxa"/>
            <w:vAlign w:val="center"/>
          </w:tcPr>
          <w:p w14:paraId="762C5316" w14:textId="77777777" w:rsidR="005A59CA" w:rsidRPr="000652EB" w:rsidRDefault="005A59CA" w:rsidP="00465A01">
            <w:pPr>
              <w:spacing w:line="259" w:lineRule="auto"/>
              <w:contextualSpacing/>
              <w:rPr>
                <w:rFonts w:ascii="Times New Roman" w:hAnsi="Times New Roman"/>
              </w:rPr>
            </w:pPr>
            <w:r w:rsidRPr="000652EB">
              <w:rPr>
                <w:rFonts w:ascii="Times New Roman" w:hAnsi="Times New Roman"/>
                <w:color w:val="0F1115"/>
              </w:rPr>
              <w:t>TEXT</w:t>
            </w:r>
          </w:p>
        </w:tc>
        <w:tc>
          <w:tcPr>
            <w:tcW w:w="1461" w:type="dxa"/>
            <w:gridSpan w:val="2"/>
            <w:vAlign w:val="center"/>
          </w:tcPr>
          <w:p w14:paraId="1D7C7239" w14:textId="77777777" w:rsidR="005A59CA" w:rsidRPr="000652EB" w:rsidRDefault="005A59CA" w:rsidP="00465A01">
            <w:pPr>
              <w:spacing w:line="259" w:lineRule="auto"/>
              <w:contextualSpacing/>
              <w:rPr>
                <w:rFonts w:ascii="Times New Roman" w:hAnsi="Times New Roman"/>
              </w:rPr>
            </w:pPr>
            <w:r w:rsidRPr="000652EB">
              <w:rPr>
                <w:rFonts w:ascii="Times New Roman" w:hAnsi="Times New Roman"/>
                <w:color w:val="0F1115"/>
              </w:rPr>
              <w:t>Нет</w:t>
            </w:r>
          </w:p>
        </w:tc>
        <w:tc>
          <w:tcPr>
            <w:tcW w:w="2410" w:type="dxa"/>
            <w:vAlign w:val="center"/>
          </w:tcPr>
          <w:p w14:paraId="4A36B8AB" w14:textId="77777777" w:rsidR="005A59CA" w:rsidRPr="000652EB" w:rsidRDefault="005A59CA" w:rsidP="00465A01">
            <w:pPr>
              <w:spacing w:line="259" w:lineRule="auto"/>
              <w:contextualSpacing/>
              <w:rPr>
                <w:rFonts w:ascii="Times New Roman" w:hAnsi="Times New Roman"/>
                <w:lang w:val="en-US"/>
              </w:rPr>
            </w:pPr>
            <w:r w:rsidRPr="000652EB">
              <w:rPr>
                <w:rFonts w:ascii="Times New Roman" w:hAnsi="Times New Roman"/>
                <w:color w:val="0F1115"/>
              </w:rPr>
              <w:t>Имя оригинального автора табулатуры</w:t>
            </w:r>
          </w:p>
        </w:tc>
      </w:tr>
      <w:tr w:rsidR="005A59CA" w:rsidRPr="000652EB" w14:paraId="6E50D515" w14:textId="77777777" w:rsidTr="005A59CA">
        <w:tc>
          <w:tcPr>
            <w:tcW w:w="1595" w:type="dxa"/>
            <w:vAlign w:val="center"/>
          </w:tcPr>
          <w:p w14:paraId="1F7D4CB9" w14:textId="77777777" w:rsidR="005A59CA" w:rsidRPr="000652EB" w:rsidRDefault="005A59CA" w:rsidP="00465A01">
            <w:pPr>
              <w:spacing w:line="259" w:lineRule="auto"/>
              <w:contextualSpacing/>
              <w:rPr>
                <w:rFonts w:ascii="Times New Roman" w:hAnsi="Times New Roman"/>
              </w:rPr>
            </w:pPr>
          </w:p>
        </w:tc>
        <w:tc>
          <w:tcPr>
            <w:tcW w:w="2611" w:type="dxa"/>
            <w:vAlign w:val="center"/>
          </w:tcPr>
          <w:p w14:paraId="24F52921" w14:textId="77777777" w:rsidR="005A59CA" w:rsidRPr="000652EB" w:rsidRDefault="005A59CA" w:rsidP="00465A01">
            <w:pPr>
              <w:spacing w:line="259" w:lineRule="auto"/>
              <w:contextualSpacing/>
              <w:rPr>
                <w:rFonts w:ascii="Times New Roman" w:hAnsi="Times New Roman"/>
              </w:rPr>
            </w:pPr>
            <w:proofErr w:type="spellStart"/>
            <w:r w:rsidRPr="000652EB">
              <w:rPr>
                <w:rFonts w:ascii="Times New Roman" w:hAnsi="Times New Roman"/>
                <w:color w:val="0F1115"/>
              </w:rPr>
              <w:t>AddedAt</w:t>
            </w:r>
            <w:proofErr w:type="spellEnd"/>
          </w:p>
        </w:tc>
        <w:tc>
          <w:tcPr>
            <w:tcW w:w="1812" w:type="dxa"/>
            <w:vAlign w:val="center"/>
          </w:tcPr>
          <w:p w14:paraId="6C379B3F" w14:textId="77777777" w:rsidR="005A59CA" w:rsidRPr="000652EB" w:rsidRDefault="005A59CA" w:rsidP="00465A01">
            <w:pPr>
              <w:spacing w:line="259" w:lineRule="auto"/>
              <w:contextualSpacing/>
              <w:rPr>
                <w:rFonts w:ascii="Times New Roman" w:hAnsi="Times New Roman"/>
              </w:rPr>
            </w:pPr>
            <w:r w:rsidRPr="000652EB">
              <w:rPr>
                <w:rFonts w:ascii="Times New Roman" w:hAnsi="Times New Roman"/>
                <w:color w:val="0F1115"/>
              </w:rPr>
              <w:t>DATETIME</w:t>
            </w:r>
          </w:p>
        </w:tc>
        <w:tc>
          <w:tcPr>
            <w:tcW w:w="1461" w:type="dxa"/>
            <w:gridSpan w:val="2"/>
            <w:vAlign w:val="center"/>
          </w:tcPr>
          <w:p w14:paraId="2C4BABEF" w14:textId="77777777" w:rsidR="005A59CA" w:rsidRPr="000652EB" w:rsidRDefault="005A59CA" w:rsidP="00465A01">
            <w:pPr>
              <w:spacing w:line="259" w:lineRule="auto"/>
              <w:contextualSpacing/>
              <w:rPr>
                <w:rFonts w:ascii="Times New Roman" w:hAnsi="Times New Roman"/>
              </w:rPr>
            </w:pPr>
            <w:r w:rsidRPr="000652EB">
              <w:rPr>
                <w:rFonts w:ascii="Times New Roman" w:hAnsi="Times New Roman"/>
                <w:color w:val="0F1115"/>
              </w:rPr>
              <w:t>Да</w:t>
            </w:r>
          </w:p>
        </w:tc>
        <w:tc>
          <w:tcPr>
            <w:tcW w:w="2410" w:type="dxa"/>
            <w:vAlign w:val="center"/>
          </w:tcPr>
          <w:p w14:paraId="6E0FC6F7" w14:textId="77777777" w:rsidR="005A59CA" w:rsidRPr="000652EB" w:rsidRDefault="005A59CA" w:rsidP="00465A01">
            <w:pPr>
              <w:spacing w:line="259" w:lineRule="auto"/>
              <w:contextualSpacing/>
              <w:rPr>
                <w:rFonts w:ascii="Times New Roman" w:hAnsi="Times New Roman"/>
              </w:rPr>
            </w:pPr>
            <w:r w:rsidRPr="000652EB">
              <w:rPr>
                <w:rFonts w:ascii="Times New Roman" w:hAnsi="Times New Roman"/>
                <w:color w:val="0F1115"/>
              </w:rPr>
              <w:t>Дата и время добавления табулатуры в избранное</w:t>
            </w:r>
          </w:p>
        </w:tc>
      </w:tr>
      <w:tr w:rsidR="005A59CA" w:rsidRPr="000652EB" w14:paraId="58B03A4D" w14:textId="77777777" w:rsidTr="005A59CA">
        <w:tc>
          <w:tcPr>
            <w:tcW w:w="1595" w:type="dxa"/>
            <w:vAlign w:val="center"/>
          </w:tcPr>
          <w:p w14:paraId="2E0B8170" w14:textId="77777777" w:rsidR="005A59CA" w:rsidRPr="000652EB" w:rsidRDefault="005A59CA" w:rsidP="00465A01">
            <w:pPr>
              <w:spacing w:line="259" w:lineRule="auto"/>
              <w:contextualSpacing/>
              <w:rPr>
                <w:rFonts w:ascii="Times New Roman" w:hAnsi="Times New Roman"/>
              </w:rPr>
            </w:pPr>
          </w:p>
        </w:tc>
        <w:tc>
          <w:tcPr>
            <w:tcW w:w="2611" w:type="dxa"/>
            <w:vAlign w:val="center"/>
          </w:tcPr>
          <w:p w14:paraId="0A717471" w14:textId="77777777" w:rsidR="005A59CA" w:rsidRPr="000652EB" w:rsidRDefault="005A59CA" w:rsidP="00465A01">
            <w:pPr>
              <w:spacing w:line="259" w:lineRule="auto"/>
              <w:contextualSpacing/>
              <w:rPr>
                <w:rFonts w:ascii="Times New Roman" w:hAnsi="Times New Roman"/>
              </w:rPr>
            </w:pPr>
            <w:proofErr w:type="spellStart"/>
            <w:r w:rsidRPr="000652EB">
              <w:rPr>
                <w:rFonts w:ascii="Times New Roman" w:hAnsi="Times New Roman"/>
                <w:color w:val="0F1115"/>
              </w:rPr>
              <w:t>LastOpened</w:t>
            </w:r>
            <w:proofErr w:type="spellEnd"/>
          </w:p>
        </w:tc>
        <w:tc>
          <w:tcPr>
            <w:tcW w:w="1812" w:type="dxa"/>
            <w:vAlign w:val="center"/>
          </w:tcPr>
          <w:p w14:paraId="3D8CC2DB" w14:textId="77777777" w:rsidR="005A59CA" w:rsidRPr="000652EB" w:rsidRDefault="005A59CA" w:rsidP="00465A01">
            <w:pPr>
              <w:spacing w:line="259" w:lineRule="auto"/>
              <w:contextualSpacing/>
              <w:rPr>
                <w:rFonts w:ascii="Times New Roman" w:hAnsi="Times New Roman"/>
              </w:rPr>
            </w:pPr>
            <w:r w:rsidRPr="000652EB">
              <w:rPr>
                <w:rFonts w:ascii="Times New Roman" w:hAnsi="Times New Roman"/>
                <w:color w:val="0F1115"/>
              </w:rPr>
              <w:t>DATETIME</w:t>
            </w:r>
          </w:p>
        </w:tc>
        <w:tc>
          <w:tcPr>
            <w:tcW w:w="1461" w:type="dxa"/>
            <w:gridSpan w:val="2"/>
            <w:vAlign w:val="center"/>
          </w:tcPr>
          <w:p w14:paraId="5C1C210D" w14:textId="77777777" w:rsidR="005A59CA" w:rsidRPr="000652EB" w:rsidRDefault="005A59CA" w:rsidP="00465A01">
            <w:pPr>
              <w:spacing w:line="259" w:lineRule="auto"/>
              <w:contextualSpacing/>
              <w:rPr>
                <w:rFonts w:ascii="Times New Roman" w:hAnsi="Times New Roman"/>
              </w:rPr>
            </w:pPr>
            <w:r w:rsidRPr="000652EB">
              <w:rPr>
                <w:rFonts w:ascii="Times New Roman" w:hAnsi="Times New Roman"/>
                <w:color w:val="0F1115"/>
              </w:rPr>
              <w:t>Нет</w:t>
            </w:r>
          </w:p>
        </w:tc>
        <w:tc>
          <w:tcPr>
            <w:tcW w:w="2410" w:type="dxa"/>
            <w:vAlign w:val="center"/>
          </w:tcPr>
          <w:p w14:paraId="3E2CD33A" w14:textId="77777777" w:rsidR="005A59CA" w:rsidRPr="000652EB" w:rsidRDefault="005A59CA" w:rsidP="00465A01">
            <w:pPr>
              <w:spacing w:line="259" w:lineRule="auto"/>
              <w:contextualSpacing/>
              <w:rPr>
                <w:rFonts w:ascii="Times New Roman" w:hAnsi="Times New Roman"/>
              </w:rPr>
            </w:pPr>
            <w:r w:rsidRPr="000652EB">
              <w:rPr>
                <w:rFonts w:ascii="Times New Roman" w:hAnsi="Times New Roman"/>
                <w:color w:val="0F1115"/>
              </w:rPr>
              <w:t xml:space="preserve">Дата и время последнего открытия табулатуры </w:t>
            </w:r>
          </w:p>
        </w:tc>
      </w:tr>
    </w:tbl>
    <w:p w14:paraId="7BB97AD4" w14:textId="5184CA2C" w:rsidR="005A59CA" w:rsidRDefault="005A59CA" w:rsidP="005A59CA">
      <w:pPr>
        <w:spacing w:line="360" w:lineRule="auto"/>
        <w:ind w:firstLine="709"/>
        <w:rPr>
          <w:sz w:val="28"/>
          <w:szCs w:val="28"/>
        </w:rPr>
      </w:pPr>
    </w:p>
    <w:p w14:paraId="6E4CD9E4" w14:textId="77777777" w:rsidR="005A59CA" w:rsidRDefault="005A59CA">
      <w:pPr>
        <w:rPr>
          <w:sz w:val="28"/>
          <w:szCs w:val="28"/>
        </w:rPr>
      </w:pPr>
      <w:r>
        <w:rPr>
          <w:sz w:val="28"/>
          <w:szCs w:val="28"/>
        </w:rPr>
        <w:br w:type="page"/>
      </w:r>
    </w:p>
    <w:p w14:paraId="0E1833B8" w14:textId="77777777" w:rsidR="005A59CA" w:rsidRPr="000652EB" w:rsidRDefault="005A59CA" w:rsidP="005A59CA">
      <w:pPr>
        <w:spacing w:line="360" w:lineRule="auto"/>
        <w:ind w:firstLine="709"/>
        <w:rPr>
          <w:sz w:val="28"/>
          <w:szCs w:val="28"/>
        </w:rPr>
      </w:pPr>
    </w:p>
    <w:p w14:paraId="15AA1593" w14:textId="77777777" w:rsidR="005A59CA" w:rsidRDefault="005A59CA" w:rsidP="005A59CA">
      <w:pPr>
        <w:spacing w:line="360" w:lineRule="auto"/>
        <w:ind w:firstLine="709"/>
        <w:rPr>
          <w:sz w:val="28"/>
          <w:szCs w:val="28"/>
        </w:rPr>
      </w:pPr>
      <w:r w:rsidRPr="000652EB">
        <w:rPr>
          <w:sz w:val="28"/>
          <w:szCs w:val="28"/>
        </w:rPr>
        <w:t>Продолжение таблицы 1</w:t>
      </w:r>
    </w:p>
    <w:p w14:paraId="390A53F0" w14:textId="77777777" w:rsidR="005A59CA" w:rsidRPr="00315976" w:rsidRDefault="005A59CA" w:rsidP="005A59CA">
      <w:pPr>
        <w:spacing w:line="360" w:lineRule="auto"/>
        <w:ind w:firstLine="709"/>
        <w:rPr>
          <w:sz w:val="28"/>
          <w:szCs w:val="28"/>
        </w:rPr>
      </w:pPr>
    </w:p>
    <w:tbl>
      <w:tblPr>
        <w:tblStyle w:val="12"/>
        <w:tblW w:w="9889" w:type="dxa"/>
        <w:tblInd w:w="250" w:type="dxa"/>
        <w:tblLook w:val="04A0" w:firstRow="1" w:lastRow="0" w:firstColumn="1" w:lastColumn="0" w:noHBand="0" w:noVBand="1"/>
      </w:tblPr>
      <w:tblGrid>
        <w:gridCol w:w="1350"/>
        <w:gridCol w:w="1951"/>
        <w:gridCol w:w="2100"/>
        <w:gridCol w:w="8"/>
        <w:gridCol w:w="1686"/>
        <w:gridCol w:w="2794"/>
      </w:tblGrid>
      <w:tr w:rsidR="005A59CA" w:rsidRPr="000652EB" w14:paraId="0D82F521" w14:textId="77777777" w:rsidTr="005A59CA">
        <w:tc>
          <w:tcPr>
            <w:tcW w:w="9889" w:type="dxa"/>
            <w:gridSpan w:val="6"/>
            <w:vAlign w:val="center"/>
          </w:tcPr>
          <w:p w14:paraId="5C42E61E" w14:textId="77777777" w:rsidR="005A59CA" w:rsidRPr="000652EB" w:rsidRDefault="005A59CA" w:rsidP="00465A01">
            <w:pPr>
              <w:spacing w:line="259" w:lineRule="auto"/>
              <w:contextualSpacing/>
              <w:rPr>
                <w:rFonts w:ascii="Times New Roman" w:hAnsi="Times New Roman"/>
              </w:rPr>
            </w:pPr>
            <w:proofErr w:type="spellStart"/>
            <w:r w:rsidRPr="000652EB">
              <w:rPr>
                <w:rFonts w:ascii="Times New Roman" w:hAnsi="Times New Roman"/>
              </w:rPr>
              <w:t>TheoryProgress</w:t>
            </w:r>
            <w:proofErr w:type="spellEnd"/>
            <w:r w:rsidRPr="000652EB">
              <w:rPr>
                <w:rFonts w:ascii="Times New Roman" w:hAnsi="Times New Roman"/>
              </w:rPr>
              <w:t xml:space="preserve"> (Прогресс в теории)</w:t>
            </w:r>
          </w:p>
        </w:tc>
      </w:tr>
      <w:tr w:rsidR="005A59CA" w:rsidRPr="000652EB" w14:paraId="28228E90" w14:textId="77777777" w:rsidTr="005A59CA">
        <w:tc>
          <w:tcPr>
            <w:tcW w:w="0" w:type="auto"/>
            <w:hideMark/>
          </w:tcPr>
          <w:p w14:paraId="74029980" w14:textId="77777777" w:rsidR="005A59CA" w:rsidRPr="000652EB" w:rsidRDefault="005A59CA" w:rsidP="00465A01">
            <w:pPr>
              <w:spacing w:line="259" w:lineRule="auto"/>
              <w:rPr>
                <w:rFonts w:ascii="Times New Roman" w:hAnsi="Times New Roman"/>
                <w:color w:val="0F1115"/>
              </w:rPr>
            </w:pPr>
            <w:r w:rsidRPr="000652EB">
              <w:rPr>
                <w:rFonts w:ascii="Times New Roman" w:hAnsi="Times New Roman"/>
                <w:color w:val="0F1115"/>
              </w:rPr>
              <w:t>Первичный</w:t>
            </w:r>
          </w:p>
        </w:tc>
        <w:tc>
          <w:tcPr>
            <w:tcW w:w="0" w:type="auto"/>
            <w:hideMark/>
          </w:tcPr>
          <w:p w14:paraId="22C7AB47" w14:textId="77777777" w:rsidR="005A59CA" w:rsidRPr="000652EB" w:rsidRDefault="005A59CA" w:rsidP="00465A01">
            <w:pPr>
              <w:spacing w:line="259" w:lineRule="auto"/>
              <w:rPr>
                <w:rFonts w:ascii="Times New Roman" w:hAnsi="Times New Roman"/>
                <w:color w:val="0F1115"/>
              </w:rPr>
            </w:pPr>
            <w:proofErr w:type="spellStart"/>
            <w:r w:rsidRPr="000652EB">
              <w:rPr>
                <w:rFonts w:ascii="Times New Roman" w:hAnsi="Times New Roman"/>
                <w:color w:val="0F1115"/>
              </w:rPr>
              <w:t>Id</w:t>
            </w:r>
            <w:proofErr w:type="spellEnd"/>
          </w:p>
        </w:tc>
        <w:tc>
          <w:tcPr>
            <w:tcW w:w="2022" w:type="dxa"/>
            <w:hideMark/>
          </w:tcPr>
          <w:p w14:paraId="61028C4C" w14:textId="77777777" w:rsidR="005A59CA" w:rsidRPr="000652EB" w:rsidRDefault="005A59CA" w:rsidP="00465A01">
            <w:pPr>
              <w:spacing w:line="259" w:lineRule="auto"/>
              <w:rPr>
                <w:rFonts w:ascii="Times New Roman" w:hAnsi="Times New Roman"/>
                <w:color w:val="0F1115"/>
              </w:rPr>
            </w:pPr>
            <w:r w:rsidRPr="000652EB">
              <w:rPr>
                <w:rFonts w:ascii="Times New Roman" w:hAnsi="Times New Roman"/>
                <w:color w:val="0F1115"/>
              </w:rPr>
              <w:t>INTEGER</w:t>
            </w:r>
          </w:p>
        </w:tc>
        <w:tc>
          <w:tcPr>
            <w:tcW w:w="1631" w:type="dxa"/>
            <w:gridSpan w:val="2"/>
            <w:hideMark/>
          </w:tcPr>
          <w:p w14:paraId="39CD20B8" w14:textId="77777777" w:rsidR="005A59CA" w:rsidRPr="000652EB" w:rsidRDefault="005A59CA" w:rsidP="00465A01">
            <w:pPr>
              <w:spacing w:line="259" w:lineRule="auto"/>
              <w:rPr>
                <w:rFonts w:ascii="Times New Roman" w:hAnsi="Times New Roman"/>
                <w:color w:val="0F1115"/>
              </w:rPr>
            </w:pPr>
            <w:r w:rsidRPr="000652EB">
              <w:rPr>
                <w:rFonts w:ascii="Times New Roman" w:hAnsi="Times New Roman"/>
                <w:color w:val="0F1115"/>
              </w:rPr>
              <w:t>Да</w:t>
            </w:r>
          </w:p>
        </w:tc>
        <w:tc>
          <w:tcPr>
            <w:tcW w:w="2690" w:type="dxa"/>
            <w:hideMark/>
          </w:tcPr>
          <w:p w14:paraId="0D6CF5E8" w14:textId="77777777" w:rsidR="005A59CA" w:rsidRPr="000652EB" w:rsidRDefault="005A59CA" w:rsidP="00465A01">
            <w:pPr>
              <w:spacing w:line="259" w:lineRule="auto"/>
              <w:rPr>
                <w:rFonts w:ascii="Times New Roman" w:hAnsi="Times New Roman"/>
                <w:color w:val="0F1115"/>
                <w:lang w:val="en-US"/>
              </w:rPr>
            </w:pPr>
            <w:r w:rsidRPr="000652EB">
              <w:rPr>
                <w:rFonts w:ascii="Times New Roman" w:hAnsi="Times New Roman"/>
                <w:color w:val="0F1115"/>
              </w:rPr>
              <w:t>Уникальный идентификатор записи прогресса</w:t>
            </w:r>
          </w:p>
        </w:tc>
      </w:tr>
      <w:tr w:rsidR="005A59CA" w:rsidRPr="000652EB" w14:paraId="56B49FF4" w14:textId="77777777" w:rsidTr="005A59CA">
        <w:tc>
          <w:tcPr>
            <w:tcW w:w="0" w:type="auto"/>
            <w:hideMark/>
          </w:tcPr>
          <w:p w14:paraId="50C3F684" w14:textId="77777777" w:rsidR="005A59CA" w:rsidRPr="000652EB" w:rsidRDefault="005A59CA" w:rsidP="00465A01">
            <w:pPr>
              <w:spacing w:line="259" w:lineRule="auto"/>
              <w:rPr>
                <w:rFonts w:ascii="Times New Roman" w:hAnsi="Times New Roman"/>
                <w:color w:val="0F1115"/>
              </w:rPr>
            </w:pPr>
            <w:r w:rsidRPr="000652EB">
              <w:rPr>
                <w:rFonts w:ascii="Times New Roman" w:hAnsi="Times New Roman"/>
                <w:color w:val="0F1115"/>
              </w:rPr>
              <w:t>Внешний</w:t>
            </w:r>
          </w:p>
        </w:tc>
        <w:tc>
          <w:tcPr>
            <w:tcW w:w="0" w:type="auto"/>
            <w:hideMark/>
          </w:tcPr>
          <w:p w14:paraId="08D4F561" w14:textId="77777777" w:rsidR="005A59CA" w:rsidRPr="000652EB" w:rsidRDefault="005A59CA" w:rsidP="00465A01">
            <w:pPr>
              <w:spacing w:line="259" w:lineRule="auto"/>
              <w:rPr>
                <w:rFonts w:ascii="Times New Roman" w:hAnsi="Times New Roman"/>
                <w:color w:val="0F1115"/>
              </w:rPr>
            </w:pPr>
            <w:proofErr w:type="spellStart"/>
            <w:r w:rsidRPr="000652EB">
              <w:rPr>
                <w:rFonts w:ascii="Times New Roman" w:hAnsi="Times New Roman"/>
                <w:color w:val="0F1115"/>
              </w:rPr>
              <w:t>UserId</w:t>
            </w:r>
            <w:proofErr w:type="spellEnd"/>
          </w:p>
        </w:tc>
        <w:tc>
          <w:tcPr>
            <w:tcW w:w="2022" w:type="dxa"/>
            <w:hideMark/>
          </w:tcPr>
          <w:p w14:paraId="6CD65264" w14:textId="77777777" w:rsidR="005A59CA" w:rsidRPr="000652EB" w:rsidRDefault="005A59CA" w:rsidP="00465A01">
            <w:pPr>
              <w:spacing w:line="259" w:lineRule="auto"/>
              <w:rPr>
                <w:rFonts w:ascii="Times New Roman" w:hAnsi="Times New Roman"/>
                <w:color w:val="0F1115"/>
              </w:rPr>
            </w:pPr>
            <w:r w:rsidRPr="000652EB">
              <w:rPr>
                <w:rFonts w:ascii="Times New Roman" w:hAnsi="Times New Roman"/>
                <w:color w:val="0F1115"/>
              </w:rPr>
              <w:t>INTEGER</w:t>
            </w:r>
          </w:p>
        </w:tc>
        <w:tc>
          <w:tcPr>
            <w:tcW w:w="1631" w:type="dxa"/>
            <w:gridSpan w:val="2"/>
            <w:hideMark/>
          </w:tcPr>
          <w:p w14:paraId="7523C375" w14:textId="77777777" w:rsidR="005A59CA" w:rsidRPr="000652EB" w:rsidRDefault="005A59CA" w:rsidP="00465A01">
            <w:pPr>
              <w:spacing w:line="259" w:lineRule="auto"/>
              <w:rPr>
                <w:rFonts w:ascii="Times New Roman" w:hAnsi="Times New Roman"/>
                <w:color w:val="0F1115"/>
              </w:rPr>
            </w:pPr>
            <w:r w:rsidRPr="000652EB">
              <w:rPr>
                <w:rFonts w:ascii="Times New Roman" w:hAnsi="Times New Roman"/>
                <w:color w:val="0F1115"/>
              </w:rPr>
              <w:t>Да</w:t>
            </w:r>
          </w:p>
        </w:tc>
        <w:tc>
          <w:tcPr>
            <w:tcW w:w="2690" w:type="dxa"/>
            <w:hideMark/>
          </w:tcPr>
          <w:p w14:paraId="780E4687" w14:textId="77777777" w:rsidR="005A59CA" w:rsidRPr="000652EB" w:rsidRDefault="005A59CA" w:rsidP="00465A01">
            <w:pPr>
              <w:spacing w:line="259" w:lineRule="auto"/>
              <w:rPr>
                <w:rFonts w:ascii="Times New Roman" w:hAnsi="Times New Roman"/>
                <w:color w:val="0F1115"/>
              </w:rPr>
            </w:pPr>
            <w:r w:rsidRPr="000652EB">
              <w:rPr>
                <w:rFonts w:ascii="Times New Roman" w:hAnsi="Times New Roman"/>
                <w:color w:val="0F1115"/>
              </w:rPr>
              <w:t>Ссылка на таблицу User</w:t>
            </w:r>
            <w:r w:rsidRPr="000652EB">
              <w:rPr>
                <w:rFonts w:ascii="Times New Roman" w:hAnsi="Times New Roman"/>
                <w:color w:val="0F1115"/>
                <w:lang w:val="en-US"/>
              </w:rPr>
              <w:t>s</w:t>
            </w:r>
            <w:r w:rsidRPr="000652EB">
              <w:rPr>
                <w:rFonts w:ascii="Times New Roman" w:hAnsi="Times New Roman"/>
                <w:color w:val="0F1115"/>
              </w:rPr>
              <w:t xml:space="preserve"> </w:t>
            </w:r>
          </w:p>
        </w:tc>
      </w:tr>
      <w:tr w:rsidR="005A59CA" w:rsidRPr="000652EB" w14:paraId="390EEF27" w14:textId="77777777" w:rsidTr="005A59CA">
        <w:tc>
          <w:tcPr>
            <w:tcW w:w="0" w:type="auto"/>
            <w:hideMark/>
          </w:tcPr>
          <w:p w14:paraId="6A6937AB" w14:textId="77777777" w:rsidR="005A59CA" w:rsidRPr="000652EB" w:rsidRDefault="005A59CA" w:rsidP="00465A01">
            <w:pPr>
              <w:spacing w:line="259" w:lineRule="auto"/>
              <w:rPr>
                <w:rFonts w:ascii="Times New Roman" w:hAnsi="Times New Roman"/>
                <w:color w:val="0F1115"/>
              </w:rPr>
            </w:pPr>
          </w:p>
        </w:tc>
        <w:tc>
          <w:tcPr>
            <w:tcW w:w="0" w:type="auto"/>
            <w:hideMark/>
          </w:tcPr>
          <w:p w14:paraId="618987C4" w14:textId="77777777" w:rsidR="005A59CA" w:rsidRPr="000652EB" w:rsidRDefault="005A59CA" w:rsidP="00465A01">
            <w:pPr>
              <w:spacing w:line="259" w:lineRule="auto"/>
              <w:rPr>
                <w:rFonts w:ascii="Times New Roman" w:hAnsi="Times New Roman"/>
                <w:color w:val="0F1115"/>
              </w:rPr>
            </w:pPr>
            <w:proofErr w:type="spellStart"/>
            <w:r w:rsidRPr="000652EB">
              <w:rPr>
                <w:rFonts w:ascii="Times New Roman" w:hAnsi="Times New Roman"/>
                <w:color w:val="0F1115"/>
              </w:rPr>
              <w:t>CompletedArticles</w:t>
            </w:r>
            <w:proofErr w:type="spellEnd"/>
          </w:p>
        </w:tc>
        <w:tc>
          <w:tcPr>
            <w:tcW w:w="2030" w:type="dxa"/>
            <w:gridSpan w:val="2"/>
            <w:hideMark/>
          </w:tcPr>
          <w:p w14:paraId="742A5293" w14:textId="77777777" w:rsidR="005A59CA" w:rsidRPr="000652EB" w:rsidRDefault="005A59CA" w:rsidP="00465A01">
            <w:pPr>
              <w:spacing w:line="259" w:lineRule="auto"/>
              <w:rPr>
                <w:rFonts w:ascii="Times New Roman" w:hAnsi="Times New Roman"/>
                <w:color w:val="0F1115"/>
              </w:rPr>
            </w:pPr>
            <w:r w:rsidRPr="000652EB">
              <w:rPr>
                <w:rFonts w:ascii="Times New Roman" w:hAnsi="Times New Roman"/>
                <w:color w:val="0F1115"/>
              </w:rPr>
              <w:t>TEXT</w:t>
            </w:r>
          </w:p>
        </w:tc>
        <w:tc>
          <w:tcPr>
            <w:tcW w:w="1623" w:type="dxa"/>
            <w:hideMark/>
          </w:tcPr>
          <w:p w14:paraId="16AED295" w14:textId="77777777" w:rsidR="005A59CA" w:rsidRPr="000652EB" w:rsidRDefault="005A59CA" w:rsidP="00465A01">
            <w:pPr>
              <w:spacing w:line="259" w:lineRule="auto"/>
              <w:rPr>
                <w:rFonts w:ascii="Times New Roman" w:hAnsi="Times New Roman"/>
                <w:color w:val="0F1115"/>
              </w:rPr>
            </w:pPr>
            <w:r w:rsidRPr="000652EB">
              <w:rPr>
                <w:rFonts w:ascii="Times New Roman" w:hAnsi="Times New Roman"/>
                <w:color w:val="0F1115"/>
              </w:rPr>
              <w:t>Да</w:t>
            </w:r>
          </w:p>
        </w:tc>
        <w:tc>
          <w:tcPr>
            <w:tcW w:w="2690" w:type="dxa"/>
            <w:hideMark/>
          </w:tcPr>
          <w:p w14:paraId="4BD1574C" w14:textId="77777777" w:rsidR="005A59CA" w:rsidRPr="000652EB" w:rsidRDefault="005A59CA" w:rsidP="00465A01">
            <w:pPr>
              <w:spacing w:line="259" w:lineRule="auto"/>
              <w:rPr>
                <w:rFonts w:ascii="Times New Roman" w:hAnsi="Times New Roman"/>
                <w:color w:val="0F1115"/>
              </w:rPr>
            </w:pPr>
            <w:r w:rsidRPr="000652EB">
              <w:rPr>
                <w:rFonts w:ascii="Times New Roman" w:hAnsi="Times New Roman"/>
                <w:color w:val="0F1115"/>
              </w:rPr>
              <w:t>Список идентификаторов пройденных статей в формате JSON-массива</w:t>
            </w:r>
          </w:p>
        </w:tc>
      </w:tr>
      <w:tr w:rsidR="005A59CA" w:rsidRPr="000652EB" w14:paraId="13720A48" w14:textId="77777777" w:rsidTr="005A59CA">
        <w:tc>
          <w:tcPr>
            <w:tcW w:w="0" w:type="auto"/>
            <w:hideMark/>
          </w:tcPr>
          <w:p w14:paraId="0CF97E44" w14:textId="77777777" w:rsidR="005A59CA" w:rsidRPr="000652EB" w:rsidRDefault="005A59CA" w:rsidP="00465A01">
            <w:pPr>
              <w:spacing w:line="259" w:lineRule="auto"/>
              <w:rPr>
                <w:rFonts w:ascii="Times New Roman" w:hAnsi="Times New Roman"/>
                <w:color w:val="0F1115"/>
              </w:rPr>
            </w:pPr>
          </w:p>
        </w:tc>
        <w:tc>
          <w:tcPr>
            <w:tcW w:w="0" w:type="auto"/>
            <w:hideMark/>
          </w:tcPr>
          <w:p w14:paraId="5A6DBB09" w14:textId="77777777" w:rsidR="005A59CA" w:rsidRPr="000652EB" w:rsidRDefault="005A59CA" w:rsidP="00465A01">
            <w:pPr>
              <w:spacing w:line="259" w:lineRule="auto"/>
              <w:rPr>
                <w:rFonts w:ascii="Times New Roman" w:hAnsi="Times New Roman"/>
                <w:color w:val="0F1115"/>
              </w:rPr>
            </w:pPr>
            <w:proofErr w:type="spellStart"/>
            <w:r w:rsidRPr="000652EB">
              <w:rPr>
                <w:rFonts w:ascii="Times New Roman" w:hAnsi="Times New Roman"/>
                <w:color w:val="0F1115"/>
              </w:rPr>
              <w:t>LastRead</w:t>
            </w:r>
            <w:proofErr w:type="spellEnd"/>
          </w:p>
        </w:tc>
        <w:tc>
          <w:tcPr>
            <w:tcW w:w="2030" w:type="dxa"/>
            <w:gridSpan w:val="2"/>
            <w:hideMark/>
          </w:tcPr>
          <w:p w14:paraId="3EAD3B49" w14:textId="77777777" w:rsidR="005A59CA" w:rsidRPr="000652EB" w:rsidRDefault="005A59CA" w:rsidP="00465A01">
            <w:pPr>
              <w:spacing w:line="259" w:lineRule="auto"/>
              <w:rPr>
                <w:rFonts w:ascii="Times New Roman" w:hAnsi="Times New Roman"/>
                <w:color w:val="0F1115"/>
              </w:rPr>
            </w:pPr>
            <w:r w:rsidRPr="000652EB">
              <w:rPr>
                <w:rFonts w:ascii="Times New Roman" w:hAnsi="Times New Roman"/>
                <w:color w:val="0F1115"/>
              </w:rPr>
              <w:t>DATETIME</w:t>
            </w:r>
          </w:p>
        </w:tc>
        <w:tc>
          <w:tcPr>
            <w:tcW w:w="1623" w:type="dxa"/>
            <w:hideMark/>
          </w:tcPr>
          <w:p w14:paraId="16C83265" w14:textId="77777777" w:rsidR="005A59CA" w:rsidRPr="000652EB" w:rsidRDefault="005A59CA" w:rsidP="00465A01">
            <w:pPr>
              <w:spacing w:line="259" w:lineRule="auto"/>
              <w:rPr>
                <w:rFonts w:ascii="Times New Roman" w:hAnsi="Times New Roman"/>
                <w:color w:val="0F1115"/>
              </w:rPr>
            </w:pPr>
            <w:r w:rsidRPr="000652EB">
              <w:rPr>
                <w:rFonts w:ascii="Times New Roman" w:hAnsi="Times New Roman"/>
                <w:color w:val="0F1115"/>
              </w:rPr>
              <w:t>Нет</w:t>
            </w:r>
          </w:p>
        </w:tc>
        <w:tc>
          <w:tcPr>
            <w:tcW w:w="2690" w:type="dxa"/>
            <w:hideMark/>
          </w:tcPr>
          <w:p w14:paraId="1941FC20" w14:textId="77777777" w:rsidR="005A59CA" w:rsidRPr="000652EB" w:rsidRDefault="005A59CA" w:rsidP="00465A01">
            <w:pPr>
              <w:spacing w:line="259" w:lineRule="auto"/>
              <w:rPr>
                <w:rFonts w:ascii="Times New Roman" w:hAnsi="Times New Roman"/>
                <w:color w:val="0F1115"/>
              </w:rPr>
            </w:pPr>
            <w:r w:rsidRPr="000652EB">
              <w:rPr>
                <w:rFonts w:ascii="Times New Roman" w:hAnsi="Times New Roman"/>
                <w:color w:val="0F1115"/>
              </w:rPr>
              <w:t>Дата и время последнего чтения статьи пользователем</w:t>
            </w:r>
          </w:p>
        </w:tc>
      </w:tr>
      <w:tr w:rsidR="005A59CA" w:rsidRPr="000652EB" w14:paraId="6D98FC28" w14:textId="77777777" w:rsidTr="005A59CA">
        <w:tc>
          <w:tcPr>
            <w:tcW w:w="0" w:type="auto"/>
            <w:hideMark/>
          </w:tcPr>
          <w:p w14:paraId="1901178B" w14:textId="77777777" w:rsidR="005A59CA" w:rsidRPr="000652EB" w:rsidRDefault="005A59CA" w:rsidP="00465A01">
            <w:pPr>
              <w:spacing w:line="259" w:lineRule="auto"/>
              <w:rPr>
                <w:rFonts w:ascii="Times New Roman" w:hAnsi="Times New Roman"/>
                <w:color w:val="0F1115"/>
              </w:rPr>
            </w:pPr>
          </w:p>
        </w:tc>
        <w:tc>
          <w:tcPr>
            <w:tcW w:w="0" w:type="auto"/>
            <w:hideMark/>
          </w:tcPr>
          <w:p w14:paraId="59F0E97D" w14:textId="77777777" w:rsidR="005A59CA" w:rsidRPr="000652EB" w:rsidRDefault="005A59CA" w:rsidP="00465A01">
            <w:pPr>
              <w:spacing w:line="259" w:lineRule="auto"/>
              <w:rPr>
                <w:rFonts w:ascii="Times New Roman" w:hAnsi="Times New Roman"/>
                <w:color w:val="0F1115"/>
              </w:rPr>
            </w:pPr>
            <w:proofErr w:type="spellStart"/>
            <w:r w:rsidRPr="000652EB">
              <w:rPr>
                <w:rFonts w:ascii="Times New Roman" w:hAnsi="Times New Roman"/>
                <w:color w:val="0F1115"/>
              </w:rPr>
              <w:t>QuizScores</w:t>
            </w:r>
            <w:proofErr w:type="spellEnd"/>
          </w:p>
        </w:tc>
        <w:tc>
          <w:tcPr>
            <w:tcW w:w="2030" w:type="dxa"/>
            <w:gridSpan w:val="2"/>
            <w:hideMark/>
          </w:tcPr>
          <w:p w14:paraId="0A3A50E2" w14:textId="77777777" w:rsidR="005A59CA" w:rsidRPr="000652EB" w:rsidRDefault="005A59CA" w:rsidP="00465A01">
            <w:pPr>
              <w:spacing w:line="259" w:lineRule="auto"/>
              <w:rPr>
                <w:rFonts w:ascii="Times New Roman" w:hAnsi="Times New Roman"/>
                <w:color w:val="0F1115"/>
              </w:rPr>
            </w:pPr>
            <w:r w:rsidRPr="000652EB">
              <w:rPr>
                <w:rFonts w:ascii="Times New Roman" w:hAnsi="Times New Roman"/>
                <w:color w:val="0F1115"/>
              </w:rPr>
              <w:t>TEXT</w:t>
            </w:r>
          </w:p>
        </w:tc>
        <w:tc>
          <w:tcPr>
            <w:tcW w:w="1623" w:type="dxa"/>
            <w:hideMark/>
          </w:tcPr>
          <w:p w14:paraId="7A3D93DD" w14:textId="77777777" w:rsidR="005A59CA" w:rsidRPr="000652EB" w:rsidRDefault="005A59CA" w:rsidP="00465A01">
            <w:pPr>
              <w:spacing w:line="259" w:lineRule="auto"/>
              <w:rPr>
                <w:rFonts w:ascii="Times New Roman" w:hAnsi="Times New Roman"/>
                <w:color w:val="0F1115"/>
              </w:rPr>
            </w:pPr>
            <w:r w:rsidRPr="000652EB">
              <w:rPr>
                <w:rFonts w:ascii="Times New Roman" w:hAnsi="Times New Roman"/>
                <w:color w:val="0F1115"/>
              </w:rPr>
              <w:t>Нет</w:t>
            </w:r>
          </w:p>
        </w:tc>
        <w:tc>
          <w:tcPr>
            <w:tcW w:w="2690" w:type="dxa"/>
            <w:hideMark/>
          </w:tcPr>
          <w:p w14:paraId="275E741B" w14:textId="77777777" w:rsidR="005A59CA" w:rsidRPr="000652EB" w:rsidRDefault="005A59CA" w:rsidP="00465A01">
            <w:pPr>
              <w:spacing w:line="259" w:lineRule="auto"/>
              <w:rPr>
                <w:rFonts w:ascii="Times New Roman" w:hAnsi="Times New Roman"/>
                <w:color w:val="0F1115"/>
              </w:rPr>
            </w:pPr>
            <w:r w:rsidRPr="000652EB">
              <w:rPr>
                <w:rFonts w:ascii="Times New Roman" w:hAnsi="Times New Roman"/>
                <w:color w:val="0F1115"/>
              </w:rPr>
              <w:t>Оценки за тесты в формате JSON-объекта</w:t>
            </w:r>
          </w:p>
        </w:tc>
      </w:tr>
      <w:tr w:rsidR="005A59CA" w:rsidRPr="000652EB" w14:paraId="05874C57" w14:textId="77777777" w:rsidTr="005A59CA">
        <w:tc>
          <w:tcPr>
            <w:tcW w:w="0" w:type="auto"/>
            <w:hideMark/>
          </w:tcPr>
          <w:p w14:paraId="210E8E42" w14:textId="77777777" w:rsidR="005A59CA" w:rsidRPr="000652EB" w:rsidRDefault="005A59CA" w:rsidP="00465A01">
            <w:pPr>
              <w:spacing w:line="259" w:lineRule="auto"/>
              <w:rPr>
                <w:rFonts w:ascii="Times New Roman" w:hAnsi="Times New Roman"/>
                <w:color w:val="0F1115"/>
              </w:rPr>
            </w:pPr>
          </w:p>
        </w:tc>
        <w:tc>
          <w:tcPr>
            <w:tcW w:w="0" w:type="auto"/>
            <w:hideMark/>
          </w:tcPr>
          <w:p w14:paraId="46743A0A" w14:textId="77777777" w:rsidR="005A59CA" w:rsidRPr="000652EB" w:rsidRDefault="005A59CA" w:rsidP="00465A01">
            <w:pPr>
              <w:spacing w:line="259" w:lineRule="auto"/>
              <w:rPr>
                <w:rFonts w:ascii="Times New Roman" w:hAnsi="Times New Roman"/>
                <w:color w:val="0F1115"/>
              </w:rPr>
            </w:pPr>
            <w:proofErr w:type="spellStart"/>
            <w:r w:rsidRPr="000652EB">
              <w:rPr>
                <w:rFonts w:ascii="Times New Roman" w:hAnsi="Times New Roman"/>
                <w:color w:val="0F1115"/>
              </w:rPr>
              <w:t>TotalPoints</w:t>
            </w:r>
            <w:proofErr w:type="spellEnd"/>
          </w:p>
        </w:tc>
        <w:tc>
          <w:tcPr>
            <w:tcW w:w="2030" w:type="dxa"/>
            <w:gridSpan w:val="2"/>
            <w:hideMark/>
          </w:tcPr>
          <w:p w14:paraId="73E37715" w14:textId="77777777" w:rsidR="005A59CA" w:rsidRPr="000652EB" w:rsidRDefault="005A59CA" w:rsidP="00465A01">
            <w:pPr>
              <w:spacing w:line="259" w:lineRule="auto"/>
              <w:rPr>
                <w:rFonts w:ascii="Times New Roman" w:hAnsi="Times New Roman"/>
                <w:color w:val="0F1115"/>
              </w:rPr>
            </w:pPr>
            <w:r w:rsidRPr="000652EB">
              <w:rPr>
                <w:rFonts w:ascii="Times New Roman" w:hAnsi="Times New Roman"/>
                <w:color w:val="0F1115"/>
              </w:rPr>
              <w:t>INTEGER</w:t>
            </w:r>
          </w:p>
        </w:tc>
        <w:tc>
          <w:tcPr>
            <w:tcW w:w="1623" w:type="dxa"/>
            <w:hideMark/>
          </w:tcPr>
          <w:p w14:paraId="785C5E95" w14:textId="77777777" w:rsidR="005A59CA" w:rsidRPr="000652EB" w:rsidRDefault="005A59CA" w:rsidP="00465A01">
            <w:pPr>
              <w:spacing w:line="259" w:lineRule="auto"/>
              <w:rPr>
                <w:rFonts w:ascii="Times New Roman" w:hAnsi="Times New Roman"/>
                <w:color w:val="0F1115"/>
              </w:rPr>
            </w:pPr>
            <w:r w:rsidRPr="000652EB">
              <w:rPr>
                <w:rFonts w:ascii="Times New Roman" w:hAnsi="Times New Roman"/>
                <w:color w:val="0F1115"/>
              </w:rPr>
              <w:t>Нет</w:t>
            </w:r>
          </w:p>
        </w:tc>
        <w:tc>
          <w:tcPr>
            <w:tcW w:w="2690" w:type="dxa"/>
            <w:hideMark/>
          </w:tcPr>
          <w:p w14:paraId="0AA56102" w14:textId="77777777" w:rsidR="005A59CA" w:rsidRPr="000652EB" w:rsidRDefault="005A59CA" w:rsidP="00465A01">
            <w:pPr>
              <w:spacing w:line="259" w:lineRule="auto"/>
              <w:rPr>
                <w:rFonts w:ascii="Times New Roman" w:hAnsi="Times New Roman"/>
                <w:color w:val="0F1115"/>
                <w:lang w:val="en-US"/>
              </w:rPr>
            </w:pPr>
            <w:r w:rsidRPr="000652EB">
              <w:rPr>
                <w:rFonts w:ascii="Times New Roman" w:hAnsi="Times New Roman"/>
                <w:color w:val="0F1115"/>
              </w:rPr>
              <w:t>Общее количество набранных очков</w:t>
            </w:r>
          </w:p>
        </w:tc>
      </w:tr>
      <w:tr w:rsidR="005A59CA" w:rsidRPr="000652EB" w14:paraId="7225E185" w14:textId="77777777" w:rsidTr="005A59CA">
        <w:tc>
          <w:tcPr>
            <w:tcW w:w="0" w:type="auto"/>
            <w:hideMark/>
          </w:tcPr>
          <w:p w14:paraId="32886B71" w14:textId="77777777" w:rsidR="005A59CA" w:rsidRPr="000652EB" w:rsidRDefault="005A59CA" w:rsidP="00465A01">
            <w:pPr>
              <w:spacing w:line="259" w:lineRule="auto"/>
              <w:rPr>
                <w:rFonts w:ascii="Times New Roman" w:hAnsi="Times New Roman"/>
                <w:color w:val="0F1115"/>
              </w:rPr>
            </w:pPr>
          </w:p>
        </w:tc>
        <w:tc>
          <w:tcPr>
            <w:tcW w:w="0" w:type="auto"/>
            <w:hideMark/>
          </w:tcPr>
          <w:p w14:paraId="368E8C9E" w14:textId="77777777" w:rsidR="005A59CA" w:rsidRPr="000652EB" w:rsidRDefault="005A59CA" w:rsidP="00465A01">
            <w:pPr>
              <w:spacing w:line="259" w:lineRule="auto"/>
              <w:rPr>
                <w:rFonts w:ascii="Times New Roman" w:hAnsi="Times New Roman"/>
                <w:color w:val="0F1115"/>
              </w:rPr>
            </w:pPr>
            <w:proofErr w:type="spellStart"/>
            <w:r w:rsidRPr="000652EB">
              <w:rPr>
                <w:rFonts w:ascii="Times New Roman" w:hAnsi="Times New Roman"/>
                <w:color w:val="0F1115"/>
              </w:rPr>
              <w:t>LastUpdated</w:t>
            </w:r>
            <w:proofErr w:type="spellEnd"/>
          </w:p>
        </w:tc>
        <w:tc>
          <w:tcPr>
            <w:tcW w:w="2030" w:type="dxa"/>
            <w:gridSpan w:val="2"/>
            <w:hideMark/>
          </w:tcPr>
          <w:p w14:paraId="15B55694" w14:textId="77777777" w:rsidR="005A59CA" w:rsidRPr="000652EB" w:rsidRDefault="005A59CA" w:rsidP="00465A01">
            <w:pPr>
              <w:spacing w:line="259" w:lineRule="auto"/>
              <w:rPr>
                <w:rFonts w:ascii="Times New Roman" w:hAnsi="Times New Roman"/>
                <w:color w:val="0F1115"/>
              </w:rPr>
            </w:pPr>
            <w:r w:rsidRPr="000652EB">
              <w:rPr>
                <w:rFonts w:ascii="Times New Roman" w:hAnsi="Times New Roman"/>
                <w:color w:val="0F1115"/>
              </w:rPr>
              <w:t>DATETIME</w:t>
            </w:r>
          </w:p>
        </w:tc>
        <w:tc>
          <w:tcPr>
            <w:tcW w:w="1623" w:type="dxa"/>
            <w:hideMark/>
          </w:tcPr>
          <w:p w14:paraId="68C722B0" w14:textId="77777777" w:rsidR="005A59CA" w:rsidRPr="000652EB" w:rsidRDefault="005A59CA" w:rsidP="00465A01">
            <w:pPr>
              <w:spacing w:line="259" w:lineRule="auto"/>
              <w:rPr>
                <w:rFonts w:ascii="Times New Roman" w:hAnsi="Times New Roman"/>
                <w:color w:val="0F1115"/>
              </w:rPr>
            </w:pPr>
            <w:r w:rsidRPr="000652EB">
              <w:rPr>
                <w:rFonts w:ascii="Times New Roman" w:hAnsi="Times New Roman"/>
                <w:color w:val="0F1115"/>
              </w:rPr>
              <w:t>Да</w:t>
            </w:r>
          </w:p>
        </w:tc>
        <w:tc>
          <w:tcPr>
            <w:tcW w:w="2690" w:type="dxa"/>
            <w:hideMark/>
          </w:tcPr>
          <w:p w14:paraId="3A8A993F" w14:textId="77777777" w:rsidR="005A59CA" w:rsidRPr="000652EB" w:rsidRDefault="005A59CA" w:rsidP="00465A01">
            <w:pPr>
              <w:spacing w:line="259" w:lineRule="auto"/>
              <w:rPr>
                <w:rFonts w:ascii="Times New Roman" w:hAnsi="Times New Roman"/>
                <w:color w:val="0F1115"/>
              </w:rPr>
            </w:pPr>
            <w:r w:rsidRPr="000652EB">
              <w:rPr>
                <w:rFonts w:ascii="Times New Roman" w:hAnsi="Times New Roman"/>
                <w:color w:val="0F1115"/>
              </w:rPr>
              <w:t>Дата и время последнего обновления прогресса</w:t>
            </w:r>
          </w:p>
        </w:tc>
      </w:tr>
    </w:tbl>
    <w:p w14:paraId="3249B124" w14:textId="77777777" w:rsidR="005A59CA" w:rsidRDefault="005A59CA" w:rsidP="005A59CA">
      <w:pPr>
        <w:spacing w:line="360" w:lineRule="auto"/>
        <w:ind w:firstLine="709"/>
        <w:contextualSpacing/>
        <w:jc w:val="both"/>
        <w:rPr>
          <w:sz w:val="28"/>
          <w:szCs w:val="28"/>
        </w:rPr>
      </w:pPr>
    </w:p>
    <w:p w14:paraId="501D7570" w14:textId="77777777" w:rsidR="005A59CA" w:rsidRPr="005E4A96" w:rsidRDefault="005A59CA" w:rsidP="005A59CA">
      <w:pPr>
        <w:spacing w:line="360" w:lineRule="auto"/>
        <w:ind w:firstLine="709"/>
        <w:contextualSpacing/>
        <w:jc w:val="both"/>
        <w:rPr>
          <w:bCs/>
          <w:sz w:val="28"/>
          <w:szCs w:val="21"/>
          <w:shd w:val="clear" w:color="auto" w:fill="FFFFFF"/>
        </w:rPr>
      </w:pPr>
      <w:r w:rsidRPr="005E4A96">
        <w:rPr>
          <w:sz w:val="28"/>
          <w:szCs w:val="28"/>
        </w:rPr>
        <w:t xml:space="preserve">Словарь данных, представленный в таблице 1, описывает поля сущностей </w:t>
      </w:r>
      <w:r w:rsidRPr="005E4A96">
        <w:rPr>
          <w:bCs/>
          <w:sz w:val="28"/>
        </w:rPr>
        <w:t>ER</w:t>
      </w:r>
      <w:r w:rsidRPr="005E4A96">
        <w:rPr>
          <w:bCs/>
          <w:sz w:val="28"/>
          <w:szCs w:val="21"/>
          <w:shd w:val="clear" w:color="auto" w:fill="FFFFFF"/>
        </w:rPr>
        <w:t>-диаграммы, представленной на рисунке 7.</w:t>
      </w:r>
    </w:p>
    <w:p w14:paraId="152F2ED8" w14:textId="77777777" w:rsidR="005A59CA" w:rsidRPr="005E4A96" w:rsidRDefault="005A59CA" w:rsidP="005A59CA">
      <w:pPr>
        <w:spacing w:line="360" w:lineRule="auto"/>
        <w:ind w:firstLine="709"/>
        <w:mirrorIndents/>
        <w:jc w:val="both"/>
        <w:rPr>
          <w:sz w:val="28"/>
          <w:szCs w:val="28"/>
        </w:rPr>
      </w:pPr>
      <w:r w:rsidRPr="005E4A96">
        <w:rPr>
          <w:sz w:val="28"/>
          <w:szCs w:val="28"/>
        </w:rPr>
        <w:t xml:space="preserve">На основе словаря данных и </w:t>
      </w:r>
      <w:r w:rsidRPr="005E4A96">
        <w:rPr>
          <w:sz w:val="28"/>
          <w:szCs w:val="28"/>
          <w:lang w:val="en-US"/>
        </w:rPr>
        <w:t>ER</w:t>
      </w:r>
      <w:r w:rsidRPr="005E4A96">
        <w:rPr>
          <w:sz w:val="28"/>
          <w:szCs w:val="28"/>
        </w:rPr>
        <w:t>-диаграммы была разработана база данных.</w:t>
      </w:r>
    </w:p>
    <w:p w14:paraId="4E24D030" w14:textId="77777777" w:rsidR="005A59CA" w:rsidRDefault="005A59CA" w:rsidP="005A59CA">
      <w:pPr>
        <w:spacing w:line="360" w:lineRule="auto"/>
        <w:ind w:firstLine="709"/>
        <w:contextualSpacing/>
        <w:jc w:val="both"/>
        <w:rPr>
          <w:bCs/>
          <w:sz w:val="28"/>
          <w:szCs w:val="21"/>
          <w:shd w:val="clear" w:color="auto" w:fill="FFFFFF"/>
        </w:rPr>
      </w:pPr>
      <w:r w:rsidRPr="005E4A96">
        <w:rPr>
          <w:sz w:val="28"/>
        </w:rPr>
        <w:t>Скрипт создания базы данных представлен в Приложении А.</w:t>
      </w:r>
    </w:p>
    <w:p w14:paraId="7553925B" w14:textId="77777777" w:rsidR="005A59CA" w:rsidRPr="00315976" w:rsidRDefault="005A59CA" w:rsidP="005A59CA">
      <w:pPr>
        <w:spacing w:line="360" w:lineRule="auto"/>
        <w:ind w:firstLine="709"/>
        <w:contextualSpacing/>
        <w:jc w:val="both"/>
        <w:rPr>
          <w:bCs/>
          <w:sz w:val="28"/>
          <w:szCs w:val="21"/>
          <w:shd w:val="clear" w:color="auto" w:fill="FFFFFF"/>
        </w:rPr>
      </w:pPr>
    </w:p>
    <w:p w14:paraId="2222B3DB" w14:textId="77777777" w:rsidR="005A59CA" w:rsidRDefault="005A59CA" w:rsidP="005A59CA">
      <w:pPr>
        <w:spacing w:line="360" w:lineRule="auto"/>
        <w:ind w:firstLine="709"/>
        <w:jc w:val="both"/>
        <w:rPr>
          <w:rFonts w:eastAsia="Calibri"/>
          <w:sz w:val="28"/>
          <w:szCs w:val="28"/>
          <w:lang w:eastAsia="en-US"/>
        </w:rPr>
      </w:pPr>
    </w:p>
    <w:p w14:paraId="6D8A2F33" w14:textId="77777777" w:rsidR="005A59CA" w:rsidRPr="005E4A96" w:rsidRDefault="005A59CA" w:rsidP="005A59CA">
      <w:pPr>
        <w:spacing w:line="360" w:lineRule="auto"/>
        <w:ind w:firstLine="709"/>
        <w:jc w:val="both"/>
        <w:outlineLvl w:val="1"/>
        <w:rPr>
          <w:color w:val="000000"/>
          <w:sz w:val="28"/>
          <w:szCs w:val="28"/>
        </w:rPr>
      </w:pPr>
      <w:bookmarkStart w:id="22" w:name="_Toc212677758"/>
      <w:bookmarkStart w:id="23" w:name="_Toc229684522"/>
      <w:bookmarkStart w:id="24" w:name="_Toc230975080"/>
      <w:r w:rsidRPr="005E4A96">
        <w:rPr>
          <w:color w:val="000000"/>
          <w:sz w:val="28"/>
          <w:szCs w:val="28"/>
        </w:rPr>
        <w:t>2.3 Диаграммы прецедентов и активностей</w:t>
      </w:r>
      <w:bookmarkEnd w:id="22"/>
      <w:bookmarkEnd w:id="23"/>
      <w:bookmarkEnd w:id="24"/>
    </w:p>
    <w:p w14:paraId="6941AEA9" w14:textId="77777777" w:rsidR="005A59CA" w:rsidRPr="005E4A96" w:rsidRDefault="005A59CA" w:rsidP="005A59CA">
      <w:pPr>
        <w:spacing w:line="360" w:lineRule="auto"/>
        <w:ind w:firstLine="709"/>
        <w:jc w:val="both"/>
        <w:rPr>
          <w:color w:val="000000"/>
          <w:sz w:val="28"/>
          <w:szCs w:val="28"/>
        </w:rPr>
      </w:pPr>
    </w:p>
    <w:p w14:paraId="17D68268" w14:textId="77777777" w:rsidR="005A59CA" w:rsidRPr="005E4A96" w:rsidRDefault="005A59CA" w:rsidP="005A59CA">
      <w:pPr>
        <w:spacing w:line="360" w:lineRule="auto"/>
        <w:ind w:firstLine="709"/>
        <w:jc w:val="both"/>
        <w:rPr>
          <w:rFonts w:eastAsia="Calibri"/>
          <w:sz w:val="28"/>
          <w:szCs w:val="28"/>
          <w:lang w:eastAsia="en-US"/>
        </w:rPr>
      </w:pPr>
    </w:p>
    <w:p w14:paraId="1B5590AC" w14:textId="77777777" w:rsidR="005A59CA" w:rsidRPr="005E4A96" w:rsidRDefault="005A59CA" w:rsidP="005A59CA">
      <w:pPr>
        <w:spacing w:line="360" w:lineRule="auto"/>
        <w:ind w:firstLine="709"/>
        <w:jc w:val="both"/>
        <w:rPr>
          <w:rFonts w:eastAsia="Calibri"/>
          <w:sz w:val="28"/>
          <w:szCs w:val="28"/>
          <w:lang w:eastAsia="en-US"/>
        </w:rPr>
      </w:pPr>
      <w:r w:rsidRPr="005E4A96">
        <w:rPr>
          <w:rFonts w:eastAsia="Calibri"/>
          <w:sz w:val="28"/>
          <w:szCs w:val="28"/>
          <w:lang w:eastAsia="en-US"/>
        </w:rPr>
        <w:t xml:space="preserve">Диаграмма </w:t>
      </w:r>
      <w:r w:rsidRPr="005E4A96">
        <w:rPr>
          <w:iCs/>
          <w:sz w:val="28"/>
        </w:rPr>
        <w:t>прецедентов</w:t>
      </w:r>
      <w:r w:rsidRPr="005E4A96">
        <w:rPr>
          <w:rFonts w:eastAsia="Calibri"/>
          <w:sz w:val="28"/>
          <w:szCs w:val="28"/>
          <w:lang w:eastAsia="en-US"/>
        </w:rPr>
        <w:t xml:space="preserve"> — это модель поведения системы, которая показывает взаимодействие между внешними акторами (пользователями, другими системами) и системой через варианты использования. Назначение диаграммы в данном контексте — наглядно отобразить пользователя и ключевые функции системы, а также взаимосвязи между ними. Это позволяет определить границы модуля и требования к его взаимодействию с пользователем.</w:t>
      </w:r>
    </w:p>
    <w:p w14:paraId="3C9BD580" w14:textId="77777777" w:rsidR="005A59CA" w:rsidRPr="005E4A96" w:rsidRDefault="005A59CA" w:rsidP="005A59CA">
      <w:pPr>
        <w:spacing w:line="360" w:lineRule="auto"/>
        <w:ind w:firstLine="709"/>
        <w:jc w:val="both"/>
        <w:rPr>
          <w:sz w:val="28"/>
        </w:rPr>
      </w:pPr>
      <w:r w:rsidRPr="005E4A96">
        <w:rPr>
          <w:sz w:val="28"/>
        </w:rPr>
        <w:lastRenderedPageBreak/>
        <w:t>На диаграмме представлены основные варианты использования, доступные пользователю после авторизации в системе.</w:t>
      </w:r>
    </w:p>
    <w:p w14:paraId="415A6020" w14:textId="03D7D8E9" w:rsidR="005A59CA" w:rsidRPr="005E4A96" w:rsidRDefault="005A59CA" w:rsidP="005A59CA">
      <w:pPr>
        <w:spacing w:line="360" w:lineRule="auto"/>
        <w:ind w:firstLine="709"/>
        <w:jc w:val="both"/>
        <w:rPr>
          <w:sz w:val="28"/>
        </w:rPr>
      </w:pPr>
      <w:r w:rsidRPr="005E4A96">
        <w:rPr>
          <w:sz w:val="28"/>
        </w:rPr>
        <w:t xml:space="preserve">Диаграмма прецедентов представлена на рисунке </w:t>
      </w:r>
      <w:r w:rsidR="00E13016">
        <w:rPr>
          <w:sz w:val="28"/>
        </w:rPr>
        <w:t>8</w:t>
      </w:r>
      <w:r w:rsidRPr="005E4A96">
        <w:rPr>
          <w:sz w:val="28"/>
        </w:rPr>
        <w:t>.</w:t>
      </w:r>
    </w:p>
    <w:p w14:paraId="4326702F" w14:textId="77777777" w:rsidR="005A59CA" w:rsidRPr="005E4A96" w:rsidRDefault="005A59CA" w:rsidP="005A59CA">
      <w:pPr>
        <w:spacing w:line="360" w:lineRule="auto"/>
        <w:ind w:firstLine="709"/>
        <w:jc w:val="both"/>
        <w:rPr>
          <w:sz w:val="28"/>
        </w:rPr>
      </w:pPr>
    </w:p>
    <w:p w14:paraId="34AA9CA2" w14:textId="77777777" w:rsidR="005A59CA" w:rsidRPr="005E4A96" w:rsidRDefault="005A59CA" w:rsidP="005A59CA">
      <w:pPr>
        <w:spacing w:line="360" w:lineRule="auto"/>
        <w:jc w:val="center"/>
        <w:rPr>
          <w:sz w:val="28"/>
        </w:rPr>
      </w:pPr>
      <w:r w:rsidRPr="00A024AC">
        <w:rPr>
          <w:noProof/>
          <w:sz w:val="28"/>
        </w:rPr>
        <w:drawing>
          <wp:inline distT="0" distB="0" distL="0" distR="0" wp14:anchorId="141492CF" wp14:editId="7450C572">
            <wp:extent cx="6299835" cy="5614670"/>
            <wp:effectExtent l="0" t="0" r="5715" b="5080"/>
            <wp:docPr id="126482506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99835" cy="5614670"/>
                    </a:xfrm>
                    <a:prstGeom prst="rect">
                      <a:avLst/>
                    </a:prstGeom>
                    <a:noFill/>
                    <a:ln>
                      <a:noFill/>
                    </a:ln>
                  </pic:spPr>
                </pic:pic>
              </a:graphicData>
            </a:graphic>
          </wp:inline>
        </w:drawing>
      </w:r>
    </w:p>
    <w:p w14:paraId="1047B95D" w14:textId="77777777" w:rsidR="005A59CA" w:rsidRPr="007A26A3" w:rsidRDefault="005A59CA" w:rsidP="005A59CA">
      <w:pPr>
        <w:spacing w:line="360" w:lineRule="auto"/>
        <w:jc w:val="center"/>
        <w:rPr>
          <w:iCs/>
          <w:sz w:val="26"/>
          <w:szCs w:val="26"/>
        </w:rPr>
      </w:pPr>
      <w:r w:rsidRPr="007A26A3">
        <w:rPr>
          <w:iCs/>
          <w:sz w:val="26"/>
          <w:szCs w:val="26"/>
        </w:rPr>
        <w:t xml:space="preserve">Рисунок 8 </w:t>
      </w:r>
      <w:r w:rsidRPr="007A26A3">
        <w:rPr>
          <w:iCs/>
          <w:sz w:val="26"/>
          <w:szCs w:val="26"/>
        </w:rPr>
        <w:sym w:font="Symbol" w:char="F02D"/>
      </w:r>
      <w:r w:rsidRPr="007A26A3">
        <w:rPr>
          <w:iCs/>
          <w:sz w:val="26"/>
          <w:szCs w:val="26"/>
        </w:rPr>
        <w:t xml:space="preserve"> Диаграмма прецедентов</w:t>
      </w:r>
    </w:p>
    <w:p w14:paraId="2A9ED557" w14:textId="77777777" w:rsidR="005A59CA" w:rsidRPr="00AC200C" w:rsidRDefault="005A59CA" w:rsidP="005A59CA">
      <w:pPr>
        <w:spacing w:line="360" w:lineRule="auto"/>
        <w:ind w:firstLine="709"/>
        <w:jc w:val="both"/>
        <w:rPr>
          <w:sz w:val="28"/>
          <w:szCs w:val="28"/>
        </w:rPr>
      </w:pPr>
    </w:p>
    <w:p w14:paraId="2A6B390F" w14:textId="77777777" w:rsidR="005A59CA" w:rsidRPr="005E4A96" w:rsidRDefault="005A59CA" w:rsidP="005A59CA">
      <w:pPr>
        <w:spacing w:line="360" w:lineRule="auto"/>
        <w:ind w:firstLine="709"/>
        <w:jc w:val="both"/>
        <w:rPr>
          <w:rFonts w:eastAsia="Calibri"/>
          <w:sz w:val="28"/>
          <w:szCs w:val="28"/>
          <w:lang w:eastAsia="en-US"/>
        </w:rPr>
      </w:pPr>
      <w:r w:rsidRPr="00AC200C">
        <w:rPr>
          <w:rFonts w:eastAsia="Calibri"/>
          <w:sz w:val="28"/>
          <w:szCs w:val="28"/>
          <w:lang w:eastAsia="en-US"/>
        </w:rPr>
        <w:t>Диаграмма деятельности — это модель, которая иллюстрирует поток выполнения процессов или</w:t>
      </w:r>
      <w:r w:rsidRPr="005E4A96">
        <w:rPr>
          <w:rFonts w:eastAsia="Calibri"/>
          <w:sz w:val="28"/>
          <w:szCs w:val="28"/>
          <w:lang w:eastAsia="en-US"/>
        </w:rPr>
        <w:t xml:space="preserve"> бизнес-процедур внутри системы. Она описывает последовательность и условия выполнения действий. Назначение диаграммы в данном контексте — детально показать алгоритмы и последовательность шагов, </w:t>
      </w:r>
      <w:r w:rsidRPr="005E4A96">
        <w:rPr>
          <w:rFonts w:eastAsia="Calibri"/>
          <w:sz w:val="28"/>
          <w:szCs w:val="28"/>
          <w:lang w:eastAsia="en-US"/>
        </w:rPr>
        <w:lastRenderedPageBreak/>
        <w:t>которые выполняет система и пользователь для работы пользователя с табулатурами и теоретическим материалом.</w:t>
      </w:r>
    </w:p>
    <w:p w14:paraId="6E78AEBE" w14:textId="060DF4DA" w:rsidR="005A59CA" w:rsidRPr="005E4A96" w:rsidRDefault="005A59CA" w:rsidP="005A59CA">
      <w:pPr>
        <w:spacing w:line="360" w:lineRule="auto"/>
        <w:ind w:firstLine="709"/>
        <w:jc w:val="both"/>
        <w:rPr>
          <w:sz w:val="28"/>
        </w:rPr>
      </w:pPr>
      <w:r w:rsidRPr="005E4A96">
        <w:rPr>
          <w:sz w:val="28"/>
        </w:rPr>
        <w:t>На рисунках 9–1</w:t>
      </w:r>
      <w:r w:rsidR="00E13016">
        <w:rPr>
          <w:sz w:val="28"/>
        </w:rPr>
        <w:t>6</w:t>
      </w:r>
      <w:r w:rsidRPr="005E4A96">
        <w:rPr>
          <w:sz w:val="28"/>
        </w:rPr>
        <w:t xml:space="preserve"> представлены диаграммы деятельности для прецедентов.</w:t>
      </w:r>
    </w:p>
    <w:p w14:paraId="26D49501" w14:textId="77777777" w:rsidR="005A59CA" w:rsidRPr="005E4A96" w:rsidRDefault="005A59CA" w:rsidP="005A59CA">
      <w:pPr>
        <w:spacing w:line="360" w:lineRule="auto"/>
        <w:ind w:firstLine="709"/>
        <w:jc w:val="both"/>
        <w:rPr>
          <w:sz w:val="28"/>
        </w:rPr>
      </w:pPr>
    </w:p>
    <w:p w14:paraId="44650315" w14:textId="77777777" w:rsidR="005A59CA" w:rsidRPr="005E4A96" w:rsidRDefault="005A59CA" w:rsidP="005A59CA">
      <w:pPr>
        <w:spacing w:line="360" w:lineRule="auto"/>
        <w:jc w:val="center"/>
        <w:rPr>
          <w:sz w:val="28"/>
        </w:rPr>
      </w:pPr>
      <w:r w:rsidRPr="005E4A96">
        <w:rPr>
          <w:rFonts w:ascii="Calibri" w:eastAsia="Calibri" w:hAnsi="Calibri"/>
          <w:noProof/>
          <w:sz w:val="22"/>
          <w:szCs w:val="22"/>
          <w:lang w:eastAsia="en-US"/>
        </w:rPr>
        <w:drawing>
          <wp:inline distT="0" distB="0" distL="0" distR="0" wp14:anchorId="59B393BC" wp14:editId="59376DBC">
            <wp:extent cx="5882581" cy="5922335"/>
            <wp:effectExtent l="0" t="0" r="4445" b="2540"/>
            <wp:docPr id="47256702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24">
                      <a:extLst>
                        <a:ext uri="{28A0092B-C50C-407E-A947-70E740481C1C}">
                          <a14:useLocalDpi xmlns:a14="http://schemas.microsoft.com/office/drawing/2010/main" val="0"/>
                        </a:ext>
                      </a:extLst>
                    </a:blip>
                    <a:srcRect b="1411"/>
                    <a:stretch>
                      <a:fillRect/>
                    </a:stretch>
                  </pic:blipFill>
                  <pic:spPr bwMode="auto">
                    <a:xfrm>
                      <a:off x="0" y="0"/>
                      <a:ext cx="5909916" cy="5949855"/>
                    </a:xfrm>
                    <a:prstGeom prst="rect">
                      <a:avLst/>
                    </a:prstGeom>
                    <a:noFill/>
                    <a:ln>
                      <a:noFill/>
                    </a:ln>
                    <a:extLst>
                      <a:ext uri="{53640926-AAD7-44D8-BBD7-CCE9431645EC}">
                        <a14:shadowObscured xmlns:a14="http://schemas.microsoft.com/office/drawing/2010/main"/>
                      </a:ext>
                    </a:extLst>
                  </pic:spPr>
                </pic:pic>
              </a:graphicData>
            </a:graphic>
          </wp:inline>
        </w:drawing>
      </w:r>
    </w:p>
    <w:p w14:paraId="72340D8C" w14:textId="77777777" w:rsidR="005A59CA" w:rsidRPr="007A26A3" w:rsidRDefault="005A59CA" w:rsidP="005A59CA">
      <w:pPr>
        <w:spacing w:line="360" w:lineRule="auto"/>
        <w:jc w:val="center"/>
        <w:rPr>
          <w:iCs/>
          <w:sz w:val="26"/>
          <w:szCs w:val="26"/>
        </w:rPr>
      </w:pPr>
      <w:r w:rsidRPr="007A26A3">
        <w:rPr>
          <w:iCs/>
          <w:sz w:val="26"/>
          <w:szCs w:val="26"/>
        </w:rPr>
        <w:t xml:space="preserve">Рисунок 9 </w:t>
      </w:r>
      <w:r w:rsidRPr="007A26A3">
        <w:rPr>
          <w:iCs/>
          <w:sz w:val="26"/>
          <w:szCs w:val="26"/>
        </w:rPr>
        <w:sym w:font="Symbol" w:char="F02D"/>
      </w:r>
      <w:r w:rsidRPr="007A26A3">
        <w:rPr>
          <w:iCs/>
          <w:sz w:val="26"/>
          <w:szCs w:val="26"/>
        </w:rPr>
        <w:t xml:space="preserve"> Работа с опубликованными табулатурами</w:t>
      </w:r>
    </w:p>
    <w:p w14:paraId="51F8BAA8" w14:textId="77777777" w:rsidR="005A59CA" w:rsidRPr="005E4A96" w:rsidRDefault="005A59CA" w:rsidP="005A59CA">
      <w:pPr>
        <w:spacing w:line="259" w:lineRule="auto"/>
        <w:rPr>
          <w:iCs/>
          <w:sz w:val="28"/>
        </w:rPr>
      </w:pPr>
      <w:r w:rsidRPr="005E4A96">
        <w:rPr>
          <w:iCs/>
          <w:sz w:val="28"/>
        </w:rPr>
        <w:br w:type="page"/>
      </w:r>
    </w:p>
    <w:p w14:paraId="4E1D902E" w14:textId="77777777" w:rsidR="005A59CA" w:rsidRPr="005E4A96" w:rsidRDefault="005A59CA" w:rsidP="005A59CA">
      <w:pPr>
        <w:spacing w:line="360" w:lineRule="auto"/>
        <w:jc w:val="center"/>
        <w:rPr>
          <w:iCs/>
          <w:sz w:val="28"/>
        </w:rPr>
      </w:pPr>
    </w:p>
    <w:p w14:paraId="5F3103AF" w14:textId="77777777" w:rsidR="005A59CA" w:rsidRPr="005E4A96" w:rsidRDefault="005A59CA" w:rsidP="005A59CA">
      <w:pPr>
        <w:spacing w:line="360" w:lineRule="auto"/>
        <w:jc w:val="center"/>
        <w:rPr>
          <w:iCs/>
          <w:sz w:val="28"/>
          <w:lang w:val="en-US"/>
        </w:rPr>
      </w:pPr>
      <w:r w:rsidRPr="005E4A96">
        <w:rPr>
          <w:rFonts w:ascii="Calibri" w:eastAsia="Calibri" w:hAnsi="Calibri"/>
          <w:noProof/>
          <w:sz w:val="22"/>
          <w:szCs w:val="22"/>
          <w:lang w:eastAsia="en-US"/>
        </w:rPr>
        <w:drawing>
          <wp:inline distT="0" distB="0" distL="0" distR="0" wp14:anchorId="3E79A85A" wp14:editId="5C3C637A">
            <wp:extent cx="5939790" cy="4426216"/>
            <wp:effectExtent l="0" t="0" r="3810" b="0"/>
            <wp:docPr id="670011913"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25">
                      <a:extLst>
                        <a:ext uri="{28A0092B-C50C-407E-A947-70E740481C1C}">
                          <a14:useLocalDpi xmlns:a14="http://schemas.microsoft.com/office/drawing/2010/main" val="0"/>
                        </a:ext>
                      </a:extLst>
                    </a:blip>
                    <a:srcRect t="6512"/>
                    <a:stretch>
                      <a:fillRect/>
                    </a:stretch>
                  </pic:blipFill>
                  <pic:spPr bwMode="auto">
                    <a:xfrm>
                      <a:off x="0" y="0"/>
                      <a:ext cx="5939790" cy="4426216"/>
                    </a:xfrm>
                    <a:prstGeom prst="rect">
                      <a:avLst/>
                    </a:prstGeom>
                    <a:noFill/>
                    <a:ln>
                      <a:noFill/>
                    </a:ln>
                    <a:extLst>
                      <a:ext uri="{53640926-AAD7-44D8-BBD7-CCE9431645EC}">
                        <a14:shadowObscured xmlns:a14="http://schemas.microsoft.com/office/drawing/2010/main"/>
                      </a:ext>
                    </a:extLst>
                  </pic:spPr>
                </pic:pic>
              </a:graphicData>
            </a:graphic>
          </wp:inline>
        </w:drawing>
      </w:r>
    </w:p>
    <w:p w14:paraId="76673BA5" w14:textId="77777777" w:rsidR="005A59CA" w:rsidRPr="007A26A3" w:rsidRDefault="005A59CA" w:rsidP="005A59CA">
      <w:pPr>
        <w:spacing w:line="360" w:lineRule="auto"/>
        <w:jc w:val="center"/>
        <w:rPr>
          <w:iCs/>
          <w:sz w:val="26"/>
          <w:szCs w:val="26"/>
        </w:rPr>
      </w:pPr>
      <w:r w:rsidRPr="007A26A3">
        <w:rPr>
          <w:iCs/>
          <w:sz w:val="26"/>
          <w:szCs w:val="26"/>
        </w:rPr>
        <w:t xml:space="preserve">Рисунок 10 </w:t>
      </w:r>
      <w:r w:rsidRPr="007A26A3">
        <w:rPr>
          <w:iCs/>
          <w:sz w:val="26"/>
          <w:szCs w:val="26"/>
        </w:rPr>
        <w:sym w:font="Symbol" w:char="F02D"/>
      </w:r>
      <w:r w:rsidRPr="007A26A3">
        <w:rPr>
          <w:iCs/>
          <w:sz w:val="26"/>
          <w:szCs w:val="26"/>
        </w:rPr>
        <w:t xml:space="preserve"> Работа с опубликованными табулатурами</w:t>
      </w:r>
    </w:p>
    <w:p w14:paraId="7168186F" w14:textId="77777777" w:rsidR="005A59CA" w:rsidRPr="005E4A96" w:rsidRDefault="005A59CA" w:rsidP="005A59CA">
      <w:pPr>
        <w:spacing w:line="360" w:lineRule="auto"/>
        <w:jc w:val="center"/>
        <w:rPr>
          <w:iCs/>
          <w:sz w:val="28"/>
        </w:rPr>
      </w:pPr>
    </w:p>
    <w:p w14:paraId="417E3EF4" w14:textId="77777777" w:rsidR="005A59CA" w:rsidRPr="005E4A96" w:rsidRDefault="005A59CA" w:rsidP="005A59CA">
      <w:pPr>
        <w:spacing w:line="360" w:lineRule="auto"/>
        <w:ind w:firstLine="709"/>
        <w:jc w:val="both"/>
        <w:rPr>
          <w:iCs/>
          <w:sz w:val="28"/>
        </w:rPr>
      </w:pPr>
      <w:r w:rsidRPr="005E4A96">
        <w:rPr>
          <w:iCs/>
          <w:sz w:val="28"/>
        </w:rPr>
        <w:t>На диаграмме алгоритм работы с опубликованными табулатурами, состоящий из просмотра табулатур и возможности добавления, удаления, скачивания и просушивания опубликованной табулатуры в личной библиотеке, состоящий из перехода к выбранной табулатуре и выбора действия с ней.</w:t>
      </w:r>
    </w:p>
    <w:p w14:paraId="2341EE62" w14:textId="77777777" w:rsidR="005A59CA" w:rsidRPr="005E4A96" w:rsidRDefault="005A59CA" w:rsidP="005A59CA">
      <w:pPr>
        <w:spacing w:line="259" w:lineRule="auto"/>
        <w:rPr>
          <w:sz w:val="28"/>
        </w:rPr>
      </w:pPr>
      <w:r w:rsidRPr="005E4A96">
        <w:rPr>
          <w:sz w:val="28"/>
        </w:rPr>
        <w:br w:type="page"/>
      </w:r>
    </w:p>
    <w:p w14:paraId="3362F3FA" w14:textId="77777777" w:rsidR="005A59CA" w:rsidRPr="005E4A96" w:rsidRDefault="005A59CA" w:rsidP="005A59CA">
      <w:pPr>
        <w:spacing w:line="360" w:lineRule="auto"/>
        <w:ind w:firstLine="709"/>
        <w:jc w:val="both"/>
        <w:rPr>
          <w:sz w:val="28"/>
        </w:rPr>
      </w:pPr>
    </w:p>
    <w:p w14:paraId="76369782" w14:textId="77777777" w:rsidR="005A59CA" w:rsidRPr="005E4A96" w:rsidRDefault="005A59CA" w:rsidP="005A59CA">
      <w:pPr>
        <w:spacing w:line="360" w:lineRule="auto"/>
        <w:jc w:val="center"/>
        <w:rPr>
          <w:sz w:val="28"/>
          <w:lang w:val="en-US"/>
        </w:rPr>
      </w:pPr>
      <w:r w:rsidRPr="005E4A96">
        <w:rPr>
          <w:noProof/>
          <w:sz w:val="28"/>
        </w:rPr>
        <w:drawing>
          <wp:inline distT="0" distB="0" distL="0" distR="0" wp14:anchorId="13C136E9" wp14:editId="76643839">
            <wp:extent cx="5939790" cy="6135370"/>
            <wp:effectExtent l="0" t="0" r="3810" b="0"/>
            <wp:docPr id="83928316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9790" cy="6135370"/>
                    </a:xfrm>
                    <a:prstGeom prst="rect">
                      <a:avLst/>
                    </a:prstGeom>
                    <a:noFill/>
                    <a:ln>
                      <a:noFill/>
                    </a:ln>
                  </pic:spPr>
                </pic:pic>
              </a:graphicData>
            </a:graphic>
          </wp:inline>
        </w:drawing>
      </w:r>
    </w:p>
    <w:p w14:paraId="275F4054" w14:textId="77777777" w:rsidR="005A59CA" w:rsidRPr="007A26A3" w:rsidRDefault="005A59CA" w:rsidP="005A59CA">
      <w:pPr>
        <w:spacing w:line="360" w:lineRule="auto"/>
        <w:jc w:val="center"/>
        <w:rPr>
          <w:iCs/>
          <w:sz w:val="26"/>
          <w:szCs w:val="26"/>
        </w:rPr>
      </w:pPr>
      <w:r w:rsidRPr="007A26A3">
        <w:rPr>
          <w:iCs/>
          <w:sz w:val="26"/>
          <w:szCs w:val="26"/>
        </w:rPr>
        <w:t xml:space="preserve">Рисунок 11 </w:t>
      </w:r>
      <w:r w:rsidRPr="007A26A3">
        <w:rPr>
          <w:iCs/>
          <w:sz w:val="26"/>
          <w:szCs w:val="26"/>
        </w:rPr>
        <w:sym w:font="Symbol" w:char="F02D"/>
      </w:r>
      <w:r w:rsidRPr="007A26A3">
        <w:rPr>
          <w:iCs/>
          <w:sz w:val="26"/>
          <w:szCs w:val="26"/>
        </w:rPr>
        <w:t xml:space="preserve"> Просмотр теории</w:t>
      </w:r>
    </w:p>
    <w:p w14:paraId="0C3391CA" w14:textId="77777777" w:rsidR="005A59CA" w:rsidRPr="005E4A96" w:rsidRDefault="005A59CA" w:rsidP="005A59CA">
      <w:pPr>
        <w:spacing w:line="360" w:lineRule="auto"/>
        <w:jc w:val="center"/>
        <w:rPr>
          <w:iCs/>
          <w:sz w:val="28"/>
        </w:rPr>
      </w:pPr>
    </w:p>
    <w:p w14:paraId="316C997F" w14:textId="77777777" w:rsidR="005A59CA" w:rsidRPr="005E4A96" w:rsidRDefault="005A59CA" w:rsidP="005A59CA">
      <w:pPr>
        <w:spacing w:line="360" w:lineRule="auto"/>
        <w:ind w:firstLine="709"/>
        <w:jc w:val="both"/>
        <w:rPr>
          <w:iCs/>
          <w:sz w:val="28"/>
        </w:rPr>
      </w:pPr>
      <w:r w:rsidRPr="005E4A96">
        <w:rPr>
          <w:iCs/>
          <w:sz w:val="28"/>
        </w:rPr>
        <w:t>Диаграмма показывает алгоритм изучения теории с сохранением прогресса. Во вкладке теории отображаются главы для изучения. При выборе главы можно в любой момент выйти, при этом сохранив свой прогресс. По завершению главы предлагается переход к следующей по списку.</w:t>
      </w:r>
    </w:p>
    <w:p w14:paraId="2E496FEF" w14:textId="77777777" w:rsidR="005A59CA" w:rsidRPr="005E4A96" w:rsidRDefault="005A59CA" w:rsidP="005A59CA">
      <w:pPr>
        <w:spacing w:line="259" w:lineRule="auto"/>
        <w:rPr>
          <w:sz w:val="28"/>
        </w:rPr>
      </w:pPr>
      <w:r w:rsidRPr="005E4A96">
        <w:br w:type="page"/>
      </w:r>
    </w:p>
    <w:p w14:paraId="5257F2A6" w14:textId="77777777" w:rsidR="005A59CA" w:rsidRPr="005E4A96" w:rsidRDefault="005A59CA" w:rsidP="005A59CA">
      <w:pPr>
        <w:spacing w:line="360" w:lineRule="auto"/>
        <w:ind w:firstLine="709"/>
        <w:jc w:val="both"/>
        <w:rPr>
          <w:sz w:val="28"/>
        </w:rPr>
      </w:pPr>
    </w:p>
    <w:p w14:paraId="1304A772" w14:textId="77777777" w:rsidR="005A59CA" w:rsidRPr="005E4A96" w:rsidRDefault="005A59CA" w:rsidP="005A59CA">
      <w:pPr>
        <w:spacing w:line="360" w:lineRule="auto"/>
        <w:jc w:val="center"/>
        <w:rPr>
          <w:sz w:val="28"/>
        </w:rPr>
      </w:pPr>
      <w:r w:rsidRPr="005E4A96">
        <w:rPr>
          <w:rFonts w:ascii="Calibri" w:eastAsia="Calibri" w:hAnsi="Calibri"/>
          <w:noProof/>
          <w:sz w:val="22"/>
          <w:szCs w:val="22"/>
          <w:lang w:eastAsia="en-US"/>
        </w:rPr>
        <w:drawing>
          <wp:inline distT="0" distB="0" distL="0" distR="0" wp14:anchorId="7DCDC9A8" wp14:editId="5ABE220C">
            <wp:extent cx="6323226" cy="6804837"/>
            <wp:effectExtent l="0" t="0" r="1905" b="0"/>
            <wp:docPr id="130063470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27">
                      <a:extLst>
                        <a:ext uri="{28A0092B-C50C-407E-A947-70E740481C1C}">
                          <a14:useLocalDpi xmlns:a14="http://schemas.microsoft.com/office/drawing/2010/main" val="0"/>
                        </a:ext>
                      </a:extLst>
                    </a:blip>
                    <a:srcRect b="2134"/>
                    <a:stretch>
                      <a:fillRect/>
                    </a:stretch>
                  </pic:blipFill>
                  <pic:spPr bwMode="auto">
                    <a:xfrm>
                      <a:off x="0" y="0"/>
                      <a:ext cx="6333269" cy="6815645"/>
                    </a:xfrm>
                    <a:prstGeom prst="rect">
                      <a:avLst/>
                    </a:prstGeom>
                    <a:noFill/>
                    <a:ln>
                      <a:noFill/>
                    </a:ln>
                    <a:extLst>
                      <a:ext uri="{53640926-AAD7-44D8-BBD7-CCE9431645EC}">
                        <a14:shadowObscured xmlns:a14="http://schemas.microsoft.com/office/drawing/2010/main"/>
                      </a:ext>
                    </a:extLst>
                  </pic:spPr>
                </pic:pic>
              </a:graphicData>
            </a:graphic>
          </wp:inline>
        </w:drawing>
      </w:r>
    </w:p>
    <w:p w14:paraId="34986B6D" w14:textId="77777777" w:rsidR="005A59CA" w:rsidRPr="007A26A3" w:rsidRDefault="005A59CA" w:rsidP="005A59CA">
      <w:pPr>
        <w:spacing w:line="360" w:lineRule="auto"/>
        <w:jc w:val="center"/>
        <w:rPr>
          <w:iCs/>
          <w:sz w:val="26"/>
          <w:szCs w:val="26"/>
        </w:rPr>
      </w:pPr>
      <w:r w:rsidRPr="007A26A3">
        <w:rPr>
          <w:iCs/>
          <w:sz w:val="26"/>
          <w:szCs w:val="26"/>
        </w:rPr>
        <w:t xml:space="preserve">Рисунок 12 </w:t>
      </w:r>
      <w:r w:rsidRPr="007A26A3">
        <w:rPr>
          <w:iCs/>
          <w:sz w:val="26"/>
          <w:szCs w:val="26"/>
        </w:rPr>
        <w:sym w:font="Symbol" w:char="F02D"/>
      </w:r>
      <w:r w:rsidRPr="007A26A3">
        <w:rPr>
          <w:iCs/>
          <w:sz w:val="26"/>
          <w:szCs w:val="26"/>
        </w:rPr>
        <w:t xml:space="preserve"> Работа со своими табулатурами</w:t>
      </w:r>
    </w:p>
    <w:p w14:paraId="565DF21D" w14:textId="77777777" w:rsidR="005A59CA" w:rsidRPr="005E4A96" w:rsidRDefault="005A59CA" w:rsidP="005A59CA">
      <w:pPr>
        <w:spacing w:line="259" w:lineRule="auto"/>
        <w:rPr>
          <w:sz w:val="28"/>
        </w:rPr>
      </w:pPr>
      <w:r w:rsidRPr="005E4A96">
        <w:rPr>
          <w:sz w:val="28"/>
        </w:rPr>
        <w:br w:type="page"/>
      </w:r>
    </w:p>
    <w:p w14:paraId="6D1E213E" w14:textId="77777777" w:rsidR="005A59CA" w:rsidRPr="005E4A96" w:rsidRDefault="005A59CA" w:rsidP="005A59CA">
      <w:pPr>
        <w:spacing w:line="360" w:lineRule="auto"/>
        <w:jc w:val="center"/>
        <w:rPr>
          <w:sz w:val="28"/>
        </w:rPr>
      </w:pPr>
    </w:p>
    <w:p w14:paraId="37EE3824" w14:textId="77777777" w:rsidR="005A59CA" w:rsidRPr="005E4A96" w:rsidRDefault="005A59CA" w:rsidP="005A59CA">
      <w:pPr>
        <w:spacing w:line="360" w:lineRule="auto"/>
        <w:jc w:val="center"/>
        <w:rPr>
          <w:sz w:val="28"/>
        </w:rPr>
      </w:pPr>
      <w:r w:rsidRPr="005E4A96">
        <w:rPr>
          <w:rFonts w:ascii="Calibri" w:eastAsia="Calibri" w:hAnsi="Calibri"/>
          <w:noProof/>
          <w:sz w:val="22"/>
          <w:szCs w:val="22"/>
          <w:lang w:eastAsia="en-US"/>
        </w:rPr>
        <w:drawing>
          <wp:inline distT="0" distB="0" distL="0" distR="0" wp14:anchorId="4B2D157A" wp14:editId="1B9DD179">
            <wp:extent cx="6266568" cy="4699591"/>
            <wp:effectExtent l="0" t="0" r="1270" b="6350"/>
            <wp:docPr id="1207727134"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86035" cy="4714190"/>
                    </a:xfrm>
                    <a:prstGeom prst="rect">
                      <a:avLst/>
                    </a:prstGeom>
                    <a:noFill/>
                    <a:ln>
                      <a:noFill/>
                    </a:ln>
                  </pic:spPr>
                </pic:pic>
              </a:graphicData>
            </a:graphic>
          </wp:inline>
        </w:drawing>
      </w:r>
    </w:p>
    <w:p w14:paraId="48EC9737" w14:textId="77777777" w:rsidR="005A59CA" w:rsidRPr="007A26A3" w:rsidRDefault="005A59CA" w:rsidP="005A59CA">
      <w:pPr>
        <w:spacing w:line="360" w:lineRule="auto"/>
        <w:jc w:val="center"/>
        <w:rPr>
          <w:iCs/>
          <w:sz w:val="26"/>
          <w:szCs w:val="26"/>
        </w:rPr>
      </w:pPr>
      <w:r w:rsidRPr="007A26A3">
        <w:rPr>
          <w:iCs/>
          <w:sz w:val="26"/>
          <w:szCs w:val="26"/>
        </w:rPr>
        <w:t xml:space="preserve">Рисунок 13 </w:t>
      </w:r>
      <w:r w:rsidRPr="007A26A3">
        <w:rPr>
          <w:iCs/>
          <w:sz w:val="26"/>
          <w:szCs w:val="26"/>
        </w:rPr>
        <w:sym w:font="Symbol" w:char="F02D"/>
      </w:r>
      <w:r w:rsidRPr="007A26A3">
        <w:rPr>
          <w:iCs/>
          <w:sz w:val="26"/>
          <w:szCs w:val="26"/>
        </w:rPr>
        <w:t xml:space="preserve"> Работа со своими табулатурами</w:t>
      </w:r>
    </w:p>
    <w:p w14:paraId="37720687" w14:textId="77777777" w:rsidR="005A59CA" w:rsidRPr="005E4A96" w:rsidRDefault="005A59CA" w:rsidP="005A59CA">
      <w:pPr>
        <w:spacing w:line="259" w:lineRule="auto"/>
        <w:rPr>
          <w:sz w:val="28"/>
        </w:rPr>
      </w:pPr>
      <w:r w:rsidRPr="005E4A96">
        <w:rPr>
          <w:sz w:val="28"/>
        </w:rPr>
        <w:br w:type="page"/>
      </w:r>
    </w:p>
    <w:p w14:paraId="2C7131F3" w14:textId="77777777" w:rsidR="005A59CA" w:rsidRPr="005E4A96" w:rsidRDefault="005A59CA" w:rsidP="005A59CA">
      <w:pPr>
        <w:spacing w:line="360" w:lineRule="auto"/>
        <w:jc w:val="center"/>
        <w:rPr>
          <w:sz w:val="28"/>
        </w:rPr>
      </w:pPr>
    </w:p>
    <w:p w14:paraId="0D960701" w14:textId="77777777" w:rsidR="005A59CA" w:rsidRPr="005E4A96" w:rsidRDefault="005A59CA" w:rsidP="005A59CA">
      <w:pPr>
        <w:spacing w:line="360" w:lineRule="auto"/>
        <w:jc w:val="center"/>
        <w:rPr>
          <w:sz w:val="28"/>
          <w:lang w:val="en-US"/>
        </w:rPr>
      </w:pPr>
      <w:r w:rsidRPr="005E4A96">
        <w:rPr>
          <w:rFonts w:ascii="Calibri" w:eastAsia="Calibri" w:hAnsi="Calibri"/>
          <w:noProof/>
          <w:sz w:val="22"/>
          <w:szCs w:val="22"/>
          <w:lang w:eastAsia="en-US"/>
        </w:rPr>
        <w:drawing>
          <wp:inline distT="0" distB="0" distL="0" distR="0" wp14:anchorId="1079D4DE" wp14:editId="2CE80E2F">
            <wp:extent cx="5939790" cy="4425950"/>
            <wp:effectExtent l="0" t="0" r="3810" b="0"/>
            <wp:docPr id="31094654"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25">
                      <a:extLst>
                        <a:ext uri="{28A0092B-C50C-407E-A947-70E740481C1C}">
                          <a14:useLocalDpi xmlns:a14="http://schemas.microsoft.com/office/drawing/2010/main" val="0"/>
                        </a:ext>
                      </a:extLst>
                    </a:blip>
                    <a:srcRect t="6512"/>
                    <a:stretch>
                      <a:fillRect/>
                    </a:stretch>
                  </pic:blipFill>
                  <pic:spPr bwMode="auto">
                    <a:xfrm>
                      <a:off x="0" y="0"/>
                      <a:ext cx="5939790" cy="4425950"/>
                    </a:xfrm>
                    <a:prstGeom prst="rect">
                      <a:avLst/>
                    </a:prstGeom>
                    <a:noFill/>
                    <a:ln>
                      <a:noFill/>
                    </a:ln>
                    <a:extLst>
                      <a:ext uri="{53640926-AAD7-44D8-BBD7-CCE9431645EC}">
                        <a14:shadowObscured xmlns:a14="http://schemas.microsoft.com/office/drawing/2010/main"/>
                      </a:ext>
                    </a:extLst>
                  </pic:spPr>
                </pic:pic>
              </a:graphicData>
            </a:graphic>
          </wp:inline>
        </w:drawing>
      </w:r>
    </w:p>
    <w:p w14:paraId="4F976F07" w14:textId="77777777" w:rsidR="005A59CA" w:rsidRPr="007A26A3" w:rsidRDefault="005A59CA" w:rsidP="005A59CA">
      <w:pPr>
        <w:spacing w:line="360" w:lineRule="auto"/>
        <w:jc w:val="center"/>
        <w:rPr>
          <w:iCs/>
          <w:sz w:val="26"/>
          <w:szCs w:val="26"/>
        </w:rPr>
      </w:pPr>
      <w:r w:rsidRPr="007A26A3">
        <w:rPr>
          <w:iCs/>
          <w:sz w:val="26"/>
          <w:szCs w:val="26"/>
        </w:rPr>
        <w:t xml:space="preserve">Рисунок 14 </w:t>
      </w:r>
      <w:r w:rsidRPr="007A26A3">
        <w:rPr>
          <w:iCs/>
          <w:sz w:val="26"/>
          <w:szCs w:val="26"/>
        </w:rPr>
        <w:sym w:font="Symbol" w:char="F02D"/>
      </w:r>
      <w:r w:rsidRPr="007A26A3">
        <w:rPr>
          <w:iCs/>
          <w:sz w:val="26"/>
          <w:szCs w:val="26"/>
        </w:rPr>
        <w:t xml:space="preserve"> Работа со своими табулатурами</w:t>
      </w:r>
    </w:p>
    <w:p w14:paraId="7F8B4C2F" w14:textId="77777777" w:rsidR="005A59CA" w:rsidRPr="005E4A96" w:rsidRDefault="005A59CA" w:rsidP="005A59CA">
      <w:pPr>
        <w:spacing w:line="360" w:lineRule="auto"/>
        <w:ind w:firstLine="709"/>
        <w:jc w:val="both"/>
        <w:rPr>
          <w:sz w:val="28"/>
        </w:rPr>
      </w:pPr>
    </w:p>
    <w:p w14:paraId="1DF6B5D1" w14:textId="77777777" w:rsidR="005A59CA" w:rsidRPr="005E4A96" w:rsidRDefault="005A59CA" w:rsidP="005A59CA">
      <w:pPr>
        <w:spacing w:line="360" w:lineRule="auto"/>
        <w:ind w:firstLine="709"/>
        <w:jc w:val="both"/>
        <w:rPr>
          <w:sz w:val="28"/>
        </w:rPr>
      </w:pPr>
      <w:r w:rsidRPr="005E4A96">
        <w:rPr>
          <w:sz w:val="28"/>
        </w:rPr>
        <w:t>В работу входит создание табулатуры и возможности по сохранению, удалению, редактированию, публикации, скачиванию, воспроизведению созданной табулатуры. Для создания табулатуры необходимо перейти во вкладку редактора, ввести метаданные для нее, нанести необходимые символы и сохранить. При создании доступно прослушивание уже созданного фрагмента.</w:t>
      </w:r>
    </w:p>
    <w:p w14:paraId="1CA9C774" w14:textId="77777777" w:rsidR="005A59CA" w:rsidRDefault="005A59CA" w:rsidP="005A59CA">
      <w:pPr>
        <w:rPr>
          <w:sz w:val="28"/>
        </w:rPr>
      </w:pPr>
      <w:r>
        <w:rPr>
          <w:sz w:val="28"/>
        </w:rPr>
        <w:br w:type="page"/>
      </w:r>
    </w:p>
    <w:p w14:paraId="38556D48" w14:textId="77777777" w:rsidR="005A59CA" w:rsidRPr="005E4A96" w:rsidRDefault="005A59CA" w:rsidP="005A59CA">
      <w:pPr>
        <w:spacing w:line="360" w:lineRule="auto"/>
        <w:ind w:firstLine="709"/>
        <w:jc w:val="both"/>
        <w:rPr>
          <w:sz w:val="28"/>
        </w:rPr>
      </w:pPr>
    </w:p>
    <w:p w14:paraId="404E2937" w14:textId="77777777" w:rsidR="005A59CA" w:rsidRPr="005E4A96" w:rsidRDefault="005A59CA" w:rsidP="005A59CA">
      <w:pPr>
        <w:spacing w:line="360" w:lineRule="auto"/>
        <w:jc w:val="center"/>
        <w:rPr>
          <w:sz w:val="28"/>
          <w:lang w:val="en-US"/>
        </w:rPr>
      </w:pPr>
      <w:r>
        <w:rPr>
          <w:noProof/>
        </w:rPr>
        <w:drawing>
          <wp:inline distT="0" distB="0" distL="0" distR="0" wp14:anchorId="5D74EA21" wp14:editId="6946D1A5">
            <wp:extent cx="5956935" cy="4310537"/>
            <wp:effectExtent l="0" t="0" r="5715" b="0"/>
            <wp:docPr id="93028370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61551" cy="4313877"/>
                    </a:xfrm>
                    <a:prstGeom prst="rect">
                      <a:avLst/>
                    </a:prstGeom>
                    <a:noFill/>
                    <a:ln>
                      <a:noFill/>
                    </a:ln>
                  </pic:spPr>
                </pic:pic>
              </a:graphicData>
            </a:graphic>
          </wp:inline>
        </w:drawing>
      </w:r>
    </w:p>
    <w:p w14:paraId="118FF674" w14:textId="13B42C94" w:rsidR="005A59CA" w:rsidRPr="007A26A3" w:rsidRDefault="005A59CA" w:rsidP="005A59CA">
      <w:pPr>
        <w:spacing w:line="360" w:lineRule="auto"/>
        <w:jc w:val="center"/>
        <w:rPr>
          <w:iCs/>
          <w:sz w:val="26"/>
          <w:szCs w:val="26"/>
        </w:rPr>
      </w:pPr>
      <w:r w:rsidRPr="007A26A3">
        <w:rPr>
          <w:iCs/>
          <w:sz w:val="26"/>
          <w:szCs w:val="26"/>
        </w:rPr>
        <w:t>Рисунок 1</w:t>
      </w:r>
      <w:r w:rsidR="00E13016" w:rsidRPr="007A26A3">
        <w:rPr>
          <w:iCs/>
          <w:sz w:val="26"/>
          <w:szCs w:val="26"/>
        </w:rPr>
        <w:t>5</w:t>
      </w:r>
      <w:r w:rsidRPr="007A26A3">
        <w:rPr>
          <w:iCs/>
          <w:sz w:val="26"/>
          <w:szCs w:val="26"/>
        </w:rPr>
        <w:t xml:space="preserve"> </w:t>
      </w:r>
      <w:r w:rsidRPr="007A26A3">
        <w:rPr>
          <w:iCs/>
          <w:sz w:val="26"/>
          <w:szCs w:val="26"/>
        </w:rPr>
        <w:sym w:font="Symbol" w:char="F02D"/>
      </w:r>
      <w:r w:rsidRPr="007A26A3">
        <w:rPr>
          <w:iCs/>
          <w:sz w:val="26"/>
          <w:szCs w:val="26"/>
        </w:rPr>
        <w:t xml:space="preserve"> Импорт табулатуры</w:t>
      </w:r>
    </w:p>
    <w:p w14:paraId="5AEE80F4" w14:textId="77777777" w:rsidR="005A59CA" w:rsidRPr="005E4A96" w:rsidRDefault="005A59CA" w:rsidP="005A59CA">
      <w:pPr>
        <w:spacing w:line="360" w:lineRule="auto"/>
        <w:jc w:val="center"/>
        <w:rPr>
          <w:iCs/>
          <w:sz w:val="28"/>
        </w:rPr>
      </w:pPr>
    </w:p>
    <w:p w14:paraId="0AD5EF0E" w14:textId="77777777" w:rsidR="005A59CA" w:rsidRPr="005E4A96" w:rsidRDefault="005A59CA" w:rsidP="005A59CA">
      <w:pPr>
        <w:spacing w:line="360" w:lineRule="auto"/>
        <w:ind w:firstLine="709"/>
        <w:jc w:val="both"/>
        <w:rPr>
          <w:iCs/>
          <w:sz w:val="28"/>
        </w:rPr>
      </w:pPr>
      <w:r>
        <w:rPr>
          <w:iCs/>
          <w:sz w:val="28"/>
        </w:rPr>
        <w:t>В личной библиотеке можно импортировать табулатуру, перетащив или выбрав в проводнике нужный файл</w:t>
      </w:r>
      <w:r w:rsidRPr="005E4A96">
        <w:rPr>
          <w:iCs/>
          <w:sz w:val="28"/>
        </w:rPr>
        <w:t>.</w:t>
      </w:r>
      <w:r>
        <w:rPr>
          <w:iCs/>
          <w:sz w:val="28"/>
        </w:rPr>
        <w:t xml:space="preserve"> После успешных преобразований в необходимый приложению формат табулатура откроется в редакторе и добавится в список личных произведений.</w:t>
      </w:r>
    </w:p>
    <w:p w14:paraId="4C409A77" w14:textId="77777777" w:rsidR="005A59CA" w:rsidRDefault="005A59CA" w:rsidP="005A59CA">
      <w:pPr>
        <w:rPr>
          <w:sz w:val="28"/>
        </w:rPr>
      </w:pPr>
      <w:r>
        <w:rPr>
          <w:sz w:val="28"/>
        </w:rPr>
        <w:br w:type="page"/>
      </w:r>
    </w:p>
    <w:p w14:paraId="6572B1C7" w14:textId="77777777" w:rsidR="005A59CA" w:rsidRPr="005E4A96" w:rsidRDefault="005A59CA" w:rsidP="005A59CA">
      <w:pPr>
        <w:spacing w:line="360" w:lineRule="auto"/>
        <w:ind w:firstLine="709"/>
        <w:jc w:val="both"/>
        <w:rPr>
          <w:sz w:val="28"/>
        </w:rPr>
      </w:pPr>
    </w:p>
    <w:p w14:paraId="7C1B045E" w14:textId="77777777" w:rsidR="005A59CA" w:rsidRPr="005E4A96" w:rsidRDefault="005A59CA" w:rsidP="005A59CA">
      <w:pPr>
        <w:spacing w:line="360" w:lineRule="auto"/>
        <w:jc w:val="center"/>
        <w:rPr>
          <w:sz w:val="28"/>
          <w:lang w:val="en-US"/>
        </w:rPr>
      </w:pPr>
      <w:r>
        <w:rPr>
          <w:noProof/>
        </w:rPr>
        <w:drawing>
          <wp:inline distT="0" distB="0" distL="0" distR="0" wp14:anchorId="5CE5A917" wp14:editId="7194C4C0">
            <wp:extent cx="5955022" cy="6086475"/>
            <wp:effectExtent l="0" t="0" r="8255" b="0"/>
            <wp:docPr id="49583462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63239" cy="6094873"/>
                    </a:xfrm>
                    <a:prstGeom prst="rect">
                      <a:avLst/>
                    </a:prstGeom>
                    <a:noFill/>
                    <a:ln>
                      <a:noFill/>
                    </a:ln>
                  </pic:spPr>
                </pic:pic>
              </a:graphicData>
            </a:graphic>
          </wp:inline>
        </w:drawing>
      </w:r>
    </w:p>
    <w:p w14:paraId="33838BA0" w14:textId="747A8065" w:rsidR="005A59CA" w:rsidRPr="007A26A3" w:rsidRDefault="005A59CA" w:rsidP="005A59CA">
      <w:pPr>
        <w:spacing w:line="360" w:lineRule="auto"/>
        <w:jc w:val="center"/>
        <w:rPr>
          <w:iCs/>
          <w:sz w:val="26"/>
          <w:szCs w:val="26"/>
        </w:rPr>
      </w:pPr>
      <w:r w:rsidRPr="007A26A3">
        <w:rPr>
          <w:iCs/>
          <w:sz w:val="26"/>
          <w:szCs w:val="26"/>
        </w:rPr>
        <w:t>Рисунок 1</w:t>
      </w:r>
      <w:r w:rsidR="00E13016" w:rsidRPr="007A26A3">
        <w:rPr>
          <w:iCs/>
          <w:sz w:val="26"/>
          <w:szCs w:val="26"/>
        </w:rPr>
        <w:t>6</w:t>
      </w:r>
      <w:r w:rsidRPr="007A26A3">
        <w:rPr>
          <w:iCs/>
          <w:sz w:val="26"/>
          <w:szCs w:val="26"/>
        </w:rPr>
        <w:t xml:space="preserve"> </w:t>
      </w:r>
      <w:r w:rsidRPr="007A26A3">
        <w:rPr>
          <w:iCs/>
          <w:sz w:val="26"/>
          <w:szCs w:val="26"/>
        </w:rPr>
        <w:sym w:font="Symbol" w:char="F02D"/>
      </w:r>
      <w:r w:rsidRPr="007A26A3">
        <w:rPr>
          <w:iCs/>
          <w:sz w:val="26"/>
          <w:szCs w:val="26"/>
        </w:rPr>
        <w:t xml:space="preserve"> Настройка гитары</w:t>
      </w:r>
    </w:p>
    <w:p w14:paraId="58904E2B" w14:textId="77777777" w:rsidR="005A59CA" w:rsidRPr="005E4A96" w:rsidRDefault="005A59CA" w:rsidP="005A59CA">
      <w:pPr>
        <w:spacing w:line="360" w:lineRule="auto"/>
        <w:jc w:val="center"/>
        <w:rPr>
          <w:iCs/>
          <w:sz w:val="28"/>
        </w:rPr>
      </w:pPr>
    </w:p>
    <w:p w14:paraId="3313A7AE" w14:textId="77777777" w:rsidR="005A59CA" w:rsidRPr="005E4A96" w:rsidRDefault="005A59CA" w:rsidP="005A59CA">
      <w:pPr>
        <w:spacing w:line="360" w:lineRule="auto"/>
        <w:ind w:firstLine="709"/>
        <w:jc w:val="both"/>
        <w:rPr>
          <w:iCs/>
          <w:sz w:val="28"/>
        </w:rPr>
      </w:pPr>
      <w:r>
        <w:rPr>
          <w:iCs/>
          <w:sz w:val="28"/>
        </w:rPr>
        <w:t>На диаграмме представлен способ настройки гитары с помощью тюнера, находящегося в редакторе</w:t>
      </w:r>
      <w:r w:rsidRPr="005E4A96">
        <w:rPr>
          <w:iCs/>
          <w:sz w:val="28"/>
        </w:rPr>
        <w:t>.</w:t>
      </w:r>
      <w:r>
        <w:rPr>
          <w:iCs/>
          <w:sz w:val="28"/>
        </w:rPr>
        <w:t xml:space="preserve"> Под настройкой гитары подразумевается установка необходимого натяжения струны в соответствии с нотой и отклонением от нее, определяемыми в тюнере.</w:t>
      </w:r>
    </w:p>
    <w:p w14:paraId="2C69AFCE" w14:textId="77777777" w:rsidR="005A59CA" w:rsidRPr="005E4A96" w:rsidRDefault="005A59CA" w:rsidP="005A59CA">
      <w:pPr>
        <w:spacing w:line="360" w:lineRule="auto"/>
        <w:ind w:firstLine="709"/>
        <w:jc w:val="both"/>
        <w:rPr>
          <w:rFonts w:eastAsia="Calibri"/>
          <w:sz w:val="28"/>
          <w:szCs w:val="28"/>
          <w:lang w:eastAsia="en-US"/>
        </w:rPr>
      </w:pPr>
    </w:p>
    <w:p w14:paraId="55AE1C44" w14:textId="77777777" w:rsidR="005A59CA" w:rsidRPr="005E4A96" w:rsidRDefault="005A59CA" w:rsidP="005A59CA">
      <w:pPr>
        <w:spacing w:line="360" w:lineRule="auto"/>
        <w:rPr>
          <w:sz w:val="28"/>
        </w:rPr>
      </w:pPr>
      <w:r w:rsidRPr="005E4A96">
        <w:rPr>
          <w:sz w:val="28"/>
        </w:rPr>
        <w:br w:type="page"/>
      </w:r>
    </w:p>
    <w:p w14:paraId="075C35AC" w14:textId="77777777" w:rsidR="005A59CA" w:rsidRPr="005E4A96" w:rsidRDefault="005A59CA" w:rsidP="005A59CA">
      <w:pPr>
        <w:spacing w:line="360" w:lineRule="auto"/>
        <w:ind w:firstLine="709"/>
        <w:jc w:val="both"/>
        <w:rPr>
          <w:sz w:val="28"/>
          <w:szCs w:val="28"/>
        </w:rPr>
      </w:pPr>
    </w:p>
    <w:p w14:paraId="7783AA9F" w14:textId="4951B1BD" w:rsidR="005A59CA" w:rsidRPr="005E4A96" w:rsidRDefault="005A59CA" w:rsidP="005A59CA">
      <w:pPr>
        <w:spacing w:line="360" w:lineRule="auto"/>
        <w:ind w:firstLine="709"/>
        <w:jc w:val="both"/>
        <w:outlineLvl w:val="1"/>
        <w:rPr>
          <w:color w:val="000000"/>
          <w:sz w:val="28"/>
          <w:szCs w:val="28"/>
        </w:rPr>
      </w:pPr>
      <w:bookmarkStart w:id="25" w:name="_Toc230975081"/>
      <w:r w:rsidRPr="005E4A96">
        <w:rPr>
          <w:color w:val="000000"/>
          <w:sz w:val="28"/>
          <w:szCs w:val="28"/>
        </w:rPr>
        <w:t>2.</w:t>
      </w:r>
      <w:r>
        <w:rPr>
          <w:color w:val="000000"/>
          <w:sz w:val="28"/>
          <w:szCs w:val="28"/>
        </w:rPr>
        <w:t>4</w:t>
      </w:r>
      <w:r w:rsidRPr="005E4A96">
        <w:rPr>
          <w:color w:val="000000"/>
          <w:sz w:val="28"/>
          <w:szCs w:val="28"/>
        </w:rPr>
        <w:t xml:space="preserve"> </w:t>
      </w:r>
      <w:r>
        <w:rPr>
          <w:color w:val="000000"/>
          <w:sz w:val="28"/>
          <w:szCs w:val="28"/>
        </w:rPr>
        <w:t>Проектирование теоретического раздела</w:t>
      </w:r>
      <w:bookmarkEnd w:id="25"/>
    </w:p>
    <w:p w14:paraId="11359D3C" w14:textId="77777777" w:rsidR="005A59CA" w:rsidRPr="005E4A96" w:rsidRDefault="005A59CA" w:rsidP="005A59CA">
      <w:pPr>
        <w:spacing w:line="360" w:lineRule="auto"/>
        <w:ind w:firstLine="709"/>
        <w:jc w:val="both"/>
        <w:rPr>
          <w:color w:val="000000"/>
          <w:sz w:val="28"/>
          <w:szCs w:val="28"/>
        </w:rPr>
      </w:pPr>
    </w:p>
    <w:p w14:paraId="50DDC9DB" w14:textId="77777777" w:rsidR="005A59CA" w:rsidRDefault="005A59CA" w:rsidP="005A59CA">
      <w:pPr>
        <w:spacing w:line="360" w:lineRule="auto"/>
        <w:ind w:firstLine="709"/>
        <w:jc w:val="both"/>
        <w:rPr>
          <w:rFonts w:eastAsia="Calibri"/>
          <w:sz w:val="28"/>
          <w:szCs w:val="28"/>
          <w:lang w:eastAsia="en-US"/>
        </w:rPr>
      </w:pPr>
    </w:p>
    <w:p w14:paraId="6795C633" w14:textId="65B6373B" w:rsidR="005A59CA" w:rsidRPr="00CD30F7" w:rsidRDefault="005A59CA" w:rsidP="005A59CA">
      <w:pPr>
        <w:spacing w:line="360" w:lineRule="auto"/>
        <w:ind w:firstLine="709"/>
        <w:jc w:val="both"/>
        <w:rPr>
          <w:rFonts w:eastAsia="Calibri"/>
          <w:sz w:val="28"/>
          <w:szCs w:val="28"/>
          <w:lang w:eastAsia="en-US"/>
        </w:rPr>
      </w:pPr>
      <w:r w:rsidRPr="00CD30F7">
        <w:rPr>
          <w:rFonts w:eastAsia="Calibri"/>
          <w:sz w:val="28"/>
          <w:szCs w:val="28"/>
          <w:lang w:eastAsia="en-US"/>
        </w:rPr>
        <w:t>В рамках проектирования учебного модуля веб-приложения была определена структура и содержание теоретических материалов. Теоретический раздел спроектирован как иерархическая система, состоящая из шести частей и 1</w:t>
      </w:r>
      <w:r w:rsidR="003851BF">
        <w:rPr>
          <w:rFonts w:eastAsia="Calibri"/>
          <w:sz w:val="28"/>
          <w:szCs w:val="28"/>
          <w:lang w:eastAsia="en-US"/>
        </w:rPr>
        <w:t>7</w:t>
      </w:r>
      <w:r w:rsidRPr="00CD30F7">
        <w:rPr>
          <w:rFonts w:eastAsia="Calibri"/>
          <w:sz w:val="28"/>
          <w:szCs w:val="28"/>
          <w:lang w:eastAsia="en-US"/>
        </w:rPr>
        <w:t xml:space="preserve"> глав, сгруппированных по тематическому принципу: от базовых понятий о гитаре и её настройке до освоения табулатур и основ музыкальной теории.</w:t>
      </w:r>
    </w:p>
    <w:p w14:paraId="77E18517" w14:textId="77777777" w:rsidR="005A59CA" w:rsidRDefault="005A59CA" w:rsidP="005A59CA">
      <w:pPr>
        <w:spacing w:line="360" w:lineRule="auto"/>
        <w:ind w:firstLine="709"/>
        <w:jc w:val="both"/>
        <w:rPr>
          <w:rFonts w:eastAsia="Calibri"/>
          <w:sz w:val="28"/>
          <w:szCs w:val="28"/>
          <w:lang w:eastAsia="en-US"/>
        </w:rPr>
      </w:pPr>
      <w:r w:rsidRPr="00CD30F7">
        <w:rPr>
          <w:rFonts w:eastAsia="Calibri"/>
          <w:sz w:val="28"/>
          <w:szCs w:val="28"/>
          <w:lang w:eastAsia="en-US"/>
        </w:rPr>
        <w:t>Первая часть «Введение и базовые понятия» знакомит пользователя с видами гитар, строением инструмента, критериями выбора и настройкой гитары с использованием встроенного тюнера.</w:t>
      </w:r>
    </w:p>
    <w:p w14:paraId="21BBB925" w14:textId="77777777" w:rsidR="005A59CA" w:rsidRDefault="005A59CA" w:rsidP="005A59CA">
      <w:pPr>
        <w:spacing w:line="360" w:lineRule="auto"/>
        <w:ind w:firstLine="709"/>
        <w:jc w:val="both"/>
        <w:rPr>
          <w:rFonts w:eastAsia="Calibri"/>
          <w:sz w:val="28"/>
          <w:szCs w:val="28"/>
          <w:lang w:eastAsia="en-US"/>
        </w:rPr>
      </w:pPr>
      <w:r w:rsidRPr="00CD30F7">
        <w:rPr>
          <w:rFonts w:eastAsia="Calibri"/>
          <w:sz w:val="28"/>
          <w:szCs w:val="28"/>
          <w:lang w:eastAsia="en-US"/>
        </w:rPr>
        <w:t>Вторая часть «Постановка рук и звукоизвлечение» содержит рекомендации по положению тела во время игры, постановке левой и правой руки, а также первые упражнения для извлечения чистого звука.</w:t>
      </w:r>
    </w:p>
    <w:p w14:paraId="39BA8899" w14:textId="77777777" w:rsidR="005A59CA" w:rsidRDefault="005A59CA" w:rsidP="005A59CA">
      <w:pPr>
        <w:spacing w:line="360" w:lineRule="auto"/>
        <w:ind w:firstLine="709"/>
        <w:jc w:val="both"/>
        <w:rPr>
          <w:rFonts w:eastAsia="Calibri"/>
          <w:sz w:val="28"/>
          <w:szCs w:val="28"/>
          <w:lang w:eastAsia="en-US"/>
        </w:rPr>
      </w:pPr>
      <w:r w:rsidRPr="00CD30F7">
        <w:rPr>
          <w:rFonts w:eastAsia="Calibri"/>
          <w:sz w:val="28"/>
          <w:szCs w:val="28"/>
          <w:lang w:eastAsia="en-US"/>
        </w:rPr>
        <w:t>Третья часть «Аккорды, ритм, бой и перебор» посвящена изучению базовых аккордов, освоению ритмических рисунков и техники игры боем и перебором.</w:t>
      </w:r>
    </w:p>
    <w:p w14:paraId="44172C59" w14:textId="77777777" w:rsidR="005A59CA" w:rsidRDefault="005A59CA" w:rsidP="005A59CA">
      <w:pPr>
        <w:spacing w:line="360" w:lineRule="auto"/>
        <w:ind w:firstLine="709"/>
        <w:jc w:val="both"/>
        <w:rPr>
          <w:rFonts w:eastAsia="Calibri"/>
          <w:sz w:val="28"/>
          <w:szCs w:val="28"/>
          <w:lang w:eastAsia="en-US"/>
        </w:rPr>
      </w:pPr>
      <w:r w:rsidRPr="00CD30F7">
        <w:rPr>
          <w:rFonts w:eastAsia="Calibri"/>
          <w:sz w:val="28"/>
          <w:szCs w:val="28"/>
          <w:lang w:eastAsia="en-US"/>
        </w:rPr>
        <w:t>Четвёртая часть «Табулатура (чтение и обозначения)» является ключевой для понимания основного формата работы приложения. В ней рассматриваются определение и назначение табулатуры, её история, правила чтения, специальные обозначения гитарных приёмов, а также обозначения размера такта, темпа и строя.</w:t>
      </w:r>
    </w:p>
    <w:p w14:paraId="480D3935" w14:textId="77777777" w:rsidR="005A59CA" w:rsidRDefault="005A59CA" w:rsidP="005A59CA">
      <w:pPr>
        <w:spacing w:line="360" w:lineRule="auto"/>
        <w:ind w:firstLine="709"/>
        <w:jc w:val="both"/>
        <w:rPr>
          <w:rFonts w:eastAsia="Calibri"/>
          <w:sz w:val="28"/>
          <w:szCs w:val="28"/>
          <w:lang w:eastAsia="en-US"/>
        </w:rPr>
      </w:pPr>
      <w:r w:rsidRPr="00CD30F7">
        <w:rPr>
          <w:rFonts w:eastAsia="Calibri"/>
          <w:sz w:val="28"/>
          <w:szCs w:val="28"/>
          <w:lang w:eastAsia="en-US"/>
        </w:rPr>
        <w:t>Пятая часть «Музыкальная теория» содержит основы теории, необходимые для осознанного понимания музыки: тональности, лады, ритм, интервалы.</w:t>
      </w:r>
    </w:p>
    <w:p w14:paraId="3E588F27" w14:textId="5E1C7EF8" w:rsidR="005A59CA" w:rsidRDefault="005A59CA" w:rsidP="005A59CA">
      <w:pPr>
        <w:spacing w:line="360" w:lineRule="auto"/>
        <w:ind w:firstLine="709"/>
        <w:jc w:val="both"/>
        <w:rPr>
          <w:rFonts w:eastAsia="Calibri"/>
          <w:sz w:val="28"/>
          <w:szCs w:val="28"/>
          <w:lang w:eastAsia="en-US"/>
        </w:rPr>
      </w:pPr>
      <w:r w:rsidRPr="00CD30F7">
        <w:rPr>
          <w:rFonts w:eastAsia="Calibri"/>
          <w:sz w:val="28"/>
          <w:szCs w:val="28"/>
          <w:lang w:eastAsia="en-US"/>
        </w:rPr>
        <w:t>Шестая часть «Практика и развитие» завершает раздел советами по мотивации, скорости обучения и рекомендациями по работе с табулатурами.</w:t>
      </w:r>
      <w:r>
        <w:rPr>
          <w:rFonts w:eastAsia="Calibri"/>
          <w:sz w:val="28"/>
          <w:szCs w:val="28"/>
          <w:lang w:eastAsia="en-US"/>
        </w:rPr>
        <w:t xml:space="preserve"> </w:t>
      </w:r>
      <w:r w:rsidRPr="00CD30F7">
        <w:rPr>
          <w:rFonts w:eastAsia="Calibri"/>
          <w:sz w:val="28"/>
          <w:szCs w:val="28"/>
          <w:lang w:eastAsia="en-US"/>
        </w:rPr>
        <w:t xml:space="preserve">Для закрепления теоретического материала в конце тем предусмотрены интерактивные упражнения, а также тесты для проверки усвоения. </w:t>
      </w:r>
    </w:p>
    <w:p w14:paraId="6678B065" w14:textId="77777777" w:rsidR="005A59CA" w:rsidRPr="005E4A96" w:rsidRDefault="005A59CA" w:rsidP="005A59CA">
      <w:pPr>
        <w:spacing w:line="360" w:lineRule="auto"/>
        <w:ind w:firstLine="709"/>
        <w:jc w:val="both"/>
        <w:rPr>
          <w:rFonts w:eastAsia="Calibri"/>
          <w:sz w:val="28"/>
          <w:szCs w:val="28"/>
          <w:lang w:eastAsia="en-US"/>
        </w:rPr>
      </w:pPr>
      <w:r w:rsidRPr="00CD30F7">
        <w:rPr>
          <w:rFonts w:eastAsia="Calibri"/>
          <w:sz w:val="28"/>
          <w:szCs w:val="28"/>
          <w:lang w:eastAsia="en-US"/>
        </w:rPr>
        <w:t>Полное содержание теоретического раздела «Табулатура и основы игры на гитаре» представлено в Приложении В.</w:t>
      </w:r>
    </w:p>
    <w:p w14:paraId="02245BF7" w14:textId="77777777" w:rsidR="005A59CA" w:rsidRPr="005E4A96" w:rsidRDefault="005A59CA" w:rsidP="005A59CA">
      <w:pPr>
        <w:spacing w:line="360" w:lineRule="auto"/>
        <w:rPr>
          <w:rFonts w:eastAsia="Calibri"/>
          <w:sz w:val="28"/>
          <w:szCs w:val="28"/>
          <w:lang w:eastAsia="en-US"/>
        </w:rPr>
      </w:pPr>
    </w:p>
    <w:p w14:paraId="47E8D4D1" w14:textId="77777777" w:rsidR="005A59CA" w:rsidRPr="005E4A96" w:rsidRDefault="005A59CA" w:rsidP="005A59CA">
      <w:pPr>
        <w:spacing w:line="360" w:lineRule="auto"/>
        <w:ind w:firstLine="709"/>
        <w:outlineLvl w:val="0"/>
        <w:rPr>
          <w:rFonts w:eastAsia="Calibri"/>
          <w:caps/>
          <w:sz w:val="28"/>
          <w:szCs w:val="28"/>
          <w:lang w:eastAsia="en-US"/>
        </w:rPr>
      </w:pPr>
      <w:bookmarkStart w:id="26" w:name="_Toc229684523"/>
      <w:bookmarkStart w:id="27" w:name="_Toc230975082"/>
      <w:r w:rsidRPr="005E4A96">
        <w:rPr>
          <w:rFonts w:eastAsia="Calibri"/>
          <w:caps/>
          <w:sz w:val="28"/>
          <w:szCs w:val="28"/>
          <w:lang w:eastAsia="en-US"/>
        </w:rPr>
        <w:t>3 Разработка приложения</w:t>
      </w:r>
      <w:bookmarkEnd w:id="26"/>
      <w:bookmarkEnd w:id="27"/>
    </w:p>
    <w:p w14:paraId="4A3937B6" w14:textId="77777777" w:rsidR="005A59CA" w:rsidRPr="005E4A96" w:rsidRDefault="005A59CA" w:rsidP="005A59CA">
      <w:pPr>
        <w:spacing w:line="360" w:lineRule="auto"/>
        <w:ind w:firstLine="709"/>
        <w:rPr>
          <w:rFonts w:eastAsia="Calibri"/>
          <w:sz w:val="28"/>
          <w:szCs w:val="28"/>
          <w:lang w:eastAsia="en-US"/>
        </w:rPr>
      </w:pPr>
    </w:p>
    <w:p w14:paraId="101B0D2C" w14:textId="77777777" w:rsidR="005A59CA" w:rsidRPr="005E4A96" w:rsidRDefault="005A59CA" w:rsidP="005A59CA">
      <w:pPr>
        <w:spacing w:line="360" w:lineRule="auto"/>
        <w:ind w:firstLine="709"/>
        <w:jc w:val="both"/>
        <w:rPr>
          <w:sz w:val="28"/>
        </w:rPr>
      </w:pPr>
    </w:p>
    <w:p w14:paraId="78D51278" w14:textId="77777777" w:rsidR="005A59CA" w:rsidRPr="005E4A96" w:rsidRDefault="005A59CA" w:rsidP="005A59CA">
      <w:pPr>
        <w:keepNext/>
        <w:keepLines/>
        <w:spacing w:line="360" w:lineRule="auto"/>
        <w:ind w:firstLine="709"/>
        <w:jc w:val="both"/>
        <w:outlineLvl w:val="1"/>
        <w:rPr>
          <w:sz w:val="28"/>
          <w:szCs w:val="26"/>
          <w:lang w:eastAsia="en-US"/>
        </w:rPr>
      </w:pPr>
      <w:bookmarkStart w:id="28" w:name="_Toc229684524"/>
      <w:bookmarkStart w:id="29" w:name="_Toc230975083"/>
      <w:r w:rsidRPr="005E4A96">
        <w:rPr>
          <w:sz w:val="28"/>
          <w:szCs w:val="26"/>
          <w:lang w:eastAsia="en-US"/>
        </w:rPr>
        <w:t>3.1 Инструментальные средства разработки</w:t>
      </w:r>
      <w:bookmarkEnd w:id="28"/>
      <w:bookmarkEnd w:id="29"/>
    </w:p>
    <w:p w14:paraId="21327C5B" w14:textId="77777777" w:rsidR="005A59CA" w:rsidRPr="005E4A96" w:rsidRDefault="005A59CA" w:rsidP="005A59CA">
      <w:pPr>
        <w:spacing w:line="360" w:lineRule="auto"/>
        <w:ind w:firstLine="709"/>
        <w:jc w:val="both"/>
        <w:rPr>
          <w:sz w:val="28"/>
        </w:rPr>
      </w:pPr>
    </w:p>
    <w:p w14:paraId="28D98527" w14:textId="77777777" w:rsidR="005A59CA" w:rsidRPr="005E4A96" w:rsidRDefault="005A59CA" w:rsidP="005A59CA">
      <w:pPr>
        <w:spacing w:line="360" w:lineRule="auto"/>
        <w:ind w:left="709"/>
        <w:jc w:val="both"/>
        <w:rPr>
          <w:sz w:val="28"/>
        </w:rPr>
      </w:pPr>
    </w:p>
    <w:p w14:paraId="3BD5F7B2" w14:textId="77777777" w:rsidR="005A59CA" w:rsidRPr="005E4A96" w:rsidRDefault="005A59CA" w:rsidP="005A59CA">
      <w:pPr>
        <w:spacing w:line="360" w:lineRule="auto"/>
        <w:ind w:firstLine="709"/>
        <w:jc w:val="both"/>
        <w:rPr>
          <w:sz w:val="28"/>
        </w:rPr>
      </w:pPr>
      <w:r w:rsidRPr="005E4A96">
        <w:rPr>
          <w:sz w:val="28"/>
        </w:rPr>
        <w:t>Для реализации программного продукта были выбраны следующие технологии:</w:t>
      </w:r>
    </w:p>
    <w:p w14:paraId="1A8C28EE" w14:textId="26328CEE" w:rsidR="005A59CA" w:rsidRPr="005E4A96" w:rsidRDefault="005A59CA">
      <w:pPr>
        <w:numPr>
          <w:ilvl w:val="0"/>
          <w:numId w:val="6"/>
        </w:numPr>
        <w:spacing w:line="360" w:lineRule="auto"/>
        <w:ind w:left="0" w:firstLine="709"/>
        <w:jc w:val="both"/>
        <w:rPr>
          <w:sz w:val="28"/>
        </w:rPr>
      </w:pPr>
      <w:r w:rsidRPr="005E4A96">
        <w:rPr>
          <w:sz w:val="28"/>
        </w:rPr>
        <w:t xml:space="preserve">Языки программирования: </w:t>
      </w:r>
      <w:r w:rsidRPr="005E4A96">
        <w:rPr>
          <w:sz w:val="28"/>
          <w:lang w:val="en-US"/>
        </w:rPr>
        <w:t>TypeScript</w:t>
      </w:r>
      <w:r w:rsidRPr="005E4A96">
        <w:rPr>
          <w:sz w:val="28"/>
        </w:rPr>
        <w:t xml:space="preserve"> [1</w:t>
      </w:r>
      <w:r>
        <w:rPr>
          <w:sz w:val="28"/>
        </w:rPr>
        <w:t>5</w:t>
      </w:r>
      <w:r w:rsidRPr="005E4A96">
        <w:rPr>
          <w:sz w:val="28"/>
        </w:rPr>
        <w:t xml:space="preserve">] на </w:t>
      </w:r>
      <w:r w:rsidR="00DD5AC9">
        <w:rPr>
          <w:sz w:val="28"/>
        </w:rPr>
        <w:t>клиентской части</w:t>
      </w:r>
      <w:r w:rsidRPr="005E4A96">
        <w:rPr>
          <w:sz w:val="28"/>
        </w:rPr>
        <w:t xml:space="preserve"> и </w:t>
      </w:r>
      <w:r w:rsidRPr="005E4A96">
        <w:rPr>
          <w:sz w:val="28"/>
          <w:lang w:val="en-US"/>
        </w:rPr>
        <w:t>Node</w:t>
      </w:r>
      <w:r w:rsidRPr="005E4A96">
        <w:rPr>
          <w:sz w:val="28"/>
        </w:rPr>
        <w:t>.</w:t>
      </w:r>
      <w:proofErr w:type="spellStart"/>
      <w:r w:rsidRPr="005E4A96">
        <w:rPr>
          <w:sz w:val="28"/>
          <w:lang w:val="en-US"/>
        </w:rPr>
        <w:t>js</w:t>
      </w:r>
      <w:proofErr w:type="spellEnd"/>
      <w:r w:rsidRPr="005E4A96">
        <w:rPr>
          <w:sz w:val="28"/>
          <w:lang w:val="en-US"/>
        </w:rPr>
        <w:t> </w:t>
      </w:r>
      <w:r w:rsidRPr="005E4A96">
        <w:rPr>
          <w:sz w:val="28"/>
        </w:rPr>
        <w:t>[1</w:t>
      </w:r>
      <w:r>
        <w:rPr>
          <w:sz w:val="28"/>
        </w:rPr>
        <w:t>6</w:t>
      </w:r>
      <w:r w:rsidRPr="005E4A96">
        <w:rPr>
          <w:sz w:val="28"/>
        </w:rPr>
        <w:t xml:space="preserve">] на </w:t>
      </w:r>
      <w:r w:rsidR="00DD5AC9">
        <w:rPr>
          <w:sz w:val="28"/>
        </w:rPr>
        <w:t>серверной части</w:t>
      </w:r>
      <w:r w:rsidRPr="005E4A96">
        <w:rPr>
          <w:sz w:val="28"/>
        </w:rPr>
        <w:t xml:space="preserve">. Приложение представляет </w:t>
      </w:r>
      <w:r>
        <w:rPr>
          <w:sz w:val="28"/>
        </w:rPr>
        <w:t>собой</w:t>
      </w:r>
      <w:r w:rsidRPr="005E4A96">
        <w:rPr>
          <w:sz w:val="28"/>
        </w:rPr>
        <w:t xml:space="preserve"> интерактивный редактор, обрабатывающий в реальном времени действия пользователя, воспроизводящий аудио и отображающий инструменты и визуализацию табулатуры. </w:t>
      </w:r>
      <w:r w:rsidRPr="005E4A96">
        <w:rPr>
          <w:sz w:val="28"/>
          <w:lang w:val="en-US"/>
        </w:rPr>
        <w:t>TypeScript</w:t>
      </w:r>
      <w:r w:rsidRPr="005E4A96">
        <w:rPr>
          <w:sz w:val="28"/>
        </w:rPr>
        <w:t xml:space="preserve"> создан для интерактивных веб-интерфейсов, что обуславливает выбор этого языка. </w:t>
      </w:r>
      <w:r w:rsidRPr="00232E70">
        <w:rPr>
          <w:sz w:val="28"/>
        </w:rPr>
        <w:t xml:space="preserve">Для управления состоянием приложения и синхронизации интерфейса с воспроизведением табулатуры выбран фреймворк </w:t>
      </w:r>
      <w:proofErr w:type="spellStart"/>
      <w:r w:rsidRPr="00232E70">
        <w:rPr>
          <w:sz w:val="28"/>
        </w:rPr>
        <w:t>React</w:t>
      </w:r>
      <w:proofErr w:type="spellEnd"/>
      <w:r w:rsidRPr="00232E70">
        <w:rPr>
          <w:sz w:val="28"/>
        </w:rPr>
        <w:t xml:space="preserve"> [1</w:t>
      </w:r>
      <w:r>
        <w:rPr>
          <w:sz w:val="28"/>
        </w:rPr>
        <w:t>7</w:t>
      </w:r>
      <w:r w:rsidRPr="00232E70">
        <w:rPr>
          <w:sz w:val="28"/>
        </w:rPr>
        <w:t>].</w:t>
      </w:r>
      <w:r w:rsidRPr="005E4A96">
        <w:rPr>
          <w:sz w:val="28"/>
        </w:rPr>
        <w:t xml:space="preserve"> На </w:t>
      </w:r>
      <w:r w:rsidR="00DD5AC9">
        <w:rPr>
          <w:sz w:val="28"/>
        </w:rPr>
        <w:t>сервере</w:t>
      </w:r>
      <w:r w:rsidRPr="005E4A96">
        <w:rPr>
          <w:sz w:val="28"/>
        </w:rPr>
        <w:t xml:space="preserve"> </w:t>
      </w:r>
      <w:r w:rsidRPr="005E4A96">
        <w:rPr>
          <w:sz w:val="28"/>
          <w:lang w:val="en-US"/>
        </w:rPr>
        <w:t>Node</w:t>
      </w:r>
      <w:r w:rsidRPr="005E4A96">
        <w:rPr>
          <w:sz w:val="28"/>
        </w:rPr>
        <w:t>.</w:t>
      </w:r>
      <w:proofErr w:type="spellStart"/>
      <w:r w:rsidRPr="005E4A96">
        <w:rPr>
          <w:sz w:val="28"/>
          <w:lang w:val="en-US"/>
        </w:rPr>
        <w:t>js</w:t>
      </w:r>
      <w:proofErr w:type="spellEnd"/>
      <w:r w:rsidRPr="005E4A96">
        <w:rPr>
          <w:sz w:val="28"/>
        </w:rPr>
        <w:t xml:space="preserve"> позволяет взаимодействовать с большим количеством </w:t>
      </w:r>
      <w:r w:rsidRPr="005E4A96">
        <w:rPr>
          <w:sz w:val="28"/>
          <w:lang w:val="en-US"/>
        </w:rPr>
        <w:t>I</w:t>
      </w:r>
      <w:r w:rsidRPr="005E4A96">
        <w:rPr>
          <w:sz w:val="28"/>
        </w:rPr>
        <w:t>/</w:t>
      </w:r>
      <w:r w:rsidRPr="005E4A96">
        <w:rPr>
          <w:sz w:val="28"/>
          <w:lang w:val="en-US"/>
        </w:rPr>
        <w:t>O</w:t>
      </w:r>
      <w:r w:rsidRPr="005E4A96">
        <w:rPr>
          <w:sz w:val="28"/>
        </w:rPr>
        <w:t>-операци</w:t>
      </w:r>
      <w:r w:rsidR="00B75B24">
        <w:rPr>
          <w:sz w:val="28"/>
        </w:rPr>
        <w:t>й</w:t>
      </w:r>
      <w:r w:rsidRPr="005E4A96">
        <w:rPr>
          <w:sz w:val="28"/>
        </w:rPr>
        <w:t xml:space="preserve">, такими как работа с базой данных, обработка файлов, обслуживание </w:t>
      </w:r>
      <w:r w:rsidRPr="005E4A96">
        <w:rPr>
          <w:sz w:val="28"/>
          <w:lang w:val="en-US"/>
        </w:rPr>
        <w:t>API</w:t>
      </w:r>
      <w:r w:rsidRPr="005E4A96">
        <w:rPr>
          <w:sz w:val="28"/>
        </w:rPr>
        <w:t xml:space="preserve"> запросов. При этом сохраняется единая языковая среда, поскольку и </w:t>
      </w:r>
      <w:r w:rsidR="00DD5AC9">
        <w:rPr>
          <w:sz w:val="28"/>
        </w:rPr>
        <w:t>серверная,</w:t>
      </w:r>
      <w:r w:rsidRPr="005E4A96">
        <w:rPr>
          <w:sz w:val="28"/>
        </w:rPr>
        <w:t xml:space="preserve"> и </w:t>
      </w:r>
      <w:r w:rsidR="00DD5AC9">
        <w:rPr>
          <w:sz w:val="28"/>
        </w:rPr>
        <w:t>клиентская части</w:t>
      </w:r>
      <w:r w:rsidRPr="005E4A96">
        <w:rPr>
          <w:sz w:val="28"/>
        </w:rPr>
        <w:t xml:space="preserve"> пишутся на </w:t>
      </w:r>
      <w:r w:rsidRPr="005E4A96">
        <w:rPr>
          <w:sz w:val="28"/>
          <w:lang w:val="en-US"/>
        </w:rPr>
        <w:t>TypeScript</w:t>
      </w:r>
      <w:r w:rsidRPr="005E4A96">
        <w:rPr>
          <w:sz w:val="28"/>
        </w:rPr>
        <w:t xml:space="preserve">. При выборе рассматривались альтернативы. </w:t>
      </w:r>
      <w:r w:rsidRPr="005E4A96">
        <w:rPr>
          <w:sz w:val="28"/>
          <w:lang w:val="en-US"/>
        </w:rPr>
        <w:t>Python</w:t>
      </w:r>
      <w:r w:rsidRPr="005E4A96">
        <w:rPr>
          <w:sz w:val="28"/>
        </w:rPr>
        <w:t xml:space="preserve"> [1</w:t>
      </w:r>
      <w:r>
        <w:rPr>
          <w:sz w:val="28"/>
        </w:rPr>
        <w:t>8</w:t>
      </w:r>
      <w:r w:rsidRPr="005E4A96">
        <w:rPr>
          <w:sz w:val="28"/>
        </w:rPr>
        <w:t xml:space="preserve">] с фреймворком </w:t>
      </w:r>
      <w:r w:rsidRPr="005E4A96">
        <w:rPr>
          <w:sz w:val="28"/>
          <w:lang w:val="en-US"/>
        </w:rPr>
        <w:t>Django</w:t>
      </w:r>
      <w:r w:rsidRPr="005E4A96">
        <w:rPr>
          <w:sz w:val="28"/>
        </w:rPr>
        <w:t xml:space="preserve"> [1</w:t>
      </w:r>
      <w:r>
        <w:rPr>
          <w:sz w:val="28"/>
        </w:rPr>
        <w:t>9</w:t>
      </w:r>
      <w:r w:rsidRPr="005E4A96">
        <w:rPr>
          <w:sz w:val="28"/>
        </w:rPr>
        <w:t xml:space="preserve">], имеющий инструменты для реализации сложной бизнес-логики и анализа данных, подходит меньше для работы интерактивного веб-приложения в реальном времени. </w:t>
      </w:r>
      <w:r w:rsidRPr="005E4A96">
        <w:rPr>
          <w:sz w:val="28"/>
          <w:lang w:val="en-US"/>
        </w:rPr>
        <w:t>Java</w:t>
      </w:r>
      <w:r w:rsidRPr="005E4A96">
        <w:rPr>
          <w:sz w:val="28"/>
        </w:rPr>
        <w:t xml:space="preserve"> [</w:t>
      </w:r>
      <w:r>
        <w:rPr>
          <w:sz w:val="28"/>
        </w:rPr>
        <w:t>20</w:t>
      </w:r>
      <w:r w:rsidRPr="005E4A96">
        <w:rPr>
          <w:sz w:val="28"/>
        </w:rPr>
        <w:t xml:space="preserve">] обеспечивает высокий уровень производительности и надежности, но для стартап-проекта избыточен и имеет высокий порог входа, сложность разработки, что не подходит для быстрой итеративной разработки. </w:t>
      </w:r>
      <w:r w:rsidRPr="005E4A96">
        <w:rPr>
          <w:sz w:val="28"/>
          <w:lang w:val="en-US"/>
        </w:rPr>
        <w:t>C</w:t>
      </w:r>
      <w:r w:rsidRPr="005E4A96">
        <w:rPr>
          <w:sz w:val="28"/>
        </w:rPr>
        <w:t>#</w:t>
      </w:r>
      <w:r>
        <w:rPr>
          <w:sz w:val="28"/>
        </w:rPr>
        <w:t> </w:t>
      </w:r>
      <w:r w:rsidRPr="005E4A96">
        <w:rPr>
          <w:sz w:val="28"/>
        </w:rPr>
        <w:t>[2</w:t>
      </w:r>
      <w:r>
        <w:rPr>
          <w:sz w:val="28"/>
        </w:rPr>
        <w:t>1</w:t>
      </w:r>
      <w:r w:rsidRPr="005E4A96">
        <w:rPr>
          <w:sz w:val="28"/>
        </w:rPr>
        <w:t>] и .</w:t>
      </w:r>
      <w:r w:rsidRPr="005E4A96">
        <w:rPr>
          <w:sz w:val="28"/>
          <w:lang w:val="en-US"/>
        </w:rPr>
        <w:t>NET</w:t>
      </w:r>
      <w:r w:rsidRPr="005E4A96">
        <w:rPr>
          <w:sz w:val="28"/>
        </w:rPr>
        <w:t xml:space="preserve"> [2</w:t>
      </w:r>
      <w:r>
        <w:rPr>
          <w:sz w:val="28"/>
        </w:rPr>
        <w:t>2</w:t>
      </w:r>
      <w:r w:rsidRPr="005E4A96">
        <w:rPr>
          <w:sz w:val="28"/>
        </w:rPr>
        <w:t xml:space="preserve">] больше </w:t>
      </w:r>
      <w:r w:rsidR="00DD5AC9">
        <w:rPr>
          <w:sz w:val="28"/>
        </w:rPr>
        <w:t>ориентированы</w:t>
      </w:r>
      <w:r w:rsidRPr="005E4A96">
        <w:rPr>
          <w:sz w:val="28"/>
        </w:rPr>
        <w:t xml:space="preserve"> под интеграцию с </w:t>
      </w:r>
      <w:r w:rsidRPr="005E4A96">
        <w:rPr>
          <w:sz w:val="28"/>
          <w:lang w:val="en-US"/>
        </w:rPr>
        <w:t>Microsoft</w:t>
      </w:r>
      <w:r w:rsidRPr="005E4A96">
        <w:rPr>
          <w:sz w:val="28"/>
        </w:rPr>
        <w:t xml:space="preserve"> экосистемой, что может создать дополнительные сложности при развертывании.</w:t>
      </w:r>
    </w:p>
    <w:p w14:paraId="0E0AEDF5" w14:textId="77777777" w:rsidR="005A59CA" w:rsidRPr="005E4A96" w:rsidRDefault="005A59CA">
      <w:pPr>
        <w:numPr>
          <w:ilvl w:val="0"/>
          <w:numId w:val="6"/>
        </w:numPr>
        <w:spacing w:line="360" w:lineRule="auto"/>
        <w:ind w:left="0" w:firstLine="709"/>
        <w:jc w:val="both"/>
        <w:rPr>
          <w:sz w:val="28"/>
        </w:rPr>
      </w:pPr>
      <w:r w:rsidRPr="005E4A96">
        <w:rPr>
          <w:sz w:val="28"/>
        </w:rPr>
        <w:t xml:space="preserve">Среда разработки: </w:t>
      </w:r>
      <w:r w:rsidRPr="005E4A96">
        <w:rPr>
          <w:sz w:val="28"/>
          <w:lang w:val="en-US"/>
        </w:rPr>
        <w:t>Visual</w:t>
      </w:r>
      <w:r w:rsidRPr="005E4A96">
        <w:rPr>
          <w:sz w:val="28"/>
        </w:rPr>
        <w:t xml:space="preserve"> </w:t>
      </w:r>
      <w:r w:rsidRPr="005E4A96">
        <w:rPr>
          <w:sz w:val="28"/>
          <w:lang w:val="en-US"/>
        </w:rPr>
        <w:t>Studio</w:t>
      </w:r>
      <w:r w:rsidRPr="005E4A96">
        <w:rPr>
          <w:sz w:val="28"/>
        </w:rPr>
        <w:t xml:space="preserve"> </w:t>
      </w:r>
      <w:r w:rsidRPr="005E4A96">
        <w:rPr>
          <w:sz w:val="28"/>
          <w:lang w:val="en-US"/>
        </w:rPr>
        <w:t>Code</w:t>
      </w:r>
      <w:r w:rsidRPr="005E4A96">
        <w:rPr>
          <w:sz w:val="28"/>
        </w:rPr>
        <w:t xml:space="preserve"> [2</w:t>
      </w:r>
      <w:r>
        <w:rPr>
          <w:sz w:val="28"/>
        </w:rPr>
        <w:t>3</w:t>
      </w:r>
      <w:r w:rsidRPr="005E4A96">
        <w:rPr>
          <w:sz w:val="28"/>
        </w:rPr>
        <w:t xml:space="preserve">] с нативной поддержкой </w:t>
      </w:r>
      <w:r w:rsidRPr="005E4A96">
        <w:rPr>
          <w:sz w:val="28"/>
          <w:lang w:val="en-US"/>
        </w:rPr>
        <w:t>TypeScript</w:t>
      </w:r>
      <w:r w:rsidRPr="005E4A96">
        <w:rPr>
          <w:sz w:val="28"/>
        </w:rPr>
        <w:t xml:space="preserve"> и </w:t>
      </w:r>
      <w:r w:rsidRPr="005E4A96">
        <w:rPr>
          <w:sz w:val="28"/>
          <w:lang w:val="en-US"/>
        </w:rPr>
        <w:t>React</w:t>
      </w:r>
      <w:r w:rsidRPr="005E4A96">
        <w:rPr>
          <w:sz w:val="28"/>
        </w:rPr>
        <w:t xml:space="preserve">, отладчиком как для клиентской части в браузере, так и для </w:t>
      </w:r>
      <w:r w:rsidRPr="005E4A96">
        <w:rPr>
          <w:sz w:val="28"/>
        </w:rPr>
        <w:lastRenderedPageBreak/>
        <w:t xml:space="preserve">серверной в единой среде, и интеграцией с </w:t>
      </w:r>
      <w:r w:rsidRPr="005E4A96">
        <w:rPr>
          <w:sz w:val="28"/>
          <w:lang w:val="en-US"/>
        </w:rPr>
        <w:t>Git</w:t>
      </w:r>
      <w:r w:rsidRPr="005E4A96">
        <w:rPr>
          <w:sz w:val="28"/>
        </w:rPr>
        <w:t xml:space="preserve"> [2</w:t>
      </w:r>
      <w:r>
        <w:rPr>
          <w:sz w:val="28"/>
        </w:rPr>
        <w:t>4</w:t>
      </w:r>
      <w:r w:rsidRPr="005E4A96">
        <w:rPr>
          <w:sz w:val="28"/>
        </w:rPr>
        <w:t xml:space="preserve">]. </w:t>
      </w:r>
      <w:r w:rsidRPr="005E4A96">
        <w:rPr>
          <w:sz w:val="28"/>
          <w:lang w:val="en-US"/>
        </w:rPr>
        <w:t>Visual</w:t>
      </w:r>
      <w:r w:rsidRPr="005E4A96">
        <w:rPr>
          <w:sz w:val="28"/>
        </w:rPr>
        <w:t xml:space="preserve"> </w:t>
      </w:r>
      <w:r w:rsidRPr="005E4A96">
        <w:rPr>
          <w:sz w:val="28"/>
          <w:lang w:val="en-US"/>
        </w:rPr>
        <w:t>Studio</w:t>
      </w:r>
      <w:r w:rsidRPr="005E4A96">
        <w:rPr>
          <w:sz w:val="28"/>
        </w:rPr>
        <w:t xml:space="preserve"> [2</w:t>
      </w:r>
      <w:r>
        <w:rPr>
          <w:sz w:val="28"/>
        </w:rPr>
        <w:t>5</w:t>
      </w:r>
      <w:r w:rsidRPr="005E4A96">
        <w:rPr>
          <w:sz w:val="28"/>
        </w:rPr>
        <w:t xml:space="preserve">] имеет более обширный арсенал инструментов для написания кода, но избыточна и ориентирована на технологии </w:t>
      </w:r>
      <w:r w:rsidRPr="005E4A96">
        <w:rPr>
          <w:sz w:val="28"/>
          <w:lang w:val="en-US"/>
        </w:rPr>
        <w:t>Microsoft</w:t>
      </w:r>
      <w:r w:rsidRPr="005E4A96">
        <w:rPr>
          <w:sz w:val="28"/>
        </w:rPr>
        <w:t>.</w:t>
      </w:r>
    </w:p>
    <w:p w14:paraId="54578C05" w14:textId="3457B7A1" w:rsidR="005A59CA" w:rsidRPr="005E4A96" w:rsidRDefault="005A59CA">
      <w:pPr>
        <w:numPr>
          <w:ilvl w:val="0"/>
          <w:numId w:val="6"/>
        </w:numPr>
        <w:spacing w:line="360" w:lineRule="auto"/>
        <w:ind w:left="0" w:firstLine="709"/>
        <w:jc w:val="both"/>
        <w:rPr>
          <w:sz w:val="28"/>
        </w:rPr>
      </w:pPr>
      <w:r w:rsidRPr="005E4A96">
        <w:rPr>
          <w:sz w:val="28"/>
        </w:rPr>
        <w:t xml:space="preserve">Система управления базами данных: </w:t>
      </w:r>
      <w:r w:rsidRPr="005E4A96">
        <w:rPr>
          <w:sz w:val="28"/>
          <w:lang w:val="en-US"/>
        </w:rPr>
        <w:t>SQLite</w:t>
      </w:r>
      <w:r w:rsidRPr="005E4A96">
        <w:rPr>
          <w:sz w:val="28"/>
        </w:rPr>
        <w:t xml:space="preserve"> [2</w:t>
      </w:r>
      <w:r>
        <w:rPr>
          <w:sz w:val="28"/>
        </w:rPr>
        <w:t>6</w:t>
      </w:r>
      <w:r w:rsidRPr="005E4A96">
        <w:rPr>
          <w:sz w:val="28"/>
        </w:rPr>
        <w:t xml:space="preserve">]. Данная встраиваемая реляционная СУБД хранит всю базу данных в одном файле, что упрощает развёртывание приложения. </w:t>
      </w:r>
      <w:proofErr w:type="spellStart"/>
      <w:r w:rsidRPr="005E4A96">
        <w:rPr>
          <w:sz w:val="28"/>
        </w:rPr>
        <w:t>SQLite</w:t>
      </w:r>
      <w:proofErr w:type="spellEnd"/>
      <w:r w:rsidRPr="005E4A96">
        <w:rPr>
          <w:sz w:val="28"/>
        </w:rPr>
        <w:t xml:space="preserve"> подходит для приложений небольшого и среднего размера, не требующих высоких нагрузок на запись и сложных механизмов репликации. Для разрабатываемого приложения, где количество одновременных пользователей невелико, а основными операциями являются чтение и запись табулатур, производительности </w:t>
      </w:r>
      <w:proofErr w:type="spellStart"/>
      <w:r w:rsidRPr="005E4A96">
        <w:rPr>
          <w:sz w:val="28"/>
        </w:rPr>
        <w:t>SQLite</w:t>
      </w:r>
      <w:proofErr w:type="spellEnd"/>
      <w:r w:rsidRPr="005E4A96">
        <w:rPr>
          <w:sz w:val="28"/>
        </w:rPr>
        <w:t xml:space="preserve"> достаточно. В отличие от </w:t>
      </w:r>
      <w:proofErr w:type="spellStart"/>
      <w:r w:rsidRPr="005E4A96">
        <w:rPr>
          <w:sz w:val="28"/>
        </w:rPr>
        <w:t>PostgreSQL</w:t>
      </w:r>
      <w:proofErr w:type="spellEnd"/>
      <w:r w:rsidRPr="005E4A96">
        <w:rPr>
          <w:sz w:val="28"/>
        </w:rPr>
        <w:t xml:space="preserve"> [2</w:t>
      </w:r>
      <w:r>
        <w:rPr>
          <w:sz w:val="28"/>
        </w:rPr>
        <w:t>7</w:t>
      </w:r>
      <w:r w:rsidRPr="005E4A96">
        <w:rPr>
          <w:sz w:val="28"/>
        </w:rPr>
        <w:t>] или MySQL [2</w:t>
      </w:r>
      <w:r>
        <w:rPr>
          <w:sz w:val="28"/>
        </w:rPr>
        <w:t>8</w:t>
      </w:r>
      <w:r w:rsidRPr="005E4A96">
        <w:rPr>
          <w:sz w:val="28"/>
        </w:rPr>
        <w:t xml:space="preserve">], </w:t>
      </w:r>
      <w:proofErr w:type="spellStart"/>
      <w:r w:rsidRPr="005E4A96">
        <w:rPr>
          <w:sz w:val="28"/>
        </w:rPr>
        <w:t>SQLite</w:t>
      </w:r>
      <w:proofErr w:type="spellEnd"/>
      <w:r w:rsidRPr="005E4A96">
        <w:rPr>
          <w:sz w:val="28"/>
        </w:rPr>
        <w:t xml:space="preserve"> </w:t>
      </w:r>
      <w:r w:rsidR="00DD5AC9">
        <w:rPr>
          <w:sz w:val="28"/>
        </w:rPr>
        <w:t>проще развертывается</w:t>
      </w:r>
      <w:r w:rsidRPr="005E4A96">
        <w:rPr>
          <w:sz w:val="28"/>
        </w:rPr>
        <w:t>.</w:t>
      </w:r>
    </w:p>
    <w:p w14:paraId="3DA3889D" w14:textId="77777777" w:rsidR="005A59CA" w:rsidRPr="005E4A96" w:rsidRDefault="005A59CA">
      <w:pPr>
        <w:numPr>
          <w:ilvl w:val="0"/>
          <w:numId w:val="6"/>
        </w:numPr>
        <w:spacing w:line="360" w:lineRule="auto"/>
        <w:ind w:left="0" w:firstLine="709"/>
        <w:jc w:val="both"/>
        <w:rPr>
          <w:sz w:val="28"/>
        </w:rPr>
      </w:pPr>
      <w:r w:rsidRPr="005E4A96">
        <w:rPr>
          <w:sz w:val="28"/>
        </w:rPr>
        <w:t xml:space="preserve">Система контроля версий: </w:t>
      </w:r>
      <w:r w:rsidRPr="005E4A96">
        <w:rPr>
          <w:sz w:val="28"/>
          <w:lang w:val="en-US"/>
        </w:rPr>
        <w:t>Git</w:t>
      </w:r>
      <w:r w:rsidRPr="005E4A96">
        <w:rPr>
          <w:sz w:val="28"/>
        </w:rPr>
        <w:t xml:space="preserve"> в сочетании с платформой </w:t>
      </w:r>
      <w:r w:rsidRPr="005E4A96">
        <w:rPr>
          <w:sz w:val="28"/>
          <w:lang w:val="en-US"/>
        </w:rPr>
        <w:t>GitHub</w:t>
      </w:r>
      <w:r w:rsidRPr="005E4A96">
        <w:rPr>
          <w:sz w:val="28"/>
        </w:rPr>
        <w:t xml:space="preserve"> [2</w:t>
      </w:r>
      <w:r>
        <w:rPr>
          <w:sz w:val="28"/>
        </w:rPr>
        <w:t>9</w:t>
      </w:r>
      <w:r w:rsidRPr="005E4A96">
        <w:rPr>
          <w:sz w:val="28"/>
        </w:rPr>
        <w:t xml:space="preserve">], обеспечивающие хранение истории изменений, возможность ветвления для параллельной разработки функций и отката к предыдущим состояниям проекта. Это позволяет организовать процесс по принципу </w:t>
      </w:r>
      <w:r w:rsidRPr="005E4A96">
        <w:rPr>
          <w:sz w:val="28"/>
          <w:lang w:val="en-US"/>
        </w:rPr>
        <w:t>feature</w:t>
      </w:r>
      <w:r w:rsidRPr="005E4A96">
        <w:rPr>
          <w:sz w:val="28"/>
        </w:rPr>
        <w:t xml:space="preserve"> </w:t>
      </w:r>
      <w:r w:rsidRPr="005E4A96">
        <w:rPr>
          <w:sz w:val="28"/>
          <w:lang w:val="en-US"/>
        </w:rPr>
        <w:t>branches</w:t>
      </w:r>
      <w:r w:rsidRPr="005E4A96">
        <w:rPr>
          <w:sz w:val="28"/>
        </w:rPr>
        <w:t xml:space="preserve">, когда новые функции (редактор табулатур, их воспроизведение, система обучения на основе теоретических материалов и прочее) разрабатываются в изолированных ветках с последующим слиянием в основную ветвь. По сравнению с </w:t>
      </w:r>
      <w:r w:rsidRPr="005E4A96">
        <w:rPr>
          <w:sz w:val="28"/>
          <w:lang w:val="en-US"/>
        </w:rPr>
        <w:t>Mercurial</w:t>
      </w:r>
      <w:r w:rsidRPr="005E4A96">
        <w:rPr>
          <w:sz w:val="28"/>
        </w:rPr>
        <w:t xml:space="preserve"> [</w:t>
      </w:r>
      <w:r>
        <w:rPr>
          <w:sz w:val="28"/>
        </w:rPr>
        <w:t>30</w:t>
      </w:r>
      <w:r w:rsidRPr="005E4A96">
        <w:rPr>
          <w:sz w:val="28"/>
        </w:rPr>
        <w:t xml:space="preserve">] и </w:t>
      </w:r>
      <w:r w:rsidRPr="005E4A96">
        <w:rPr>
          <w:sz w:val="28"/>
          <w:lang w:val="en-US"/>
        </w:rPr>
        <w:t>GitLab</w:t>
      </w:r>
      <w:r w:rsidRPr="005E4A96">
        <w:rPr>
          <w:sz w:val="28"/>
        </w:rPr>
        <w:t xml:space="preserve"> [3</w:t>
      </w:r>
      <w:r>
        <w:rPr>
          <w:sz w:val="28"/>
        </w:rPr>
        <w:t>1</w:t>
      </w:r>
      <w:r w:rsidRPr="005E4A96">
        <w:rPr>
          <w:sz w:val="28"/>
        </w:rPr>
        <w:t xml:space="preserve">], рассматриваемыми наравне с </w:t>
      </w:r>
      <w:r w:rsidRPr="005E4A96">
        <w:rPr>
          <w:sz w:val="28"/>
          <w:lang w:val="en-US"/>
        </w:rPr>
        <w:t>GitHub</w:t>
      </w:r>
      <w:r w:rsidRPr="005E4A96">
        <w:rPr>
          <w:sz w:val="28"/>
        </w:rPr>
        <w:t>, выбранная система имеет большую распространенность в сообществе веб-разработчиков.</w:t>
      </w:r>
    </w:p>
    <w:p w14:paraId="45BCBEFC" w14:textId="77777777" w:rsidR="005A59CA" w:rsidRPr="005E4A96" w:rsidRDefault="005A59CA">
      <w:pPr>
        <w:numPr>
          <w:ilvl w:val="0"/>
          <w:numId w:val="6"/>
        </w:numPr>
        <w:spacing w:line="360" w:lineRule="auto"/>
        <w:ind w:left="0" w:firstLine="709"/>
        <w:jc w:val="both"/>
        <w:rPr>
          <w:sz w:val="28"/>
        </w:rPr>
      </w:pPr>
      <w:r w:rsidRPr="005E4A96">
        <w:rPr>
          <w:sz w:val="28"/>
        </w:rPr>
        <w:t xml:space="preserve">Генератор документации: </w:t>
      </w:r>
      <w:proofErr w:type="spellStart"/>
      <w:r w:rsidRPr="005E4A96">
        <w:rPr>
          <w:sz w:val="28"/>
          <w:lang w:val="en-US"/>
        </w:rPr>
        <w:t>TypeDoc</w:t>
      </w:r>
      <w:proofErr w:type="spellEnd"/>
      <w:r w:rsidRPr="005E4A96">
        <w:rPr>
          <w:sz w:val="28"/>
        </w:rPr>
        <w:t xml:space="preserve"> [3</w:t>
      </w:r>
      <w:r>
        <w:rPr>
          <w:sz w:val="28"/>
        </w:rPr>
        <w:t>2</w:t>
      </w:r>
      <w:r w:rsidRPr="005E4A96">
        <w:rPr>
          <w:sz w:val="28"/>
        </w:rPr>
        <w:t xml:space="preserve">] в сочетании с </w:t>
      </w:r>
      <w:r w:rsidRPr="005E4A96">
        <w:rPr>
          <w:sz w:val="28"/>
          <w:lang w:val="en-US"/>
        </w:rPr>
        <w:t>Swagger</w:t>
      </w:r>
      <w:r w:rsidRPr="005E4A96">
        <w:rPr>
          <w:sz w:val="28"/>
        </w:rPr>
        <w:t>/</w:t>
      </w:r>
      <w:proofErr w:type="spellStart"/>
      <w:r w:rsidRPr="005E4A96">
        <w:rPr>
          <w:sz w:val="28"/>
          <w:lang w:val="en-US"/>
        </w:rPr>
        <w:t>OpenAPI</w:t>
      </w:r>
      <w:proofErr w:type="spellEnd"/>
      <w:r w:rsidRPr="005E4A96">
        <w:rPr>
          <w:sz w:val="28"/>
        </w:rPr>
        <w:t xml:space="preserve"> [3</w:t>
      </w:r>
      <w:r>
        <w:rPr>
          <w:sz w:val="28"/>
        </w:rPr>
        <w:t>3</w:t>
      </w:r>
      <w:r w:rsidRPr="005E4A96">
        <w:rPr>
          <w:sz w:val="28"/>
        </w:rPr>
        <w:t xml:space="preserve">] представляет собой специализированный инструмент для генерации документации из кода на </w:t>
      </w:r>
      <w:r w:rsidRPr="005E4A96">
        <w:rPr>
          <w:sz w:val="28"/>
          <w:lang w:val="en-US"/>
        </w:rPr>
        <w:t>TypeScript</w:t>
      </w:r>
      <w:r w:rsidRPr="005E4A96">
        <w:rPr>
          <w:sz w:val="28"/>
        </w:rPr>
        <w:t xml:space="preserve">, извлекающий информацию из </w:t>
      </w:r>
      <w:proofErr w:type="spellStart"/>
      <w:r w:rsidRPr="005E4A96">
        <w:rPr>
          <w:sz w:val="28"/>
          <w:lang w:val="en-US"/>
        </w:rPr>
        <w:t>JSDoc</w:t>
      </w:r>
      <w:proofErr w:type="spellEnd"/>
      <w:r w:rsidRPr="005E4A96">
        <w:rPr>
          <w:sz w:val="28"/>
        </w:rPr>
        <w:t xml:space="preserve"> комментариев и системы типов. Для документации </w:t>
      </w:r>
      <w:r w:rsidRPr="005E4A96">
        <w:rPr>
          <w:sz w:val="28"/>
          <w:lang w:val="en-US"/>
        </w:rPr>
        <w:t>REST</w:t>
      </w:r>
      <w:r w:rsidRPr="005E4A96">
        <w:rPr>
          <w:sz w:val="28"/>
        </w:rPr>
        <w:t xml:space="preserve"> </w:t>
      </w:r>
      <w:r w:rsidRPr="005E4A96">
        <w:rPr>
          <w:sz w:val="28"/>
          <w:lang w:val="en-US"/>
        </w:rPr>
        <w:t>API</w:t>
      </w:r>
      <w:r w:rsidRPr="005E4A96">
        <w:rPr>
          <w:sz w:val="28"/>
        </w:rPr>
        <w:t xml:space="preserve"> выбран </w:t>
      </w:r>
      <w:r w:rsidRPr="005E4A96">
        <w:rPr>
          <w:sz w:val="28"/>
          <w:lang w:val="en-US"/>
        </w:rPr>
        <w:t>Swagger</w:t>
      </w:r>
      <w:r w:rsidRPr="005E4A96">
        <w:rPr>
          <w:sz w:val="28"/>
        </w:rPr>
        <w:t xml:space="preserve"> с использованием спецификации </w:t>
      </w:r>
      <w:proofErr w:type="spellStart"/>
      <w:r w:rsidRPr="005E4A96">
        <w:rPr>
          <w:sz w:val="28"/>
          <w:lang w:val="en-US"/>
        </w:rPr>
        <w:t>OpenAPI</w:t>
      </w:r>
      <w:proofErr w:type="spellEnd"/>
      <w:r w:rsidRPr="005E4A96">
        <w:rPr>
          <w:sz w:val="28"/>
        </w:rPr>
        <w:t xml:space="preserve">. Этот подход позволяет описывать </w:t>
      </w:r>
      <w:proofErr w:type="spellStart"/>
      <w:r w:rsidRPr="005E4A96">
        <w:rPr>
          <w:sz w:val="28"/>
        </w:rPr>
        <w:t>эндпоинты</w:t>
      </w:r>
      <w:proofErr w:type="spellEnd"/>
      <w:r w:rsidRPr="005E4A96">
        <w:rPr>
          <w:sz w:val="28"/>
        </w:rPr>
        <w:t xml:space="preserve">, параметры запросов, форматы данных и схемы ответов в структурированном формате. </w:t>
      </w:r>
      <w:r w:rsidRPr="005E4A96">
        <w:rPr>
          <w:sz w:val="28"/>
          <w:lang w:val="en-US"/>
        </w:rPr>
        <w:t>Swagger</w:t>
      </w:r>
      <w:r w:rsidRPr="005E4A96">
        <w:rPr>
          <w:sz w:val="28"/>
        </w:rPr>
        <w:t xml:space="preserve"> </w:t>
      </w:r>
      <w:r w:rsidRPr="005E4A96">
        <w:rPr>
          <w:sz w:val="28"/>
          <w:lang w:val="en-US"/>
        </w:rPr>
        <w:t>UI</w:t>
      </w:r>
      <w:r w:rsidRPr="005E4A96">
        <w:rPr>
          <w:sz w:val="28"/>
        </w:rPr>
        <w:t xml:space="preserve"> предоставляет интерактивный интерфейс для тестирования </w:t>
      </w:r>
      <w:r w:rsidRPr="005E4A96">
        <w:rPr>
          <w:sz w:val="28"/>
          <w:lang w:val="en-US"/>
        </w:rPr>
        <w:t>API</w:t>
      </w:r>
      <w:r w:rsidRPr="005E4A96">
        <w:rPr>
          <w:sz w:val="28"/>
        </w:rPr>
        <w:t xml:space="preserve"> непосредственно из документации. Документация автоматически обновляется при изменении кода, обеспечивая постоянную актуальность. Альтернативным вариантом мог стать </w:t>
      </w:r>
      <w:proofErr w:type="spellStart"/>
      <w:r w:rsidRPr="005E4A96">
        <w:rPr>
          <w:sz w:val="28"/>
          <w:lang w:val="en-US"/>
        </w:rPr>
        <w:t>JSDoc</w:t>
      </w:r>
      <w:proofErr w:type="spellEnd"/>
      <w:r w:rsidRPr="005E4A96">
        <w:rPr>
          <w:sz w:val="28"/>
        </w:rPr>
        <w:t xml:space="preserve"> [3</w:t>
      </w:r>
      <w:r>
        <w:rPr>
          <w:sz w:val="28"/>
        </w:rPr>
        <w:t>4</w:t>
      </w:r>
      <w:r w:rsidRPr="005E4A96">
        <w:rPr>
          <w:sz w:val="28"/>
        </w:rPr>
        <w:t xml:space="preserve">], но </w:t>
      </w:r>
      <w:r w:rsidRPr="005E4A96">
        <w:rPr>
          <w:sz w:val="28"/>
        </w:rPr>
        <w:lastRenderedPageBreak/>
        <w:t xml:space="preserve">менее ориентирован на язык </w:t>
      </w:r>
      <w:r w:rsidRPr="005E4A96">
        <w:rPr>
          <w:sz w:val="28"/>
          <w:lang w:val="en-US"/>
        </w:rPr>
        <w:t>TypeScript</w:t>
      </w:r>
      <w:r w:rsidRPr="005E4A96">
        <w:rPr>
          <w:sz w:val="28"/>
        </w:rPr>
        <w:t xml:space="preserve"> и требует большего количества ручных описаний.</w:t>
      </w:r>
    </w:p>
    <w:p w14:paraId="74F79C1D" w14:textId="77777777" w:rsidR="005A59CA" w:rsidRPr="005E4A96" w:rsidRDefault="005A59CA">
      <w:pPr>
        <w:numPr>
          <w:ilvl w:val="0"/>
          <w:numId w:val="6"/>
        </w:numPr>
        <w:spacing w:line="360" w:lineRule="auto"/>
        <w:ind w:left="0" w:firstLine="709"/>
        <w:jc w:val="both"/>
        <w:rPr>
          <w:sz w:val="28"/>
        </w:rPr>
      </w:pPr>
      <w:r w:rsidRPr="005E4A96">
        <w:rPr>
          <w:sz w:val="28"/>
        </w:rPr>
        <w:t xml:space="preserve">Проектирование пользовательского интерфейса: </w:t>
      </w:r>
      <w:r w:rsidRPr="005E4A96">
        <w:rPr>
          <w:sz w:val="28"/>
          <w:lang w:val="en-US"/>
        </w:rPr>
        <w:t>Figma</w:t>
      </w:r>
      <w:r w:rsidRPr="005E4A96">
        <w:rPr>
          <w:sz w:val="28"/>
        </w:rPr>
        <w:t xml:space="preserve"> [3</w:t>
      </w:r>
      <w:r>
        <w:rPr>
          <w:sz w:val="28"/>
        </w:rPr>
        <w:t>5</w:t>
      </w:r>
      <w:r w:rsidRPr="005E4A96">
        <w:rPr>
          <w:sz w:val="28"/>
        </w:rPr>
        <w:t xml:space="preserve">]. Данный инструмент позволяет разрабатывать адаптивные макеты основных экранов приложения. Выбор этой платформы среди таких аналогов, как </w:t>
      </w:r>
      <w:r w:rsidRPr="005E4A96">
        <w:rPr>
          <w:sz w:val="28"/>
          <w:lang w:val="en-US"/>
        </w:rPr>
        <w:t>Adobe</w:t>
      </w:r>
      <w:r w:rsidRPr="005E4A96">
        <w:rPr>
          <w:sz w:val="28"/>
        </w:rPr>
        <w:t xml:space="preserve"> </w:t>
      </w:r>
      <w:r w:rsidRPr="005E4A96">
        <w:rPr>
          <w:sz w:val="28"/>
          <w:lang w:val="en-US"/>
        </w:rPr>
        <w:t>XD</w:t>
      </w:r>
      <w:r w:rsidRPr="005E4A96">
        <w:rPr>
          <w:sz w:val="28"/>
        </w:rPr>
        <w:t xml:space="preserve"> [3</w:t>
      </w:r>
      <w:r>
        <w:rPr>
          <w:sz w:val="28"/>
        </w:rPr>
        <w:t>6</w:t>
      </w:r>
      <w:r w:rsidRPr="005E4A96">
        <w:rPr>
          <w:sz w:val="28"/>
        </w:rPr>
        <w:t xml:space="preserve">], </w:t>
      </w:r>
      <w:r w:rsidRPr="005E4A96">
        <w:rPr>
          <w:sz w:val="28"/>
          <w:lang w:val="en-US"/>
        </w:rPr>
        <w:t>Sketch</w:t>
      </w:r>
      <w:r w:rsidRPr="005E4A96">
        <w:rPr>
          <w:sz w:val="28"/>
        </w:rPr>
        <w:t xml:space="preserve"> [3</w:t>
      </w:r>
      <w:r>
        <w:rPr>
          <w:sz w:val="28"/>
        </w:rPr>
        <w:t>7</w:t>
      </w:r>
      <w:r w:rsidRPr="005E4A96">
        <w:rPr>
          <w:sz w:val="28"/>
        </w:rPr>
        <w:t>], обоснован тем, что она кроссплатформенна и доступна через браузер без привязки к конкретному устройству.</w:t>
      </w:r>
    </w:p>
    <w:p w14:paraId="5A2D0B2E" w14:textId="77777777" w:rsidR="005A59CA" w:rsidRPr="005E4A96" w:rsidRDefault="005A59CA">
      <w:pPr>
        <w:numPr>
          <w:ilvl w:val="0"/>
          <w:numId w:val="6"/>
        </w:numPr>
        <w:spacing w:line="360" w:lineRule="auto"/>
        <w:ind w:left="0" w:firstLine="709"/>
        <w:jc w:val="both"/>
        <w:rPr>
          <w:sz w:val="28"/>
        </w:rPr>
      </w:pPr>
      <w:r w:rsidRPr="005E4A96">
        <w:rPr>
          <w:sz w:val="28"/>
        </w:rPr>
        <w:t xml:space="preserve">Визуальное моделирование диаграмм: </w:t>
      </w:r>
      <w:r w:rsidRPr="005E4A96">
        <w:rPr>
          <w:sz w:val="28"/>
          <w:lang w:val="en-US"/>
        </w:rPr>
        <w:t>Draw</w:t>
      </w:r>
      <w:r w:rsidRPr="005E4A96">
        <w:rPr>
          <w:sz w:val="28"/>
        </w:rPr>
        <w:t>.</w:t>
      </w:r>
      <w:r w:rsidRPr="005E4A96">
        <w:rPr>
          <w:sz w:val="28"/>
          <w:lang w:val="en-US"/>
        </w:rPr>
        <w:t>io</w:t>
      </w:r>
      <w:r w:rsidRPr="005E4A96">
        <w:rPr>
          <w:sz w:val="28"/>
        </w:rPr>
        <w:t xml:space="preserve"> [3</w:t>
      </w:r>
      <w:r>
        <w:rPr>
          <w:sz w:val="28"/>
        </w:rPr>
        <w:t>8</w:t>
      </w:r>
      <w:r w:rsidRPr="005E4A96">
        <w:rPr>
          <w:sz w:val="28"/>
        </w:rPr>
        <w:t xml:space="preserve">]. В отличие от альтернативы в качестве </w:t>
      </w:r>
      <w:r w:rsidRPr="005E4A96">
        <w:rPr>
          <w:sz w:val="28"/>
          <w:lang w:val="en-US"/>
        </w:rPr>
        <w:t>Microsoft</w:t>
      </w:r>
      <w:r w:rsidRPr="005E4A96">
        <w:rPr>
          <w:sz w:val="28"/>
        </w:rPr>
        <w:t xml:space="preserve"> </w:t>
      </w:r>
      <w:r w:rsidRPr="005E4A96">
        <w:rPr>
          <w:sz w:val="28"/>
          <w:lang w:val="en-US"/>
        </w:rPr>
        <w:t>Visio</w:t>
      </w:r>
      <w:r w:rsidRPr="005E4A96">
        <w:rPr>
          <w:sz w:val="28"/>
        </w:rPr>
        <w:t xml:space="preserve"> [3</w:t>
      </w:r>
      <w:r>
        <w:rPr>
          <w:sz w:val="28"/>
        </w:rPr>
        <w:t>9</w:t>
      </w:r>
      <w:r w:rsidRPr="005E4A96">
        <w:rPr>
          <w:sz w:val="28"/>
        </w:rPr>
        <w:t xml:space="preserve">] доступен бесплатно и имеет больше инструментов для создания </w:t>
      </w:r>
      <w:r w:rsidRPr="005E4A96">
        <w:rPr>
          <w:sz w:val="28"/>
          <w:lang w:val="en-US"/>
        </w:rPr>
        <w:t>ER</w:t>
      </w:r>
      <w:r w:rsidRPr="005E4A96">
        <w:rPr>
          <w:sz w:val="28"/>
        </w:rPr>
        <w:t>-диаграммы в нотации Мартина, диаграммы прецедентов и диаграмм активностей.</w:t>
      </w:r>
    </w:p>
    <w:p w14:paraId="0D12CD4A" w14:textId="77777777" w:rsidR="005A59CA" w:rsidRDefault="005A59CA">
      <w:pPr>
        <w:numPr>
          <w:ilvl w:val="0"/>
          <w:numId w:val="6"/>
        </w:numPr>
        <w:spacing w:line="360" w:lineRule="auto"/>
        <w:ind w:left="0" w:firstLine="709"/>
        <w:jc w:val="both"/>
        <w:rPr>
          <w:sz w:val="28"/>
        </w:rPr>
      </w:pPr>
      <w:r w:rsidRPr="005E4A96">
        <w:rPr>
          <w:sz w:val="28"/>
        </w:rPr>
        <w:t xml:space="preserve">Технология аудио воспроизведения: связка </w:t>
      </w:r>
      <w:proofErr w:type="spellStart"/>
      <w:r w:rsidRPr="005E4A96">
        <w:rPr>
          <w:sz w:val="28"/>
        </w:rPr>
        <w:t>soundfont-player</w:t>
      </w:r>
      <w:proofErr w:type="spellEnd"/>
      <w:r w:rsidRPr="005E4A96">
        <w:rPr>
          <w:sz w:val="28"/>
        </w:rPr>
        <w:t xml:space="preserve"> для воспроизведения инструментов и нативного Web Audio API [</w:t>
      </w:r>
      <w:r>
        <w:rPr>
          <w:sz w:val="28"/>
        </w:rPr>
        <w:t>40</w:t>
      </w:r>
      <w:r w:rsidRPr="005E4A96">
        <w:rPr>
          <w:sz w:val="28"/>
        </w:rPr>
        <w:t xml:space="preserve">] для низкоуровневого управления временем и реализации эффектов. Табулатуры представляют собой последовательности нот, которые нужно проиграть с правильной высотой и длительностью. Нативный Web Audio API предоставляет низкоуровневый доступ к аудиопотоку и позволяет создавать сложные аудио приложения с высокой производительностью, но требует ручного управления буферами и синхронизацией, что усложняет разработку. Библиотека Tone.js представляет собой высокоуровневую надстройку над Web Audio API, предоставляя готовые компоненты для синтеза, секвенсоров и эффектов, однако её функциональность избыточна для задачи воспроизведения последовательности MIDI-нот. Библиотека </w:t>
      </w:r>
      <w:proofErr w:type="spellStart"/>
      <w:r w:rsidRPr="005E4A96">
        <w:rPr>
          <w:sz w:val="28"/>
        </w:rPr>
        <w:t>soundfont-player</w:t>
      </w:r>
      <w:proofErr w:type="spellEnd"/>
      <w:r w:rsidRPr="005E4A96">
        <w:rPr>
          <w:sz w:val="28"/>
        </w:rPr>
        <w:t xml:space="preserve"> была разработана специально для воспроизведения MIDI-инструментов через загрузку </w:t>
      </w:r>
      <w:proofErr w:type="spellStart"/>
      <w:r w:rsidRPr="005E4A96">
        <w:rPr>
          <w:sz w:val="28"/>
        </w:rPr>
        <w:t>SoundFont</w:t>
      </w:r>
      <w:proofErr w:type="spellEnd"/>
      <w:r w:rsidRPr="005E4A96">
        <w:rPr>
          <w:sz w:val="28"/>
        </w:rPr>
        <w:t xml:space="preserve">-файлов, используя Web Audio API для воспроизведения загруженных сэмплов. Она предоставляет простой API: достаточно указать название инструмента, после чего можно вызывать метод </w:t>
      </w:r>
      <w:proofErr w:type="spellStart"/>
      <w:r w:rsidRPr="005E4A96">
        <w:rPr>
          <w:sz w:val="28"/>
        </w:rPr>
        <w:t>play</w:t>
      </w:r>
      <w:proofErr w:type="spellEnd"/>
      <w:r w:rsidRPr="005E4A96">
        <w:rPr>
          <w:sz w:val="28"/>
        </w:rPr>
        <w:t xml:space="preserve"> с названием ноты.</w:t>
      </w:r>
    </w:p>
    <w:p w14:paraId="210A660A" w14:textId="70B09AFE" w:rsidR="005A59CA" w:rsidRDefault="005A59CA">
      <w:pPr>
        <w:numPr>
          <w:ilvl w:val="0"/>
          <w:numId w:val="6"/>
        </w:numPr>
        <w:spacing w:line="360" w:lineRule="auto"/>
        <w:ind w:left="0" w:firstLine="709"/>
        <w:jc w:val="both"/>
        <w:rPr>
          <w:sz w:val="28"/>
        </w:rPr>
      </w:pPr>
      <w:r w:rsidRPr="00D80B58">
        <w:rPr>
          <w:sz w:val="28"/>
        </w:rPr>
        <w:t xml:space="preserve">Технология определения высоты звука для тюнера: связка нативного Web Audio API и библиотеки </w:t>
      </w:r>
      <w:proofErr w:type="spellStart"/>
      <w:r w:rsidRPr="00D80B58">
        <w:rPr>
          <w:sz w:val="28"/>
        </w:rPr>
        <w:t>Pitchy</w:t>
      </w:r>
      <w:proofErr w:type="spellEnd"/>
      <w:r w:rsidRPr="00D80B58">
        <w:rPr>
          <w:sz w:val="28"/>
        </w:rPr>
        <w:t xml:space="preserve"> [4</w:t>
      </w:r>
      <w:r>
        <w:rPr>
          <w:sz w:val="28"/>
        </w:rPr>
        <w:t>1</w:t>
      </w:r>
      <w:r w:rsidRPr="00D80B58">
        <w:rPr>
          <w:sz w:val="28"/>
        </w:rPr>
        <w:t xml:space="preserve">]. Для реализации функции настройки гитары требуется в реальном времени определять частоту звука, поступающего с </w:t>
      </w:r>
      <w:r w:rsidRPr="00D80B58">
        <w:rPr>
          <w:sz w:val="28"/>
        </w:rPr>
        <w:lastRenderedPageBreak/>
        <w:t xml:space="preserve">микрофона устройства, и сравнивать её с эталонными значениями для каждой струны. Web Audio API предоставляет доступ к аудиопотоку и позволяет получать временные данные сигнала. Однако для точного определения основной частоты звука необходима реализация математического алгоритма, например автокорреляции или YIN. Библиотека </w:t>
      </w:r>
      <w:proofErr w:type="spellStart"/>
      <w:r w:rsidRPr="00D80B58">
        <w:rPr>
          <w:sz w:val="28"/>
        </w:rPr>
        <w:t>Pitchy</w:t>
      </w:r>
      <w:proofErr w:type="spellEnd"/>
      <w:r w:rsidRPr="00D80B58">
        <w:rPr>
          <w:sz w:val="28"/>
        </w:rPr>
        <w:t xml:space="preserve"> представляет собой готовое и оптимизированное решение для определения высоты звука в реальном времени, использующее алгоритм YIN. </w:t>
      </w:r>
      <w:proofErr w:type="spellStart"/>
      <w:r w:rsidRPr="00D80B58">
        <w:rPr>
          <w:sz w:val="28"/>
        </w:rPr>
        <w:t>Pitchy</w:t>
      </w:r>
      <w:proofErr w:type="spellEnd"/>
      <w:r w:rsidRPr="00D80B58">
        <w:rPr>
          <w:sz w:val="28"/>
        </w:rPr>
        <w:t xml:space="preserve"> принимает на вход массив отсчётов, а возвращает частоту в герцах и показатель четкости сигнала. Четкость позволяет отфильтровать шумы и оставить только достоверные музыкальные звуки. В качестве альтернативы рассматривалась библиотека </w:t>
      </w:r>
      <w:proofErr w:type="spellStart"/>
      <w:r w:rsidRPr="00D80B58">
        <w:rPr>
          <w:sz w:val="28"/>
        </w:rPr>
        <w:t>Meyda</w:t>
      </w:r>
      <w:proofErr w:type="spellEnd"/>
      <w:r w:rsidRPr="00D80B58">
        <w:rPr>
          <w:sz w:val="28"/>
        </w:rPr>
        <w:t xml:space="preserve"> [4</w:t>
      </w:r>
      <w:r>
        <w:rPr>
          <w:sz w:val="28"/>
        </w:rPr>
        <w:t>2</w:t>
      </w:r>
      <w:r w:rsidRPr="00D80B58">
        <w:rPr>
          <w:sz w:val="28"/>
        </w:rPr>
        <w:t xml:space="preserve">], предоставляющая более широкий набор </w:t>
      </w:r>
      <w:r>
        <w:rPr>
          <w:sz w:val="28"/>
        </w:rPr>
        <w:t>инструментов</w:t>
      </w:r>
      <w:r w:rsidRPr="00D80B58">
        <w:rPr>
          <w:sz w:val="28"/>
        </w:rPr>
        <w:t xml:space="preserve"> (MFCC, спектр), но её функциональность избыточна для задачи точечного определения частоты. Другой альтернативой является ручная реализация алгоритма автокорреляции, однако это потребовало бы значительных временных затрат на отладку и оптимизацию, что нецелесообразно при наличии проверенного библиотечного решения.</w:t>
      </w:r>
    </w:p>
    <w:p w14:paraId="5877A464" w14:textId="77777777" w:rsidR="005A59CA" w:rsidRDefault="005A59CA" w:rsidP="005A59CA">
      <w:pPr>
        <w:spacing w:line="360" w:lineRule="auto"/>
        <w:ind w:firstLine="709"/>
        <w:jc w:val="both"/>
        <w:rPr>
          <w:sz w:val="28"/>
        </w:rPr>
      </w:pPr>
    </w:p>
    <w:p w14:paraId="456AB93E" w14:textId="77777777" w:rsidR="005A59CA" w:rsidRDefault="005A59CA" w:rsidP="005A59CA">
      <w:pPr>
        <w:spacing w:line="360" w:lineRule="auto"/>
        <w:ind w:firstLine="709"/>
        <w:jc w:val="both"/>
        <w:rPr>
          <w:sz w:val="28"/>
        </w:rPr>
      </w:pPr>
    </w:p>
    <w:p w14:paraId="7F515F8F" w14:textId="77777777" w:rsidR="005A59CA" w:rsidRPr="005E4A96" w:rsidRDefault="005A59CA" w:rsidP="005A59CA">
      <w:pPr>
        <w:keepNext/>
        <w:keepLines/>
        <w:spacing w:line="360" w:lineRule="auto"/>
        <w:ind w:firstLine="709"/>
        <w:jc w:val="both"/>
        <w:outlineLvl w:val="1"/>
        <w:rPr>
          <w:sz w:val="28"/>
          <w:szCs w:val="26"/>
          <w:lang w:eastAsia="en-US"/>
        </w:rPr>
      </w:pPr>
      <w:bookmarkStart w:id="30" w:name="_Toc229684525"/>
      <w:bookmarkStart w:id="31" w:name="_Toc230975084"/>
      <w:r w:rsidRPr="005E4A96">
        <w:rPr>
          <w:sz w:val="28"/>
          <w:szCs w:val="26"/>
          <w:lang w:eastAsia="en-US"/>
        </w:rPr>
        <w:t>3.2 Макеты пользовательского интерфейса</w:t>
      </w:r>
      <w:bookmarkEnd w:id="30"/>
      <w:bookmarkEnd w:id="31"/>
    </w:p>
    <w:p w14:paraId="6FCBFAAA" w14:textId="77777777" w:rsidR="005A59CA" w:rsidRPr="005E4A96" w:rsidRDefault="005A59CA" w:rsidP="005A59CA">
      <w:pPr>
        <w:spacing w:line="360" w:lineRule="auto"/>
        <w:ind w:firstLine="709"/>
        <w:jc w:val="both"/>
        <w:rPr>
          <w:sz w:val="28"/>
        </w:rPr>
      </w:pPr>
    </w:p>
    <w:p w14:paraId="7F5C4690" w14:textId="77777777" w:rsidR="005A59CA" w:rsidRPr="005E4A96" w:rsidRDefault="005A59CA" w:rsidP="005A59CA">
      <w:pPr>
        <w:spacing w:line="360" w:lineRule="auto"/>
        <w:ind w:firstLine="709"/>
        <w:jc w:val="both"/>
        <w:rPr>
          <w:sz w:val="28"/>
        </w:rPr>
      </w:pPr>
    </w:p>
    <w:p w14:paraId="120BF76E" w14:textId="77777777" w:rsidR="005A59CA" w:rsidRPr="005E4A96" w:rsidRDefault="005A59CA" w:rsidP="005A59CA">
      <w:pPr>
        <w:spacing w:line="360" w:lineRule="auto"/>
        <w:ind w:firstLine="709"/>
        <w:jc w:val="both"/>
        <w:rPr>
          <w:sz w:val="28"/>
        </w:rPr>
      </w:pPr>
      <w:r w:rsidRPr="005E4A96">
        <w:rPr>
          <w:sz w:val="28"/>
        </w:rPr>
        <w:t>Пользовательский интерфейс состоит из четырех основных страниц, навигации между ними, окна профиля и формы входа в систему.</w:t>
      </w:r>
    </w:p>
    <w:p w14:paraId="701FE6D6" w14:textId="4EDF86FA" w:rsidR="005A59CA" w:rsidRPr="005E4A96" w:rsidRDefault="005A59CA" w:rsidP="005A59CA">
      <w:pPr>
        <w:spacing w:line="360" w:lineRule="auto"/>
        <w:ind w:firstLine="709"/>
        <w:jc w:val="both"/>
        <w:rPr>
          <w:sz w:val="28"/>
        </w:rPr>
      </w:pPr>
      <w:r w:rsidRPr="005E4A96">
        <w:rPr>
          <w:sz w:val="28"/>
        </w:rPr>
        <w:t>Макет формы входа представлен на рисунке 1</w:t>
      </w:r>
      <w:r w:rsidR="00E13016">
        <w:rPr>
          <w:sz w:val="28"/>
        </w:rPr>
        <w:t>7</w:t>
      </w:r>
      <w:r w:rsidRPr="005E4A96">
        <w:rPr>
          <w:sz w:val="28"/>
        </w:rPr>
        <w:t>.</w:t>
      </w:r>
    </w:p>
    <w:p w14:paraId="12E7A292" w14:textId="3E8BEF90" w:rsidR="005A59CA" w:rsidRDefault="005A59CA">
      <w:pPr>
        <w:rPr>
          <w:sz w:val="28"/>
        </w:rPr>
      </w:pPr>
      <w:r>
        <w:rPr>
          <w:sz w:val="28"/>
        </w:rPr>
        <w:br w:type="page"/>
      </w:r>
    </w:p>
    <w:p w14:paraId="19723311" w14:textId="77777777" w:rsidR="005A59CA" w:rsidRPr="005E4A96" w:rsidRDefault="005A59CA" w:rsidP="005A59CA">
      <w:pPr>
        <w:spacing w:line="360" w:lineRule="auto"/>
        <w:ind w:firstLine="709"/>
        <w:jc w:val="both"/>
        <w:rPr>
          <w:sz w:val="28"/>
        </w:rPr>
      </w:pPr>
    </w:p>
    <w:p w14:paraId="5B547435" w14:textId="77777777" w:rsidR="005A59CA" w:rsidRPr="005E4A96" w:rsidRDefault="005A59CA" w:rsidP="005A59CA">
      <w:pPr>
        <w:spacing w:line="360" w:lineRule="auto"/>
        <w:jc w:val="center"/>
        <w:rPr>
          <w:sz w:val="28"/>
        </w:rPr>
      </w:pPr>
      <w:r w:rsidRPr="005E4A96">
        <w:rPr>
          <w:noProof/>
          <w:sz w:val="28"/>
        </w:rPr>
        <w:drawing>
          <wp:inline distT="0" distB="0" distL="0" distR="0" wp14:anchorId="2390E203" wp14:editId="083B5134">
            <wp:extent cx="3274060" cy="1645254"/>
            <wp:effectExtent l="0" t="0" r="2540" b="0"/>
            <wp:docPr id="1546263837" name="Рисунок 1" descr="Изображение выглядит как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63837" name="Рисунок 1" descr="Изображение выглядит как снимок экрана, дизайн&#10;&#10;Содержимое, созданное искусственным интеллектом, может быть неверным."/>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12332" cy="1664486"/>
                    </a:xfrm>
                    <a:prstGeom prst="rect">
                      <a:avLst/>
                    </a:prstGeom>
                    <a:noFill/>
                    <a:ln>
                      <a:noFill/>
                    </a:ln>
                  </pic:spPr>
                </pic:pic>
              </a:graphicData>
            </a:graphic>
          </wp:inline>
        </w:drawing>
      </w:r>
    </w:p>
    <w:p w14:paraId="51FB05CC" w14:textId="635C3850" w:rsidR="005A59CA" w:rsidRPr="007A26A3" w:rsidRDefault="005A59CA" w:rsidP="005A59CA">
      <w:pPr>
        <w:spacing w:line="360" w:lineRule="auto"/>
        <w:jc w:val="center"/>
        <w:rPr>
          <w:iCs/>
          <w:sz w:val="26"/>
          <w:szCs w:val="26"/>
        </w:rPr>
      </w:pPr>
      <w:r w:rsidRPr="007A26A3">
        <w:rPr>
          <w:iCs/>
          <w:sz w:val="26"/>
          <w:szCs w:val="26"/>
        </w:rPr>
        <w:t xml:space="preserve">Рисунок </w:t>
      </w:r>
      <w:r w:rsidRPr="007A26A3">
        <w:rPr>
          <w:iCs/>
          <w:sz w:val="26"/>
          <w:szCs w:val="26"/>
        </w:rPr>
        <w:fldChar w:fldCharType="begin"/>
      </w:r>
      <w:r w:rsidRPr="007A26A3">
        <w:rPr>
          <w:iCs/>
          <w:sz w:val="26"/>
          <w:szCs w:val="26"/>
        </w:rPr>
        <w:instrText xml:space="preserve"> </w:instrText>
      </w:r>
      <w:r w:rsidRPr="007A26A3">
        <w:rPr>
          <w:iCs/>
          <w:sz w:val="26"/>
          <w:szCs w:val="26"/>
          <w:lang w:val="en-US"/>
        </w:rPr>
        <w:instrText>SEQ</w:instrText>
      </w:r>
      <w:r w:rsidRPr="007A26A3">
        <w:rPr>
          <w:iCs/>
          <w:sz w:val="26"/>
          <w:szCs w:val="26"/>
        </w:rPr>
        <w:instrText xml:space="preserve"> Рисунок \* </w:instrText>
      </w:r>
      <w:r w:rsidRPr="007A26A3">
        <w:rPr>
          <w:iCs/>
          <w:sz w:val="26"/>
          <w:szCs w:val="26"/>
          <w:lang w:val="en-US"/>
        </w:rPr>
        <w:instrText>ARABIC</w:instrText>
      </w:r>
      <w:r w:rsidRPr="007A26A3">
        <w:rPr>
          <w:iCs/>
          <w:sz w:val="26"/>
          <w:szCs w:val="26"/>
        </w:rPr>
        <w:instrText xml:space="preserve"> </w:instrText>
      </w:r>
      <w:r w:rsidRPr="007A26A3">
        <w:rPr>
          <w:iCs/>
          <w:sz w:val="26"/>
          <w:szCs w:val="26"/>
        </w:rPr>
        <w:fldChar w:fldCharType="separate"/>
      </w:r>
      <w:r w:rsidRPr="007A26A3">
        <w:rPr>
          <w:iCs/>
          <w:sz w:val="26"/>
          <w:szCs w:val="26"/>
        </w:rPr>
        <w:t>1</w:t>
      </w:r>
      <w:r w:rsidRPr="007A26A3">
        <w:rPr>
          <w:sz w:val="26"/>
          <w:szCs w:val="26"/>
        </w:rPr>
        <w:fldChar w:fldCharType="end"/>
      </w:r>
      <w:r w:rsidR="00E13016" w:rsidRPr="007A26A3">
        <w:rPr>
          <w:sz w:val="26"/>
          <w:szCs w:val="26"/>
        </w:rPr>
        <w:t>7</w:t>
      </w:r>
      <w:r w:rsidRPr="007A26A3">
        <w:rPr>
          <w:iCs/>
          <w:sz w:val="26"/>
          <w:szCs w:val="26"/>
        </w:rPr>
        <w:t xml:space="preserve"> </w:t>
      </w:r>
      <w:r w:rsidRPr="007A26A3">
        <w:rPr>
          <w:iCs/>
          <w:sz w:val="26"/>
          <w:szCs w:val="26"/>
        </w:rPr>
        <w:sym w:font="Symbol" w:char="F02D"/>
      </w:r>
      <w:r w:rsidRPr="007A26A3">
        <w:rPr>
          <w:iCs/>
          <w:sz w:val="26"/>
          <w:szCs w:val="26"/>
        </w:rPr>
        <w:t xml:space="preserve"> Макет формы входа</w:t>
      </w:r>
    </w:p>
    <w:p w14:paraId="261A3635" w14:textId="77777777" w:rsidR="005A59CA" w:rsidRPr="005E4A96" w:rsidRDefault="005A59CA" w:rsidP="005A59CA">
      <w:pPr>
        <w:spacing w:line="360" w:lineRule="auto"/>
        <w:jc w:val="center"/>
        <w:rPr>
          <w:iCs/>
          <w:sz w:val="28"/>
        </w:rPr>
      </w:pPr>
    </w:p>
    <w:p w14:paraId="569E5396" w14:textId="77777777" w:rsidR="005A59CA" w:rsidRPr="005E4A96" w:rsidRDefault="005A59CA" w:rsidP="005A59CA">
      <w:pPr>
        <w:spacing w:line="360" w:lineRule="auto"/>
        <w:ind w:firstLine="709"/>
        <w:rPr>
          <w:iCs/>
          <w:sz w:val="28"/>
        </w:rPr>
      </w:pPr>
      <w:r w:rsidRPr="005E4A96">
        <w:rPr>
          <w:iCs/>
          <w:sz w:val="28"/>
        </w:rPr>
        <w:t>В форме можно войти в систему, введя логин и пароль; восстановить пароль по необходимости или перейти к регистрации.</w:t>
      </w:r>
    </w:p>
    <w:p w14:paraId="12F99483" w14:textId="061A8A2D" w:rsidR="005A59CA" w:rsidRPr="005E4A96" w:rsidRDefault="005A59CA" w:rsidP="005A59CA">
      <w:pPr>
        <w:spacing w:line="360" w:lineRule="auto"/>
        <w:ind w:firstLine="709"/>
        <w:jc w:val="both"/>
        <w:rPr>
          <w:sz w:val="28"/>
        </w:rPr>
      </w:pPr>
      <w:r w:rsidRPr="005E4A96">
        <w:rPr>
          <w:sz w:val="28"/>
        </w:rPr>
        <w:t>Макет формы регистрации представлен на рисунке 1</w:t>
      </w:r>
      <w:r w:rsidR="00E13016">
        <w:rPr>
          <w:sz w:val="28"/>
        </w:rPr>
        <w:t>8</w:t>
      </w:r>
      <w:r w:rsidRPr="005E4A96">
        <w:rPr>
          <w:sz w:val="28"/>
        </w:rPr>
        <w:t>.</w:t>
      </w:r>
    </w:p>
    <w:p w14:paraId="0BC3121A" w14:textId="77777777" w:rsidR="005A59CA" w:rsidRPr="005E4A96" w:rsidRDefault="005A59CA" w:rsidP="005A59CA">
      <w:pPr>
        <w:spacing w:line="360" w:lineRule="auto"/>
        <w:ind w:firstLine="709"/>
        <w:jc w:val="both"/>
        <w:rPr>
          <w:sz w:val="28"/>
        </w:rPr>
      </w:pPr>
    </w:p>
    <w:p w14:paraId="559A1EE0" w14:textId="77777777" w:rsidR="005A59CA" w:rsidRPr="005E4A96" w:rsidRDefault="005A59CA" w:rsidP="005A59CA">
      <w:pPr>
        <w:spacing w:line="360" w:lineRule="auto"/>
        <w:jc w:val="center"/>
        <w:rPr>
          <w:sz w:val="28"/>
        </w:rPr>
      </w:pPr>
      <w:r w:rsidRPr="005E4A96">
        <w:rPr>
          <w:noProof/>
          <w:sz w:val="28"/>
        </w:rPr>
        <w:drawing>
          <wp:inline distT="0" distB="0" distL="0" distR="0" wp14:anchorId="66A6EFA3" wp14:editId="2D441F73">
            <wp:extent cx="3255010" cy="1635682"/>
            <wp:effectExtent l="0" t="0" r="2540" b="3175"/>
            <wp:docPr id="927773910" name="Рисунок 2" descr="Изображение выглядит как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73910" name="Рисунок 2" descr="Изображение выглядит как снимок экрана, дизайн&#10;&#10;Содержимое, созданное искусственным интеллектом, может быть неверным."/>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274994" cy="1645724"/>
                    </a:xfrm>
                    <a:prstGeom prst="rect">
                      <a:avLst/>
                    </a:prstGeom>
                    <a:noFill/>
                    <a:ln>
                      <a:noFill/>
                    </a:ln>
                  </pic:spPr>
                </pic:pic>
              </a:graphicData>
            </a:graphic>
          </wp:inline>
        </w:drawing>
      </w:r>
    </w:p>
    <w:p w14:paraId="149F5065" w14:textId="2DF7091A" w:rsidR="005A59CA" w:rsidRPr="007A26A3" w:rsidRDefault="005A59CA" w:rsidP="005A59CA">
      <w:pPr>
        <w:spacing w:line="360" w:lineRule="auto"/>
        <w:jc w:val="center"/>
        <w:rPr>
          <w:iCs/>
          <w:sz w:val="26"/>
          <w:szCs w:val="26"/>
        </w:rPr>
      </w:pPr>
      <w:r w:rsidRPr="007A26A3">
        <w:rPr>
          <w:iCs/>
          <w:sz w:val="26"/>
          <w:szCs w:val="26"/>
        </w:rPr>
        <w:t>Рисунок 1</w:t>
      </w:r>
      <w:r w:rsidR="00E13016" w:rsidRPr="007A26A3">
        <w:rPr>
          <w:iCs/>
          <w:sz w:val="26"/>
          <w:szCs w:val="26"/>
        </w:rPr>
        <w:t>8</w:t>
      </w:r>
      <w:r w:rsidRPr="007A26A3">
        <w:rPr>
          <w:iCs/>
          <w:sz w:val="26"/>
          <w:szCs w:val="26"/>
        </w:rPr>
        <w:t xml:space="preserve"> </w:t>
      </w:r>
      <w:r w:rsidRPr="007A26A3">
        <w:rPr>
          <w:iCs/>
          <w:sz w:val="26"/>
          <w:szCs w:val="26"/>
        </w:rPr>
        <w:sym w:font="Symbol" w:char="F02D"/>
      </w:r>
      <w:r w:rsidRPr="007A26A3">
        <w:rPr>
          <w:iCs/>
          <w:sz w:val="26"/>
          <w:szCs w:val="26"/>
        </w:rPr>
        <w:t xml:space="preserve"> Макет формы регистрации</w:t>
      </w:r>
    </w:p>
    <w:p w14:paraId="3EDBDE13" w14:textId="77777777" w:rsidR="005A59CA" w:rsidRPr="005E4A96" w:rsidRDefault="005A59CA" w:rsidP="005A59CA">
      <w:pPr>
        <w:spacing w:line="360" w:lineRule="auto"/>
        <w:jc w:val="center"/>
        <w:rPr>
          <w:iCs/>
          <w:sz w:val="28"/>
        </w:rPr>
      </w:pPr>
    </w:p>
    <w:p w14:paraId="13E35F43" w14:textId="77777777" w:rsidR="005A59CA" w:rsidRPr="005E4A96" w:rsidRDefault="005A59CA" w:rsidP="005A59CA">
      <w:pPr>
        <w:spacing w:line="360" w:lineRule="auto"/>
        <w:ind w:firstLine="709"/>
        <w:jc w:val="both"/>
        <w:rPr>
          <w:iCs/>
          <w:sz w:val="28"/>
        </w:rPr>
      </w:pPr>
      <w:r w:rsidRPr="005E4A96">
        <w:rPr>
          <w:iCs/>
          <w:sz w:val="28"/>
        </w:rPr>
        <w:t>Форма регистрации позволяет создать новый аккаунт путем ввода своей почты, логина и пароля. Также под кнопкой регистрации располагается кнопка для возврата к форме входа.</w:t>
      </w:r>
    </w:p>
    <w:p w14:paraId="14CA5772" w14:textId="175F6D07" w:rsidR="005A59CA" w:rsidRPr="005E4A96" w:rsidRDefault="005A59CA" w:rsidP="005A59CA">
      <w:pPr>
        <w:spacing w:line="360" w:lineRule="auto"/>
        <w:ind w:firstLine="709"/>
        <w:jc w:val="both"/>
        <w:rPr>
          <w:sz w:val="28"/>
        </w:rPr>
      </w:pPr>
      <w:r w:rsidRPr="005E4A96">
        <w:rPr>
          <w:sz w:val="28"/>
        </w:rPr>
        <w:t>Макет раздела публикаций представлен на рисунке 1</w:t>
      </w:r>
      <w:r w:rsidR="00E13016">
        <w:rPr>
          <w:sz w:val="28"/>
        </w:rPr>
        <w:t>9</w:t>
      </w:r>
      <w:r w:rsidRPr="005E4A96">
        <w:rPr>
          <w:sz w:val="28"/>
        </w:rPr>
        <w:t>.</w:t>
      </w:r>
    </w:p>
    <w:p w14:paraId="31897C8B" w14:textId="6567910F" w:rsidR="005A59CA" w:rsidRDefault="005A59CA">
      <w:pPr>
        <w:rPr>
          <w:sz w:val="28"/>
        </w:rPr>
      </w:pPr>
      <w:r>
        <w:rPr>
          <w:sz w:val="28"/>
        </w:rPr>
        <w:br w:type="page"/>
      </w:r>
    </w:p>
    <w:p w14:paraId="5134E3F6" w14:textId="77777777" w:rsidR="005A59CA" w:rsidRPr="005E4A96" w:rsidRDefault="005A59CA" w:rsidP="005A59CA">
      <w:pPr>
        <w:spacing w:line="360" w:lineRule="auto"/>
        <w:ind w:firstLine="709"/>
        <w:jc w:val="both"/>
        <w:rPr>
          <w:sz w:val="28"/>
        </w:rPr>
      </w:pPr>
    </w:p>
    <w:p w14:paraId="027BA8F5" w14:textId="77777777" w:rsidR="005A59CA" w:rsidRPr="005E4A96" w:rsidRDefault="005A59CA" w:rsidP="005A59CA">
      <w:pPr>
        <w:spacing w:line="360" w:lineRule="auto"/>
        <w:jc w:val="center"/>
        <w:rPr>
          <w:sz w:val="28"/>
        </w:rPr>
      </w:pPr>
      <w:r w:rsidRPr="005E4A96">
        <w:rPr>
          <w:noProof/>
          <w:sz w:val="28"/>
        </w:rPr>
        <w:drawing>
          <wp:inline distT="0" distB="0" distL="0" distR="0" wp14:anchorId="29775373" wp14:editId="61C91FFE">
            <wp:extent cx="3232733" cy="1624487"/>
            <wp:effectExtent l="0" t="0" r="6350" b="0"/>
            <wp:docPr id="976504044" name="Рисунок 3" descr="Изображение выглядит как снимок экрана, текст,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04044" name="Рисунок 3" descr="Изображение выглядит как снимок экрана, текст, дизайн&#10;&#10;Содержимое, созданное искусственным интеллектом, может быть неверным."/>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59654" cy="1638015"/>
                    </a:xfrm>
                    <a:prstGeom prst="rect">
                      <a:avLst/>
                    </a:prstGeom>
                    <a:noFill/>
                    <a:ln>
                      <a:noFill/>
                    </a:ln>
                  </pic:spPr>
                </pic:pic>
              </a:graphicData>
            </a:graphic>
          </wp:inline>
        </w:drawing>
      </w:r>
    </w:p>
    <w:p w14:paraId="5D0D64EB" w14:textId="1D0B42CC" w:rsidR="005A59CA" w:rsidRPr="007A26A3" w:rsidRDefault="005A59CA" w:rsidP="005A59CA">
      <w:pPr>
        <w:spacing w:line="360" w:lineRule="auto"/>
        <w:jc w:val="center"/>
        <w:rPr>
          <w:iCs/>
          <w:sz w:val="26"/>
          <w:szCs w:val="26"/>
        </w:rPr>
      </w:pPr>
      <w:r w:rsidRPr="007A26A3">
        <w:rPr>
          <w:iCs/>
          <w:sz w:val="26"/>
          <w:szCs w:val="26"/>
        </w:rPr>
        <w:t>Рисунок 1</w:t>
      </w:r>
      <w:r w:rsidR="00E13016" w:rsidRPr="007A26A3">
        <w:rPr>
          <w:iCs/>
          <w:sz w:val="26"/>
          <w:szCs w:val="26"/>
        </w:rPr>
        <w:t>9</w:t>
      </w:r>
      <w:r w:rsidRPr="007A26A3">
        <w:rPr>
          <w:iCs/>
          <w:sz w:val="26"/>
          <w:szCs w:val="26"/>
        </w:rPr>
        <w:t xml:space="preserve"> </w:t>
      </w:r>
      <w:r w:rsidRPr="007A26A3">
        <w:rPr>
          <w:iCs/>
          <w:sz w:val="26"/>
          <w:szCs w:val="26"/>
        </w:rPr>
        <w:sym w:font="Symbol" w:char="F02D"/>
      </w:r>
      <w:r w:rsidRPr="007A26A3">
        <w:rPr>
          <w:iCs/>
          <w:sz w:val="26"/>
          <w:szCs w:val="26"/>
        </w:rPr>
        <w:t xml:space="preserve"> Макет раздела публикаций</w:t>
      </w:r>
    </w:p>
    <w:p w14:paraId="65E561C4" w14:textId="77777777" w:rsidR="005A59CA" w:rsidRPr="005E4A96" w:rsidRDefault="005A59CA" w:rsidP="005A59CA">
      <w:pPr>
        <w:spacing w:line="360" w:lineRule="auto"/>
        <w:jc w:val="center"/>
        <w:rPr>
          <w:iCs/>
          <w:sz w:val="28"/>
        </w:rPr>
      </w:pPr>
    </w:p>
    <w:p w14:paraId="2BE4773E" w14:textId="77777777" w:rsidR="005A59CA" w:rsidRPr="005E4A96" w:rsidRDefault="005A59CA" w:rsidP="005A59CA">
      <w:pPr>
        <w:spacing w:line="360" w:lineRule="auto"/>
        <w:ind w:firstLine="709"/>
        <w:jc w:val="both"/>
        <w:rPr>
          <w:iCs/>
          <w:sz w:val="28"/>
        </w:rPr>
      </w:pPr>
      <w:r w:rsidRPr="005E4A96">
        <w:rPr>
          <w:iCs/>
          <w:sz w:val="28"/>
        </w:rPr>
        <w:t>Раздел публикаций доступен даже при отсутствии входа в систему. В нем находятся табулатуры, опубликованные другими пользователями. Их можно просматривать, фильтровать по различным метаданным и добавлять в свою библиотеку. Для перехода в библиотеку необходимо выбрать пункт «БИБЛИОТЕКА» в меню, находящемся в левом верхнем углу.</w:t>
      </w:r>
    </w:p>
    <w:p w14:paraId="76BF5399" w14:textId="2DE9B8C5" w:rsidR="005A59CA" w:rsidRPr="005E4A96" w:rsidRDefault="005A59CA" w:rsidP="005A59CA">
      <w:pPr>
        <w:spacing w:line="360" w:lineRule="auto"/>
        <w:ind w:firstLine="709"/>
        <w:jc w:val="both"/>
        <w:rPr>
          <w:sz w:val="28"/>
        </w:rPr>
      </w:pPr>
      <w:r w:rsidRPr="005E4A96">
        <w:rPr>
          <w:sz w:val="28"/>
        </w:rPr>
        <w:t xml:space="preserve">Макет раздела библиотеки представлен на рисунке </w:t>
      </w:r>
      <w:r w:rsidR="00E13016">
        <w:rPr>
          <w:sz w:val="28"/>
        </w:rPr>
        <w:t>20</w:t>
      </w:r>
      <w:r w:rsidRPr="005E4A96">
        <w:rPr>
          <w:sz w:val="28"/>
        </w:rPr>
        <w:t>.</w:t>
      </w:r>
    </w:p>
    <w:p w14:paraId="24F6F8C3" w14:textId="77777777" w:rsidR="005A59CA" w:rsidRPr="005E4A96" w:rsidRDefault="005A59CA" w:rsidP="005A59CA">
      <w:pPr>
        <w:spacing w:line="360" w:lineRule="auto"/>
        <w:ind w:firstLine="709"/>
        <w:jc w:val="both"/>
        <w:rPr>
          <w:sz w:val="28"/>
        </w:rPr>
      </w:pPr>
    </w:p>
    <w:p w14:paraId="31B22523" w14:textId="77777777" w:rsidR="005A59CA" w:rsidRPr="005E4A96" w:rsidRDefault="005A59CA" w:rsidP="005A59CA">
      <w:pPr>
        <w:spacing w:line="360" w:lineRule="auto"/>
        <w:jc w:val="center"/>
        <w:rPr>
          <w:sz w:val="28"/>
        </w:rPr>
      </w:pPr>
      <w:r w:rsidRPr="005E4A96">
        <w:rPr>
          <w:noProof/>
          <w:sz w:val="28"/>
        </w:rPr>
        <w:drawing>
          <wp:inline distT="0" distB="0" distL="0" distR="0" wp14:anchorId="7BDD3C78" wp14:editId="7165C8B1">
            <wp:extent cx="3252266" cy="1634302"/>
            <wp:effectExtent l="0" t="0" r="5715" b="4445"/>
            <wp:docPr id="1508302636" name="Рисунок 4" descr="Изображение выглядит как текс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02636" name="Рисунок 4" descr="Изображение выглядит как текст, снимок экрана, дизайн&#10;&#10;Содержимое, созданное искусственным интеллектом, может быть неверным."/>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11775" cy="1664206"/>
                    </a:xfrm>
                    <a:prstGeom prst="rect">
                      <a:avLst/>
                    </a:prstGeom>
                    <a:noFill/>
                    <a:ln>
                      <a:noFill/>
                    </a:ln>
                  </pic:spPr>
                </pic:pic>
              </a:graphicData>
            </a:graphic>
          </wp:inline>
        </w:drawing>
      </w:r>
    </w:p>
    <w:p w14:paraId="1A477075" w14:textId="2CBC30A0" w:rsidR="005A59CA" w:rsidRPr="007A26A3" w:rsidRDefault="005A59CA" w:rsidP="005A59CA">
      <w:pPr>
        <w:spacing w:line="360" w:lineRule="auto"/>
        <w:jc w:val="center"/>
        <w:rPr>
          <w:iCs/>
          <w:sz w:val="26"/>
          <w:szCs w:val="26"/>
        </w:rPr>
      </w:pPr>
      <w:r w:rsidRPr="007A26A3">
        <w:rPr>
          <w:iCs/>
          <w:sz w:val="26"/>
          <w:szCs w:val="26"/>
        </w:rPr>
        <w:t xml:space="preserve">Рисунок </w:t>
      </w:r>
      <w:r w:rsidR="00E13016" w:rsidRPr="007A26A3">
        <w:rPr>
          <w:iCs/>
          <w:sz w:val="26"/>
          <w:szCs w:val="26"/>
        </w:rPr>
        <w:t>20</w:t>
      </w:r>
      <w:r w:rsidRPr="007A26A3">
        <w:rPr>
          <w:iCs/>
          <w:sz w:val="26"/>
          <w:szCs w:val="26"/>
        </w:rPr>
        <w:t xml:space="preserve"> </w:t>
      </w:r>
      <w:r w:rsidRPr="007A26A3">
        <w:rPr>
          <w:iCs/>
          <w:sz w:val="26"/>
          <w:szCs w:val="26"/>
        </w:rPr>
        <w:sym w:font="Symbol" w:char="F02D"/>
      </w:r>
      <w:r w:rsidRPr="007A26A3">
        <w:rPr>
          <w:iCs/>
          <w:sz w:val="26"/>
          <w:szCs w:val="26"/>
        </w:rPr>
        <w:t xml:space="preserve"> Макет раздела библиотеки</w:t>
      </w:r>
    </w:p>
    <w:p w14:paraId="41B1E995" w14:textId="77777777" w:rsidR="005A59CA" w:rsidRPr="005E4A96" w:rsidRDefault="005A59CA" w:rsidP="005A59CA">
      <w:pPr>
        <w:spacing w:line="360" w:lineRule="auto"/>
        <w:jc w:val="center"/>
        <w:rPr>
          <w:iCs/>
          <w:sz w:val="28"/>
        </w:rPr>
      </w:pPr>
    </w:p>
    <w:p w14:paraId="615AD1FE" w14:textId="77777777" w:rsidR="005A59CA" w:rsidRPr="005E4A96" w:rsidRDefault="005A59CA" w:rsidP="005A59CA">
      <w:pPr>
        <w:spacing w:line="360" w:lineRule="auto"/>
        <w:ind w:firstLine="709"/>
        <w:jc w:val="both"/>
        <w:rPr>
          <w:iCs/>
          <w:sz w:val="28"/>
        </w:rPr>
      </w:pPr>
      <w:r w:rsidRPr="005E4A96">
        <w:rPr>
          <w:iCs/>
          <w:sz w:val="28"/>
        </w:rPr>
        <w:t>В библиотеке находятся черновики, готовые и добавленные табулатуры авторизированного пользователя. В правом верхнем углу можно найти информацию о своем профиле: имени, почте и роли.</w:t>
      </w:r>
    </w:p>
    <w:p w14:paraId="7436E772" w14:textId="602B6BB6" w:rsidR="005A59CA" w:rsidRPr="005E4A96" w:rsidRDefault="005A59CA" w:rsidP="005A59CA">
      <w:pPr>
        <w:spacing w:line="360" w:lineRule="auto"/>
        <w:ind w:firstLine="709"/>
        <w:jc w:val="both"/>
        <w:rPr>
          <w:sz w:val="28"/>
        </w:rPr>
      </w:pPr>
      <w:r w:rsidRPr="005E4A96">
        <w:rPr>
          <w:sz w:val="28"/>
        </w:rPr>
        <w:t xml:space="preserve">Макет раздела теории представлен на рисунке </w:t>
      </w:r>
      <w:r w:rsidR="00E13016">
        <w:rPr>
          <w:sz w:val="28"/>
        </w:rPr>
        <w:t>21</w:t>
      </w:r>
      <w:r w:rsidRPr="005E4A96">
        <w:rPr>
          <w:sz w:val="28"/>
        </w:rPr>
        <w:t>.</w:t>
      </w:r>
    </w:p>
    <w:p w14:paraId="7959E903" w14:textId="751A2357" w:rsidR="005A59CA" w:rsidRDefault="005A59CA">
      <w:pPr>
        <w:rPr>
          <w:sz w:val="28"/>
        </w:rPr>
      </w:pPr>
      <w:r>
        <w:rPr>
          <w:sz w:val="28"/>
        </w:rPr>
        <w:br w:type="page"/>
      </w:r>
    </w:p>
    <w:p w14:paraId="06CAABAF" w14:textId="77777777" w:rsidR="005A59CA" w:rsidRPr="005E4A96" w:rsidRDefault="005A59CA" w:rsidP="005A59CA">
      <w:pPr>
        <w:spacing w:line="360" w:lineRule="auto"/>
        <w:ind w:firstLine="709"/>
        <w:jc w:val="both"/>
        <w:rPr>
          <w:sz w:val="28"/>
        </w:rPr>
      </w:pPr>
    </w:p>
    <w:p w14:paraId="094D07D0" w14:textId="77777777" w:rsidR="005A59CA" w:rsidRPr="005E4A96" w:rsidRDefault="005A59CA" w:rsidP="005A59CA">
      <w:pPr>
        <w:spacing w:line="360" w:lineRule="auto"/>
        <w:jc w:val="center"/>
        <w:rPr>
          <w:sz w:val="28"/>
        </w:rPr>
      </w:pPr>
      <w:r w:rsidRPr="005E4A96">
        <w:rPr>
          <w:noProof/>
          <w:sz w:val="28"/>
        </w:rPr>
        <w:drawing>
          <wp:inline distT="0" distB="0" distL="0" distR="0" wp14:anchorId="68D12D4D" wp14:editId="3BC3DEAE">
            <wp:extent cx="3214815" cy="1715485"/>
            <wp:effectExtent l="0" t="0" r="5080" b="0"/>
            <wp:docPr id="897057994" name="Рисунок 5" descr="Изображение выглядит как текс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57994" name="Рисунок 5" descr="Изображение выглядит как текст, снимок экрана, дизайн&#10;&#10;Содержимое, созданное искусственным интеллектом, может быть неверным."/>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59973" cy="1739582"/>
                    </a:xfrm>
                    <a:prstGeom prst="rect">
                      <a:avLst/>
                    </a:prstGeom>
                    <a:noFill/>
                    <a:ln>
                      <a:noFill/>
                    </a:ln>
                  </pic:spPr>
                </pic:pic>
              </a:graphicData>
            </a:graphic>
          </wp:inline>
        </w:drawing>
      </w:r>
    </w:p>
    <w:p w14:paraId="6B316371" w14:textId="168FADA9" w:rsidR="005A59CA" w:rsidRPr="007A26A3" w:rsidRDefault="005A59CA" w:rsidP="005A59CA">
      <w:pPr>
        <w:spacing w:line="360" w:lineRule="auto"/>
        <w:jc w:val="center"/>
        <w:rPr>
          <w:iCs/>
          <w:sz w:val="26"/>
          <w:szCs w:val="26"/>
        </w:rPr>
      </w:pPr>
      <w:r w:rsidRPr="007A26A3">
        <w:rPr>
          <w:iCs/>
          <w:sz w:val="26"/>
          <w:szCs w:val="26"/>
        </w:rPr>
        <w:t xml:space="preserve">Рисунок </w:t>
      </w:r>
      <w:r w:rsidR="00E13016" w:rsidRPr="007A26A3">
        <w:rPr>
          <w:iCs/>
          <w:sz w:val="26"/>
          <w:szCs w:val="26"/>
        </w:rPr>
        <w:t>21</w:t>
      </w:r>
      <w:r w:rsidRPr="007A26A3">
        <w:rPr>
          <w:iCs/>
          <w:sz w:val="26"/>
          <w:szCs w:val="26"/>
        </w:rPr>
        <w:t xml:space="preserve"> </w:t>
      </w:r>
      <w:r w:rsidRPr="007A26A3">
        <w:rPr>
          <w:iCs/>
          <w:sz w:val="26"/>
          <w:szCs w:val="26"/>
        </w:rPr>
        <w:sym w:font="Symbol" w:char="F02D"/>
      </w:r>
      <w:r w:rsidRPr="007A26A3">
        <w:rPr>
          <w:iCs/>
          <w:sz w:val="26"/>
          <w:szCs w:val="26"/>
        </w:rPr>
        <w:t xml:space="preserve"> Макет раздела теории</w:t>
      </w:r>
    </w:p>
    <w:p w14:paraId="431C3CB1" w14:textId="77777777" w:rsidR="002B5A22" w:rsidRDefault="002B5A22" w:rsidP="005A59CA">
      <w:pPr>
        <w:spacing w:line="360" w:lineRule="auto"/>
        <w:ind w:firstLine="709"/>
        <w:jc w:val="both"/>
        <w:rPr>
          <w:iCs/>
          <w:sz w:val="28"/>
        </w:rPr>
      </w:pPr>
    </w:p>
    <w:p w14:paraId="60C0DEAF" w14:textId="5A247152" w:rsidR="005A59CA" w:rsidRPr="005E4A96" w:rsidRDefault="005A59CA" w:rsidP="005A59CA">
      <w:pPr>
        <w:spacing w:line="360" w:lineRule="auto"/>
        <w:ind w:firstLine="709"/>
        <w:jc w:val="both"/>
        <w:rPr>
          <w:iCs/>
          <w:sz w:val="28"/>
        </w:rPr>
      </w:pPr>
      <w:r w:rsidRPr="005E4A96">
        <w:rPr>
          <w:iCs/>
          <w:sz w:val="28"/>
        </w:rPr>
        <w:t>Для перехода в раздел необходимо выбрать пункт меню «ТЕОРИЯ», в нем располагаются материалы для обучения созданию табулатур с внедренной системой прогресса для отслеживания своих результатов.</w:t>
      </w:r>
    </w:p>
    <w:p w14:paraId="622BCA7F" w14:textId="0645DA47" w:rsidR="005A59CA" w:rsidRPr="005E4A96" w:rsidRDefault="005A59CA" w:rsidP="005A59CA">
      <w:pPr>
        <w:spacing w:line="360" w:lineRule="auto"/>
        <w:ind w:firstLine="709"/>
        <w:jc w:val="both"/>
        <w:rPr>
          <w:sz w:val="28"/>
        </w:rPr>
      </w:pPr>
      <w:r w:rsidRPr="005E4A96">
        <w:rPr>
          <w:sz w:val="28"/>
        </w:rPr>
        <w:t>Макет редактора представлен на рисунке 2</w:t>
      </w:r>
      <w:r w:rsidR="00E13016">
        <w:rPr>
          <w:sz w:val="28"/>
        </w:rPr>
        <w:t>2</w:t>
      </w:r>
      <w:r w:rsidRPr="005E4A96">
        <w:rPr>
          <w:sz w:val="28"/>
        </w:rPr>
        <w:t>.</w:t>
      </w:r>
    </w:p>
    <w:p w14:paraId="45044BB2" w14:textId="77777777" w:rsidR="005A59CA" w:rsidRPr="005E4A96" w:rsidRDefault="005A59CA" w:rsidP="005A59CA">
      <w:pPr>
        <w:spacing w:line="360" w:lineRule="auto"/>
        <w:ind w:firstLine="709"/>
        <w:jc w:val="both"/>
        <w:rPr>
          <w:sz w:val="28"/>
        </w:rPr>
      </w:pPr>
    </w:p>
    <w:p w14:paraId="50D8B22C" w14:textId="77777777" w:rsidR="005A59CA" w:rsidRPr="005E4A96" w:rsidRDefault="005A59CA" w:rsidP="005A59CA">
      <w:pPr>
        <w:spacing w:line="360" w:lineRule="auto"/>
        <w:jc w:val="center"/>
        <w:rPr>
          <w:sz w:val="28"/>
        </w:rPr>
      </w:pPr>
      <w:r w:rsidRPr="005E4A96">
        <w:rPr>
          <w:noProof/>
          <w:sz w:val="28"/>
        </w:rPr>
        <w:drawing>
          <wp:inline distT="0" distB="0" distL="0" distR="0" wp14:anchorId="64428EC7" wp14:editId="686C52C4">
            <wp:extent cx="3226301" cy="1621255"/>
            <wp:effectExtent l="0" t="0" r="0" b="0"/>
            <wp:docPr id="1761503397" name="Рисунок 6"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03397" name="Рисунок 6" descr="Изображение выглядит как текст, снимок экрана&#10;&#10;Содержимое, созданное искусственным интеллектом, может быть неверным."/>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260847" cy="1638615"/>
                    </a:xfrm>
                    <a:prstGeom prst="rect">
                      <a:avLst/>
                    </a:prstGeom>
                    <a:noFill/>
                    <a:ln>
                      <a:noFill/>
                    </a:ln>
                  </pic:spPr>
                </pic:pic>
              </a:graphicData>
            </a:graphic>
          </wp:inline>
        </w:drawing>
      </w:r>
    </w:p>
    <w:p w14:paraId="243818E7" w14:textId="7AB4D0CF" w:rsidR="005A59CA" w:rsidRPr="007A26A3" w:rsidRDefault="005A59CA" w:rsidP="005A59CA">
      <w:pPr>
        <w:spacing w:line="360" w:lineRule="auto"/>
        <w:jc w:val="center"/>
        <w:rPr>
          <w:iCs/>
          <w:sz w:val="26"/>
          <w:szCs w:val="26"/>
        </w:rPr>
      </w:pPr>
      <w:r w:rsidRPr="007A26A3">
        <w:rPr>
          <w:iCs/>
          <w:sz w:val="26"/>
          <w:szCs w:val="26"/>
        </w:rPr>
        <w:t>Рисунок 2</w:t>
      </w:r>
      <w:r w:rsidR="00E13016" w:rsidRPr="007A26A3">
        <w:rPr>
          <w:iCs/>
          <w:sz w:val="26"/>
          <w:szCs w:val="26"/>
        </w:rPr>
        <w:t>2</w:t>
      </w:r>
      <w:r w:rsidRPr="007A26A3">
        <w:rPr>
          <w:iCs/>
          <w:sz w:val="26"/>
          <w:szCs w:val="26"/>
        </w:rPr>
        <w:t xml:space="preserve"> </w:t>
      </w:r>
      <w:r w:rsidRPr="007A26A3">
        <w:rPr>
          <w:iCs/>
          <w:sz w:val="26"/>
          <w:szCs w:val="26"/>
        </w:rPr>
        <w:sym w:font="Symbol" w:char="F02D"/>
      </w:r>
      <w:r w:rsidRPr="007A26A3">
        <w:rPr>
          <w:iCs/>
          <w:sz w:val="26"/>
          <w:szCs w:val="26"/>
        </w:rPr>
        <w:t xml:space="preserve"> Макет редактора</w:t>
      </w:r>
    </w:p>
    <w:p w14:paraId="1720245F" w14:textId="77777777" w:rsidR="005A59CA" w:rsidRPr="005E4A96" w:rsidRDefault="005A59CA" w:rsidP="005A59CA">
      <w:pPr>
        <w:spacing w:line="360" w:lineRule="auto"/>
        <w:jc w:val="center"/>
        <w:rPr>
          <w:iCs/>
          <w:sz w:val="28"/>
        </w:rPr>
      </w:pPr>
    </w:p>
    <w:p w14:paraId="47200ACE" w14:textId="77777777" w:rsidR="005A59CA" w:rsidRPr="005E4A96" w:rsidRDefault="005A59CA" w:rsidP="005A59CA">
      <w:pPr>
        <w:spacing w:line="360" w:lineRule="auto"/>
        <w:ind w:firstLine="709"/>
        <w:jc w:val="both"/>
        <w:rPr>
          <w:iCs/>
          <w:sz w:val="28"/>
        </w:rPr>
      </w:pPr>
      <w:r w:rsidRPr="005E4A96">
        <w:rPr>
          <w:iCs/>
          <w:sz w:val="28"/>
        </w:rPr>
        <w:t>Для перехода в раздел необходимо выбрать пункт меню «РЕДАКТОР». Здесь находятся инструменты для создания табулатур: гитарный гриф, музыкальные приемы, графическое отображение создаваемой работы.</w:t>
      </w:r>
    </w:p>
    <w:p w14:paraId="334B66D0" w14:textId="77777777" w:rsidR="005A59CA" w:rsidRPr="005E4A96" w:rsidRDefault="005A59CA" w:rsidP="005A59CA">
      <w:pPr>
        <w:spacing w:line="360" w:lineRule="auto"/>
        <w:ind w:firstLine="709"/>
        <w:jc w:val="both"/>
        <w:rPr>
          <w:iCs/>
          <w:sz w:val="28"/>
        </w:rPr>
      </w:pPr>
      <w:r w:rsidRPr="005E4A96">
        <w:rPr>
          <w:iCs/>
          <w:sz w:val="28"/>
        </w:rPr>
        <w:t>Анализ удобства использования разработанного интерфейса представлен в таблице 2.</w:t>
      </w:r>
    </w:p>
    <w:p w14:paraId="6EB41B91" w14:textId="77777777" w:rsidR="005A59CA" w:rsidRPr="005E4A96" w:rsidRDefault="005A59CA" w:rsidP="005A59CA">
      <w:pPr>
        <w:spacing w:line="360" w:lineRule="auto"/>
        <w:ind w:firstLine="709"/>
        <w:jc w:val="both"/>
        <w:rPr>
          <w:sz w:val="28"/>
        </w:rPr>
      </w:pPr>
      <w:r w:rsidRPr="005E4A96">
        <w:rPr>
          <w:sz w:val="28"/>
        </w:rPr>
        <w:t>Принципы удобства использования:</w:t>
      </w:r>
    </w:p>
    <w:p w14:paraId="0E9279FF" w14:textId="77777777" w:rsidR="005A59CA" w:rsidRPr="005E4A96" w:rsidRDefault="005A59CA">
      <w:pPr>
        <w:numPr>
          <w:ilvl w:val="0"/>
          <w:numId w:val="7"/>
        </w:numPr>
        <w:spacing w:line="360" w:lineRule="auto"/>
        <w:ind w:left="0" w:firstLine="709"/>
        <w:contextualSpacing/>
        <w:jc w:val="both"/>
        <w:rPr>
          <w:sz w:val="28"/>
        </w:rPr>
      </w:pPr>
      <w:r w:rsidRPr="005E4A96">
        <w:rPr>
          <w:sz w:val="28"/>
        </w:rPr>
        <w:t>1 Наблюдаемость.</w:t>
      </w:r>
    </w:p>
    <w:p w14:paraId="245EE9E7" w14:textId="77777777" w:rsidR="005A59CA" w:rsidRPr="005E4A96" w:rsidRDefault="005A59CA">
      <w:pPr>
        <w:numPr>
          <w:ilvl w:val="0"/>
          <w:numId w:val="7"/>
        </w:numPr>
        <w:spacing w:line="360" w:lineRule="auto"/>
        <w:ind w:left="0" w:firstLine="709"/>
        <w:contextualSpacing/>
        <w:jc w:val="both"/>
        <w:rPr>
          <w:sz w:val="28"/>
        </w:rPr>
      </w:pPr>
      <w:r w:rsidRPr="005E4A96">
        <w:rPr>
          <w:sz w:val="28"/>
        </w:rPr>
        <w:t>2 Соотнесение с реальным миром.</w:t>
      </w:r>
    </w:p>
    <w:p w14:paraId="68401A95" w14:textId="77777777" w:rsidR="005A59CA" w:rsidRPr="005E4A96" w:rsidRDefault="005A59CA">
      <w:pPr>
        <w:numPr>
          <w:ilvl w:val="0"/>
          <w:numId w:val="7"/>
        </w:numPr>
        <w:spacing w:line="360" w:lineRule="auto"/>
        <w:ind w:left="0" w:firstLine="709"/>
        <w:contextualSpacing/>
        <w:jc w:val="both"/>
        <w:rPr>
          <w:sz w:val="28"/>
        </w:rPr>
      </w:pPr>
      <w:r w:rsidRPr="005E4A96">
        <w:rPr>
          <w:sz w:val="28"/>
        </w:rPr>
        <w:lastRenderedPageBreak/>
        <w:t>3 Пользовательское управление и свобода действий.</w:t>
      </w:r>
    </w:p>
    <w:p w14:paraId="7E48B3E5" w14:textId="77777777" w:rsidR="005A59CA" w:rsidRPr="005E4A96" w:rsidRDefault="005A59CA">
      <w:pPr>
        <w:numPr>
          <w:ilvl w:val="0"/>
          <w:numId w:val="7"/>
        </w:numPr>
        <w:spacing w:line="360" w:lineRule="auto"/>
        <w:ind w:left="0" w:firstLine="709"/>
        <w:contextualSpacing/>
        <w:jc w:val="both"/>
        <w:rPr>
          <w:sz w:val="28"/>
        </w:rPr>
      </w:pPr>
      <w:r w:rsidRPr="005E4A96">
        <w:rPr>
          <w:sz w:val="28"/>
        </w:rPr>
        <w:t>4 Целостность и стандарты.</w:t>
      </w:r>
    </w:p>
    <w:p w14:paraId="462A5C5D" w14:textId="77777777" w:rsidR="005A59CA" w:rsidRPr="005E4A96" w:rsidRDefault="005A59CA">
      <w:pPr>
        <w:numPr>
          <w:ilvl w:val="0"/>
          <w:numId w:val="7"/>
        </w:numPr>
        <w:spacing w:line="360" w:lineRule="auto"/>
        <w:ind w:left="0" w:firstLine="709"/>
        <w:contextualSpacing/>
        <w:jc w:val="both"/>
        <w:rPr>
          <w:sz w:val="28"/>
        </w:rPr>
      </w:pPr>
      <w:r w:rsidRPr="005E4A96">
        <w:rPr>
          <w:sz w:val="28"/>
        </w:rPr>
        <w:t>5 Помощь пользователям в распознавании, диагностике и устранении ошибок.</w:t>
      </w:r>
    </w:p>
    <w:p w14:paraId="62264582" w14:textId="77777777" w:rsidR="005A59CA" w:rsidRPr="005E4A96" w:rsidRDefault="005A59CA">
      <w:pPr>
        <w:numPr>
          <w:ilvl w:val="0"/>
          <w:numId w:val="7"/>
        </w:numPr>
        <w:spacing w:line="360" w:lineRule="auto"/>
        <w:ind w:left="0" w:firstLine="709"/>
        <w:contextualSpacing/>
        <w:jc w:val="both"/>
        <w:rPr>
          <w:sz w:val="28"/>
        </w:rPr>
      </w:pPr>
      <w:r w:rsidRPr="005E4A96">
        <w:rPr>
          <w:sz w:val="28"/>
        </w:rPr>
        <w:t>6 Предотвращение ошибок.</w:t>
      </w:r>
    </w:p>
    <w:p w14:paraId="71457161" w14:textId="77777777" w:rsidR="005A59CA" w:rsidRPr="005E4A96" w:rsidRDefault="005A59CA">
      <w:pPr>
        <w:numPr>
          <w:ilvl w:val="0"/>
          <w:numId w:val="7"/>
        </w:numPr>
        <w:spacing w:line="360" w:lineRule="auto"/>
        <w:ind w:left="0" w:firstLine="709"/>
        <w:contextualSpacing/>
        <w:jc w:val="both"/>
        <w:rPr>
          <w:sz w:val="28"/>
        </w:rPr>
      </w:pPr>
      <w:r w:rsidRPr="005E4A96">
        <w:rPr>
          <w:sz w:val="28"/>
        </w:rPr>
        <w:t>7 Распознавание, а не вспоминание.</w:t>
      </w:r>
    </w:p>
    <w:p w14:paraId="101B7853" w14:textId="77777777" w:rsidR="005A59CA" w:rsidRPr="005E4A96" w:rsidRDefault="005A59CA">
      <w:pPr>
        <w:numPr>
          <w:ilvl w:val="0"/>
          <w:numId w:val="7"/>
        </w:numPr>
        <w:spacing w:line="360" w:lineRule="auto"/>
        <w:ind w:left="0" w:firstLine="709"/>
        <w:contextualSpacing/>
        <w:jc w:val="both"/>
        <w:rPr>
          <w:sz w:val="28"/>
        </w:rPr>
      </w:pPr>
      <w:r w:rsidRPr="005E4A96">
        <w:rPr>
          <w:sz w:val="28"/>
        </w:rPr>
        <w:t>8 Гибкость и эффективность использования.</w:t>
      </w:r>
    </w:p>
    <w:p w14:paraId="08E3B2CA" w14:textId="77777777" w:rsidR="005A59CA" w:rsidRPr="005E4A96" w:rsidRDefault="005A59CA">
      <w:pPr>
        <w:numPr>
          <w:ilvl w:val="0"/>
          <w:numId w:val="7"/>
        </w:numPr>
        <w:spacing w:line="360" w:lineRule="auto"/>
        <w:ind w:left="0" w:firstLine="709"/>
        <w:contextualSpacing/>
        <w:jc w:val="both"/>
        <w:rPr>
          <w:sz w:val="28"/>
        </w:rPr>
      </w:pPr>
      <w:r w:rsidRPr="005E4A96">
        <w:rPr>
          <w:sz w:val="28"/>
        </w:rPr>
        <w:t>9 Эстетичный и минимально необходимый дизайн.</w:t>
      </w:r>
    </w:p>
    <w:p w14:paraId="224EB06C" w14:textId="77777777" w:rsidR="005A59CA" w:rsidRPr="005E4A96" w:rsidRDefault="005A59CA">
      <w:pPr>
        <w:numPr>
          <w:ilvl w:val="0"/>
          <w:numId w:val="7"/>
        </w:numPr>
        <w:spacing w:line="360" w:lineRule="auto"/>
        <w:ind w:left="0" w:firstLine="709"/>
        <w:contextualSpacing/>
        <w:jc w:val="both"/>
        <w:rPr>
          <w:sz w:val="28"/>
        </w:rPr>
      </w:pPr>
      <w:r w:rsidRPr="005E4A96">
        <w:rPr>
          <w:sz w:val="28"/>
        </w:rPr>
        <w:t>10 Помощь и документация.</w:t>
      </w:r>
    </w:p>
    <w:p w14:paraId="3FD2EC30" w14:textId="77777777" w:rsidR="005A59CA" w:rsidRPr="005E4A96" w:rsidRDefault="005A59CA" w:rsidP="005A59CA">
      <w:pPr>
        <w:spacing w:line="360" w:lineRule="auto"/>
        <w:ind w:firstLine="709"/>
        <w:jc w:val="both"/>
        <w:rPr>
          <w:sz w:val="28"/>
        </w:rPr>
      </w:pPr>
    </w:p>
    <w:p w14:paraId="19BBB5D2" w14:textId="77777777" w:rsidR="005A59CA" w:rsidRPr="005E4A96" w:rsidRDefault="005A59CA" w:rsidP="005A59CA">
      <w:pPr>
        <w:spacing w:line="360" w:lineRule="auto"/>
        <w:ind w:firstLine="709"/>
        <w:jc w:val="both"/>
        <w:rPr>
          <w:sz w:val="28"/>
          <w:szCs w:val="28"/>
        </w:rPr>
      </w:pPr>
      <w:r w:rsidRPr="005E4A96">
        <w:rPr>
          <w:sz w:val="28"/>
          <w:szCs w:val="28"/>
        </w:rPr>
        <w:t>Таблица 2 – Оценка макета</w:t>
      </w:r>
    </w:p>
    <w:p w14:paraId="513AFE99" w14:textId="77777777" w:rsidR="005A59CA" w:rsidRPr="005E4A96" w:rsidRDefault="005A59CA" w:rsidP="005A59CA">
      <w:pPr>
        <w:spacing w:line="360" w:lineRule="auto"/>
        <w:ind w:firstLine="709"/>
        <w:jc w:val="both"/>
        <w:rPr>
          <w:sz w:val="28"/>
        </w:rPr>
      </w:pPr>
    </w:p>
    <w:tbl>
      <w:tblPr>
        <w:tblStyle w:val="24"/>
        <w:tblW w:w="0" w:type="auto"/>
        <w:tblInd w:w="250" w:type="dxa"/>
        <w:tblLook w:val="04A0" w:firstRow="1" w:lastRow="0" w:firstColumn="1" w:lastColumn="0" w:noHBand="0" w:noVBand="1"/>
      </w:tblPr>
      <w:tblGrid>
        <w:gridCol w:w="1706"/>
        <w:gridCol w:w="759"/>
        <w:gridCol w:w="760"/>
        <w:gridCol w:w="761"/>
        <w:gridCol w:w="762"/>
        <w:gridCol w:w="762"/>
        <w:gridCol w:w="762"/>
        <w:gridCol w:w="762"/>
        <w:gridCol w:w="762"/>
        <w:gridCol w:w="762"/>
        <w:gridCol w:w="787"/>
      </w:tblGrid>
      <w:tr w:rsidR="005A59CA" w:rsidRPr="005E4A96" w14:paraId="5BCB8BAF" w14:textId="77777777" w:rsidTr="005A59CA">
        <w:trPr>
          <w:trHeight w:val="254"/>
        </w:trPr>
        <w:tc>
          <w:tcPr>
            <w:tcW w:w="1706" w:type="dxa"/>
            <w:vMerge w:val="restart"/>
          </w:tcPr>
          <w:p w14:paraId="5F460E18" w14:textId="77777777" w:rsidR="005A59CA" w:rsidRPr="007A26A3" w:rsidRDefault="005A59CA" w:rsidP="00465A01">
            <w:pPr>
              <w:jc w:val="both"/>
              <w:rPr>
                <w:rFonts w:ascii="Times New Roman" w:hAnsi="Times New Roman"/>
              </w:rPr>
            </w:pPr>
            <w:r w:rsidRPr="007A26A3">
              <w:rPr>
                <w:rFonts w:ascii="Times New Roman" w:hAnsi="Times New Roman"/>
              </w:rPr>
              <w:t>Макет</w:t>
            </w:r>
          </w:p>
        </w:tc>
        <w:tc>
          <w:tcPr>
            <w:tcW w:w="7639" w:type="dxa"/>
            <w:gridSpan w:val="10"/>
          </w:tcPr>
          <w:p w14:paraId="1D9798BF" w14:textId="77777777" w:rsidR="005A59CA" w:rsidRPr="007A26A3" w:rsidRDefault="005A59CA" w:rsidP="00465A01">
            <w:pPr>
              <w:jc w:val="both"/>
              <w:rPr>
                <w:rFonts w:ascii="Times New Roman" w:hAnsi="Times New Roman"/>
              </w:rPr>
            </w:pPr>
            <w:r w:rsidRPr="007A26A3">
              <w:rPr>
                <w:rFonts w:ascii="Times New Roman" w:hAnsi="Times New Roman"/>
              </w:rPr>
              <w:t>Принцип удобства использования</w:t>
            </w:r>
          </w:p>
        </w:tc>
      </w:tr>
      <w:tr w:rsidR="005A59CA" w:rsidRPr="005E4A96" w14:paraId="2811D61B" w14:textId="77777777" w:rsidTr="005A59CA">
        <w:trPr>
          <w:trHeight w:val="331"/>
        </w:trPr>
        <w:tc>
          <w:tcPr>
            <w:tcW w:w="1706" w:type="dxa"/>
            <w:vMerge/>
          </w:tcPr>
          <w:p w14:paraId="2ABAB089" w14:textId="77777777" w:rsidR="005A59CA" w:rsidRPr="007A26A3" w:rsidRDefault="005A59CA" w:rsidP="00465A01">
            <w:pPr>
              <w:jc w:val="both"/>
              <w:rPr>
                <w:rFonts w:ascii="Times New Roman" w:hAnsi="Times New Roman"/>
              </w:rPr>
            </w:pPr>
          </w:p>
        </w:tc>
        <w:tc>
          <w:tcPr>
            <w:tcW w:w="759" w:type="dxa"/>
            <w:vAlign w:val="center"/>
          </w:tcPr>
          <w:p w14:paraId="57134A31" w14:textId="77777777" w:rsidR="005A59CA" w:rsidRPr="007A26A3" w:rsidRDefault="005A59CA" w:rsidP="00465A01">
            <w:pPr>
              <w:jc w:val="center"/>
              <w:rPr>
                <w:rFonts w:ascii="Times New Roman" w:hAnsi="Times New Roman"/>
              </w:rPr>
            </w:pPr>
            <w:r w:rsidRPr="007A26A3">
              <w:rPr>
                <w:rFonts w:ascii="Times New Roman" w:hAnsi="Times New Roman"/>
              </w:rPr>
              <w:t>1</w:t>
            </w:r>
          </w:p>
        </w:tc>
        <w:tc>
          <w:tcPr>
            <w:tcW w:w="760" w:type="dxa"/>
            <w:vAlign w:val="center"/>
          </w:tcPr>
          <w:p w14:paraId="1A120C26" w14:textId="77777777" w:rsidR="005A59CA" w:rsidRPr="007A26A3" w:rsidRDefault="005A59CA" w:rsidP="00465A01">
            <w:pPr>
              <w:jc w:val="center"/>
              <w:rPr>
                <w:rFonts w:ascii="Times New Roman" w:hAnsi="Times New Roman"/>
              </w:rPr>
            </w:pPr>
            <w:r w:rsidRPr="007A26A3">
              <w:rPr>
                <w:rFonts w:ascii="Times New Roman" w:hAnsi="Times New Roman"/>
              </w:rPr>
              <w:t>2</w:t>
            </w:r>
          </w:p>
        </w:tc>
        <w:tc>
          <w:tcPr>
            <w:tcW w:w="761" w:type="dxa"/>
            <w:vAlign w:val="center"/>
          </w:tcPr>
          <w:p w14:paraId="4168D92F" w14:textId="77777777" w:rsidR="005A59CA" w:rsidRPr="007A26A3" w:rsidRDefault="005A59CA" w:rsidP="00465A01">
            <w:pPr>
              <w:jc w:val="center"/>
              <w:rPr>
                <w:rFonts w:ascii="Times New Roman" w:hAnsi="Times New Roman"/>
              </w:rPr>
            </w:pPr>
            <w:r w:rsidRPr="007A26A3">
              <w:rPr>
                <w:rFonts w:ascii="Times New Roman" w:hAnsi="Times New Roman"/>
              </w:rPr>
              <w:t>3</w:t>
            </w:r>
          </w:p>
        </w:tc>
        <w:tc>
          <w:tcPr>
            <w:tcW w:w="762" w:type="dxa"/>
            <w:vAlign w:val="center"/>
          </w:tcPr>
          <w:p w14:paraId="6E60AF92" w14:textId="77777777" w:rsidR="005A59CA" w:rsidRPr="007A26A3" w:rsidRDefault="005A59CA" w:rsidP="00465A01">
            <w:pPr>
              <w:jc w:val="center"/>
              <w:rPr>
                <w:rFonts w:ascii="Times New Roman" w:hAnsi="Times New Roman"/>
              </w:rPr>
            </w:pPr>
            <w:r w:rsidRPr="007A26A3">
              <w:rPr>
                <w:rFonts w:ascii="Times New Roman" w:hAnsi="Times New Roman"/>
              </w:rPr>
              <w:t>4</w:t>
            </w:r>
          </w:p>
        </w:tc>
        <w:tc>
          <w:tcPr>
            <w:tcW w:w="762" w:type="dxa"/>
            <w:vAlign w:val="center"/>
          </w:tcPr>
          <w:p w14:paraId="0E3C6988"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62" w:type="dxa"/>
            <w:vAlign w:val="center"/>
          </w:tcPr>
          <w:p w14:paraId="3EA932B0" w14:textId="77777777" w:rsidR="005A59CA" w:rsidRPr="007A26A3" w:rsidRDefault="005A59CA" w:rsidP="00465A01">
            <w:pPr>
              <w:jc w:val="center"/>
              <w:rPr>
                <w:rFonts w:ascii="Times New Roman" w:hAnsi="Times New Roman"/>
              </w:rPr>
            </w:pPr>
            <w:r w:rsidRPr="007A26A3">
              <w:rPr>
                <w:rFonts w:ascii="Times New Roman" w:hAnsi="Times New Roman"/>
              </w:rPr>
              <w:t>6</w:t>
            </w:r>
          </w:p>
        </w:tc>
        <w:tc>
          <w:tcPr>
            <w:tcW w:w="762" w:type="dxa"/>
            <w:vAlign w:val="center"/>
          </w:tcPr>
          <w:p w14:paraId="7C0A712F" w14:textId="77777777" w:rsidR="005A59CA" w:rsidRPr="007A26A3" w:rsidRDefault="005A59CA" w:rsidP="00465A01">
            <w:pPr>
              <w:jc w:val="center"/>
              <w:rPr>
                <w:rFonts w:ascii="Times New Roman" w:hAnsi="Times New Roman"/>
              </w:rPr>
            </w:pPr>
            <w:r w:rsidRPr="007A26A3">
              <w:rPr>
                <w:rFonts w:ascii="Times New Roman" w:hAnsi="Times New Roman"/>
              </w:rPr>
              <w:t>7</w:t>
            </w:r>
          </w:p>
        </w:tc>
        <w:tc>
          <w:tcPr>
            <w:tcW w:w="762" w:type="dxa"/>
            <w:vAlign w:val="center"/>
          </w:tcPr>
          <w:p w14:paraId="37A523D1" w14:textId="77777777" w:rsidR="005A59CA" w:rsidRPr="007A26A3" w:rsidRDefault="005A59CA" w:rsidP="00465A01">
            <w:pPr>
              <w:jc w:val="center"/>
              <w:rPr>
                <w:rFonts w:ascii="Times New Roman" w:hAnsi="Times New Roman"/>
              </w:rPr>
            </w:pPr>
            <w:r w:rsidRPr="007A26A3">
              <w:rPr>
                <w:rFonts w:ascii="Times New Roman" w:hAnsi="Times New Roman"/>
              </w:rPr>
              <w:t>8</w:t>
            </w:r>
          </w:p>
        </w:tc>
        <w:tc>
          <w:tcPr>
            <w:tcW w:w="762" w:type="dxa"/>
            <w:vAlign w:val="center"/>
          </w:tcPr>
          <w:p w14:paraId="555BD99F" w14:textId="77777777" w:rsidR="005A59CA" w:rsidRPr="007A26A3" w:rsidRDefault="005A59CA" w:rsidP="00465A01">
            <w:pPr>
              <w:jc w:val="center"/>
              <w:rPr>
                <w:rFonts w:ascii="Times New Roman" w:hAnsi="Times New Roman"/>
              </w:rPr>
            </w:pPr>
            <w:r w:rsidRPr="007A26A3">
              <w:rPr>
                <w:rFonts w:ascii="Times New Roman" w:hAnsi="Times New Roman"/>
              </w:rPr>
              <w:t>9</w:t>
            </w:r>
          </w:p>
        </w:tc>
        <w:tc>
          <w:tcPr>
            <w:tcW w:w="787" w:type="dxa"/>
            <w:vAlign w:val="center"/>
          </w:tcPr>
          <w:p w14:paraId="3FB89AA7" w14:textId="77777777" w:rsidR="005A59CA" w:rsidRPr="007A26A3" w:rsidRDefault="005A59CA" w:rsidP="00465A01">
            <w:pPr>
              <w:jc w:val="center"/>
              <w:rPr>
                <w:rFonts w:ascii="Times New Roman" w:hAnsi="Times New Roman"/>
              </w:rPr>
            </w:pPr>
            <w:r w:rsidRPr="007A26A3">
              <w:rPr>
                <w:rFonts w:ascii="Times New Roman" w:hAnsi="Times New Roman"/>
              </w:rPr>
              <w:t>10</w:t>
            </w:r>
          </w:p>
        </w:tc>
      </w:tr>
      <w:tr w:rsidR="005A59CA" w:rsidRPr="005E4A96" w14:paraId="5DFE0B6D" w14:textId="77777777" w:rsidTr="005A59CA">
        <w:tc>
          <w:tcPr>
            <w:tcW w:w="1706" w:type="dxa"/>
          </w:tcPr>
          <w:p w14:paraId="4F4F90B1" w14:textId="2C181FA4" w:rsidR="005A59CA" w:rsidRPr="007A26A3" w:rsidRDefault="005A59CA" w:rsidP="00465A01">
            <w:pPr>
              <w:jc w:val="both"/>
              <w:rPr>
                <w:rFonts w:ascii="Times New Roman" w:hAnsi="Times New Roman"/>
              </w:rPr>
            </w:pPr>
            <w:r w:rsidRPr="007A26A3">
              <w:rPr>
                <w:rFonts w:ascii="Times New Roman" w:hAnsi="Times New Roman"/>
              </w:rPr>
              <w:t>Форма входа (рис. 1</w:t>
            </w:r>
            <w:r w:rsidR="00E13016" w:rsidRPr="007A26A3">
              <w:rPr>
                <w:rFonts w:ascii="Times New Roman" w:hAnsi="Times New Roman"/>
              </w:rPr>
              <w:t>7</w:t>
            </w:r>
            <w:r w:rsidRPr="007A26A3">
              <w:rPr>
                <w:rFonts w:ascii="Times New Roman" w:hAnsi="Times New Roman"/>
              </w:rPr>
              <w:t>)</w:t>
            </w:r>
          </w:p>
        </w:tc>
        <w:tc>
          <w:tcPr>
            <w:tcW w:w="759" w:type="dxa"/>
            <w:vAlign w:val="center"/>
          </w:tcPr>
          <w:p w14:paraId="3A6EA9B2"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60" w:type="dxa"/>
            <w:vAlign w:val="center"/>
          </w:tcPr>
          <w:p w14:paraId="4270F1DF"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61" w:type="dxa"/>
            <w:vAlign w:val="center"/>
          </w:tcPr>
          <w:p w14:paraId="01FBDA8C" w14:textId="77777777" w:rsidR="005A59CA" w:rsidRPr="007A26A3" w:rsidRDefault="005A59CA" w:rsidP="00465A01">
            <w:pPr>
              <w:jc w:val="center"/>
              <w:rPr>
                <w:rFonts w:ascii="Times New Roman" w:hAnsi="Times New Roman"/>
              </w:rPr>
            </w:pPr>
            <w:r w:rsidRPr="007A26A3">
              <w:rPr>
                <w:rFonts w:ascii="Times New Roman" w:hAnsi="Times New Roman"/>
              </w:rPr>
              <w:t>3</w:t>
            </w:r>
          </w:p>
        </w:tc>
        <w:tc>
          <w:tcPr>
            <w:tcW w:w="762" w:type="dxa"/>
            <w:vAlign w:val="center"/>
          </w:tcPr>
          <w:p w14:paraId="35FBDADE"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62" w:type="dxa"/>
            <w:vAlign w:val="center"/>
          </w:tcPr>
          <w:p w14:paraId="1A083E5C" w14:textId="77777777" w:rsidR="005A59CA" w:rsidRPr="007A26A3" w:rsidRDefault="005A59CA" w:rsidP="00465A01">
            <w:pPr>
              <w:jc w:val="center"/>
              <w:rPr>
                <w:rFonts w:ascii="Times New Roman" w:hAnsi="Times New Roman"/>
              </w:rPr>
            </w:pPr>
            <w:r w:rsidRPr="007A26A3">
              <w:rPr>
                <w:rFonts w:ascii="Times New Roman" w:hAnsi="Times New Roman"/>
              </w:rPr>
              <w:t>0</w:t>
            </w:r>
          </w:p>
        </w:tc>
        <w:tc>
          <w:tcPr>
            <w:tcW w:w="762" w:type="dxa"/>
            <w:vAlign w:val="center"/>
          </w:tcPr>
          <w:p w14:paraId="494D1362"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62" w:type="dxa"/>
            <w:vAlign w:val="center"/>
          </w:tcPr>
          <w:p w14:paraId="2CED66C7"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62" w:type="dxa"/>
            <w:vAlign w:val="center"/>
          </w:tcPr>
          <w:p w14:paraId="2A8CA168" w14:textId="77777777" w:rsidR="005A59CA" w:rsidRPr="007A26A3" w:rsidRDefault="005A59CA" w:rsidP="00465A01">
            <w:pPr>
              <w:jc w:val="center"/>
              <w:rPr>
                <w:rFonts w:ascii="Times New Roman" w:hAnsi="Times New Roman"/>
              </w:rPr>
            </w:pPr>
            <w:r w:rsidRPr="007A26A3">
              <w:rPr>
                <w:rFonts w:ascii="Times New Roman" w:hAnsi="Times New Roman"/>
              </w:rPr>
              <w:t>4</w:t>
            </w:r>
          </w:p>
        </w:tc>
        <w:tc>
          <w:tcPr>
            <w:tcW w:w="762" w:type="dxa"/>
            <w:vAlign w:val="center"/>
          </w:tcPr>
          <w:p w14:paraId="7018E6B3"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87" w:type="dxa"/>
            <w:vAlign w:val="center"/>
          </w:tcPr>
          <w:p w14:paraId="06574BA7" w14:textId="77777777" w:rsidR="005A59CA" w:rsidRPr="007A26A3" w:rsidRDefault="005A59CA" w:rsidP="00465A01">
            <w:pPr>
              <w:jc w:val="center"/>
              <w:rPr>
                <w:rFonts w:ascii="Times New Roman" w:hAnsi="Times New Roman"/>
              </w:rPr>
            </w:pPr>
            <w:r w:rsidRPr="007A26A3">
              <w:rPr>
                <w:rFonts w:ascii="Times New Roman" w:hAnsi="Times New Roman"/>
              </w:rPr>
              <w:t>0</w:t>
            </w:r>
          </w:p>
        </w:tc>
      </w:tr>
      <w:tr w:rsidR="005A59CA" w:rsidRPr="005E4A96" w14:paraId="08AC6900" w14:textId="77777777" w:rsidTr="005A59CA">
        <w:tc>
          <w:tcPr>
            <w:tcW w:w="1706" w:type="dxa"/>
          </w:tcPr>
          <w:p w14:paraId="7609328E" w14:textId="3C6C4BC8" w:rsidR="005A59CA" w:rsidRPr="007A26A3" w:rsidRDefault="005A59CA" w:rsidP="00465A01">
            <w:pPr>
              <w:jc w:val="both"/>
              <w:rPr>
                <w:rFonts w:ascii="Times New Roman" w:hAnsi="Times New Roman"/>
              </w:rPr>
            </w:pPr>
            <w:r w:rsidRPr="007A26A3">
              <w:rPr>
                <w:rFonts w:ascii="Times New Roman" w:hAnsi="Times New Roman"/>
              </w:rPr>
              <w:t>Форма регистрации (рис. 1</w:t>
            </w:r>
            <w:r w:rsidR="00E13016" w:rsidRPr="007A26A3">
              <w:rPr>
                <w:rFonts w:ascii="Times New Roman" w:hAnsi="Times New Roman"/>
              </w:rPr>
              <w:t>8</w:t>
            </w:r>
            <w:r w:rsidRPr="007A26A3">
              <w:rPr>
                <w:rFonts w:ascii="Times New Roman" w:hAnsi="Times New Roman"/>
              </w:rPr>
              <w:t>)</w:t>
            </w:r>
          </w:p>
        </w:tc>
        <w:tc>
          <w:tcPr>
            <w:tcW w:w="759" w:type="dxa"/>
            <w:vAlign w:val="center"/>
          </w:tcPr>
          <w:p w14:paraId="59E5693F"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60" w:type="dxa"/>
            <w:vAlign w:val="center"/>
          </w:tcPr>
          <w:p w14:paraId="510372DF"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61" w:type="dxa"/>
            <w:vAlign w:val="center"/>
          </w:tcPr>
          <w:p w14:paraId="0C5ABED0" w14:textId="77777777" w:rsidR="005A59CA" w:rsidRPr="007A26A3" w:rsidRDefault="005A59CA" w:rsidP="00465A01">
            <w:pPr>
              <w:jc w:val="center"/>
              <w:rPr>
                <w:rFonts w:ascii="Times New Roman" w:hAnsi="Times New Roman"/>
              </w:rPr>
            </w:pPr>
            <w:r w:rsidRPr="007A26A3">
              <w:rPr>
                <w:rFonts w:ascii="Times New Roman" w:hAnsi="Times New Roman"/>
              </w:rPr>
              <w:t>3</w:t>
            </w:r>
          </w:p>
        </w:tc>
        <w:tc>
          <w:tcPr>
            <w:tcW w:w="762" w:type="dxa"/>
            <w:vAlign w:val="center"/>
          </w:tcPr>
          <w:p w14:paraId="1056F753"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62" w:type="dxa"/>
            <w:vAlign w:val="center"/>
          </w:tcPr>
          <w:p w14:paraId="735AE2BF" w14:textId="77777777" w:rsidR="005A59CA" w:rsidRPr="007A26A3" w:rsidRDefault="005A59CA" w:rsidP="00465A01">
            <w:pPr>
              <w:jc w:val="center"/>
              <w:rPr>
                <w:rFonts w:ascii="Times New Roman" w:hAnsi="Times New Roman"/>
              </w:rPr>
            </w:pPr>
            <w:r w:rsidRPr="007A26A3">
              <w:rPr>
                <w:rFonts w:ascii="Times New Roman" w:hAnsi="Times New Roman"/>
              </w:rPr>
              <w:t>0</w:t>
            </w:r>
          </w:p>
        </w:tc>
        <w:tc>
          <w:tcPr>
            <w:tcW w:w="762" w:type="dxa"/>
            <w:vAlign w:val="center"/>
          </w:tcPr>
          <w:p w14:paraId="00B9B10D"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62" w:type="dxa"/>
            <w:vAlign w:val="center"/>
          </w:tcPr>
          <w:p w14:paraId="6EC9F658"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62" w:type="dxa"/>
            <w:vAlign w:val="center"/>
          </w:tcPr>
          <w:p w14:paraId="54FC77C5" w14:textId="77777777" w:rsidR="005A59CA" w:rsidRPr="007A26A3" w:rsidRDefault="005A59CA" w:rsidP="00465A01">
            <w:pPr>
              <w:jc w:val="center"/>
              <w:rPr>
                <w:rFonts w:ascii="Times New Roman" w:hAnsi="Times New Roman"/>
              </w:rPr>
            </w:pPr>
            <w:r w:rsidRPr="007A26A3">
              <w:rPr>
                <w:rFonts w:ascii="Times New Roman" w:hAnsi="Times New Roman"/>
              </w:rPr>
              <w:t>4</w:t>
            </w:r>
          </w:p>
        </w:tc>
        <w:tc>
          <w:tcPr>
            <w:tcW w:w="762" w:type="dxa"/>
            <w:vAlign w:val="center"/>
          </w:tcPr>
          <w:p w14:paraId="748B91DC"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87" w:type="dxa"/>
            <w:vAlign w:val="center"/>
          </w:tcPr>
          <w:p w14:paraId="2967A833" w14:textId="77777777" w:rsidR="005A59CA" w:rsidRPr="007A26A3" w:rsidRDefault="005A59CA" w:rsidP="00465A01">
            <w:pPr>
              <w:jc w:val="center"/>
              <w:rPr>
                <w:rFonts w:ascii="Times New Roman" w:hAnsi="Times New Roman"/>
              </w:rPr>
            </w:pPr>
            <w:r w:rsidRPr="007A26A3">
              <w:rPr>
                <w:rFonts w:ascii="Times New Roman" w:hAnsi="Times New Roman"/>
              </w:rPr>
              <w:t>0</w:t>
            </w:r>
          </w:p>
        </w:tc>
      </w:tr>
      <w:tr w:rsidR="005A59CA" w:rsidRPr="005E4A96" w14:paraId="6078BCAE" w14:textId="77777777" w:rsidTr="005A59CA">
        <w:trPr>
          <w:trHeight w:val="912"/>
        </w:trPr>
        <w:tc>
          <w:tcPr>
            <w:tcW w:w="1706" w:type="dxa"/>
          </w:tcPr>
          <w:p w14:paraId="5944C884" w14:textId="661C8EA4" w:rsidR="005A59CA" w:rsidRPr="007A26A3" w:rsidRDefault="005A59CA" w:rsidP="00465A01">
            <w:pPr>
              <w:jc w:val="both"/>
              <w:rPr>
                <w:rFonts w:ascii="Times New Roman" w:hAnsi="Times New Roman"/>
              </w:rPr>
            </w:pPr>
            <w:r w:rsidRPr="007A26A3">
              <w:rPr>
                <w:rFonts w:ascii="Times New Roman" w:hAnsi="Times New Roman"/>
              </w:rPr>
              <w:t xml:space="preserve">Раздел публикаций (рис. </w:t>
            </w:r>
            <w:r w:rsidR="00E13016" w:rsidRPr="007A26A3">
              <w:rPr>
                <w:rFonts w:ascii="Times New Roman" w:hAnsi="Times New Roman"/>
              </w:rPr>
              <w:t>19</w:t>
            </w:r>
            <w:r w:rsidRPr="007A26A3">
              <w:rPr>
                <w:rFonts w:ascii="Times New Roman" w:hAnsi="Times New Roman"/>
              </w:rPr>
              <w:t>)</w:t>
            </w:r>
          </w:p>
        </w:tc>
        <w:tc>
          <w:tcPr>
            <w:tcW w:w="759" w:type="dxa"/>
            <w:vAlign w:val="center"/>
          </w:tcPr>
          <w:p w14:paraId="3ECD4D8A" w14:textId="77777777" w:rsidR="005A59CA" w:rsidRPr="007A26A3" w:rsidRDefault="005A59CA" w:rsidP="00465A01">
            <w:pPr>
              <w:jc w:val="center"/>
              <w:rPr>
                <w:rFonts w:ascii="Times New Roman" w:hAnsi="Times New Roman"/>
              </w:rPr>
            </w:pPr>
            <w:r w:rsidRPr="007A26A3">
              <w:rPr>
                <w:rFonts w:ascii="Times New Roman" w:hAnsi="Times New Roman"/>
              </w:rPr>
              <w:t>4</w:t>
            </w:r>
          </w:p>
        </w:tc>
        <w:tc>
          <w:tcPr>
            <w:tcW w:w="760" w:type="dxa"/>
            <w:vAlign w:val="center"/>
          </w:tcPr>
          <w:p w14:paraId="65247BF3" w14:textId="77777777" w:rsidR="005A59CA" w:rsidRPr="007A26A3" w:rsidRDefault="005A59CA" w:rsidP="00465A01">
            <w:pPr>
              <w:jc w:val="center"/>
              <w:rPr>
                <w:rFonts w:ascii="Times New Roman" w:hAnsi="Times New Roman"/>
              </w:rPr>
            </w:pPr>
            <w:r w:rsidRPr="007A26A3">
              <w:rPr>
                <w:rFonts w:ascii="Times New Roman" w:hAnsi="Times New Roman"/>
              </w:rPr>
              <w:t>4</w:t>
            </w:r>
          </w:p>
        </w:tc>
        <w:tc>
          <w:tcPr>
            <w:tcW w:w="761" w:type="dxa"/>
            <w:vAlign w:val="center"/>
          </w:tcPr>
          <w:p w14:paraId="43B40ACB"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62" w:type="dxa"/>
            <w:vAlign w:val="center"/>
          </w:tcPr>
          <w:p w14:paraId="6D0EEEB3" w14:textId="77777777" w:rsidR="005A59CA" w:rsidRPr="007A26A3" w:rsidRDefault="005A59CA" w:rsidP="00465A01">
            <w:pPr>
              <w:jc w:val="center"/>
              <w:rPr>
                <w:rFonts w:ascii="Times New Roman" w:hAnsi="Times New Roman"/>
              </w:rPr>
            </w:pPr>
            <w:r w:rsidRPr="007A26A3">
              <w:rPr>
                <w:rFonts w:ascii="Times New Roman" w:hAnsi="Times New Roman"/>
              </w:rPr>
              <w:t>4</w:t>
            </w:r>
          </w:p>
        </w:tc>
        <w:tc>
          <w:tcPr>
            <w:tcW w:w="762" w:type="dxa"/>
            <w:vAlign w:val="center"/>
          </w:tcPr>
          <w:p w14:paraId="70E84AE0" w14:textId="77777777" w:rsidR="005A59CA" w:rsidRPr="007A26A3" w:rsidRDefault="005A59CA" w:rsidP="00465A01">
            <w:pPr>
              <w:jc w:val="center"/>
              <w:rPr>
                <w:rFonts w:ascii="Times New Roman" w:hAnsi="Times New Roman"/>
              </w:rPr>
            </w:pPr>
            <w:r w:rsidRPr="007A26A3">
              <w:rPr>
                <w:rFonts w:ascii="Times New Roman" w:hAnsi="Times New Roman"/>
              </w:rPr>
              <w:t>0</w:t>
            </w:r>
          </w:p>
        </w:tc>
        <w:tc>
          <w:tcPr>
            <w:tcW w:w="762" w:type="dxa"/>
            <w:vAlign w:val="center"/>
          </w:tcPr>
          <w:p w14:paraId="1A8D6B56" w14:textId="77777777" w:rsidR="005A59CA" w:rsidRPr="007A26A3" w:rsidRDefault="005A59CA" w:rsidP="00465A01">
            <w:pPr>
              <w:jc w:val="center"/>
              <w:rPr>
                <w:rFonts w:ascii="Times New Roman" w:hAnsi="Times New Roman"/>
              </w:rPr>
            </w:pPr>
            <w:r w:rsidRPr="007A26A3">
              <w:rPr>
                <w:rFonts w:ascii="Times New Roman" w:hAnsi="Times New Roman"/>
              </w:rPr>
              <w:t>4</w:t>
            </w:r>
          </w:p>
        </w:tc>
        <w:tc>
          <w:tcPr>
            <w:tcW w:w="762" w:type="dxa"/>
            <w:vAlign w:val="center"/>
          </w:tcPr>
          <w:p w14:paraId="3E5B94BD"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62" w:type="dxa"/>
            <w:vAlign w:val="center"/>
          </w:tcPr>
          <w:p w14:paraId="5A65EFF9"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62" w:type="dxa"/>
            <w:vAlign w:val="center"/>
          </w:tcPr>
          <w:p w14:paraId="13B41115"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87" w:type="dxa"/>
            <w:vAlign w:val="center"/>
          </w:tcPr>
          <w:p w14:paraId="7DFFFC23" w14:textId="77777777" w:rsidR="005A59CA" w:rsidRPr="007A26A3" w:rsidRDefault="005A59CA" w:rsidP="00465A01">
            <w:pPr>
              <w:jc w:val="center"/>
              <w:rPr>
                <w:rFonts w:ascii="Times New Roman" w:hAnsi="Times New Roman"/>
              </w:rPr>
            </w:pPr>
            <w:r w:rsidRPr="007A26A3">
              <w:rPr>
                <w:rFonts w:ascii="Times New Roman" w:hAnsi="Times New Roman"/>
              </w:rPr>
              <w:t>0</w:t>
            </w:r>
          </w:p>
        </w:tc>
      </w:tr>
      <w:tr w:rsidR="005A59CA" w:rsidRPr="005E4A96" w14:paraId="542A946F" w14:textId="77777777" w:rsidTr="005A59CA">
        <w:tc>
          <w:tcPr>
            <w:tcW w:w="1706" w:type="dxa"/>
          </w:tcPr>
          <w:p w14:paraId="12EB43B1" w14:textId="4A40CF82" w:rsidR="005A59CA" w:rsidRPr="007A26A3" w:rsidRDefault="005A59CA" w:rsidP="00465A01">
            <w:pPr>
              <w:jc w:val="both"/>
              <w:rPr>
                <w:rFonts w:ascii="Times New Roman" w:hAnsi="Times New Roman"/>
              </w:rPr>
            </w:pPr>
            <w:r w:rsidRPr="007A26A3">
              <w:rPr>
                <w:rFonts w:ascii="Times New Roman" w:hAnsi="Times New Roman"/>
              </w:rPr>
              <w:t xml:space="preserve">Раздел библиотеки (рис. </w:t>
            </w:r>
            <w:r w:rsidR="00E13016" w:rsidRPr="007A26A3">
              <w:rPr>
                <w:rFonts w:ascii="Times New Roman" w:hAnsi="Times New Roman"/>
              </w:rPr>
              <w:t>20</w:t>
            </w:r>
            <w:r w:rsidRPr="007A26A3">
              <w:rPr>
                <w:rFonts w:ascii="Times New Roman" w:hAnsi="Times New Roman"/>
              </w:rPr>
              <w:t>)</w:t>
            </w:r>
          </w:p>
        </w:tc>
        <w:tc>
          <w:tcPr>
            <w:tcW w:w="759" w:type="dxa"/>
            <w:vAlign w:val="center"/>
          </w:tcPr>
          <w:p w14:paraId="6690A707" w14:textId="77777777" w:rsidR="005A59CA" w:rsidRPr="007A26A3" w:rsidRDefault="005A59CA" w:rsidP="00465A01">
            <w:pPr>
              <w:jc w:val="center"/>
              <w:rPr>
                <w:rFonts w:ascii="Times New Roman" w:hAnsi="Times New Roman"/>
              </w:rPr>
            </w:pPr>
            <w:r w:rsidRPr="007A26A3">
              <w:rPr>
                <w:rFonts w:ascii="Times New Roman" w:hAnsi="Times New Roman"/>
              </w:rPr>
              <w:t>4</w:t>
            </w:r>
          </w:p>
        </w:tc>
        <w:tc>
          <w:tcPr>
            <w:tcW w:w="760" w:type="dxa"/>
            <w:vAlign w:val="center"/>
          </w:tcPr>
          <w:p w14:paraId="5664AD8E" w14:textId="77777777" w:rsidR="005A59CA" w:rsidRPr="007A26A3" w:rsidRDefault="005A59CA" w:rsidP="00465A01">
            <w:pPr>
              <w:jc w:val="center"/>
              <w:rPr>
                <w:rFonts w:ascii="Times New Roman" w:hAnsi="Times New Roman"/>
              </w:rPr>
            </w:pPr>
            <w:r w:rsidRPr="007A26A3">
              <w:rPr>
                <w:rFonts w:ascii="Times New Roman" w:hAnsi="Times New Roman"/>
              </w:rPr>
              <w:t>4</w:t>
            </w:r>
          </w:p>
        </w:tc>
        <w:tc>
          <w:tcPr>
            <w:tcW w:w="761" w:type="dxa"/>
            <w:vAlign w:val="center"/>
          </w:tcPr>
          <w:p w14:paraId="6F62FDA5"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62" w:type="dxa"/>
            <w:vAlign w:val="center"/>
          </w:tcPr>
          <w:p w14:paraId="43A993B5" w14:textId="77777777" w:rsidR="005A59CA" w:rsidRPr="007A26A3" w:rsidRDefault="005A59CA" w:rsidP="00465A01">
            <w:pPr>
              <w:jc w:val="center"/>
              <w:rPr>
                <w:rFonts w:ascii="Times New Roman" w:hAnsi="Times New Roman"/>
              </w:rPr>
            </w:pPr>
            <w:r w:rsidRPr="007A26A3">
              <w:rPr>
                <w:rFonts w:ascii="Times New Roman" w:hAnsi="Times New Roman"/>
              </w:rPr>
              <w:t>4</w:t>
            </w:r>
          </w:p>
        </w:tc>
        <w:tc>
          <w:tcPr>
            <w:tcW w:w="762" w:type="dxa"/>
            <w:vAlign w:val="center"/>
          </w:tcPr>
          <w:p w14:paraId="5B946ED4" w14:textId="77777777" w:rsidR="005A59CA" w:rsidRPr="007A26A3" w:rsidRDefault="005A59CA" w:rsidP="00465A01">
            <w:pPr>
              <w:jc w:val="center"/>
              <w:rPr>
                <w:rFonts w:ascii="Times New Roman" w:hAnsi="Times New Roman"/>
              </w:rPr>
            </w:pPr>
            <w:r w:rsidRPr="007A26A3">
              <w:rPr>
                <w:rFonts w:ascii="Times New Roman" w:hAnsi="Times New Roman"/>
              </w:rPr>
              <w:t>0</w:t>
            </w:r>
          </w:p>
        </w:tc>
        <w:tc>
          <w:tcPr>
            <w:tcW w:w="762" w:type="dxa"/>
            <w:vAlign w:val="center"/>
          </w:tcPr>
          <w:p w14:paraId="686CA051" w14:textId="77777777" w:rsidR="005A59CA" w:rsidRPr="007A26A3" w:rsidRDefault="005A59CA" w:rsidP="00465A01">
            <w:pPr>
              <w:jc w:val="center"/>
              <w:rPr>
                <w:rFonts w:ascii="Times New Roman" w:hAnsi="Times New Roman"/>
              </w:rPr>
            </w:pPr>
            <w:r w:rsidRPr="007A26A3">
              <w:rPr>
                <w:rFonts w:ascii="Times New Roman" w:hAnsi="Times New Roman"/>
              </w:rPr>
              <w:t>4</w:t>
            </w:r>
          </w:p>
        </w:tc>
        <w:tc>
          <w:tcPr>
            <w:tcW w:w="762" w:type="dxa"/>
            <w:vAlign w:val="center"/>
          </w:tcPr>
          <w:p w14:paraId="2A4F3372"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62" w:type="dxa"/>
            <w:vAlign w:val="center"/>
          </w:tcPr>
          <w:p w14:paraId="3B756518"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62" w:type="dxa"/>
            <w:vAlign w:val="center"/>
          </w:tcPr>
          <w:p w14:paraId="21B42AE7"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87" w:type="dxa"/>
            <w:vAlign w:val="center"/>
          </w:tcPr>
          <w:p w14:paraId="17DEA9F3" w14:textId="77777777" w:rsidR="005A59CA" w:rsidRPr="007A26A3" w:rsidRDefault="005A59CA" w:rsidP="00465A01">
            <w:pPr>
              <w:jc w:val="center"/>
              <w:rPr>
                <w:rFonts w:ascii="Times New Roman" w:hAnsi="Times New Roman"/>
              </w:rPr>
            </w:pPr>
            <w:r w:rsidRPr="007A26A3">
              <w:rPr>
                <w:rFonts w:ascii="Times New Roman" w:hAnsi="Times New Roman"/>
              </w:rPr>
              <w:t>0</w:t>
            </w:r>
          </w:p>
        </w:tc>
      </w:tr>
      <w:tr w:rsidR="005A59CA" w:rsidRPr="005E4A96" w14:paraId="1896900B" w14:textId="77777777" w:rsidTr="005A59CA">
        <w:tc>
          <w:tcPr>
            <w:tcW w:w="1706" w:type="dxa"/>
          </w:tcPr>
          <w:p w14:paraId="008D5945" w14:textId="5C37FE15" w:rsidR="005A59CA" w:rsidRPr="007A26A3" w:rsidRDefault="005A59CA" w:rsidP="00465A01">
            <w:pPr>
              <w:jc w:val="both"/>
              <w:rPr>
                <w:rFonts w:ascii="Times New Roman" w:hAnsi="Times New Roman"/>
              </w:rPr>
            </w:pPr>
            <w:r w:rsidRPr="007A26A3">
              <w:rPr>
                <w:rFonts w:ascii="Times New Roman" w:hAnsi="Times New Roman"/>
              </w:rPr>
              <w:t>Раздел теории (рис. </w:t>
            </w:r>
            <w:r w:rsidR="00E13016" w:rsidRPr="007A26A3">
              <w:rPr>
                <w:rFonts w:ascii="Times New Roman" w:hAnsi="Times New Roman"/>
              </w:rPr>
              <w:t>21</w:t>
            </w:r>
            <w:r w:rsidRPr="007A26A3">
              <w:rPr>
                <w:rFonts w:ascii="Times New Roman" w:hAnsi="Times New Roman"/>
              </w:rPr>
              <w:t>)</w:t>
            </w:r>
          </w:p>
        </w:tc>
        <w:tc>
          <w:tcPr>
            <w:tcW w:w="759" w:type="dxa"/>
            <w:vAlign w:val="center"/>
          </w:tcPr>
          <w:p w14:paraId="49A6519B"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60" w:type="dxa"/>
            <w:vAlign w:val="center"/>
          </w:tcPr>
          <w:p w14:paraId="0C95813A"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61" w:type="dxa"/>
            <w:vAlign w:val="center"/>
          </w:tcPr>
          <w:p w14:paraId="5E8B4BCF" w14:textId="77777777" w:rsidR="005A59CA" w:rsidRPr="007A26A3" w:rsidRDefault="005A59CA" w:rsidP="00465A01">
            <w:pPr>
              <w:jc w:val="center"/>
              <w:rPr>
                <w:rFonts w:ascii="Times New Roman" w:hAnsi="Times New Roman"/>
              </w:rPr>
            </w:pPr>
            <w:r w:rsidRPr="007A26A3">
              <w:rPr>
                <w:rFonts w:ascii="Times New Roman" w:hAnsi="Times New Roman"/>
              </w:rPr>
              <w:t>3</w:t>
            </w:r>
          </w:p>
        </w:tc>
        <w:tc>
          <w:tcPr>
            <w:tcW w:w="762" w:type="dxa"/>
            <w:vAlign w:val="center"/>
          </w:tcPr>
          <w:p w14:paraId="20E837D1"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62" w:type="dxa"/>
            <w:vAlign w:val="center"/>
          </w:tcPr>
          <w:p w14:paraId="07B20AD2" w14:textId="77777777" w:rsidR="005A59CA" w:rsidRPr="007A26A3" w:rsidRDefault="005A59CA" w:rsidP="00465A01">
            <w:pPr>
              <w:jc w:val="center"/>
              <w:rPr>
                <w:rFonts w:ascii="Times New Roman" w:hAnsi="Times New Roman"/>
              </w:rPr>
            </w:pPr>
            <w:r w:rsidRPr="007A26A3">
              <w:rPr>
                <w:rFonts w:ascii="Times New Roman" w:hAnsi="Times New Roman"/>
              </w:rPr>
              <w:t>0</w:t>
            </w:r>
          </w:p>
        </w:tc>
        <w:tc>
          <w:tcPr>
            <w:tcW w:w="762" w:type="dxa"/>
            <w:vAlign w:val="center"/>
          </w:tcPr>
          <w:p w14:paraId="5455CF1D"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62" w:type="dxa"/>
            <w:vAlign w:val="center"/>
          </w:tcPr>
          <w:p w14:paraId="7AF7678B" w14:textId="77777777" w:rsidR="005A59CA" w:rsidRPr="007A26A3" w:rsidRDefault="005A59CA" w:rsidP="00465A01">
            <w:pPr>
              <w:jc w:val="center"/>
              <w:rPr>
                <w:rFonts w:ascii="Times New Roman" w:hAnsi="Times New Roman"/>
              </w:rPr>
            </w:pPr>
            <w:r w:rsidRPr="007A26A3">
              <w:rPr>
                <w:rFonts w:ascii="Times New Roman" w:hAnsi="Times New Roman"/>
              </w:rPr>
              <w:t>4</w:t>
            </w:r>
          </w:p>
        </w:tc>
        <w:tc>
          <w:tcPr>
            <w:tcW w:w="762" w:type="dxa"/>
            <w:vAlign w:val="center"/>
          </w:tcPr>
          <w:p w14:paraId="004C41CD" w14:textId="77777777" w:rsidR="005A59CA" w:rsidRPr="007A26A3" w:rsidRDefault="005A59CA" w:rsidP="00465A01">
            <w:pPr>
              <w:jc w:val="center"/>
              <w:rPr>
                <w:rFonts w:ascii="Times New Roman" w:hAnsi="Times New Roman"/>
              </w:rPr>
            </w:pPr>
            <w:r w:rsidRPr="007A26A3">
              <w:rPr>
                <w:rFonts w:ascii="Times New Roman" w:hAnsi="Times New Roman"/>
              </w:rPr>
              <w:t>4</w:t>
            </w:r>
          </w:p>
        </w:tc>
        <w:tc>
          <w:tcPr>
            <w:tcW w:w="762" w:type="dxa"/>
            <w:vAlign w:val="center"/>
          </w:tcPr>
          <w:p w14:paraId="08850428"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87" w:type="dxa"/>
            <w:vAlign w:val="center"/>
          </w:tcPr>
          <w:p w14:paraId="71FD2C3A" w14:textId="77777777" w:rsidR="005A59CA" w:rsidRPr="007A26A3" w:rsidRDefault="005A59CA" w:rsidP="00465A01">
            <w:pPr>
              <w:jc w:val="center"/>
              <w:rPr>
                <w:rFonts w:ascii="Times New Roman" w:hAnsi="Times New Roman"/>
              </w:rPr>
            </w:pPr>
            <w:r w:rsidRPr="007A26A3">
              <w:rPr>
                <w:rFonts w:ascii="Times New Roman" w:hAnsi="Times New Roman"/>
              </w:rPr>
              <w:t>0</w:t>
            </w:r>
          </w:p>
        </w:tc>
      </w:tr>
      <w:tr w:rsidR="005A59CA" w:rsidRPr="005E4A96" w14:paraId="290D0650" w14:textId="77777777" w:rsidTr="005A59CA">
        <w:tc>
          <w:tcPr>
            <w:tcW w:w="1706" w:type="dxa"/>
          </w:tcPr>
          <w:p w14:paraId="6320BE9A" w14:textId="137DC71C" w:rsidR="005A59CA" w:rsidRPr="007A26A3" w:rsidRDefault="005A59CA" w:rsidP="00465A01">
            <w:pPr>
              <w:jc w:val="both"/>
              <w:rPr>
                <w:rFonts w:ascii="Times New Roman" w:hAnsi="Times New Roman"/>
              </w:rPr>
            </w:pPr>
            <w:r w:rsidRPr="007A26A3">
              <w:rPr>
                <w:rFonts w:ascii="Times New Roman" w:hAnsi="Times New Roman"/>
              </w:rPr>
              <w:t>Редактор табулатур (рис.</w:t>
            </w:r>
            <w:r w:rsidR="00E13016" w:rsidRPr="007A26A3">
              <w:rPr>
                <w:rFonts w:ascii="Times New Roman" w:hAnsi="Times New Roman"/>
              </w:rPr>
              <w:t> 22</w:t>
            </w:r>
            <w:r w:rsidRPr="007A26A3">
              <w:rPr>
                <w:rFonts w:ascii="Times New Roman" w:hAnsi="Times New Roman"/>
              </w:rPr>
              <w:t>)</w:t>
            </w:r>
          </w:p>
        </w:tc>
        <w:tc>
          <w:tcPr>
            <w:tcW w:w="759" w:type="dxa"/>
            <w:vAlign w:val="center"/>
          </w:tcPr>
          <w:p w14:paraId="7A3CF428"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60" w:type="dxa"/>
            <w:vAlign w:val="center"/>
          </w:tcPr>
          <w:p w14:paraId="0F6F970C" w14:textId="77777777" w:rsidR="005A59CA" w:rsidRPr="007A26A3" w:rsidRDefault="005A59CA" w:rsidP="00465A01">
            <w:pPr>
              <w:jc w:val="center"/>
              <w:rPr>
                <w:rFonts w:ascii="Times New Roman" w:hAnsi="Times New Roman"/>
              </w:rPr>
            </w:pPr>
            <w:r w:rsidRPr="007A26A3">
              <w:rPr>
                <w:rFonts w:ascii="Times New Roman" w:hAnsi="Times New Roman"/>
              </w:rPr>
              <w:t>4</w:t>
            </w:r>
          </w:p>
        </w:tc>
        <w:tc>
          <w:tcPr>
            <w:tcW w:w="761" w:type="dxa"/>
            <w:vAlign w:val="center"/>
          </w:tcPr>
          <w:p w14:paraId="47026C38"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62" w:type="dxa"/>
            <w:vAlign w:val="center"/>
          </w:tcPr>
          <w:p w14:paraId="42FE7769" w14:textId="77777777" w:rsidR="005A59CA" w:rsidRPr="007A26A3" w:rsidRDefault="005A59CA" w:rsidP="00465A01">
            <w:pPr>
              <w:jc w:val="center"/>
              <w:rPr>
                <w:rFonts w:ascii="Times New Roman" w:hAnsi="Times New Roman"/>
              </w:rPr>
            </w:pPr>
            <w:r w:rsidRPr="007A26A3">
              <w:rPr>
                <w:rFonts w:ascii="Times New Roman" w:hAnsi="Times New Roman"/>
              </w:rPr>
              <w:t>4</w:t>
            </w:r>
          </w:p>
        </w:tc>
        <w:tc>
          <w:tcPr>
            <w:tcW w:w="762" w:type="dxa"/>
            <w:vAlign w:val="center"/>
          </w:tcPr>
          <w:p w14:paraId="3737D388" w14:textId="77777777" w:rsidR="005A59CA" w:rsidRPr="007A26A3" w:rsidRDefault="005A59CA" w:rsidP="00465A01">
            <w:pPr>
              <w:jc w:val="center"/>
              <w:rPr>
                <w:rFonts w:ascii="Times New Roman" w:hAnsi="Times New Roman"/>
              </w:rPr>
            </w:pPr>
            <w:r w:rsidRPr="007A26A3">
              <w:rPr>
                <w:rFonts w:ascii="Times New Roman" w:hAnsi="Times New Roman"/>
              </w:rPr>
              <w:t>0</w:t>
            </w:r>
          </w:p>
        </w:tc>
        <w:tc>
          <w:tcPr>
            <w:tcW w:w="762" w:type="dxa"/>
            <w:vAlign w:val="center"/>
          </w:tcPr>
          <w:p w14:paraId="73BAE0D2" w14:textId="77777777" w:rsidR="005A59CA" w:rsidRPr="007A26A3" w:rsidRDefault="005A59CA" w:rsidP="00465A01">
            <w:pPr>
              <w:jc w:val="center"/>
              <w:rPr>
                <w:rFonts w:ascii="Times New Roman" w:hAnsi="Times New Roman"/>
              </w:rPr>
            </w:pPr>
            <w:r w:rsidRPr="007A26A3">
              <w:rPr>
                <w:rFonts w:ascii="Times New Roman" w:hAnsi="Times New Roman"/>
              </w:rPr>
              <w:t>3</w:t>
            </w:r>
          </w:p>
        </w:tc>
        <w:tc>
          <w:tcPr>
            <w:tcW w:w="762" w:type="dxa"/>
            <w:vAlign w:val="center"/>
          </w:tcPr>
          <w:p w14:paraId="634FBF04" w14:textId="77777777" w:rsidR="005A59CA" w:rsidRPr="007A26A3" w:rsidRDefault="005A59CA" w:rsidP="00465A01">
            <w:pPr>
              <w:jc w:val="center"/>
              <w:rPr>
                <w:rFonts w:ascii="Times New Roman" w:hAnsi="Times New Roman"/>
              </w:rPr>
            </w:pPr>
            <w:r w:rsidRPr="007A26A3">
              <w:rPr>
                <w:rFonts w:ascii="Times New Roman" w:hAnsi="Times New Roman"/>
              </w:rPr>
              <w:t>4</w:t>
            </w:r>
          </w:p>
        </w:tc>
        <w:tc>
          <w:tcPr>
            <w:tcW w:w="762" w:type="dxa"/>
            <w:vAlign w:val="center"/>
          </w:tcPr>
          <w:p w14:paraId="055FD77F"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62" w:type="dxa"/>
            <w:vAlign w:val="center"/>
          </w:tcPr>
          <w:p w14:paraId="48DACAD9" w14:textId="77777777" w:rsidR="005A59CA" w:rsidRPr="007A26A3" w:rsidRDefault="005A59CA" w:rsidP="00465A01">
            <w:pPr>
              <w:jc w:val="center"/>
              <w:rPr>
                <w:rFonts w:ascii="Times New Roman" w:hAnsi="Times New Roman"/>
              </w:rPr>
            </w:pPr>
            <w:r w:rsidRPr="007A26A3">
              <w:rPr>
                <w:rFonts w:ascii="Times New Roman" w:hAnsi="Times New Roman"/>
              </w:rPr>
              <w:t>5</w:t>
            </w:r>
          </w:p>
        </w:tc>
        <w:tc>
          <w:tcPr>
            <w:tcW w:w="787" w:type="dxa"/>
            <w:vAlign w:val="center"/>
          </w:tcPr>
          <w:p w14:paraId="0CA4CB04" w14:textId="77777777" w:rsidR="005A59CA" w:rsidRPr="007A26A3" w:rsidRDefault="005A59CA" w:rsidP="00465A01">
            <w:pPr>
              <w:jc w:val="center"/>
              <w:rPr>
                <w:rFonts w:ascii="Times New Roman" w:hAnsi="Times New Roman"/>
              </w:rPr>
            </w:pPr>
            <w:r w:rsidRPr="007A26A3">
              <w:rPr>
                <w:rFonts w:ascii="Times New Roman" w:hAnsi="Times New Roman"/>
              </w:rPr>
              <w:t>0</w:t>
            </w:r>
          </w:p>
        </w:tc>
      </w:tr>
    </w:tbl>
    <w:p w14:paraId="73B7E4D4" w14:textId="77777777" w:rsidR="005A59CA" w:rsidRPr="005E4A96" w:rsidRDefault="005A59CA" w:rsidP="005A59CA">
      <w:pPr>
        <w:spacing w:line="360" w:lineRule="auto"/>
        <w:jc w:val="both"/>
        <w:rPr>
          <w:sz w:val="28"/>
        </w:rPr>
      </w:pPr>
    </w:p>
    <w:p w14:paraId="70D29AF0" w14:textId="77777777" w:rsidR="005A59CA" w:rsidRDefault="005A59CA" w:rsidP="005A59CA">
      <w:pPr>
        <w:spacing w:line="360" w:lineRule="auto"/>
        <w:ind w:firstLine="709"/>
        <w:contextualSpacing/>
        <w:jc w:val="both"/>
        <w:rPr>
          <w:sz w:val="28"/>
          <w:szCs w:val="28"/>
        </w:rPr>
      </w:pPr>
      <w:r w:rsidRPr="00D80B58">
        <w:rPr>
          <w:sz w:val="28"/>
          <w:szCs w:val="28"/>
        </w:rPr>
        <w:t>Полученные результаты являются фундаментом для создания дизайна приложения. Дальнейшее повышение удобства использования происходило непосредственно при реализации.</w:t>
      </w:r>
    </w:p>
    <w:p w14:paraId="7201496D" w14:textId="366ABE54" w:rsidR="004262BE" w:rsidRPr="00D80B58" w:rsidRDefault="004262BE" w:rsidP="004262BE">
      <w:pPr>
        <w:rPr>
          <w:sz w:val="28"/>
          <w:szCs w:val="28"/>
        </w:rPr>
      </w:pPr>
      <w:r>
        <w:rPr>
          <w:sz w:val="28"/>
          <w:szCs w:val="28"/>
        </w:rPr>
        <w:br w:type="page"/>
      </w:r>
    </w:p>
    <w:p w14:paraId="7E7DF5F5" w14:textId="77777777" w:rsidR="005A59CA" w:rsidRPr="005E4A96" w:rsidRDefault="005A59CA" w:rsidP="005A59CA">
      <w:pPr>
        <w:spacing w:line="360" w:lineRule="auto"/>
        <w:ind w:firstLine="709"/>
        <w:jc w:val="both"/>
        <w:rPr>
          <w:rFonts w:eastAsia="Calibri"/>
          <w:sz w:val="28"/>
          <w:szCs w:val="28"/>
          <w:lang w:eastAsia="en-US"/>
        </w:rPr>
      </w:pPr>
    </w:p>
    <w:p w14:paraId="4151AAF2" w14:textId="77777777" w:rsidR="005A59CA" w:rsidRPr="005E4A96" w:rsidRDefault="005A59CA" w:rsidP="005A59CA">
      <w:pPr>
        <w:spacing w:line="360" w:lineRule="auto"/>
        <w:ind w:firstLine="709"/>
        <w:jc w:val="both"/>
        <w:outlineLvl w:val="1"/>
        <w:rPr>
          <w:color w:val="000000"/>
          <w:sz w:val="28"/>
          <w:szCs w:val="28"/>
        </w:rPr>
      </w:pPr>
      <w:bookmarkStart w:id="32" w:name="_Toc212677763"/>
      <w:bookmarkStart w:id="33" w:name="_Toc229684526"/>
      <w:bookmarkStart w:id="34" w:name="_Toc230975085"/>
      <w:r w:rsidRPr="005E4A96">
        <w:rPr>
          <w:color w:val="000000"/>
          <w:sz w:val="28"/>
          <w:szCs w:val="28"/>
        </w:rPr>
        <w:t xml:space="preserve">3.3 </w:t>
      </w:r>
      <w:bookmarkEnd w:id="32"/>
      <w:r w:rsidRPr="005E4A96">
        <w:rPr>
          <w:color w:val="000000"/>
          <w:sz w:val="28"/>
          <w:szCs w:val="28"/>
        </w:rPr>
        <w:t>Разработка пользовательского интерфейса</w:t>
      </w:r>
      <w:bookmarkEnd w:id="33"/>
      <w:bookmarkEnd w:id="34"/>
    </w:p>
    <w:p w14:paraId="7517D1F7" w14:textId="77777777" w:rsidR="005A59CA" w:rsidRPr="005E4A96" w:rsidRDefault="005A59CA" w:rsidP="005A59CA">
      <w:pPr>
        <w:spacing w:line="360" w:lineRule="auto"/>
        <w:ind w:firstLine="709"/>
        <w:jc w:val="both"/>
        <w:rPr>
          <w:color w:val="000000"/>
          <w:sz w:val="28"/>
          <w:szCs w:val="28"/>
        </w:rPr>
      </w:pPr>
    </w:p>
    <w:p w14:paraId="2DDED895" w14:textId="77777777" w:rsidR="005A59CA" w:rsidRPr="005E4A96" w:rsidRDefault="005A59CA" w:rsidP="005A59CA">
      <w:pPr>
        <w:spacing w:line="360" w:lineRule="auto"/>
        <w:ind w:firstLine="709"/>
        <w:jc w:val="both"/>
        <w:rPr>
          <w:color w:val="000000"/>
          <w:sz w:val="28"/>
          <w:szCs w:val="28"/>
        </w:rPr>
      </w:pPr>
    </w:p>
    <w:p w14:paraId="59279CAD" w14:textId="77777777" w:rsidR="005A59CA" w:rsidRPr="005E4A96" w:rsidRDefault="005A59CA" w:rsidP="005A59CA">
      <w:pPr>
        <w:spacing w:line="360" w:lineRule="auto"/>
        <w:ind w:firstLine="709"/>
        <w:jc w:val="both"/>
        <w:rPr>
          <w:color w:val="000000"/>
          <w:sz w:val="28"/>
          <w:szCs w:val="28"/>
        </w:rPr>
      </w:pPr>
      <w:r w:rsidRPr="005E4A96">
        <w:rPr>
          <w:color w:val="000000"/>
          <w:sz w:val="28"/>
          <w:szCs w:val="28"/>
        </w:rPr>
        <w:t xml:space="preserve">В процессе проектирования было проведено исследование подходов к рендерингу табулатур в браузере. Рассматривались три основные технологии: </w:t>
      </w:r>
      <w:proofErr w:type="spellStart"/>
      <w:r w:rsidRPr="005E4A96">
        <w:rPr>
          <w:color w:val="000000"/>
          <w:sz w:val="28"/>
          <w:szCs w:val="28"/>
        </w:rPr>
        <w:t>Canvas</w:t>
      </w:r>
      <w:proofErr w:type="spellEnd"/>
      <w:r w:rsidRPr="005E4A96">
        <w:rPr>
          <w:color w:val="000000"/>
          <w:sz w:val="28"/>
          <w:szCs w:val="28"/>
        </w:rPr>
        <w:t xml:space="preserve"> [4</w:t>
      </w:r>
      <w:r>
        <w:rPr>
          <w:color w:val="000000"/>
          <w:sz w:val="28"/>
          <w:szCs w:val="28"/>
        </w:rPr>
        <w:t>3</w:t>
      </w:r>
      <w:r w:rsidRPr="005E4A96">
        <w:rPr>
          <w:color w:val="000000"/>
          <w:sz w:val="28"/>
          <w:szCs w:val="28"/>
        </w:rPr>
        <w:t>], SVG [4</w:t>
      </w:r>
      <w:r>
        <w:rPr>
          <w:color w:val="000000"/>
          <w:sz w:val="28"/>
          <w:szCs w:val="28"/>
        </w:rPr>
        <w:t>4</w:t>
      </w:r>
      <w:r w:rsidRPr="005E4A96">
        <w:rPr>
          <w:color w:val="000000"/>
          <w:sz w:val="28"/>
          <w:szCs w:val="28"/>
        </w:rPr>
        <w:t>] и DOM-элементы [4</w:t>
      </w:r>
      <w:r>
        <w:rPr>
          <w:color w:val="000000"/>
          <w:sz w:val="28"/>
          <w:szCs w:val="28"/>
        </w:rPr>
        <w:t>5</w:t>
      </w:r>
      <w:r w:rsidRPr="005E4A96">
        <w:rPr>
          <w:color w:val="000000"/>
          <w:sz w:val="28"/>
          <w:szCs w:val="28"/>
        </w:rPr>
        <w:t xml:space="preserve">]. </w:t>
      </w:r>
      <w:proofErr w:type="spellStart"/>
      <w:r w:rsidRPr="005E4A96">
        <w:rPr>
          <w:color w:val="000000"/>
          <w:sz w:val="28"/>
          <w:szCs w:val="28"/>
        </w:rPr>
        <w:t>Canvas</w:t>
      </w:r>
      <w:proofErr w:type="spellEnd"/>
      <w:r w:rsidRPr="005E4A96">
        <w:rPr>
          <w:color w:val="000000"/>
          <w:sz w:val="28"/>
          <w:szCs w:val="28"/>
        </w:rPr>
        <w:t xml:space="preserve"> представляет собой растровую область, в которой можно рисовать графические примитивы с помощью JavaScript. Основное преимущество </w:t>
      </w:r>
      <w:proofErr w:type="spellStart"/>
      <w:r w:rsidRPr="005E4A96">
        <w:rPr>
          <w:color w:val="000000"/>
          <w:sz w:val="28"/>
          <w:szCs w:val="28"/>
        </w:rPr>
        <w:t>Canvas</w:t>
      </w:r>
      <w:proofErr w:type="spellEnd"/>
      <w:r w:rsidRPr="005E4A96">
        <w:rPr>
          <w:color w:val="000000"/>
          <w:sz w:val="28"/>
          <w:szCs w:val="28"/>
        </w:rPr>
        <w:t xml:space="preserve"> — высокая производительность при отрисовке большого количества элементов. Однако </w:t>
      </w:r>
      <w:proofErr w:type="spellStart"/>
      <w:r w:rsidRPr="005E4A96">
        <w:rPr>
          <w:color w:val="000000"/>
          <w:sz w:val="28"/>
          <w:szCs w:val="28"/>
        </w:rPr>
        <w:t>Canvas</w:t>
      </w:r>
      <w:proofErr w:type="spellEnd"/>
      <w:r w:rsidRPr="005E4A96">
        <w:rPr>
          <w:color w:val="000000"/>
          <w:sz w:val="28"/>
          <w:szCs w:val="28"/>
        </w:rPr>
        <w:t xml:space="preserve"> не предоставляет встроенных средств для обработки событий на отдельных элементах. SVG является векторным форматом, где каждый элемент представлен отдельным узлом в DOM-дереве. Однако при большом количестве элементов SVG начинает работать медленнее, так как браузеру приходится поддерживать DOM-дерево из тысяч узлов. DOM-элементы, то есть обычный HTML с использованием тегов </w:t>
      </w:r>
      <w:proofErr w:type="spellStart"/>
      <w:r w:rsidRPr="005E4A96">
        <w:rPr>
          <w:color w:val="000000"/>
          <w:sz w:val="28"/>
          <w:szCs w:val="28"/>
        </w:rPr>
        <w:t>div</w:t>
      </w:r>
      <w:proofErr w:type="spellEnd"/>
      <w:r w:rsidRPr="005E4A96">
        <w:rPr>
          <w:color w:val="000000"/>
          <w:sz w:val="28"/>
          <w:szCs w:val="28"/>
        </w:rPr>
        <w:t xml:space="preserve"> и </w:t>
      </w:r>
      <w:proofErr w:type="spellStart"/>
      <w:r w:rsidRPr="005E4A96">
        <w:rPr>
          <w:color w:val="000000"/>
          <w:sz w:val="28"/>
          <w:szCs w:val="28"/>
        </w:rPr>
        <w:t>span</w:t>
      </w:r>
      <w:proofErr w:type="spellEnd"/>
      <w:r w:rsidRPr="005E4A96">
        <w:rPr>
          <w:color w:val="000000"/>
          <w:sz w:val="28"/>
          <w:szCs w:val="28"/>
        </w:rPr>
        <w:t>, являются самым простым и интуитивно понятным подходом. Табулатура представляется как сетка, где каждая ячейка — отдельный элемент с обработчиком клика. Стилизация выполняется через CSS, а масштабирование — через CSS-трансформации. Для разрабатываемого приложения было принято решение использовать DOM-элементы, так как количество одновременно отображаемых нот не превышает нескольких сотен, что является допустимой нагрузкой. Рендеринг строки табулатуры с использованием DOM-элементов представлен в листинге 3.3.1.</w:t>
      </w:r>
    </w:p>
    <w:p w14:paraId="5FB27CCD" w14:textId="77777777" w:rsidR="005A59CA" w:rsidRPr="005E4A96" w:rsidRDefault="005A59CA" w:rsidP="005A59CA">
      <w:pPr>
        <w:spacing w:line="360" w:lineRule="auto"/>
        <w:ind w:firstLine="709"/>
        <w:jc w:val="both"/>
        <w:rPr>
          <w:color w:val="000000"/>
          <w:sz w:val="28"/>
          <w:szCs w:val="28"/>
        </w:rPr>
      </w:pPr>
    </w:p>
    <w:p w14:paraId="5D6AAA26" w14:textId="77777777" w:rsidR="005A59CA" w:rsidRPr="005E4A96" w:rsidRDefault="005A59CA" w:rsidP="005A59CA">
      <w:pPr>
        <w:spacing w:line="360" w:lineRule="auto"/>
        <w:ind w:firstLine="709"/>
        <w:jc w:val="both"/>
        <w:rPr>
          <w:color w:val="000000"/>
          <w:sz w:val="28"/>
          <w:szCs w:val="28"/>
        </w:rPr>
      </w:pPr>
      <w:r w:rsidRPr="005E4A96">
        <w:rPr>
          <w:color w:val="000000"/>
          <w:sz w:val="28"/>
          <w:szCs w:val="28"/>
        </w:rPr>
        <w:t>Листинг 3.3.1 – Рендеринг строки табулатуры с использованием DOM-элементов</w:t>
      </w:r>
    </w:p>
    <w:p w14:paraId="567A5DD3"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TabString</w:t>
      </w:r>
      <w:proofErr w:type="spellEnd"/>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React</w:t>
      </w:r>
      <w:r w:rsidRPr="004262BE">
        <w:rPr>
          <w:rFonts w:ascii="Consolas" w:hAnsi="Consolas" w:cs="Courier New"/>
          <w:color w:val="383A42"/>
          <w:sz w:val="20"/>
          <w:szCs w:val="20"/>
          <w:lang w:val="en-US"/>
        </w:rPr>
        <w:t>.</w:t>
      </w:r>
      <w:r w:rsidRPr="004262BE">
        <w:rPr>
          <w:rFonts w:ascii="Consolas" w:hAnsi="Consolas" w:cs="Courier New"/>
          <w:color w:val="B76B01"/>
          <w:sz w:val="20"/>
          <w:szCs w:val="20"/>
          <w:lang w:val="en-US"/>
        </w:rPr>
        <w:t>FC</w:t>
      </w:r>
      <w:proofErr w:type="spellEnd"/>
      <w:r w:rsidRPr="004262BE">
        <w:rPr>
          <w:rFonts w:ascii="Consolas" w:hAnsi="Consolas" w:cs="Courier New"/>
          <w:color w:val="4078F2"/>
          <w:sz w:val="20"/>
          <w:szCs w:val="20"/>
          <w:lang w:val="en-US"/>
        </w:rPr>
        <w:t>&lt;</w:t>
      </w:r>
      <w:proofErr w:type="spellStart"/>
      <w:r w:rsidRPr="004262BE">
        <w:rPr>
          <w:rFonts w:ascii="Consolas" w:hAnsi="Consolas" w:cs="Courier New"/>
          <w:color w:val="0F1115"/>
          <w:sz w:val="20"/>
          <w:szCs w:val="20"/>
          <w:lang w:val="en-US"/>
        </w:rPr>
        <w:t>TabStringProps</w:t>
      </w:r>
      <w:proofErr w:type="spellEnd"/>
      <w:r w:rsidRPr="004262BE">
        <w:rPr>
          <w:rFonts w:ascii="Consolas" w:hAnsi="Consolas" w:cs="Courier New"/>
          <w:color w:val="4078F2"/>
          <w:sz w:val="20"/>
          <w:szCs w:val="20"/>
          <w:lang w:val="en-US"/>
        </w:rPr>
        <w:t>&gt;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
    <w:p w14:paraId="2F6E48B0"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stringNote</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
    <w:p w14:paraId="34E74408"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notes</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
    <w:p w14:paraId="2729B44F"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isActive</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
    <w:p w14:paraId="05F70688"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cursorPosition</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
    <w:p w14:paraId="70C23BFC"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lastRenderedPageBreak/>
        <w:t xml:space="preserve">  </w:t>
      </w:r>
      <w:proofErr w:type="spellStart"/>
      <w:r w:rsidRPr="004262BE">
        <w:rPr>
          <w:rFonts w:ascii="Consolas" w:hAnsi="Consolas" w:cs="Courier New"/>
          <w:color w:val="0F1115"/>
          <w:sz w:val="20"/>
          <w:szCs w:val="20"/>
          <w:lang w:val="en-US"/>
        </w:rPr>
        <w:t>onClick</w:t>
      </w:r>
      <w:proofErr w:type="spellEnd"/>
      <w:r w:rsidRPr="004262BE">
        <w:rPr>
          <w:rFonts w:ascii="Consolas" w:hAnsi="Consolas" w:cs="Courier New"/>
          <w:color w:val="0F1115"/>
          <w:sz w:val="20"/>
          <w:szCs w:val="20"/>
          <w:lang w:val="en-US"/>
        </w:rPr>
        <w:t xml:space="preserve"> </w:t>
      </w:r>
    </w:p>
    <w:p w14:paraId="668435AB"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=&gt;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790BDC86"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return</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5718071A"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&lt;</w:t>
      </w:r>
      <w:r w:rsidRPr="004262BE">
        <w:rPr>
          <w:rFonts w:ascii="Consolas" w:hAnsi="Consolas" w:cs="Courier New"/>
          <w:color w:val="0F1115"/>
          <w:sz w:val="20"/>
          <w:szCs w:val="20"/>
          <w:lang w:val="en-US"/>
        </w:rPr>
        <w:t xml:space="preserve">div </w:t>
      </w:r>
      <w:proofErr w:type="spellStart"/>
      <w:r w:rsidRPr="004262BE">
        <w:rPr>
          <w:rFonts w:ascii="Consolas" w:hAnsi="Consolas" w:cs="Courier New"/>
          <w:color w:val="0F1115"/>
          <w:sz w:val="20"/>
          <w:szCs w:val="20"/>
          <w:lang w:val="en-US"/>
        </w:rPr>
        <w:t>className</w:t>
      </w:r>
      <w:proofErr w:type="spellEnd"/>
      <w:proofErr w:type="gramStart"/>
      <w:r w:rsidRPr="004262BE">
        <w:rPr>
          <w:rFonts w:ascii="Consolas" w:hAnsi="Consolas" w:cs="Courier New"/>
          <w:color w:val="4078F2"/>
          <w:sz w:val="20"/>
          <w:szCs w:val="20"/>
          <w:lang w:val="en-US"/>
        </w:rPr>
        <w:t>=</w:t>
      </w:r>
      <w:r w:rsidRPr="004262BE">
        <w:rPr>
          <w:rFonts w:ascii="Consolas" w:hAnsi="Consolas" w:cs="Courier New"/>
          <w:color w:val="383A42"/>
          <w:sz w:val="20"/>
          <w:szCs w:val="20"/>
          <w:lang w:val="en-US"/>
        </w:rPr>
        <w:t>{</w:t>
      </w:r>
      <w:proofErr w:type="gramEnd"/>
      <w:r w:rsidRPr="004262BE">
        <w:rPr>
          <w:rFonts w:ascii="Consolas" w:hAnsi="Consolas" w:cs="Courier New"/>
          <w:color w:val="50A14F"/>
          <w:sz w:val="20"/>
          <w:szCs w:val="20"/>
          <w:lang w:val="en-US"/>
        </w:rPr>
        <w:t xml:space="preserve">`tab-string </w:t>
      </w:r>
      <w:r w:rsidRPr="004262BE">
        <w:rPr>
          <w:rFonts w:ascii="Consolas" w:hAnsi="Consolas" w:cs="Courier New"/>
          <w:color w:val="383A42"/>
          <w:sz w:val="20"/>
          <w:szCs w:val="20"/>
          <w:lang w:val="en-US"/>
        </w:rPr>
        <w:t>${</w:t>
      </w:r>
      <w:proofErr w:type="spellStart"/>
      <w:proofErr w:type="gramStart"/>
      <w:r w:rsidRPr="004262BE">
        <w:rPr>
          <w:rFonts w:ascii="Consolas" w:hAnsi="Consolas" w:cs="Courier New"/>
          <w:color w:val="0F1115"/>
          <w:sz w:val="20"/>
          <w:szCs w:val="20"/>
          <w:lang w:val="en-US"/>
        </w:rPr>
        <w:t>isActive</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proofErr w:type="gramEnd"/>
      <w:r w:rsidRPr="004262BE">
        <w:rPr>
          <w:rFonts w:ascii="Consolas" w:hAnsi="Consolas" w:cs="Courier New"/>
          <w:color w:val="0F1115"/>
          <w:sz w:val="20"/>
          <w:szCs w:val="20"/>
          <w:lang w:val="en-US"/>
        </w:rPr>
        <w:t xml:space="preserve"> </w:t>
      </w:r>
      <w:r w:rsidRPr="004262BE">
        <w:rPr>
          <w:rFonts w:ascii="Consolas" w:hAnsi="Consolas" w:cs="Courier New"/>
          <w:color w:val="50A14F"/>
          <w:sz w:val="20"/>
          <w:szCs w:val="20"/>
          <w:lang w:val="en-US"/>
        </w:rPr>
        <w:t>'active</w:t>
      </w:r>
      <w:proofErr w:type="gramStart"/>
      <w:r w:rsidRPr="004262BE">
        <w:rPr>
          <w:rFonts w:ascii="Consolas" w:hAnsi="Consolas" w:cs="Courier New"/>
          <w:color w:val="50A14F"/>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proofErr w:type="gramEnd"/>
      <w:r w:rsidRPr="004262BE">
        <w:rPr>
          <w:rFonts w:ascii="Consolas" w:hAnsi="Consolas" w:cs="Courier New"/>
          <w:color w:val="0F1115"/>
          <w:sz w:val="20"/>
          <w:szCs w:val="20"/>
          <w:lang w:val="en-US"/>
        </w:rPr>
        <w:t xml:space="preserve"> </w:t>
      </w:r>
      <w:r w:rsidRPr="004262BE">
        <w:rPr>
          <w:rFonts w:ascii="Consolas" w:hAnsi="Consolas" w:cs="Courier New"/>
          <w:color w:val="50A14F"/>
          <w:sz w:val="20"/>
          <w:szCs w:val="20"/>
          <w:lang w:val="en-US"/>
        </w:rPr>
        <w:t>'</w:t>
      </w:r>
      <w:proofErr w:type="gramStart"/>
      <w:r w:rsidRPr="004262BE">
        <w:rPr>
          <w:rFonts w:ascii="Consolas" w:hAnsi="Consolas" w:cs="Courier New"/>
          <w:color w:val="50A14F"/>
          <w:sz w:val="20"/>
          <w:szCs w:val="20"/>
          <w:lang w:val="en-US"/>
        </w:rPr>
        <w:t>'</w:t>
      </w:r>
      <w:r w:rsidRPr="004262BE">
        <w:rPr>
          <w:rFonts w:ascii="Consolas" w:hAnsi="Consolas" w:cs="Courier New"/>
          <w:color w:val="383A42"/>
          <w:sz w:val="20"/>
          <w:szCs w:val="20"/>
          <w:lang w:val="en-US"/>
        </w:rPr>
        <w:t>}</w:t>
      </w:r>
      <w:r w:rsidRPr="004262BE">
        <w:rPr>
          <w:rFonts w:ascii="Consolas" w:hAnsi="Consolas" w:cs="Courier New"/>
          <w:color w:val="50A14F"/>
          <w:sz w:val="20"/>
          <w:szCs w:val="20"/>
          <w:lang w:val="en-US"/>
        </w:rPr>
        <w:t>`</w:t>
      </w:r>
      <w:proofErr w:type="gramEnd"/>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&gt;</w:t>
      </w:r>
    </w:p>
    <w:p w14:paraId="4FD54530"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&lt;</w:t>
      </w:r>
      <w:r w:rsidRPr="004262BE">
        <w:rPr>
          <w:rFonts w:ascii="Consolas" w:hAnsi="Consolas" w:cs="Courier New"/>
          <w:color w:val="0F1115"/>
          <w:sz w:val="20"/>
          <w:szCs w:val="20"/>
          <w:lang w:val="en-US"/>
        </w:rPr>
        <w:t xml:space="preserve">span </w:t>
      </w:r>
      <w:proofErr w:type="spellStart"/>
      <w:r w:rsidRPr="004262BE">
        <w:rPr>
          <w:rFonts w:ascii="Consolas" w:hAnsi="Consolas" w:cs="Courier New"/>
          <w:color w:val="0F1115"/>
          <w:sz w:val="20"/>
          <w:szCs w:val="20"/>
          <w:lang w:val="en-US"/>
        </w:rPr>
        <w:t>className</w:t>
      </w:r>
      <w:proofErr w:type="spellEnd"/>
      <w:r w:rsidRPr="004262BE">
        <w:rPr>
          <w:rFonts w:ascii="Consolas" w:hAnsi="Consolas" w:cs="Courier New"/>
          <w:color w:val="4078F2"/>
          <w:sz w:val="20"/>
          <w:szCs w:val="20"/>
          <w:lang w:val="en-US"/>
        </w:rPr>
        <w:t>=</w:t>
      </w:r>
      <w:r w:rsidRPr="004262BE">
        <w:rPr>
          <w:rFonts w:ascii="Consolas" w:hAnsi="Consolas" w:cs="Courier New"/>
          <w:color w:val="50A14F"/>
          <w:sz w:val="20"/>
          <w:szCs w:val="20"/>
          <w:lang w:val="en-US"/>
        </w:rPr>
        <w:t>"string-label"</w:t>
      </w:r>
      <w:r w:rsidRPr="004262BE">
        <w:rPr>
          <w:rFonts w:ascii="Consolas" w:hAnsi="Consolas" w:cs="Courier New"/>
          <w:color w:val="4078F2"/>
          <w:sz w:val="20"/>
          <w:szCs w:val="20"/>
          <w:lang w:val="en-US"/>
        </w:rPr>
        <w:t>&gt;</w:t>
      </w:r>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stringNote</w:t>
      </w:r>
      <w:proofErr w:type="spellEnd"/>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&lt;/</w:t>
      </w:r>
      <w:r w:rsidRPr="004262BE">
        <w:rPr>
          <w:rFonts w:ascii="Consolas" w:hAnsi="Consolas" w:cs="Courier New"/>
          <w:color w:val="0F1115"/>
          <w:sz w:val="20"/>
          <w:szCs w:val="20"/>
          <w:lang w:val="en-US"/>
        </w:rPr>
        <w:t>span</w:t>
      </w:r>
      <w:r w:rsidRPr="004262BE">
        <w:rPr>
          <w:rFonts w:ascii="Consolas" w:hAnsi="Consolas" w:cs="Courier New"/>
          <w:color w:val="4078F2"/>
          <w:sz w:val="20"/>
          <w:szCs w:val="20"/>
          <w:lang w:val="en-US"/>
        </w:rPr>
        <w:t>&gt;</w:t>
      </w:r>
    </w:p>
    <w:p w14:paraId="43CC2CFC"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&lt;</w:t>
      </w:r>
      <w:r w:rsidRPr="004262BE">
        <w:rPr>
          <w:rFonts w:ascii="Consolas" w:hAnsi="Consolas" w:cs="Courier New"/>
          <w:color w:val="0F1115"/>
          <w:sz w:val="20"/>
          <w:szCs w:val="20"/>
          <w:lang w:val="en-US"/>
        </w:rPr>
        <w:t xml:space="preserve">div </w:t>
      </w:r>
      <w:proofErr w:type="spellStart"/>
      <w:r w:rsidRPr="004262BE">
        <w:rPr>
          <w:rFonts w:ascii="Consolas" w:hAnsi="Consolas" w:cs="Courier New"/>
          <w:color w:val="0F1115"/>
          <w:sz w:val="20"/>
          <w:szCs w:val="20"/>
          <w:lang w:val="en-US"/>
        </w:rPr>
        <w:t>className</w:t>
      </w:r>
      <w:proofErr w:type="spellEnd"/>
      <w:r w:rsidRPr="004262BE">
        <w:rPr>
          <w:rFonts w:ascii="Consolas" w:hAnsi="Consolas" w:cs="Courier New"/>
          <w:color w:val="4078F2"/>
          <w:sz w:val="20"/>
          <w:szCs w:val="20"/>
          <w:lang w:val="en-US"/>
        </w:rPr>
        <w:t>=</w:t>
      </w:r>
      <w:r w:rsidRPr="004262BE">
        <w:rPr>
          <w:rFonts w:ascii="Consolas" w:hAnsi="Consolas" w:cs="Courier New"/>
          <w:color w:val="50A14F"/>
          <w:sz w:val="20"/>
          <w:szCs w:val="20"/>
          <w:lang w:val="en-US"/>
        </w:rPr>
        <w:t>"notes-container"</w:t>
      </w:r>
      <w:r w:rsidRPr="004262BE">
        <w:rPr>
          <w:rFonts w:ascii="Consolas" w:hAnsi="Consolas" w:cs="Courier New"/>
          <w:color w:val="4078F2"/>
          <w:sz w:val="20"/>
          <w:szCs w:val="20"/>
          <w:lang w:val="en-US"/>
        </w:rPr>
        <w:t>&gt;</w:t>
      </w:r>
    </w:p>
    <w:p w14:paraId="0AE6A4A1"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roofErr w:type="spellStart"/>
      <w:proofErr w:type="gramStart"/>
      <w:r w:rsidRPr="004262BE">
        <w:rPr>
          <w:rFonts w:ascii="Consolas" w:hAnsi="Consolas" w:cs="Courier New"/>
          <w:color w:val="0F1115"/>
          <w:sz w:val="20"/>
          <w:szCs w:val="20"/>
          <w:lang w:val="en-US"/>
        </w:rPr>
        <w:t>notes</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map</w:t>
      </w:r>
      <w:proofErr w:type="spellEnd"/>
      <w:r w:rsidRPr="004262BE">
        <w:rPr>
          <w:rFonts w:ascii="Consolas" w:hAnsi="Consolas" w:cs="Courier New"/>
          <w:color w:val="383A42"/>
          <w:sz w:val="20"/>
          <w:szCs w:val="20"/>
          <w:lang w:val="en-US"/>
        </w:rPr>
        <w:t>(</w:t>
      </w:r>
      <w:proofErr w:type="gram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note</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index</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=&gt;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4D46693D"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isCursor</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index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cursorPosition</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&amp;&amp;</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isActive</w:t>
      </w:r>
      <w:proofErr w:type="spellEnd"/>
      <w:r w:rsidRPr="004262BE">
        <w:rPr>
          <w:rFonts w:ascii="Consolas" w:hAnsi="Consolas" w:cs="Courier New"/>
          <w:color w:val="383A42"/>
          <w:sz w:val="20"/>
          <w:szCs w:val="20"/>
          <w:lang w:val="en-US"/>
        </w:rPr>
        <w:t>;</w:t>
      </w:r>
    </w:p>
    <w:p w14:paraId="21401E35"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noteSymbol</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note</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fret</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proofErr w:type="gramEnd"/>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A626A4"/>
          <w:sz w:val="20"/>
          <w:szCs w:val="20"/>
          <w:lang w:val="en-US"/>
        </w:rPr>
        <w:t>null</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proofErr w:type="gramEnd"/>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note</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fret</w:t>
      </w:r>
      <w:proofErr w:type="gramEnd"/>
      <w:r w:rsidRPr="004262BE">
        <w:rPr>
          <w:rFonts w:ascii="Consolas" w:hAnsi="Consolas" w:cs="Courier New"/>
          <w:color w:val="383A42"/>
          <w:sz w:val="20"/>
          <w:szCs w:val="20"/>
          <w:lang w:val="en-US"/>
        </w:rPr>
        <w:t>.</w:t>
      </w:r>
      <w:proofErr w:type="gramStart"/>
      <w:r w:rsidRPr="004262BE">
        <w:rPr>
          <w:rFonts w:ascii="Consolas" w:hAnsi="Consolas" w:cs="Courier New"/>
          <w:color w:val="4078F2"/>
          <w:sz w:val="20"/>
          <w:szCs w:val="20"/>
          <w:lang w:val="en-US"/>
        </w:rPr>
        <w:t>toString</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proofErr w:type="gramEnd"/>
      <w:r w:rsidRPr="004262BE">
        <w:rPr>
          <w:rFonts w:ascii="Consolas" w:hAnsi="Consolas" w:cs="Courier New"/>
          <w:color w:val="0F1115"/>
          <w:sz w:val="20"/>
          <w:szCs w:val="20"/>
          <w:lang w:val="en-US"/>
        </w:rPr>
        <w:t xml:space="preserve"> </w:t>
      </w:r>
      <w:r w:rsidRPr="004262BE">
        <w:rPr>
          <w:rFonts w:ascii="Consolas" w:hAnsi="Consolas" w:cs="Courier New"/>
          <w:color w:val="50A14F"/>
          <w:sz w:val="20"/>
          <w:szCs w:val="20"/>
          <w:lang w:val="en-US"/>
        </w:rPr>
        <w:t>'--'</w:t>
      </w:r>
      <w:r w:rsidRPr="004262BE">
        <w:rPr>
          <w:rFonts w:ascii="Consolas" w:hAnsi="Consolas" w:cs="Courier New"/>
          <w:color w:val="383A42"/>
          <w:sz w:val="20"/>
          <w:szCs w:val="20"/>
          <w:lang w:val="en-US"/>
        </w:rPr>
        <w:t>;</w:t>
      </w:r>
    </w:p>
    <w:p w14:paraId="33D390F3"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
    <w:p w14:paraId="566C8EDF"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return</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1DB1DDA0"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&lt;</w:t>
      </w:r>
      <w:r w:rsidRPr="004262BE">
        <w:rPr>
          <w:rFonts w:ascii="Consolas" w:hAnsi="Consolas" w:cs="Courier New"/>
          <w:color w:val="0F1115"/>
          <w:sz w:val="20"/>
          <w:szCs w:val="20"/>
          <w:lang w:val="en-US"/>
        </w:rPr>
        <w:t xml:space="preserve">div </w:t>
      </w:r>
    </w:p>
    <w:p w14:paraId="4B900A15"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key</w:t>
      </w:r>
      <w:r w:rsidRPr="004262BE">
        <w:rPr>
          <w:rFonts w:ascii="Consolas" w:hAnsi="Consolas" w:cs="Courier New"/>
          <w:color w:val="4078F2"/>
          <w:sz w:val="20"/>
          <w:szCs w:val="20"/>
          <w:lang w:val="en-US"/>
        </w:rPr>
        <w:t>=</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index</w:t>
      </w:r>
      <w:r w:rsidRPr="004262BE">
        <w:rPr>
          <w:rFonts w:ascii="Consolas" w:hAnsi="Consolas" w:cs="Courier New"/>
          <w:color w:val="383A42"/>
          <w:sz w:val="20"/>
          <w:szCs w:val="20"/>
          <w:lang w:val="en-US"/>
        </w:rPr>
        <w:t>}</w:t>
      </w:r>
    </w:p>
    <w:p w14:paraId="6FDFA1FD"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className</w:t>
      </w:r>
      <w:proofErr w:type="spellEnd"/>
      <w:proofErr w:type="gramStart"/>
      <w:r w:rsidRPr="004262BE">
        <w:rPr>
          <w:rFonts w:ascii="Consolas" w:hAnsi="Consolas" w:cs="Courier New"/>
          <w:color w:val="4078F2"/>
          <w:sz w:val="20"/>
          <w:szCs w:val="20"/>
          <w:lang w:val="en-US"/>
        </w:rPr>
        <w:t>=</w:t>
      </w:r>
      <w:r w:rsidRPr="004262BE">
        <w:rPr>
          <w:rFonts w:ascii="Consolas" w:hAnsi="Consolas" w:cs="Courier New"/>
          <w:color w:val="383A42"/>
          <w:sz w:val="20"/>
          <w:szCs w:val="20"/>
          <w:lang w:val="en-US"/>
        </w:rPr>
        <w:t>{</w:t>
      </w:r>
      <w:proofErr w:type="gramEnd"/>
      <w:r w:rsidRPr="004262BE">
        <w:rPr>
          <w:rFonts w:ascii="Consolas" w:hAnsi="Consolas" w:cs="Courier New"/>
          <w:color w:val="50A14F"/>
          <w:sz w:val="20"/>
          <w:szCs w:val="20"/>
          <w:lang w:val="en-US"/>
        </w:rPr>
        <w:t xml:space="preserve">`note-cell </w:t>
      </w:r>
      <w:r w:rsidRPr="004262BE">
        <w:rPr>
          <w:rFonts w:ascii="Consolas" w:hAnsi="Consolas" w:cs="Courier New"/>
          <w:color w:val="383A42"/>
          <w:sz w:val="20"/>
          <w:szCs w:val="20"/>
          <w:lang w:val="en-US"/>
        </w:rPr>
        <w:t>${</w:t>
      </w:r>
      <w:proofErr w:type="spellStart"/>
      <w:proofErr w:type="gramStart"/>
      <w:r w:rsidRPr="004262BE">
        <w:rPr>
          <w:rFonts w:ascii="Consolas" w:hAnsi="Consolas" w:cs="Courier New"/>
          <w:color w:val="0F1115"/>
          <w:sz w:val="20"/>
          <w:szCs w:val="20"/>
          <w:lang w:val="en-US"/>
        </w:rPr>
        <w:t>isCursor</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proofErr w:type="gramEnd"/>
      <w:r w:rsidRPr="004262BE">
        <w:rPr>
          <w:rFonts w:ascii="Consolas" w:hAnsi="Consolas" w:cs="Courier New"/>
          <w:color w:val="0F1115"/>
          <w:sz w:val="20"/>
          <w:szCs w:val="20"/>
          <w:lang w:val="en-US"/>
        </w:rPr>
        <w:t xml:space="preserve"> </w:t>
      </w:r>
      <w:r w:rsidRPr="004262BE">
        <w:rPr>
          <w:rFonts w:ascii="Consolas" w:hAnsi="Consolas" w:cs="Courier New"/>
          <w:color w:val="50A14F"/>
          <w:sz w:val="20"/>
          <w:szCs w:val="20"/>
          <w:lang w:val="en-US"/>
        </w:rPr>
        <w:t>'cursor</w:t>
      </w:r>
      <w:proofErr w:type="gramStart"/>
      <w:r w:rsidRPr="004262BE">
        <w:rPr>
          <w:rFonts w:ascii="Consolas" w:hAnsi="Consolas" w:cs="Courier New"/>
          <w:color w:val="50A14F"/>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proofErr w:type="gramEnd"/>
      <w:r w:rsidRPr="004262BE">
        <w:rPr>
          <w:rFonts w:ascii="Consolas" w:hAnsi="Consolas" w:cs="Courier New"/>
          <w:color w:val="0F1115"/>
          <w:sz w:val="20"/>
          <w:szCs w:val="20"/>
          <w:lang w:val="en-US"/>
        </w:rPr>
        <w:t xml:space="preserve"> </w:t>
      </w:r>
      <w:r w:rsidRPr="004262BE">
        <w:rPr>
          <w:rFonts w:ascii="Consolas" w:hAnsi="Consolas" w:cs="Courier New"/>
          <w:color w:val="50A14F"/>
          <w:sz w:val="20"/>
          <w:szCs w:val="20"/>
          <w:lang w:val="en-US"/>
        </w:rPr>
        <w:t>'</w:t>
      </w:r>
      <w:proofErr w:type="gramStart"/>
      <w:r w:rsidRPr="004262BE">
        <w:rPr>
          <w:rFonts w:ascii="Consolas" w:hAnsi="Consolas" w:cs="Courier New"/>
          <w:color w:val="50A14F"/>
          <w:sz w:val="20"/>
          <w:szCs w:val="20"/>
          <w:lang w:val="en-US"/>
        </w:rPr>
        <w:t>'</w:t>
      </w:r>
      <w:r w:rsidRPr="004262BE">
        <w:rPr>
          <w:rFonts w:ascii="Consolas" w:hAnsi="Consolas" w:cs="Courier New"/>
          <w:color w:val="383A42"/>
          <w:sz w:val="20"/>
          <w:szCs w:val="20"/>
          <w:lang w:val="en-US"/>
        </w:rPr>
        <w:t>}</w:t>
      </w:r>
      <w:r w:rsidRPr="004262BE">
        <w:rPr>
          <w:rFonts w:ascii="Consolas" w:hAnsi="Consolas" w:cs="Courier New"/>
          <w:color w:val="50A14F"/>
          <w:sz w:val="20"/>
          <w:szCs w:val="20"/>
          <w:lang w:val="en-US"/>
        </w:rPr>
        <w:t>`</w:t>
      </w:r>
      <w:proofErr w:type="gramEnd"/>
      <w:r w:rsidRPr="004262BE">
        <w:rPr>
          <w:rFonts w:ascii="Consolas" w:hAnsi="Consolas" w:cs="Courier New"/>
          <w:color w:val="383A42"/>
          <w:sz w:val="20"/>
          <w:szCs w:val="20"/>
          <w:lang w:val="en-US"/>
        </w:rPr>
        <w:t>}</w:t>
      </w:r>
    </w:p>
    <w:p w14:paraId="7156695C"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onClick</w:t>
      </w:r>
      <w:proofErr w:type="spellEnd"/>
      <w:proofErr w:type="gramStart"/>
      <w:r w:rsidRPr="004262BE">
        <w:rPr>
          <w:rFonts w:ascii="Consolas" w:hAnsi="Consolas" w:cs="Courier New"/>
          <w:color w:val="4078F2"/>
          <w:sz w:val="20"/>
          <w:szCs w:val="20"/>
          <w:lang w:val="en-US"/>
        </w:rPr>
        <w:t>=</w:t>
      </w:r>
      <w:r w:rsidRPr="004262BE">
        <w:rPr>
          <w:rFonts w:ascii="Consolas" w:hAnsi="Consolas" w:cs="Courier New"/>
          <w:color w:val="383A42"/>
          <w:sz w:val="20"/>
          <w:szCs w:val="20"/>
          <w:lang w:val="en-US"/>
        </w:rPr>
        <w:t>{</w:t>
      </w:r>
      <w:proofErr w:type="gram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=&gt;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4078F2"/>
          <w:sz w:val="20"/>
          <w:szCs w:val="20"/>
          <w:lang w:val="en-US"/>
        </w:rPr>
        <w:t>onClick</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index</w:t>
      </w:r>
      <w:r w:rsidRPr="004262BE">
        <w:rPr>
          <w:rFonts w:ascii="Consolas" w:hAnsi="Consolas" w:cs="Courier New"/>
          <w:color w:val="383A42"/>
          <w:sz w:val="20"/>
          <w:szCs w:val="20"/>
          <w:lang w:val="en-US"/>
        </w:rPr>
        <w:t>)}</w:t>
      </w:r>
    </w:p>
    <w:p w14:paraId="1B14D168"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data</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note</w:t>
      </w:r>
      <w:r w:rsidRPr="004262BE">
        <w:rPr>
          <w:rFonts w:ascii="Consolas" w:hAnsi="Consolas" w:cs="Courier New"/>
          <w:color w:val="4078F2"/>
          <w:sz w:val="20"/>
          <w:szCs w:val="20"/>
          <w:lang w:val="en-US"/>
        </w:rPr>
        <w:t>=</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index</w:t>
      </w:r>
      <w:r w:rsidRPr="004262BE">
        <w:rPr>
          <w:rFonts w:ascii="Consolas" w:hAnsi="Consolas" w:cs="Courier New"/>
          <w:color w:val="383A42"/>
          <w:sz w:val="20"/>
          <w:szCs w:val="20"/>
          <w:lang w:val="en-US"/>
        </w:rPr>
        <w:t>}</w:t>
      </w:r>
    </w:p>
    <w:p w14:paraId="08B23450"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&gt;</w:t>
      </w:r>
    </w:p>
    <w:p w14:paraId="378D9703"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&lt;</w:t>
      </w:r>
      <w:r w:rsidRPr="004262BE">
        <w:rPr>
          <w:rFonts w:ascii="Consolas" w:hAnsi="Consolas" w:cs="Courier New"/>
          <w:color w:val="0F1115"/>
          <w:sz w:val="20"/>
          <w:szCs w:val="20"/>
          <w:lang w:val="en-US"/>
        </w:rPr>
        <w:t xml:space="preserve">span </w:t>
      </w:r>
      <w:proofErr w:type="spellStart"/>
      <w:r w:rsidRPr="004262BE">
        <w:rPr>
          <w:rFonts w:ascii="Consolas" w:hAnsi="Consolas" w:cs="Courier New"/>
          <w:color w:val="0F1115"/>
          <w:sz w:val="20"/>
          <w:szCs w:val="20"/>
          <w:lang w:val="en-US"/>
        </w:rPr>
        <w:t>className</w:t>
      </w:r>
      <w:proofErr w:type="spellEnd"/>
      <w:r w:rsidRPr="004262BE">
        <w:rPr>
          <w:rFonts w:ascii="Consolas" w:hAnsi="Consolas" w:cs="Courier New"/>
          <w:color w:val="4078F2"/>
          <w:sz w:val="20"/>
          <w:szCs w:val="20"/>
          <w:lang w:val="en-US"/>
        </w:rPr>
        <w:t>=</w:t>
      </w:r>
      <w:r w:rsidRPr="004262BE">
        <w:rPr>
          <w:rFonts w:ascii="Consolas" w:hAnsi="Consolas" w:cs="Courier New"/>
          <w:color w:val="50A14F"/>
          <w:sz w:val="20"/>
          <w:szCs w:val="20"/>
          <w:lang w:val="en-US"/>
        </w:rPr>
        <w:t>"note-symbol"</w:t>
      </w:r>
      <w:r w:rsidRPr="004262BE">
        <w:rPr>
          <w:rFonts w:ascii="Consolas" w:hAnsi="Consolas" w:cs="Courier New"/>
          <w:color w:val="4078F2"/>
          <w:sz w:val="20"/>
          <w:szCs w:val="20"/>
          <w:lang w:val="en-US"/>
        </w:rPr>
        <w:t>&gt;</w:t>
      </w:r>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noteSymbol</w:t>
      </w:r>
      <w:proofErr w:type="spellEnd"/>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&lt;/</w:t>
      </w:r>
      <w:r w:rsidRPr="004262BE">
        <w:rPr>
          <w:rFonts w:ascii="Consolas" w:hAnsi="Consolas" w:cs="Courier New"/>
          <w:color w:val="0F1115"/>
          <w:sz w:val="20"/>
          <w:szCs w:val="20"/>
          <w:lang w:val="en-US"/>
        </w:rPr>
        <w:t>span</w:t>
      </w:r>
      <w:r w:rsidRPr="004262BE">
        <w:rPr>
          <w:rFonts w:ascii="Consolas" w:hAnsi="Consolas" w:cs="Courier New"/>
          <w:color w:val="4078F2"/>
          <w:sz w:val="20"/>
          <w:szCs w:val="20"/>
          <w:lang w:val="en-US"/>
        </w:rPr>
        <w:t>&gt;</w:t>
      </w:r>
    </w:p>
    <w:p w14:paraId="4DE71F89"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rPr>
      </w:pP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rPr>
        <w:t>&lt;/</w:t>
      </w:r>
      <w:proofErr w:type="spellStart"/>
      <w:r w:rsidRPr="004262BE">
        <w:rPr>
          <w:rFonts w:ascii="Consolas" w:hAnsi="Consolas" w:cs="Courier New"/>
          <w:color w:val="0F1115"/>
          <w:sz w:val="20"/>
          <w:szCs w:val="20"/>
        </w:rPr>
        <w:t>div</w:t>
      </w:r>
      <w:proofErr w:type="spellEnd"/>
      <w:r w:rsidRPr="004262BE">
        <w:rPr>
          <w:rFonts w:ascii="Consolas" w:hAnsi="Consolas" w:cs="Courier New"/>
          <w:color w:val="4078F2"/>
          <w:sz w:val="20"/>
          <w:szCs w:val="20"/>
        </w:rPr>
        <w:t>&gt;</w:t>
      </w:r>
    </w:p>
    <w:p w14:paraId="36B1B59E"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rPr>
      </w:pPr>
      <w:r w:rsidRPr="004262BE">
        <w:rPr>
          <w:rFonts w:ascii="Consolas" w:hAnsi="Consolas" w:cs="Courier New"/>
          <w:color w:val="0F1115"/>
          <w:sz w:val="20"/>
          <w:szCs w:val="20"/>
        </w:rPr>
        <w:t xml:space="preserve">          </w:t>
      </w:r>
      <w:r w:rsidRPr="004262BE">
        <w:rPr>
          <w:rFonts w:ascii="Consolas" w:hAnsi="Consolas" w:cs="Courier New"/>
          <w:color w:val="383A42"/>
          <w:sz w:val="20"/>
          <w:szCs w:val="20"/>
        </w:rPr>
        <w:t>);</w:t>
      </w:r>
    </w:p>
    <w:p w14:paraId="5A9148FC"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rPr>
      </w:pPr>
      <w:r w:rsidRPr="004262BE">
        <w:rPr>
          <w:rFonts w:ascii="Consolas" w:hAnsi="Consolas" w:cs="Courier New"/>
          <w:color w:val="0F1115"/>
          <w:sz w:val="20"/>
          <w:szCs w:val="20"/>
        </w:rPr>
        <w:t xml:space="preserve">        </w:t>
      </w:r>
      <w:r w:rsidRPr="004262BE">
        <w:rPr>
          <w:rFonts w:ascii="Consolas" w:hAnsi="Consolas" w:cs="Courier New"/>
          <w:color w:val="383A42"/>
          <w:sz w:val="20"/>
          <w:szCs w:val="20"/>
        </w:rPr>
        <w:t>})}</w:t>
      </w:r>
    </w:p>
    <w:p w14:paraId="12A9DC8B"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rPr>
      </w:pPr>
      <w:r w:rsidRPr="004262BE">
        <w:rPr>
          <w:rFonts w:ascii="Consolas" w:hAnsi="Consolas" w:cs="Courier New"/>
          <w:color w:val="0F1115"/>
          <w:sz w:val="20"/>
          <w:szCs w:val="20"/>
        </w:rPr>
        <w:t xml:space="preserve">      </w:t>
      </w:r>
      <w:r w:rsidRPr="004262BE">
        <w:rPr>
          <w:rFonts w:ascii="Consolas" w:hAnsi="Consolas" w:cs="Courier New"/>
          <w:color w:val="4078F2"/>
          <w:sz w:val="20"/>
          <w:szCs w:val="20"/>
        </w:rPr>
        <w:t>&lt;/</w:t>
      </w:r>
      <w:proofErr w:type="spellStart"/>
      <w:r w:rsidRPr="004262BE">
        <w:rPr>
          <w:rFonts w:ascii="Consolas" w:hAnsi="Consolas" w:cs="Courier New"/>
          <w:color w:val="0F1115"/>
          <w:sz w:val="20"/>
          <w:szCs w:val="20"/>
        </w:rPr>
        <w:t>div</w:t>
      </w:r>
      <w:proofErr w:type="spellEnd"/>
      <w:r w:rsidRPr="004262BE">
        <w:rPr>
          <w:rFonts w:ascii="Consolas" w:hAnsi="Consolas" w:cs="Courier New"/>
          <w:color w:val="4078F2"/>
          <w:sz w:val="20"/>
          <w:szCs w:val="20"/>
        </w:rPr>
        <w:t>&gt;</w:t>
      </w:r>
    </w:p>
    <w:p w14:paraId="197E70AD"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rPr>
      </w:pPr>
      <w:r w:rsidRPr="004262BE">
        <w:rPr>
          <w:rFonts w:ascii="Consolas" w:hAnsi="Consolas" w:cs="Courier New"/>
          <w:color w:val="0F1115"/>
          <w:sz w:val="20"/>
          <w:szCs w:val="20"/>
        </w:rPr>
        <w:t xml:space="preserve">    </w:t>
      </w:r>
      <w:r w:rsidRPr="004262BE">
        <w:rPr>
          <w:rFonts w:ascii="Consolas" w:hAnsi="Consolas" w:cs="Courier New"/>
          <w:color w:val="4078F2"/>
          <w:sz w:val="20"/>
          <w:szCs w:val="20"/>
        </w:rPr>
        <w:t>&lt;/</w:t>
      </w:r>
      <w:proofErr w:type="spellStart"/>
      <w:r w:rsidRPr="004262BE">
        <w:rPr>
          <w:rFonts w:ascii="Consolas" w:hAnsi="Consolas" w:cs="Courier New"/>
          <w:color w:val="0F1115"/>
          <w:sz w:val="20"/>
          <w:szCs w:val="20"/>
        </w:rPr>
        <w:t>div</w:t>
      </w:r>
      <w:proofErr w:type="spellEnd"/>
      <w:r w:rsidRPr="004262BE">
        <w:rPr>
          <w:rFonts w:ascii="Consolas" w:hAnsi="Consolas" w:cs="Courier New"/>
          <w:color w:val="4078F2"/>
          <w:sz w:val="20"/>
          <w:szCs w:val="20"/>
        </w:rPr>
        <w:t>&gt;</w:t>
      </w:r>
    </w:p>
    <w:p w14:paraId="22B56ED2"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rPr>
      </w:pPr>
      <w:r w:rsidRPr="004262BE">
        <w:rPr>
          <w:rFonts w:ascii="Consolas" w:hAnsi="Consolas" w:cs="Courier New"/>
          <w:color w:val="0F1115"/>
          <w:sz w:val="20"/>
          <w:szCs w:val="20"/>
        </w:rPr>
        <w:t xml:space="preserve">  </w:t>
      </w:r>
      <w:r w:rsidRPr="004262BE">
        <w:rPr>
          <w:rFonts w:ascii="Consolas" w:hAnsi="Consolas" w:cs="Courier New"/>
          <w:color w:val="383A42"/>
          <w:sz w:val="20"/>
          <w:szCs w:val="20"/>
        </w:rPr>
        <w:t>);</w:t>
      </w:r>
    </w:p>
    <w:p w14:paraId="25693D31"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rPr>
      </w:pPr>
      <w:r w:rsidRPr="004262BE">
        <w:rPr>
          <w:rFonts w:ascii="Consolas" w:hAnsi="Consolas" w:cs="Courier New"/>
          <w:color w:val="383A42"/>
          <w:sz w:val="20"/>
          <w:szCs w:val="20"/>
        </w:rPr>
        <w:t>};</w:t>
      </w:r>
    </w:p>
    <w:p w14:paraId="119BCFCB" w14:textId="77777777" w:rsidR="005A59CA" w:rsidRPr="005E4A96" w:rsidRDefault="005A59CA" w:rsidP="005A59CA">
      <w:pPr>
        <w:spacing w:line="360" w:lineRule="auto"/>
        <w:ind w:firstLine="709"/>
        <w:jc w:val="both"/>
        <w:rPr>
          <w:color w:val="000000"/>
          <w:sz w:val="28"/>
          <w:szCs w:val="28"/>
        </w:rPr>
      </w:pPr>
    </w:p>
    <w:p w14:paraId="217F59CB" w14:textId="77777777" w:rsidR="005A59CA" w:rsidRPr="005E4A96" w:rsidRDefault="005A59CA" w:rsidP="005A59CA">
      <w:pPr>
        <w:spacing w:line="360" w:lineRule="auto"/>
        <w:ind w:firstLine="709"/>
        <w:jc w:val="both"/>
        <w:rPr>
          <w:sz w:val="28"/>
        </w:rPr>
      </w:pPr>
      <w:r w:rsidRPr="005E4A96">
        <w:rPr>
          <w:sz w:val="28"/>
        </w:rPr>
        <w:t>На основе макетов был реализован пользовательский интерфейс приложения.</w:t>
      </w:r>
    </w:p>
    <w:p w14:paraId="2DA47952" w14:textId="77777777" w:rsidR="005A59CA" w:rsidRPr="005E4A96" w:rsidRDefault="005A59CA" w:rsidP="005A59CA">
      <w:pPr>
        <w:spacing w:line="360" w:lineRule="auto"/>
        <w:ind w:firstLine="709"/>
        <w:jc w:val="both"/>
        <w:rPr>
          <w:sz w:val="28"/>
        </w:rPr>
      </w:pPr>
      <w:r w:rsidRPr="005E4A96">
        <w:rPr>
          <w:sz w:val="28"/>
        </w:rPr>
        <w:t>Главный экран приложения содержит панель навигации, область редактора и дополнительные разделы. Панель навигации расположена в верхней части экрана и содержит четыре кнопки с иконками, соответствующими разделам приложения: редактор табулатур, библиотека пользователя, публичные табулатуры и теория. При нажатии на кнопку активный раздел изменяется, а содержимое основной области переключается. В правой части панели навигации отображается имя текущего пользователя и кнопка выхода из системы. При нажатии на кнопку выхода появляется диалоговое окно подтверждения, после которого сессия пользователя завершается и приложение переходит на экран аутентификации.</w:t>
      </w:r>
    </w:p>
    <w:p w14:paraId="19CEF796" w14:textId="77777777" w:rsidR="005A59CA" w:rsidRDefault="005A59CA" w:rsidP="005A59CA">
      <w:pPr>
        <w:spacing w:line="360" w:lineRule="auto"/>
        <w:ind w:firstLine="709"/>
        <w:jc w:val="both"/>
        <w:rPr>
          <w:sz w:val="28"/>
        </w:rPr>
      </w:pPr>
      <w:r w:rsidRPr="005E4A96">
        <w:rPr>
          <w:sz w:val="28"/>
        </w:rPr>
        <w:lastRenderedPageBreak/>
        <w:t>Экран аутентификации содержит форму для входа в существующий аккаунт или регистрации нового пользователя. Форма может переключаться между двумя режимами с помощью кнопки, расположенной под формой. В режиме входа запрашиваются электронная почта и пароль. В режиме регистрации дополнительно запрашивается имя пользователя. Все поля проходят валидацию перед отправкой: электронная почта проверяется на соответствие формату с помощью регулярного выражения, пароль должен содержать не менее шести символов, имя пользователя — не менее трёх символов. При возникновении ошибки под формой отображается соответствующее сообщение с пояснением причины. Во время выполнения запроса к серверу кнопка отправки блокируется и на ней отображается индикатор загрузки, что предотвращает повторную отправку формы.</w:t>
      </w:r>
    </w:p>
    <w:p w14:paraId="7A148136" w14:textId="77777777" w:rsidR="007A26A3" w:rsidRPr="005E4A96" w:rsidRDefault="007A26A3" w:rsidP="007A26A3">
      <w:pPr>
        <w:spacing w:line="360" w:lineRule="auto"/>
        <w:ind w:firstLine="709"/>
        <w:jc w:val="both"/>
        <w:rPr>
          <w:sz w:val="28"/>
        </w:rPr>
      </w:pPr>
      <w:r w:rsidRPr="005E4A96">
        <w:rPr>
          <w:sz w:val="28"/>
        </w:rPr>
        <w:t>Форма входа представлен</w:t>
      </w:r>
      <w:r>
        <w:rPr>
          <w:sz w:val="28"/>
        </w:rPr>
        <w:t>а</w:t>
      </w:r>
      <w:r w:rsidRPr="005E4A96">
        <w:rPr>
          <w:sz w:val="28"/>
        </w:rPr>
        <w:t xml:space="preserve"> на рисунке 2</w:t>
      </w:r>
      <w:r>
        <w:rPr>
          <w:sz w:val="28"/>
        </w:rPr>
        <w:t>3</w:t>
      </w:r>
      <w:r w:rsidRPr="005E4A96">
        <w:rPr>
          <w:sz w:val="28"/>
        </w:rPr>
        <w:t>.</w:t>
      </w:r>
    </w:p>
    <w:p w14:paraId="509002DC" w14:textId="77777777" w:rsidR="007A26A3" w:rsidRPr="005E4A96" w:rsidRDefault="007A26A3" w:rsidP="007A26A3">
      <w:pPr>
        <w:spacing w:line="360" w:lineRule="auto"/>
        <w:ind w:firstLine="709"/>
        <w:jc w:val="both"/>
        <w:rPr>
          <w:sz w:val="28"/>
        </w:rPr>
      </w:pPr>
    </w:p>
    <w:p w14:paraId="3FCA8C10" w14:textId="77777777" w:rsidR="007A26A3" w:rsidRPr="005E4A96" w:rsidRDefault="007A26A3" w:rsidP="007A26A3">
      <w:pPr>
        <w:spacing w:line="360" w:lineRule="auto"/>
        <w:jc w:val="center"/>
        <w:rPr>
          <w:sz w:val="28"/>
        </w:rPr>
      </w:pPr>
      <w:r w:rsidRPr="005E4A96">
        <w:rPr>
          <w:noProof/>
          <w:sz w:val="28"/>
        </w:rPr>
        <w:drawing>
          <wp:inline distT="0" distB="0" distL="0" distR="0" wp14:anchorId="5F7344D6" wp14:editId="64249D08">
            <wp:extent cx="3221794" cy="1590675"/>
            <wp:effectExtent l="0" t="0" r="0" b="0"/>
            <wp:docPr id="14091173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39064" name=""/>
                    <pic:cNvPicPr/>
                  </pic:nvPicPr>
                  <pic:blipFill>
                    <a:blip r:embed="rId37"/>
                    <a:stretch>
                      <a:fillRect/>
                    </a:stretch>
                  </pic:blipFill>
                  <pic:spPr>
                    <a:xfrm>
                      <a:off x="0" y="0"/>
                      <a:ext cx="3247717" cy="1603474"/>
                    </a:xfrm>
                    <a:prstGeom prst="rect">
                      <a:avLst/>
                    </a:prstGeom>
                  </pic:spPr>
                </pic:pic>
              </a:graphicData>
            </a:graphic>
          </wp:inline>
        </w:drawing>
      </w:r>
    </w:p>
    <w:p w14:paraId="586C08FE" w14:textId="77777777" w:rsidR="007A26A3" w:rsidRPr="007A26A3" w:rsidRDefault="007A26A3" w:rsidP="007A26A3">
      <w:pPr>
        <w:spacing w:line="360" w:lineRule="auto"/>
        <w:jc w:val="center"/>
        <w:rPr>
          <w:iCs/>
          <w:sz w:val="26"/>
          <w:szCs w:val="26"/>
        </w:rPr>
      </w:pPr>
      <w:r w:rsidRPr="007A26A3">
        <w:rPr>
          <w:iCs/>
          <w:sz w:val="26"/>
          <w:szCs w:val="26"/>
        </w:rPr>
        <w:t xml:space="preserve">Рисунок 23 </w:t>
      </w:r>
      <w:r w:rsidRPr="007A26A3">
        <w:rPr>
          <w:iCs/>
          <w:sz w:val="26"/>
          <w:szCs w:val="26"/>
        </w:rPr>
        <w:sym w:font="Symbol" w:char="F02D"/>
      </w:r>
      <w:r w:rsidRPr="007A26A3">
        <w:rPr>
          <w:iCs/>
          <w:sz w:val="26"/>
          <w:szCs w:val="26"/>
        </w:rPr>
        <w:t xml:space="preserve"> Форма входа</w:t>
      </w:r>
    </w:p>
    <w:p w14:paraId="43A1E78B" w14:textId="77777777" w:rsidR="007A26A3" w:rsidRPr="005E4A96" w:rsidRDefault="007A26A3" w:rsidP="007A26A3">
      <w:pPr>
        <w:spacing w:line="360" w:lineRule="auto"/>
        <w:ind w:firstLine="709"/>
        <w:rPr>
          <w:iCs/>
          <w:sz w:val="28"/>
        </w:rPr>
      </w:pPr>
    </w:p>
    <w:p w14:paraId="353C8F39" w14:textId="77777777" w:rsidR="007A26A3" w:rsidRPr="005E4A96" w:rsidRDefault="007A26A3" w:rsidP="007A26A3">
      <w:pPr>
        <w:spacing w:line="360" w:lineRule="auto"/>
        <w:ind w:firstLine="709"/>
        <w:jc w:val="both"/>
        <w:rPr>
          <w:sz w:val="28"/>
        </w:rPr>
      </w:pPr>
      <w:r w:rsidRPr="005E4A96">
        <w:rPr>
          <w:sz w:val="28"/>
        </w:rPr>
        <w:t>Форма регистрации представлена на рисунке 2</w:t>
      </w:r>
      <w:r>
        <w:rPr>
          <w:sz w:val="28"/>
        </w:rPr>
        <w:t>4</w:t>
      </w:r>
      <w:r w:rsidRPr="005E4A96">
        <w:rPr>
          <w:sz w:val="28"/>
        </w:rPr>
        <w:t>.</w:t>
      </w:r>
    </w:p>
    <w:p w14:paraId="6F4F3B5F" w14:textId="77777777" w:rsidR="007A26A3" w:rsidRPr="005E4A96" w:rsidRDefault="007A26A3" w:rsidP="007A26A3">
      <w:pPr>
        <w:spacing w:line="360" w:lineRule="auto"/>
        <w:ind w:firstLine="709"/>
        <w:jc w:val="both"/>
        <w:rPr>
          <w:sz w:val="28"/>
        </w:rPr>
      </w:pPr>
    </w:p>
    <w:p w14:paraId="4DA59828" w14:textId="77777777" w:rsidR="007A26A3" w:rsidRPr="005E4A96" w:rsidRDefault="007A26A3" w:rsidP="007A26A3">
      <w:pPr>
        <w:spacing w:line="360" w:lineRule="auto"/>
        <w:jc w:val="center"/>
        <w:rPr>
          <w:sz w:val="28"/>
        </w:rPr>
      </w:pPr>
      <w:r w:rsidRPr="005E4A96">
        <w:rPr>
          <w:noProof/>
          <w:sz w:val="28"/>
        </w:rPr>
        <w:drawing>
          <wp:inline distT="0" distB="0" distL="0" distR="0" wp14:anchorId="6BA92D32" wp14:editId="5437C994">
            <wp:extent cx="3186548" cy="1568315"/>
            <wp:effectExtent l="0" t="0" r="0" b="0"/>
            <wp:docPr id="2109757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25578" name=""/>
                    <pic:cNvPicPr/>
                  </pic:nvPicPr>
                  <pic:blipFill>
                    <a:blip r:embed="rId38"/>
                    <a:stretch>
                      <a:fillRect/>
                    </a:stretch>
                  </pic:blipFill>
                  <pic:spPr>
                    <a:xfrm>
                      <a:off x="0" y="0"/>
                      <a:ext cx="3202920" cy="1576373"/>
                    </a:xfrm>
                    <a:prstGeom prst="rect">
                      <a:avLst/>
                    </a:prstGeom>
                  </pic:spPr>
                </pic:pic>
              </a:graphicData>
            </a:graphic>
          </wp:inline>
        </w:drawing>
      </w:r>
    </w:p>
    <w:p w14:paraId="354D85D8" w14:textId="7B3D1AB0" w:rsidR="007A26A3" w:rsidRPr="007A26A3" w:rsidRDefault="007A26A3" w:rsidP="007A26A3">
      <w:pPr>
        <w:spacing w:line="360" w:lineRule="auto"/>
        <w:jc w:val="center"/>
        <w:rPr>
          <w:iCs/>
          <w:sz w:val="26"/>
          <w:szCs w:val="26"/>
        </w:rPr>
      </w:pPr>
      <w:r w:rsidRPr="007A26A3">
        <w:rPr>
          <w:iCs/>
          <w:sz w:val="26"/>
          <w:szCs w:val="26"/>
        </w:rPr>
        <w:t xml:space="preserve">Рисунок 24 </w:t>
      </w:r>
      <w:r w:rsidRPr="007A26A3">
        <w:rPr>
          <w:iCs/>
          <w:sz w:val="26"/>
          <w:szCs w:val="26"/>
        </w:rPr>
        <w:sym w:font="Symbol" w:char="F02D"/>
      </w:r>
      <w:r w:rsidRPr="007A26A3">
        <w:rPr>
          <w:iCs/>
          <w:sz w:val="26"/>
          <w:szCs w:val="26"/>
        </w:rPr>
        <w:t xml:space="preserve"> Форма регистрации</w:t>
      </w:r>
    </w:p>
    <w:p w14:paraId="33FD0332" w14:textId="77777777" w:rsidR="005A59CA" w:rsidRDefault="005A59CA" w:rsidP="005A59CA">
      <w:pPr>
        <w:spacing w:line="360" w:lineRule="auto"/>
        <w:ind w:firstLine="709"/>
        <w:jc w:val="both"/>
        <w:rPr>
          <w:sz w:val="28"/>
        </w:rPr>
      </w:pPr>
      <w:r w:rsidRPr="005E4A96">
        <w:rPr>
          <w:sz w:val="28"/>
        </w:rPr>
        <w:lastRenderedPageBreak/>
        <w:t>Экран библиотеки пользователя содержит две вкладки для переключения между собственными табулатурами пользователя и избранным. В верхней части экрана расположен заголовок и кнопка импорта табулатур из файлов. Под заголовком расположена строка поиска, позволяющая фильтровать табулатуры по названию или имени исполнителя. Основную область занимает список табулатур, представленный в виде карточек. Каждая карточка отображает название табулатуры, имя исполнителя, дату создания или добавления в избранное. Для публичных табулатур отображается имя автора. В зависимости от типа карточки на ней присутствуют различные кнопки действий: открыть табулатуру в редакторе, скачать в одном из поддерживаемых форматов, удалить свою табулатуру, добавить в избранное или удалить из избранного. При отсутствии табулатур в текущем разделе отображается информационное сообщение с предложением создать новую табулатуру или добавить публикации в избранное.</w:t>
      </w:r>
    </w:p>
    <w:p w14:paraId="70CC4473" w14:textId="01A97646" w:rsidR="007A26A3" w:rsidRPr="005E4A96" w:rsidRDefault="007A26A3" w:rsidP="007A26A3">
      <w:pPr>
        <w:spacing w:line="360" w:lineRule="auto"/>
        <w:ind w:firstLine="709"/>
        <w:jc w:val="both"/>
        <w:rPr>
          <w:sz w:val="28"/>
        </w:rPr>
      </w:pPr>
      <w:r w:rsidRPr="005E4A96">
        <w:rPr>
          <w:sz w:val="28"/>
        </w:rPr>
        <w:t>Раздел библиотеки представлен на рисунке 2</w:t>
      </w:r>
      <w:r>
        <w:rPr>
          <w:sz w:val="28"/>
        </w:rPr>
        <w:t>5</w:t>
      </w:r>
      <w:r w:rsidRPr="005E4A96">
        <w:rPr>
          <w:sz w:val="28"/>
        </w:rPr>
        <w:t>.</w:t>
      </w:r>
    </w:p>
    <w:p w14:paraId="676AF00D" w14:textId="77777777" w:rsidR="007A26A3" w:rsidRPr="005E4A96" w:rsidRDefault="007A26A3" w:rsidP="007A26A3">
      <w:pPr>
        <w:spacing w:line="360" w:lineRule="auto"/>
        <w:ind w:firstLine="709"/>
        <w:jc w:val="both"/>
        <w:rPr>
          <w:sz w:val="28"/>
        </w:rPr>
      </w:pPr>
    </w:p>
    <w:p w14:paraId="0C8821BB" w14:textId="77777777" w:rsidR="007A26A3" w:rsidRPr="005E4A96" w:rsidRDefault="007A26A3" w:rsidP="007A26A3">
      <w:pPr>
        <w:spacing w:line="360" w:lineRule="auto"/>
        <w:jc w:val="center"/>
        <w:rPr>
          <w:sz w:val="28"/>
        </w:rPr>
      </w:pPr>
      <w:r w:rsidRPr="005E4A96">
        <w:rPr>
          <w:noProof/>
          <w:sz w:val="28"/>
        </w:rPr>
        <w:drawing>
          <wp:inline distT="0" distB="0" distL="0" distR="0" wp14:anchorId="20B10EFD" wp14:editId="4398B748">
            <wp:extent cx="3291840" cy="1618428"/>
            <wp:effectExtent l="0" t="0" r="3810" b="1270"/>
            <wp:docPr id="4165271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48258" name=""/>
                    <pic:cNvPicPr/>
                  </pic:nvPicPr>
                  <pic:blipFill>
                    <a:blip r:embed="rId39"/>
                    <a:stretch>
                      <a:fillRect/>
                    </a:stretch>
                  </pic:blipFill>
                  <pic:spPr>
                    <a:xfrm>
                      <a:off x="0" y="0"/>
                      <a:ext cx="3303323" cy="1624074"/>
                    </a:xfrm>
                    <a:prstGeom prst="rect">
                      <a:avLst/>
                    </a:prstGeom>
                  </pic:spPr>
                </pic:pic>
              </a:graphicData>
            </a:graphic>
          </wp:inline>
        </w:drawing>
      </w:r>
    </w:p>
    <w:p w14:paraId="79ED53B4" w14:textId="5874859E" w:rsidR="007A26A3" w:rsidRPr="007A26A3" w:rsidRDefault="007A26A3" w:rsidP="007A26A3">
      <w:pPr>
        <w:spacing w:line="360" w:lineRule="auto"/>
        <w:jc w:val="center"/>
        <w:rPr>
          <w:iCs/>
          <w:sz w:val="26"/>
          <w:szCs w:val="26"/>
        </w:rPr>
      </w:pPr>
      <w:r w:rsidRPr="007A26A3">
        <w:rPr>
          <w:iCs/>
          <w:sz w:val="26"/>
          <w:szCs w:val="26"/>
        </w:rPr>
        <w:t xml:space="preserve">Рисунок 25 </w:t>
      </w:r>
      <w:r w:rsidRPr="007A26A3">
        <w:rPr>
          <w:iCs/>
          <w:sz w:val="26"/>
          <w:szCs w:val="26"/>
        </w:rPr>
        <w:sym w:font="Symbol" w:char="F02D"/>
      </w:r>
      <w:r w:rsidRPr="007A26A3">
        <w:rPr>
          <w:iCs/>
          <w:sz w:val="26"/>
          <w:szCs w:val="26"/>
        </w:rPr>
        <w:t xml:space="preserve"> Страница раздела «БИБЛИОТЕКА»</w:t>
      </w:r>
    </w:p>
    <w:p w14:paraId="063D17F2" w14:textId="77777777" w:rsidR="007A26A3" w:rsidRPr="005E4A96" w:rsidRDefault="007A26A3" w:rsidP="005A59CA">
      <w:pPr>
        <w:spacing w:line="360" w:lineRule="auto"/>
        <w:ind w:firstLine="709"/>
        <w:jc w:val="both"/>
        <w:rPr>
          <w:sz w:val="28"/>
        </w:rPr>
      </w:pPr>
    </w:p>
    <w:p w14:paraId="0C705681" w14:textId="77777777" w:rsidR="005A59CA" w:rsidRDefault="005A59CA" w:rsidP="005A59CA">
      <w:pPr>
        <w:spacing w:line="360" w:lineRule="auto"/>
        <w:ind w:firstLine="709"/>
        <w:jc w:val="both"/>
        <w:rPr>
          <w:sz w:val="28"/>
        </w:rPr>
      </w:pPr>
      <w:r w:rsidRPr="005E4A96">
        <w:rPr>
          <w:sz w:val="28"/>
        </w:rPr>
        <w:t>Экран публичных табулатур структурно похож на библиотеку, но отображает табулатуры, опубликованные другими пользователями и собственные публикации. Строка поиска позволяет находить публикации по названию или исполнителю. При выборе публичной табулатуры открывается редактор с пометкой о запрете редактирования. Пользователю доступна лишь панель с плеером, позволяющим прослушать табулатуру.</w:t>
      </w:r>
    </w:p>
    <w:p w14:paraId="7DC71090" w14:textId="77777777" w:rsidR="007A26A3" w:rsidRDefault="007A26A3">
      <w:pPr>
        <w:rPr>
          <w:sz w:val="28"/>
        </w:rPr>
      </w:pPr>
      <w:r>
        <w:rPr>
          <w:sz w:val="28"/>
        </w:rPr>
        <w:br w:type="page"/>
      </w:r>
    </w:p>
    <w:p w14:paraId="30906E6F" w14:textId="1834EC48" w:rsidR="007A26A3" w:rsidRPr="005E4A96" w:rsidRDefault="007A26A3" w:rsidP="007A26A3">
      <w:pPr>
        <w:spacing w:line="360" w:lineRule="auto"/>
        <w:ind w:firstLine="709"/>
        <w:jc w:val="both"/>
        <w:rPr>
          <w:sz w:val="28"/>
        </w:rPr>
      </w:pPr>
      <w:r w:rsidRPr="005E4A96">
        <w:rPr>
          <w:sz w:val="28"/>
        </w:rPr>
        <w:lastRenderedPageBreak/>
        <w:t>Раздел публикаций представлен на рисунке 2</w:t>
      </w:r>
      <w:r>
        <w:rPr>
          <w:sz w:val="28"/>
        </w:rPr>
        <w:t>6</w:t>
      </w:r>
      <w:r w:rsidRPr="005E4A96">
        <w:rPr>
          <w:sz w:val="28"/>
        </w:rPr>
        <w:t>.</w:t>
      </w:r>
    </w:p>
    <w:p w14:paraId="2FE95431" w14:textId="77777777" w:rsidR="007A26A3" w:rsidRPr="005E4A96" w:rsidRDefault="007A26A3" w:rsidP="007A26A3">
      <w:pPr>
        <w:spacing w:line="360" w:lineRule="auto"/>
        <w:ind w:firstLine="709"/>
        <w:jc w:val="both"/>
        <w:rPr>
          <w:sz w:val="28"/>
        </w:rPr>
      </w:pPr>
    </w:p>
    <w:p w14:paraId="254FBAA9" w14:textId="77777777" w:rsidR="007A26A3" w:rsidRPr="005E4A96" w:rsidRDefault="007A26A3" w:rsidP="007A26A3">
      <w:pPr>
        <w:spacing w:line="360" w:lineRule="auto"/>
        <w:jc w:val="center"/>
        <w:rPr>
          <w:sz w:val="28"/>
        </w:rPr>
      </w:pPr>
      <w:r w:rsidRPr="005E4A96">
        <w:rPr>
          <w:noProof/>
          <w:sz w:val="28"/>
        </w:rPr>
        <w:drawing>
          <wp:inline distT="0" distB="0" distL="0" distR="0" wp14:anchorId="104DF551" wp14:editId="19C8E564">
            <wp:extent cx="3234690" cy="1598720"/>
            <wp:effectExtent l="0" t="0" r="3810" b="1905"/>
            <wp:docPr id="7193040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90472" name=""/>
                    <pic:cNvPicPr/>
                  </pic:nvPicPr>
                  <pic:blipFill>
                    <a:blip r:embed="rId40"/>
                    <a:stretch>
                      <a:fillRect/>
                    </a:stretch>
                  </pic:blipFill>
                  <pic:spPr>
                    <a:xfrm>
                      <a:off x="0" y="0"/>
                      <a:ext cx="3252048" cy="1607299"/>
                    </a:xfrm>
                    <a:prstGeom prst="rect">
                      <a:avLst/>
                    </a:prstGeom>
                  </pic:spPr>
                </pic:pic>
              </a:graphicData>
            </a:graphic>
          </wp:inline>
        </w:drawing>
      </w:r>
    </w:p>
    <w:p w14:paraId="7EB8BD95" w14:textId="1B09DF3A" w:rsidR="007A26A3" w:rsidRPr="007A26A3" w:rsidRDefault="007A26A3" w:rsidP="007A26A3">
      <w:pPr>
        <w:spacing w:line="360" w:lineRule="auto"/>
        <w:jc w:val="center"/>
        <w:rPr>
          <w:iCs/>
          <w:sz w:val="26"/>
          <w:szCs w:val="26"/>
        </w:rPr>
      </w:pPr>
      <w:r w:rsidRPr="007A26A3">
        <w:rPr>
          <w:iCs/>
          <w:sz w:val="26"/>
          <w:szCs w:val="26"/>
        </w:rPr>
        <w:t xml:space="preserve">Рисунок 26 </w:t>
      </w:r>
      <w:r w:rsidRPr="007A26A3">
        <w:rPr>
          <w:iCs/>
          <w:sz w:val="26"/>
          <w:szCs w:val="26"/>
        </w:rPr>
        <w:sym w:font="Symbol" w:char="F02D"/>
      </w:r>
      <w:r w:rsidRPr="007A26A3">
        <w:rPr>
          <w:iCs/>
          <w:sz w:val="26"/>
          <w:szCs w:val="26"/>
        </w:rPr>
        <w:t xml:space="preserve"> Страница раздела «ПУБЛИКАЦИИ»</w:t>
      </w:r>
    </w:p>
    <w:p w14:paraId="73F59CE2" w14:textId="77777777" w:rsidR="007A26A3" w:rsidRPr="005E4A96" w:rsidRDefault="007A26A3" w:rsidP="005A59CA">
      <w:pPr>
        <w:spacing w:line="360" w:lineRule="auto"/>
        <w:ind w:firstLine="709"/>
        <w:jc w:val="both"/>
        <w:rPr>
          <w:sz w:val="28"/>
        </w:rPr>
      </w:pPr>
    </w:p>
    <w:p w14:paraId="4CB35553" w14:textId="77777777" w:rsidR="005A59CA" w:rsidRDefault="005A59CA" w:rsidP="005A59CA">
      <w:pPr>
        <w:spacing w:line="360" w:lineRule="auto"/>
        <w:ind w:firstLine="709"/>
        <w:jc w:val="both"/>
        <w:rPr>
          <w:sz w:val="28"/>
        </w:rPr>
      </w:pPr>
      <w:r w:rsidRPr="005E4A96">
        <w:rPr>
          <w:sz w:val="28"/>
        </w:rPr>
        <w:t>Экран теории содержит боковую панель со списком статей и основную область для отображения содержимого выбранной статьи. Список статей можно фильтровать по уровню сложности (начинающий, средний, продвинутый) и искать по названию. Каждая статья в списке отображает заголовок, краткое описание, продолжительность чтения и уровень сложности. Пройденные статьи отмечаются специальным значком. В верхней части экрана отображается общий прогресс изучения в виде процентного соотношения и визуальной шкалы. В конце каждой статьи, если она ещё не пройдена, предлагается пройти тест для проверки усвоения материала. Тест содержит вопросы с выбором ответа, после прохождения отображается результат.</w:t>
      </w:r>
    </w:p>
    <w:p w14:paraId="1524F07E" w14:textId="77777777" w:rsidR="007A26A3" w:rsidRPr="005E4A96" w:rsidRDefault="007A26A3" w:rsidP="007A26A3">
      <w:pPr>
        <w:spacing w:line="360" w:lineRule="auto"/>
        <w:ind w:firstLine="709"/>
        <w:jc w:val="both"/>
        <w:rPr>
          <w:sz w:val="28"/>
        </w:rPr>
      </w:pPr>
      <w:r w:rsidRPr="005E4A96">
        <w:rPr>
          <w:sz w:val="28"/>
        </w:rPr>
        <w:t>Раздел теории представлен на рисунке 2</w:t>
      </w:r>
      <w:r>
        <w:rPr>
          <w:sz w:val="28"/>
        </w:rPr>
        <w:t>7</w:t>
      </w:r>
      <w:r w:rsidRPr="005E4A96">
        <w:rPr>
          <w:sz w:val="28"/>
        </w:rPr>
        <w:t>.</w:t>
      </w:r>
    </w:p>
    <w:p w14:paraId="452AD043" w14:textId="77777777" w:rsidR="007A26A3" w:rsidRPr="005E4A96" w:rsidRDefault="007A26A3" w:rsidP="007A26A3">
      <w:pPr>
        <w:spacing w:line="360" w:lineRule="auto"/>
        <w:ind w:firstLine="709"/>
        <w:jc w:val="both"/>
        <w:rPr>
          <w:sz w:val="28"/>
        </w:rPr>
      </w:pPr>
    </w:p>
    <w:p w14:paraId="168486EA" w14:textId="77777777" w:rsidR="007A26A3" w:rsidRPr="005E4A96" w:rsidRDefault="007A26A3" w:rsidP="007A26A3">
      <w:pPr>
        <w:spacing w:line="360" w:lineRule="auto"/>
        <w:jc w:val="center"/>
        <w:rPr>
          <w:sz w:val="28"/>
        </w:rPr>
      </w:pPr>
      <w:r w:rsidRPr="005E4A96">
        <w:rPr>
          <w:noProof/>
          <w:sz w:val="28"/>
        </w:rPr>
        <w:drawing>
          <wp:inline distT="0" distB="0" distL="0" distR="0" wp14:anchorId="63F7C343" wp14:editId="330ADC60">
            <wp:extent cx="3234690" cy="1549725"/>
            <wp:effectExtent l="0" t="0" r="3810" b="0"/>
            <wp:docPr id="15866514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0814" name=""/>
                    <pic:cNvPicPr/>
                  </pic:nvPicPr>
                  <pic:blipFill>
                    <a:blip r:embed="rId41"/>
                    <a:stretch>
                      <a:fillRect/>
                    </a:stretch>
                  </pic:blipFill>
                  <pic:spPr>
                    <a:xfrm>
                      <a:off x="0" y="0"/>
                      <a:ext cx="3248552" cy="1556366"/>
                    </a:xfrm>
                    <a:prstGeom prst="rect">
                      <a:avLst/>
                    </a:prstGeom>
                  </pic:spPr>
                </pic:pic>
              </a:graphicData>
            </a:graphic>
          </wp:inline>
        </w:drawing>
      </w:r>
    </w:p>
    <w:p w14:paraId="12AF23A9" w14:textId="42B50C17" w:rsidR="007A26A3" w:rsidRPr="007A26A3" w:rsidRDefault="007A26A3" w:rsidP="007A26A3">
      <w:pPr>
        <w:spacing w:line="360" w:lineRule="auto"/>
        <w:jc w:val="center"/>
        <w:rPr>
          <w:iCs/>
          <w:sz w:val="26"/>
          <w:szCs w:val="26"/>
        </w:rPr>
      </w:pPr>
      <w:r w:rsidRPr="007A26A3">
        <w:rPr>
          <w:iCs/>
          <w:sz w:val="26"/>
          <w:szCs w:val="26"/>
        </w:rPr>
        <w:t xml:space="preserve">Рисунок 27 </w:t>
      </w:r>
      <w:r w:rsidRPr="007A26A3">
        <w:rPr>
          <w:iCs/>
          <w:sz w:val="26"/>
          <w:szCs w:val="26"/>
        </w:rPr>
        <w:sym w:font="Symbol" w:char="F02D"/>
      </w:r>
      <w:r w:rsidRPr="007A26A3">
        <w:rPr>
          <w:iCs/>
          <w:sz w:val="26"/>
          <w:szCs w:val="26"/>
        </w:rPr>
        <w:t xml:space="preserve"> Страница раздела «ТЕОРИЯ»</w:t>
      </w:r>
    </w:p>
    <w:p w14:paraId="0871E9D9" w14:textId="77777777" w:rsidR="007A26A3" w:rsidRPr="005E4A96" w:rsidRDefault="007A26A3" w:rsidP="005A59CA">
      <w:pPr>
        <w:spacing w:line="360" w:lineRule="auto"/>
        <w:ind w:firstLine="709"/>
        <w:jc w:val="both"/>
        <w:rPr>
          <w:sz w:val="28"/>
        </w:rPr>
      </w:pPr>
    </w:p>
    <w:p w14:paraId="16DD2F6A" w14:textId="77777777" w:rsidR="005A59CA" w:rsidRPr="005E4A96" w:rsidRDefault="005A59CA" w:rsidP="005A59CA">
      <w:pPr>
        <w:spacing w:line="360" w:lineRule="auto"/>
        <w:ind w:firstLine="709"/>
        <w:jc w:val="both"/>
        <w:rPr>
          <w:sz w:val="28"/>
        </w:rPr>
      </w:pPr>
      <w:r w:rsidRPr="005E4A96">
        <w:rPr>
          <w:sz w:val="28"/>
        </w:rPr>
        <w:lastRenderedPageBreak/>
        <w:t>Экран редактора табулатур является самым сложным элементом интерфейса. Он содержит следующие зоны: верхняя панель с информацией о файле и кнопками действий, панель инструментов с выбором эффектов и настройкой строя, холст для отображения табулатуры и нижняя панель со статусом. Верхняя панель отображает название табулатуры и имя исполнителя в редактируемых текстовых полях, что позволяет изменять их непосредственно из интерфейса редактора. Рядом с полями расположены кнопки: новая табулатура, публикация, сохранение и скачивание. Панель инструментов содержит кнопки выбора эффектов (обычная нота, бенд, хаммер, вибрато и слайд), а также переключатели размера такта (4/4, 8/8, 16/16), элементы для настройки строя гитары и встроенный плеер для воспроизведения табулатуры. При нажатии на кнопку эффекта она подсвечивается, и последующие вводимые ноты будут автоматически применять выбранный эффект. Холст отображает табулатуру в виде сетки, где строки соответствуют струнам, столбцы — позициям в такте, а в ячейках отображаются номера ладов. Текущая позиция курсора выделяется цветом, а при воспроизведении проигрываемая нота подсвечивается с анимацией. Пользователь может переключаться между горизонтальной и вертикальной раскладкой холста, изменять масштаб отображения, добавлять и удалять такты. Нижняя панель отображает текущую позицию курсора — номер такта, номер струны и номер позиции, а также выбранный инструмент и состояние табулатуры.</w:t>
      </w:r>
    </w:p>
    <w:p w14:paraId="3E70BC51" w14:textId="77777777" w:rsidR="005A59CA" w:rsidRDefault="005A59CA" w:rsidP="005A59CA">
      <w:pPr>
        <w:spacing w:line="360" w:lineRule="auto"/>
        <w:ind w:firstLine="709"/>
        <w:jc w:val="both"/>
        <w:rPr>
          <w:sz w:val="28"/>
        </w:rPr>
      </w:pPr>
      <w:r w:rsidRPr="005E4A96">
        <w:rPr>
          <w:sz w:val="28"/>
        </w:rPr>
        <w:t xml:space="preserve">При разработке интерфейса было уделено внимание обработке клавиатурного ввода, поскольку набор табулатуры с клавиатуры является основным способом создания нот. При нажатии цифровых клавиш в правой части экрана появляется индикатор ввода, отображающий набираемое число. Если пользователь вводит одну цифру, устанавливается таймаут, после которого цифра интерпретируется как однозначный лад. Если пользователь успевает ввести две цифры до истечения таймаута, они интерпретируются как двузначный лад. При активации инструмента «Хаммер» с помощью клавиши H пользователь вводит начальный лад, затем нажимает пробел, который служит разделителем, после чего вводит конечный лад. После ввода второго числа хаммер автоматически </w:t>
      </w:r>
      <w:r w:rsidRPr="005E4A96">
        <w:rPr>
          <w:sz w:val="28"/>
        </w:rPr>
        <w:lastRenderedPageBreak/>
        <w:t xml:space="preserve">применяется к текущей позиции курсора. Аналогично работает ввод слайда при активации инструмента клавишей S: пользователь вводит начальный лад, нажимает пробел, вводит конечный лад, после чего слайд применяется к ноте, причём конечная нота автоматически размещается в следующей позиции. Индикатор ввода отображает текущую последовательность набираемых цифр, а также подсказку о необходимости нажатия пробела при вводе хаммера или слайда, что предотвращает ошибки. Управление плеером также реализовано с использованием клавиатуры. При нажатии клавиши Enter запускается или приостанавливается воспроизведение текущей табулатуры. При нажатии клавиши Escape воспроизведение останавливается полностью, а курсор сбрасывается в начало табулатуры. Во время воспроизведения активная нота подсвечивается, а полоска воспроизведения автоматически перемещается по мере проигрывания табулатуры. Пользователь может перетаскивать полоску воспроизведения мышью для перехода к произвольной позиции, при этом воспроизведение автоматически останавливается. При перетаскивании полоски за пределы видимой области редактора включается автоматическая прокрутка, позволяющая добраться до любого такта табулатуры без отпускания кнопки мыши. Стрелки на клавиатуре перемещают курсор по табулатуре, а клавиши </w:t>
      </w:r>
      <w:proofErr w:type="spellStart"/>
      <w:r w:rsidRPr="005E4A96">
        <w:rPr>
          <w:sz w:val="28"/>
        </w:rPr>
        <w:t>Delete</w:t>
      </w:r>
      <w:proofErr w:type="spellEnd"/>
      <w:r w:rsidRPr="005E4A96">
        <w:rPr>
          <w:sz w:val="28"/>
        </w:rPr>
        <w:t xml:space="preserve"> и </w:t>
      </w:r>
      <w:proofErr w:type="spellStart"/>
      <w:r w:rsidRPr="005E4A96">
        <w:rPr>
          <w:sz w:val="28"/>
        </w:rPr>
        <w:t>Backspace</w:t>
      </w:r>
      <w:proofErr w:type="spellEnd"/>
      <w:r w:rsidRPr="005E4A96">
        <w:rPr>
          <w:sz w:val="28"/>
        </w:rPr>
        <w:t xml:space="preserve"> удаляют ноту в текущей позиции курсора. Для быстрого переключения между эффектами используются клавиши B, H, V и S. Такая система ввода позволяет пользователю набирать табулатуры на высокой скорости, не отвлекаясь на мышь.</w:t>
      </w:r>
    </w:p>
    <w:p w14:paraId="56E1C06C" w14:textId="77777777" w:rsidR="007A26A3" w:rsidRPr="005E4A96" w:rsidRDefault="007A26A3" w:rsidP="007A26A3">
      <w:pPr>
        <w:spacing w:line="360" w:lineRule="auto"/>
        <w:ind w:firstLine="709"/>
        <w:jc w:val="both"/>
        <w:rPr>
          <w:sz w:val="28"/>
        </w:rPr>
      </w:pPr>
      <w:r w:rsidRPr="005E4A96">
        <w:rPr>
          <w:sz w:val="28"/>
        </w:rPr>
        <w:t>Раздел редактора табулатур представлен на рисунке 2</w:t>
      </w:r>
      <w:r>
        <w:rPr>
          <w:sz w:val="28"/>
        </w:rPr>
        <w:t>8</w:t>
      </w:r>
      <w:r w:rsidRPr="005E4A96">
        <w:rPr>
          <w:sz w:val="28"/>
        </w:rPr>
        <w:t>.</w:t>
      </w:r>
    </w:p>
    <w:p w14:paraId="2D9FE28D" w14:textId="77777777" w:rsidR="007A26A3" w:rsidRPr="005E4A96" w:rsidRDefault="007A26A3" w:rsidP="007A26A3">
      <w:pPr>
        <w:spacing w:line="360" w:lineRule="auto"/>
        <w:ind w:firstLine="709"/>
        <w:jc w:val="both"/>
        <w:rPr>
          <w:sz w:val="28"/>
        </w:rPr>
      </w:pPr>
    </w:p>
    <w:p w14:paraId="69C3039A" w14:textId="77777777" w:rsidR="007A26A3" w:rsidRPr="005E4A96" w:rsidRDefault="007A26A3" w:rsidP="007A26A3">
      <w:pPr>
        <w:spacing w:line="360" w:lineRule="auto"/>
        <w:jc w:val="center"/>
        <w:rPr>
          <w:sz w:val="28"/>
        </w:rPr>
      </w:pPr>
      <w:r w:rsidRPr="005E4A96">
        <w:rPr>
          <w:noProof/>
          <w:sz w:val="28"/>
        </w:rPr>
        <w:drawing>
          <wp:inline distT="0" distB="0" distL="0" distR="0" wp14:anchorId="0F6685EA" wp14:editId="6B2C25AA">
            <wp:extent cx="3244215" cy="1616891"/>
            <wp:effectExtent l="0" t="0" r="0" b="2540"/>
            <wp:docPr id="14219266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44312" name=""/>
                    <pic:cNvPicPr/>
                  </pic:nvPicPr>
                  <pic:blipFill>
                    <a:blip r:embed="rId42"/>
                    <a:stretch>
                      <a:fillRect/>
                    </a:stretch>
                  </pic:blipFill>
                  <pic:spPr>
                    <a:xfrm>
                      <a:off x="0" y="0"/>
                      <a:ext cx="3255320" cy="1622426"/>
                    </a:xfrm>
                    <a:prstGeom prst="rect">
                      <a:avLst/>
                    </a:prstGeom>
                  </pic:spPr>
                </pic:pic>
              </a:graphicData>
            </a:graphic>
          </wp:inline>
        </w:drawing>
      </w:r>
    </w:p>
    <w:p w14:paraId="3253E0BF" w14:textId="17ADEBCA" w:rsidR="007A26A3" w:rsidRPr="007A26A3" w:rsidRDefault="007A26A3" w:rsidP="007A26A3">
      <w:pPr>
        <w:spacing w:line="360" w:lineRule="auto"/>
        <w:jc w:val="center"/>
        <w:rPr>
          <w:iCs/>
          <w:sz w:val="28"/>
        </w:rPr>
      </w:pPr>
      <w:r w:rsidRPr="005E4A96">
        <w:rPr>
          <w:iCs/>
          <w:sz w:val="28"/>
        </w:rPr>
        <w:t>Рисунок 2</w:t>
      </w:r>
      <w:r>
        <w:rPr>
          <w:iCs/>
          <w:sz w:val="28"/>
        </w:rPr>
        <w:t>8</w:t>
      </w:r>
      <w:r w:rsidRPr="005E4A96">
        <w:rPr>
          <w:iCs/>
          <w:sz w:val="28"/>
        </w:rPr>
        <w:t xml:space="preserve"> </w:t>
      </w:r>
      <w:r w:rsidRPr="005E4A96">
        <w:rPr>
          <w:iCs/>
          <w:sz w:val="28"/>
        </w:rPr>
        <w:sym w:font="Symbol" w:char="F02D"/>
      </w:r>
      <w:r w:rsidRPr="005E4A96">
        <w:rPr>
          <w:iCs/>
          <w:sz w:val="28"/>
        </w:rPr>
        <w:t xml:space="preserve"> Страница раздела «РЕДАКТОР»</w:t>
      </w:r>
    </w:p>
    <w:p w14:paraId="05F53BDB" w14:textId="77777777" w:rsidR="005A59CA" w:rsidRDefault="005A59CA" w:rsidP="005A59CA">
      <w:pPr>
        <w:spacing w:line="360" w:lineRule="auto"/>
        <w:ind w:firstLine="709"/>
        <w:jc w:val="both"/>
        <w:rPr>
          <w:sz w:val="28"/>
        </w:rPr>
      </w:pPr>
      <w:r w:rsidRPr="005E4A96">
        <w:rPr>
          <w:sz w:val="28"/>
        </w:rPr>
        <w:lastRenderedPageBreak/>
        <w:t xml:space="preserve">Модальные окна используются для экспорта табулатур в различных форматах, импорта из файлов, а также для подтверждения необратимых действий, таких как удаление табулатуры. Окно экспорта позволяет выбрать формат файла (PDF, JSON, </w:t>
      </w:r>
      <w:proofErr w:type="spellStart"/>
      <w:r w:rsidRPr="005E4A96">
        <w:rPr>
          <w:sz w:val="28"/>
        </w:rPr>
        <w:t>MusicXML</w:t>
      </w:r>
      <w:proofErr w:type="spellEnd"/>
      <w:r w:rsidRPr="005E4A96">
        <w:rPr>
          <w:sz w:val="28"/>
        </w:rPr>
        <w:t>) и задать имя файла, а также отображает информационную панель с характеристиками табулатуры. Окно импорта поддерживает перетаскивание файлов из файловой системы или выбор через стандартный диалог, автоматически определяет формат файла по содержимому и расширению, выполняет валидацию и парсинг. При успешном импорте табулатура автоматически сохраняется в библиотеку и открывается в редакторе.</w:t>
      </w:r>
    </w:p>
    <w:p w14:paraId="67437144" w14:textId="77777777" w:rsidR="007A26A3" w:rsidRPr="005E4A96" w:rsidRDefault="007A26A3" w:rsidP="007A26A3">
      <w:pPr>
        <w:spacing w:line="360" w:lineRule="auto"/>
        <w:ind w:firstLine="709"/>
        <w:jc w:val="both"/>
        <w:rPr>
          <w:sz w:val="28"/>
        </w:rPr>
      </w:pPr>
      <w:r w:rsidRPr="005E4A96">
        <w:rPr>
          <w:sz w:val="28"/>
        </w:rPr>
        <w:t>Форма для скачивания табулатуры представлена на рисунке 2</w:t>
      </w:r>
      <w:r>
        <w:rPr>
          <w:sz w:val="28"/>
        </w:rPr>
        <w:t>9</w:t>
      </w:r>
      <w:r w:rsidRPr="005E4A96">
        <w:rPr>
          <w:sz w:val="28"/>
        </w:rPr>
        <w:t>.</w:t>
      </w:r>
    </w:p>
    <w:p w14:paraId="215D1DC3" w14:textId="77777777" w:rsidR="007A26A3" w:rsidRPr="005E4A96" w:rsidRDefault="007A26A3" w:rsidP="007A26A3">
      <w:pPr>
        <w:spacing w:line="360" w:lineRule="auto"/>
        <w:ind w:firstLine="709"/>
        <w:jc w:val="both"/>
        <w:rPr>
          <w:sz w:val="28"/>
        </w:rPr>
      </w:pPr>
    </w:p>
    <w:p w14:paraId="0C4B9670" w14:textId="77777777" w:rsidR="007A26A3" w:rsidRPr="005E4A96" w:rsidRDefault="007A26A3" w:rsidP="007A26A3">
      <w:pPr>
        <w:spacing w:line="360" w:lineRule="auto"/>
        <w:jc w:val="center"/>
        <w:rPr>
          <w:sz w:val="28"/>
        </w:rPr>
      </w:pPr>
      <w:r w:rsidRPr="005E4A96">
        <w:rPr>
          <w:noProof/>
          <w:sz w:val="28"/>
        </w:rPr>
        <w:drawing>
          <wp:inline distT="0" distB="0" distL="0" distR="0" wp14:anchorId="649F293F" wp14:editId="4241EC05">
            <wp:extent cx="1436370" cy="2065486"/>
            <wp:effectExtent l="0" t="0" r="0" b="0"/>
            <wp:docPr id="1078548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92664" name=""/>
                    <pic:cNvPicPr/>
                  </pic:nvPicPr>
                  <pic:blipFill>
                    <a:blip r:embed="rId43"/>
                    <a:stretch>
                      <a:fillRect/>
                    </a:stretch>
                  </pic:blipFill>
                  <pic:spPr>
                    <a:xfrm>
                      <a:off x="0" y="0"/>
                      <a:ext cx="1451693" cy="2087520"/>
                    </a:xfrm>
                    <a:prstGeom prst="rect">
                      <a:avLst/>
                    </a:prstGeom>
                  </pic:spPr>
                </pic:pic>
              </a:graphicData>
            </a:graphic>
          </wp:inline>
        </w:drawing>
      </w:r>
    </w:p>
    <w:p w14:paraId="4AD6FCEF" w14:textId="77777777" w:rsidR="007A26A3" w:rsidRPr="007A26A3" w:rsidRDefault="007A26A3" w:rsidP="007A26A3">
      <w:pPr>
        <w:spacing w:line="360" w:lineRule="auto"/>
        <w:jc w:val="center"/>
        <w:rPr>
          <w:iCs/>
          <w:sz w:val="26"/>
          <w:szCs w:val="26"/>
        </w:rPr>
      </w:pPr>
      <w:r w:rsidRPr="007A26A3">
        <w:rPr>
          <w:iCs/>
          <w:sz w:val="26"/>
          <w:szCs w:val="26"/>
        </w:rPr>
        <w:t xml:space="preserve">Рисунок 29 </w:t>
      </w:r>
      <w:r w:rsidRPr="007A26A3">
        <w:rPr>
          <w:iCs/>
          <w:sz w:val="26"/>
          <w:szCs w:val="26"/>
        </w:rPr>
        <w:sym w:font="Symbol" w:char="F02D"/>
      </w:r>
      <w:r w:rsidRPr="007A26A3">
        <w:rPr>
          <w:iCs/>
          <w:sz w:val="26"/>
          <w:szCs w:val="26"/>
        </w:rPr>
        <w:t xml:space="preserve"> Экспорт табулатуры</w:t>
      </w:r>
    </w:p>
    <w:p w14:paraId="34B24A25" w14:textId="77777777" w:rsidR="007A26A3" w:rsidRPr="005E4A96" w:rsidRDefault="007A26A3" w:rsidP="007A26A3">
      <w:pPr>
        <w:spacing w:line="360" w:lineRule="auto"/>
        <w:jc w:val="center"/>
        <w:rPr>
          <w:iCs/>
          <w:sz w:val="28"/>
        </w:rPr>
      </w:pPr>
    </w:p>
    <w:p w14:paraId="36D347CE" w14:textId="77777777" w:rsidR="007A26A3" w:rsidRPr="005E4A96" w:rsidRDefault="007A26A3" w:rsidP="007A26A3">
      <w:pPr>
        <w:spacing w:line="360" w:lineRule="auto"/>
        <w:ind w:firstLine="709"/>
        <w:jc w:val="both"/>
        <w:rPr>
          <w:sz w:val="28"/>
        </w:rPr>
      </w:pPr>
      <w:r w:rsidRPr="005E4A96">
        <w:rPr>
          <w:sz w:val="28"/>
        </w:rPr>
        <w:t xml:space="preserve">Форма импорта представлена на рисунке </w:t>
      </w:r>
      <w:r>
        <w:rPr>
          <w:sz w:val="28"/>
        </w:rPr>
        <w:t>30</w:t>
      </w:r>
      <w:r w:rsidRPr="005E4A96">
        <w:rPr>
          <w:sz w:val="28"/>
        </w:rPr>
        <w:t>.</w:t>
      </w:r>
    </w:p>
    <w:p w14:paraId="627685EC" w14:textId="77777777" w:rsidR="007A26A3" w:rsidRPr="005E4A96" w:rsidRDefault="007A26A3" w:rsidP="007A26A3">
      <w:pPr>
        <w:spacing w:line="360" w:lineRule="auto"/>
        <w:ind w:firstLine="709"/>
        <w:jc w:val="both"/>
        <w:rPr>
          <w:sz w:val="28"/>
        </w:rPr>
      </w:pPr>
    </w:p>
    <w:p w14:paraId="77FC91A3" w14:textId="77777777" w:rsidR="007A26A3" w:rsidRPr="005E4A96" w:rsidRDefault="007A26A3" w:rsidP="007A26A3">
      <w:pPr>
        <w:spacing w:line="360" w:lineRule="auto"/>
        <w:jc w:val="center"/>
        <w:rPr>
          <w:sz w:val="28"/>
        </w:rPr>
      </w:pPr>
      <w:r w:rsidRPr="005E4A96">
        <w:rPr>
          <w:noProof/>
          <w:sz w:val="28"/>
        </w:rPr>
        <w:drawing>
          <wp:inline distT="0" distB="0" distL="0" distR="0" wp14:anchorId="5E455887" wp14:editId="700DB272">
            <wp:extent cx="1633134" cy="1906199"/>
            <wp:effectExtent l="0" t="0" r="0" b="0"/>
            <wp:docPr id="17331991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99132" name=""/>
                    <pic:cNvPicPr/>
                  </pic:nvPicPr>
                  <pic:blipFill>
                    <a:blip r:embed="rId44"/>
                    <a:stretch>
                      <a:fillRect/>
                    </a:stretch>
                  </pic:blipFill>
                  <pic:spPr>
                    <a:xfrm>
                      <a:off x="0" y="0"/>
                      <a:ext cx="1642352" cy="1916958"/>
                    </a:xfrm>
                    <a:prstGeom prst="rect">
                      <a:avLst/>
                    </a:prstGeom>
                  </pic:spPr>
                </pic:pic>
              </a:graphicData>
            </a:graphic>
          </wp:inline>
        </w:drawing>
      </w:r>
    </w:p>
    <w:p w14:paraId="5FE55C23" w14:textId="5883A072" w:rsidR="007A26A3" w:rsidRPr="007A26A3" w:rsidRDefault="007A26A3" w:rsidP="007A26A3">
      <w:pPr>
        <w:spacing w:line="360" w:lineRule="auto"/>
        <w:jc w:val="center"/>
        <w:rPr>
          <w:iCs/>
          <w:sz w:val="26"/>
          <w:szCs w:val="26"/>
        </w:rPr>
      </w:pPr>
      <w:r w:rsidRPr="007A26A3">
        <w:rPr>
          <w:iCs/>
          <w:sz w:val="26"/>
          <w:szCs w:val="26"/>
        </w:rPr>
        <w:t xml:space="preserve">Рисунок 30 </w:t>
      </w:r>
      <w:r w:rsidRPr="007A26A3">
        <w:rPr>
          <w:iCs/>
          <w:sz w:val="26"/>
          <w:szCs w:val="26"/>
        </w:rPr>
        <w:sym w:font="Symbol" w:char="F02D"/>
      </w:r>
      <w:r w:rsidRPr="007A26A3">
        <w:rPr>
          <w:iCs/>
          <w:sz w:val="26"/>
          <w:szCs w:val="26"/>
        </w:rPr>
        <w:t xml:space="preserve"> Раздел теории</w:t>
      </w:r>
    </w:p>
    <w:p w14:paraId="2C05FE87" w14:textId="77777777" w:rsidR="005A59CA" w:rsidRPr="00E15718" w:rsidRDefault="005A59CA" w:rsidP="005A59CA">
      <w:pPr>
        <w:spacing w:line="360" w:lineRule="auto"/>
        <w:ind w:firstLine="709"/>
        <w:jc w:val="both"/>
        <w:rPr>
          <w:sz w:val="28"/>
        </w:rPr>
      </w:pPr>
      <w:r w:rsidRPr="00E15718">
        <w:rPr>
          <w:sz w:val="28"/>
        </w:rPr>
        <w:lastRenderedPageBreak/>
        <w:t xml:space="preserve">Модальное окно тюнера предназначено для настройки гитары и вызывается из </w:t>
      </w:r>
      <w:r>
        <w:rPr>
          <w:sz w:val="28"/>
        </w:rPr>
        <w:t>редактора</w:t>
      </w:r>
      <w:r w:rsidRPr="00E15718">
        <w:rPr>
          <w:sz w:val="28"/>
        </w:rPr>
        <w:t>. Интерфейс окна содержит следующие зоны.</w:t>
      </w:r>
      <w:r>
        <w:rPr>
          <w:sz w:val="28"/>
        </w:rPr>
        <w:t xml:space="preserve"> </w:t>
      </w:r>
      <w:r w:rsidRPr="00E15718">
        <w:rPr>
          <w:sz w:val="28"/>
        </w:rPr>
        <w:t>Основную область занимает блок отображения текущего звука. Поле «Частота» показывает определённую частоту в герцах. Поле «Нота» отображает ближайшую ноту хроматического звукоряда (C, C#, D, D#, E, F, F#, G, G#, A, A#, B). Цвет текста ноты изменяется в зависимости от отклонения от эталона: зелёный — менее 5 центов, оранжевый — 5–15 центов, красный — 15–30 центов, тёмно-красный — более 30 центов.</w:t>
      </w:r>
      <w:r>
        <w:rPr>
          <w:sz w:val="28"/>
        </w:rPr>
        <w:t xml:space="preserve"> </w:t>
      </w:r>
      <w:r w:rsidRPr="00E15718">
        <w:rPr>
          <w:sz w:val="28"/>
        </w:rPr>
        <w:t>Ниже расположен графический индикатор отклонения — горизонтальная шкала от –50 до +50 центов с метками через каждые 25 центов. По шкале перемещается маркер, позиция которого соответствует текущему отклонению. При отсутствии достоверного сигнала маркер становится полупрозрачным, а поля частоты и ноты отображают прочерки.</w:t>
      </w:r>
      <w:r>
        <w:rPr>
          <w:sz w:val="28"/>
        </w:rPr>
        <w:t xml:space="preserve"> </w:t>
      </w:r>
      <w:r w:rsidRPr="00E15718">
        <w:rPr>
          <w:sz w:val="28"/>
        </w:rPr>
        <w:t>В нижней части окна находится справочный блок «Стандартный строй гитары» с эталонными значениями для всех шести струн: номер струны, нота с октавой и частота в герцах.</w:t>
      </w:r>
    </w:p>
    <w:p w14:paraId="46065468" w14:textId="6CAE1BC0" w:rsidR="00A310E4" w:rsidRPr="005E4A96" w:rsidRDefault="00A310E4" w:rsidP="00A310E4">
      <w:pPr>
        <w:spacing w:line="360" w:lineRule="auto"/>
        <w:ind w:firstLine="709"/>
        <w:jc w:val="both"/>
        <w:rPr>
          <w:sz w:val="28"/>
        </w:rPr>
      </w:pPr>
      <w:r>
        <w:rPr>
          <w:sz w:val="28"/>
        </w:rPr>
        <w:t xml:space="preserve">Тюнер </w:t>
      </w:r>
      <w:r w:rsidRPr="005E4A96">
        <w:rPr>
          <w:sz w:val="28"/>
        </w:rPr>
        <w:t xml:space="preserve">представлен на рисунке </w:t>
      </w:r>
      <w:r w:rsidR="00E13016">
        <w:rPr>
          <w:sz w:val="28"/>
        </w:rPr>
        <w:t>31</w:t>
      </w:r>
      <w:r w:rsidRPr="005E4A96">
        <w:rPr>
          <w:sz w:val="28"/>
        </w:rPr>
        <w:t>.</w:t>
      </w:r>
    </w:p>
    <w:p w14:paraId="2FA00D6D" w14:textId="77777777" w:rsidR="00A310E4" w:rsidRPr="005E4A96" w:rsidRDefault="00A310E4" w:rsidP="00A310E4">
      <w:pPr>
        <w:spacing w:line="360" w:lineRule="auto"/>
        <w:ind w:firstLine="709"/>
        <w:jc w:val="both"/>
        <w:rPr>
          <w:sz w:val="28"/>
        </w:rPr>
      </w:pPr>
    </w:p>
    <w:p w14:paraId="7FEEEC6E" w14:textId="7E5DD46D" w:rsidR="00A310E4" w:rsidRPr="005E4A96" w:rsidRDefault="003C52CF" w:rsidP="00A310E4">
      <w:pPr>
        <w:spacing w:line="360" w:lineRule="auto"/>
        <w:jc w:val="center"/>
        <w:rPr>
          <w:sz w:val="28"/>
        </w:rPr>
      </w:pPr>
      <w:r w:rsidRPr="003C52CF">
        <w:rPr>
          <w:noProof/>
          <w:sz w:val="28"/>
        </w:rPr>
        <w:drawing>
          <wp:inline distT="0" distB="0" distL="0" distR="0" wp14:anchorId="70AB433E" wp14:editId="61FC93A0">
            <wp:extent cx="1655976" cy="2092455"/>
            <wp:effectExtent l="0" t="0" r="0" b="0"/>
            <wp:docPr id="15732370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37035" name=""/>
                    <pic:cNvPicPr/>
                  </pic:nvPicPr>
                  <pic:blipFill>
                    <a:blip r:embed="rId45"/>
                    <a:stretch>
                      <a:fillRect/>
                    </a:stretch>
                  </pic:blipFill>
                  <pic:spPr>
                    <a:xfrm>
                      <a:off x="0" y="0"/>
                      <a:ext cx="1668165" cy="2107857"/>
                    </a:xfrm>
                    <a:prstGeom prst="rect">
                      <a:avLst/>
                    </a:prstGeom>
                  </pic:spPr>
                </pic:pic>
              </a:graphicData>
            </a:graphic>
          </wp:inline>
        </w:drawing>
      </w:r>
    </w:p>
    <w:p w14:paraId="3FF8F586" w14:textId="3F83FB3E" w:rsidR="00A310E4" w:rsidRPr="005E4A96" w:rsidRDefault="00A310E4" w:rsidP="00E13016">
      <w:pPr>
        <w:spacing w:line="360" w:lineRule="auto"/>
        <w:jc w:val="center"/>
        <w:rPr>
          <w:iCs/>
          <w:sz w:val="28"/>
        </w:rPr>
      </w:pPr>
      <w:r w:rsidRPr="005E4A96">
        <w:rPr>
          <w:iCs/>
          <w:sz w:val="28"/>
        </w:rPr>
        <w:t xml:space="preserve">Рисунок </w:t>
      </w:r>
      <w:r w:rsidR="00E13016">
        <w:rPr>
          <w:iCs/>
          <w:sz w:val="28"/>
        </w:rPr>
        <w:t>31</w:t>
      </w:r>
      <w:r w:rsidRPr="005E4A96">
        <w:rPr>
          <w:iCs/>
          <w:sz w:val="28"/>
        </w:rPr>
        <w:t xml:space="preserve"> </w:t>
      </w:r>
      <w:r w:rsidRPr="005E4A96">
        <w:rPr>
          <w:iCs/>
          <w:sz w:val="28"/>
        </w:rPr>
        <w:sym w:font="Symbol" w:char="F02D"/>
      </w:r>
      <w:r w:rsidRPr="005E4A96">
        <w:rPr>
          <w:iCs/>
          <w:sz w:val="28"/>
        </w:rPr>
        <w:t xml:space="preserve"> </w:t>
      </w:r>
      <w:r>
        <w:rPr>
          <w:iCs/>
          <w:sz w:val="28"/>
        </w:rPr>
        <w:t>Тюнер</w:t>
      </w:r>
    </w:p>
    <w:p w14:paraId="34DE0F86" w14:textId="77777777" w:rsidR="00A310E4" w:rsidRPr="005E4A96" w:rsidRDefault="00A310E4" w:rsidP="005A59CA">
      <w:pPr>
        <w:spacing w:line="360" w:lineRule="auto"/>
        <w:ind w:firstLine="709"/>
        <w:jc w:val="both"/>
        <w:rPr>
          <w:iCs/>
          <w:sz w:val="28"/>
        </w:rPr>
      </w:pPr>
    </w:p>
    <w:p w14:paraId="4E0DC1C5" w14:textId="63ABF8D0" w:rsidR="005A59CA" w:rsidRPr="005E4A96" w:rsidRDefault="005A59CA" w:rsidP="005A59CA">
      <w:pPr>
        <w:spacing w:line="360" w:lineRule="auto"/>
        <w:ind w:firstLine="709"/>
        <w:jc w:val="both"/>
        <w:rPr>
          <w:sz w:val="28"/>
        </w:rPr>
      </w:pPr>
      <w:r w:rsidRPr="005E4A96">
        <w:rPr>
          <w:sz w:val="28"/>
        </w:rPr>
        <w:t xml:space="preserve">Код основного компонента </w:t>
      </w:r>
      <w:r w:rsidRPr="005E4A96">
        <w:rPr>
          <w:sz w:val="28"/>
          <w:lang w:val="en-US"/>
        </w:rPr>
        <w:t>React</w:t>
      </w:r>
      <w:r w:rsidRPr="005E4A96">
        <w:rPr>
          <w:sz w:val="28"/>
        </w:rPr>
        <w:t xml:space="preserve">-приложения и ссылка на репозиторий проекта представлены в приложении А. </w:t>
      </w:r>
      <w:r w:rsidR="00A310E4">
        <w:rPr>
          <w:sz w:val="28"/>
        </w:rPr>
        <w:t>Т</w:t>
      </w:r>
      <w:r w:rsidRPr="005E4A96">
        <w:rPr>
          <w:sz w:val="28"/>
        </w:rPr>
        <w:t>естирование находится в приложении Б.</w:t>
      </w:r>
    </w:p>
    <w:p w14:paraId="6CFFFB10" w14:textId="334F7373" w:rsidR="005A59CA" w:rsidRDefault="00B75B24" w:rsidP="00B75B24">
      <w:pPr>
        <w:rPr>
          <w:sz w:val="28"/>
        </w:rPr>
      </w:pPr>
      <w:r>
        <w:rPr>
          <w:sz w:val="28"/>
        </w:rPr>
        <w:br w:type="page"/>
      </w:r>
    </w:p>
    <w:p w14:paraId="4493B778" w14:textId="77777777" w:rsidR="00A310E4" w:rsidRPr="005E4A96" w:rsidRDefault="00A310E4" w:rsidP="005A59CA">
      <w:pPr>
        <w:spacing w:line="360" w:lineRule="auto"/>
        <w:ind w:firstLine="709"/>
        <w:jc w:val="both"/>
        <w:rPr>
          <w:sz w:val="28"/>
        </w:rPr>
      </w:pPr>
    </w:p>
    <w:p w14:paraId="5BE92755" w14:textId="77777777" w:rsidR="005A59CA" w:rsidRPr="005E4A96" w:rsidRDefault="005A59CA" w:rsidP="005A59CA">
      <w:pPr>
        <w:spacing w:line="360" w:lineRule="auto"/>
        <w:ind w:firstLine="709"/>
        <w:jc w:val="both"/>
        <w:outlineLvl w:val="1"/>
        <w:rPr>
          <w:color w:val="000000"/>
          <w:sz w:val="28"/>
          <w:szCs w:val="28"/>
        </w:rPr>
      </w:pPr>
      <w:bookmarkStart w:id="35" w:name="_Toc229092897"/>
      <w:bookmarkStart w:id="36" w:name="_Toc229684527"/>
      <w:bookmarkStart w:id="37" w:name="_Toc230975086"/>
      <w:r w:rsidRPr="005E4A96">
        <w:rPr>
          <w:color w:val="000000"/>
          <w:sz w:val="28"/>
          <w:szCs w:val="28"/>
        </w:rPr>
        <w:t xml:space="preserve">3.4 </w:t>
      </w:r>
      <w:bookmarkEnd w:id="35"/>
      <w:r w:rsidRPr="005E4A96">
        <w:rPr>
          <w:color w:val="000000"/>
          <w:sz w:val="28"/>
          <w:szCs w:val="28"/>
        </w:rPr>
        <w:t xml:space="preserve">Технологический процесс разработки веб-приложения на </w:t>
      </w:r>
      <w:proofErr w:type="spellStart"/>
      <w:r w:rsidRPr="005E4A96">
        <w:rPr>
          <w:color w:val="000000"/>
          <w:sz w:val="28"/>
          <w:szCs w:val="28"/>
        </w:rPr>
        <w:t>TypeScript</w:t>
      </w:r>
      <w:bookmarkEnd w:id="36"/>
      <w:bookmarkEnd w:id="37"/>
      <w:proofErr w:type="spellEnd"/>
    </w:p>
    <w:p w14:paraId="1A96C41E" w14:textId="77777777" w:rsidR="005A59CA" w:rsidRPr="005E4A96" w:rsidRDefault="005A59CA" w:rsidP="005A59CA">
      <w:pPr>
        <w:spacing w:line="360" w:lineRule="auto"/>
        <w:ind w:firstLine="709"/>
        <w:jc w:val="both"/>
        <w:rPr>
          <w:sz w:val="28"/>
        </w:rPr>
      </w:pPr>
    </w:p>
    <w:p w14:paraId="24EE7D61" w14:textId="77777777" w:rsidR="005A59CA" w:rsidRPr="005E4A96" w:rsidRDefault="005A59CA" w:rsidP="005A59CA">
      <w:pPr>
        <w:spacing w:line="360" w:lineRule="auto"/>
        <w:ind w:firstLine="709"/>
        <w:jc w:val="both"/>
        <w:rPr>
          <w:sz w:val="28"/>
        </w:rPr>
      </w:pPr>
    </w:p>
    <w:p w14:paraId="6C4CBAD7" w14:textId="77777777" w:rsidR="005A59CA" w:rsidRPr="005E4A96" w:rsidRDefault="005A59CA" w:rsidP="005A59CA">
      <w:pPr>
        <w:spacing w:line="360" w:lineRule="auto"/>
        <w:ind w:firstLine="709"/>
        <w:jc w:val="both"/>
        <w:rPr>
          <w:sz w:val="28"/>
        </w:rPr>
      </w:pPr>
      <w:r w:rsidRPr="005E4A96">
        <w:rPr>
          <w:sz w:val="28"/>
        </w:rPr>
        <w:t>Архитектура разрабатываемого веб-приложения построена по принципу клиент-серверного взаимодействия с использованием REST API [4</w:t>
      </w:r>
      <w:r>
        <w:rPr>
          <w:sz w:val="28"/>
        </w:rPr>
        <w:t>6</w:t>
      </w:r>
      <w:r w:rsidRPr="005E4A96">
        <w:rPr>
          <w:sz w:val="28"/>
        </w:rPr>
        <w:t xml:space="preserve">], который является классическим архитектурным стилем, где клиент отправляет HTTP-запросы на сервер, а сервер возвращает ответы. Каждый запрос представляет собой отдельное соединение, которое закрывается после получения ответа. REST API прост в реализации, хорошо масштабируется и </w:t>
      </w:r>
      <w:r>
        <w:rPr>
          <w:sz w:val="28"/>
        </w:rPr>
        <w:t>поддерживает кэширование</w:t>
      </w:r>
      <w:r w:rsidRPr="005E4A96">
        <w:rPr>
          <w:sz w:val="28"/>
        </w:rPr>
        <w:t>, имеет понятную структуру с использованием различных HTTP-методов (GET, POST, PUT, DELETE). Для разрабатываемого приложения, где синхронизация в реальном времени не требуется, REST API является оптимальным выбором. Пользователь создаёт, редактирует, сохраняет и загружает табулатуры по мере необходимости.</w:t>
      </w:r>
    </w:p>
    <w:p w14:paraId="56A8CAAE" w14:textId="77777777" w:rsidR="005A59CA" w:rsidRPr="005E4A96" w:rsidRDefault="005A59CA" w:rsidP="005A59CA">
      <w:pPr>
        <w:spacing w:line="360" w:lineRule="auto"/>
        <w:ind w:firstLine="709"/>
        <w:jc w:val="both"/>
        <w:rPr>
          <w:sz w:val="28"/>
        </w:rPr>
      </w:pPr>
      <w:r w:rsidRPr="005E4A96">
        <w:rPr>
          <w:sz w:val="28"/>
        </w:rPr>
        <w:t xml:space="preserve">Для сравнения были рассмотрены альтернативные протоколы. </w:t>
      </w:r>
      <w:proofErr w:type="spellStart"/>
      <w:r w:rsidRPr="005E4A96">
        <w:rPr>
          <w:sz w:val="28"/>
        </w:rPr>
        <w:t>WebSockets</w:t>
      </w:r>
      <w:proofErr w:type="spellEnd"/>
      <w:r w:rsidRPr="005E4A96">
        <w:rPr>
          <w:sz w:val="28"/>
          <w:lang w:val="en-US"/>
        </w:rPr>
        <w:t> </w:t>
      </w:r>
      <w:r w:rsidRPr="005E4A96">
        <w:rPr>
          <w:sz w:val="28"/>
        </w:rPr>
        <w:t>[4</w:t>
      </w:r>
      <w:r>
        <w:rPr>
          <w:sz w:val="28"/>
        </w:rPr>
        <w:t>7</w:t>
      </w:r>
      <w:r w:rsidRPr="005E4A96">
        <w:rPr>
          <w:sz w:val="28"/>
        </w:rPr>
        <w:t xml:space="preserve">] устанавливают постоянное соединение между клиентом и сервером, которое остаётся открытым на протяжении всего сеанса. По этому каналу данные могут передаваться в обе стороны в любой момент без необходимости создавать новое соединение. Задержка при передаче данных минимальна и подходит для приложений реального времени — чатов, онлайн-игр, систем совместного редактирования. Использование </w:t>
      </w:r>
      <w:proofErr w:type="spellStart"/>
      <w:r w:rsidRPr="005E4A96">
        <w:rPr>
          <w:sz w:val="28"/>
        </w:rPr>
        <w:t>WebSockets</w:t>
      </w:r>
      <w:proofErr w:type="spellEnd"/>
      <w:r w:rsidRPr="005E4A96">
        <w:rPr>
          <w:sz w:val="28"/>
        </w:rPr>
        <w:t xml:space="preserve"> требует поддержания состояния соединения на сервере, что усложняет горизонтальное масштабирование. Для разрабатываемого приложения внедрение </w:t>
      </w:r>
      <w:proofErr w:type="spellStart"/>
      <w:r w:rsidRPr="005E4A96">
        <w:rPr>
          <w:sz w:val="28"/>
        </w:rPr>
        <w:t>WebSockets</w:t>
      </w:r>
      <w:proofErr w:type="spellEnd"/>
      <w:r w:rsidRPr="005E4A96">
        <w:rPr>
          <w:sz w:val="28"/>
        </w:rPr>
        <w:t xml:space="preserve"> было бы избыточным, так как пользователь работает с табулатурами </w:t>
      </w:r>
      <w:r>
        <w:rPr>
          <w:sz w:val="28"/>
        </w:rPr>
        <w:t>самостоятельно</w:t>
      </w:r>
      <w:r w:rsidRPr="005E4A96">
        <w:rPr>
          <w:sz w:val="28"/>
        </w:rPr>
        <w:t>. Протокол SSE (Server-</w:t>
      </w:r>
      <w:proofErr w:type="spellStart"/>
      <w:r w:rsidRPr="005E4A96">
        <w:rPr>
          <w:sz w:val="28"/>
        </w:rPr>
        <w:t>Sent</w:t>
      </w:r>
      <w:proofErr w:type="spellEnd"/>
      <w:r w:rsidRPr="005E4A96">
        <w:rPr>
          <w:sz w:val="28"/>
        </w:rPr>
        <w:t xml:space="preserve"> </w:t>
      </w:r>
      <w:proofErr w:type="spellStart"/>
      <w:r w:rsidRPr="005E4A96">
        <w:rPr>
          <w:sz w:val="28"/>
        </w:rPr>
        <w:t>Events</w:t>
      </w:r>
      <w:proofErr w:type="spellEnd"/>
      <w:r w:rsidRPr="005E4A96">
        <w:rPr>
          <w:sz w:val="28"/>
        </w:rPr>
        <w:t>) [4</w:t>
      </w:r>
      <w:r>
        <w:rPr>
          <w:sz w:val="28"/>
        </w:rPr>
        <w:t>8</w:t>
      </w:r>
      <w:r w:rsidRPr="005E4A96">
        <w:rPr>
          <w:sz w:val="28"/>
        </w:rPr>
        <w:t xml:space="preserve">] позволяет серверу отправлять данные клиенту в реальном времени, но не поддерживает отправку данных от клиента к серверу. SSE мог бы быть полезен для уведомлений о новых публичных табулатурах, но в текущей версии такие функции не требуются. Технология Long </w:t>
      </w:r>
      <w:proofErr w:type="spellStart"/>
      <w:r w:rsidRPr="005E4A96">
        <w:rPr>
          <w:sz w:val="28"/>
        </w:rPr>
        <w:t>Polling</w:t>
      </w:r>
      <w:proofErr w:type="spellEnd"/>
      <w:r w:rsidRPr="005E4A96">
        <w:rPr>
          <w:sz w:val="28"/>
        </w:rPr>
        <w:t xml:space="preserve"> [4</w:t>
      </w:r>
      <w:r>
        <w:rPr>
          <w:sz w:val="28"/>
        </w:rPr>
        <w:t>9</w:t>
      </w:r>
      <w:r w:rsidRPr="005E4A96">
        <w:rPr>
          <w:sz w:val="28"/>
        </w:rPr>
        <w:t xml:space="preserve">] является устаревшим способом имитации реального </w:t>
      </w:r>
      <w:r w:rsidRPr="005E4A96">
        <w:rPr>
          <w:sz w:val="28"/>
        </w:rPr>
        <w:lastRenderedPageBreak/>
        <w:t>времени и не рассматривалась для применения. Таким образом, для приложения был выбран классический REST API, все запросы к которому инкапсулированы в сервисном слое, что позволяет при необходимости заменить транспортный протокол без изменения остального кода.</w:t>
      </w:r>
    </w:p>
    <w:p w14:paraId="247469BA" w14:textId="77777777" w:rsidR="005A59CA" w:rsidRPr="005E4A96" w:rsidRDefault="005A59CA" w:rsidP="005A59CA">
      <w:pPr>
        <w:spacing w:line="360" w:lineRule="auto"/>
        <w:ind w:firstLine="709"/>
        <w:jc w:val="both"/>
        <w:rPr>
          <w:sz w:val="28"/>
        </w:rPr>
      </w:pPr>
      <w:r w:rsidRPr="005E4A96">
        <w:rPr>
          <w:sz w:val="28"/>
        </w:rPr>
        <w:t xml:space="preserve">Другим важным аспектом архитектуры является поддержка различных форматов хранения табулатур, что обеспечивает совместимость с другими нотными редакторами и удобство для пользователей. В ходе исследования были рассмотрены следующие форматы: JSON, </w:t>
      </w:r>
      <w:proofErr w:type="spellStart"/>
      <w:r w:rsidRPr="005E4A96">
        <w:rPr>
          <w:sz w:val="28"/>
        </w:rPr>
        <w:t>Guitar</w:t>
      </w:r>
      <w:proofErr w:type="spellEnd"/>
      <w:r w:rsidRPr="005E4A96">
        <w:rPr>
          <w:sz w:val="28"/>
        </w:rPr>
        <w:t xml:space="preserve"> Pro JSON [</w:t>
      </w:r>
      <w:r>
        <w:rPr>
          <w:sz w:val="28"/>
        </w:rPr>
        <w:t>50</w:t>
      </w:r>
      <w:r w:rsidRPr="005E4A96">
        <w:rPr>
          <w:sz w:val="28"/>
        </w:rPr>
        <w:t xml:space="preserve">], </w:t>
      </w:r>
      <w:proofErr w:type="spellStart"/>
      <w:r w:rsidRPr="005E4A96">
        <w:rPr>
          <w:sz w:val="28"/>
        </w:rPr>
        <w:t>MusicXML</w:t>
      </w:r>
      <w:proofErr w:type="spellEnd"/>
      <w:r w:rsidRPr="005E4A96">
        <w:rPr>
          <w:sz w:val="28"/>
        </w:rPr>
        <w:t xml:space="preserve">, </w:t>
      </w:r>
      <w:proofErr w:type="spellStart"/>
      <w:r w:rsidRPr="005E4A96">
        <w:rPr>
          <w:sz w:val="28"/>
        </w:rPr>
        <w:t>Plain</w:t>
      </w:r>
      <w:proofErr w:type="spellEnd"/>
      <w:r>
        <w:rPr>
          <w:sz w:val="28"/>
        </w:rPr>
        <w:t> </w:t>
      </w:r>
      <w:r w:rsidRPr="005E4A96">
        <w:rPr>
          <w:sz w:val="28"/>
        </w:rPr>
        <w:t>Text [</w:t>
      </w:r>
      <w:r>
        <w:rPr>
          <w:sz w:val="28"/>
        </w:rPr>
        <w:t>51</w:t>
      </w:r>
      <w:r w:rsidRPr="005E4A96">
        <w:rPr>
          <w:sz w:val="28"/>
        </w:rPr>
        <w:t>] и PDF. На основе анализа их преимуществ и недостатков для разрабатываемого приложения были выбраны форматы, которые непосредственно реализованы в коде, а также рассмотрены альтернативные форматы для потенциального расширения функциональности в будущем.</w:t>
      </w:r>
    </w:p>
    <w:p w14:paraId="2108C95B" w14:textId="77777777" w:rsidR="005A59CA" w:rsidRPr="005E4A96" w:rsidRDefault="005A59CA" w:rsidP="005A59CA">
      <w:pPr>
        <w:spacing w:line="360" w:lineRule="auto"/>
        <w:ind w:firstLine="709"/>
        <w:jc w:val="both"/>
        <w:rPr>
          <w:sz w:val="28"/>
        </w:rPr>
      </w:pPr>
      <w:r w:rsidRPr="005E4A96">
        <w:rPr>
          <w:sz w:val="28"/>
        </w:rPr>
        <w:t xml:space="preserve">Формат JSON был выбран в качестве внутреннего формата хранения данных. Это основной формат, в котором табулатуры сохраняются на сервере и передаются между клиентом и сервером. JSON легко читается человеком и легко </w:t>
      </w:r>
      <w:proofErr w:type="spellStart"/>
      <w:r w:rsidRPr="005E4A96">
        <w:rPr>
          <w:sz w:val="28"/>
        </w:rPr>
        <w:t>парсится</w:t>
      </w:r>
      <w:proofErr w:type="spellEnd"/>
      <w:r w:rsidRPr="005E4A96">
        <w:rPr>
          <w:sz w:val="28"/>
        </w:rPr>
        <w:t xml:space="preserve"> программами, что упрощает отладку и разработку. В JSON-представлении табулатура представляет собой объект с полями </w:t>
      </w:r>
      <w:proofErr w:type="spellStart"/>
      <w:r w:rsidRPr="005E4A96">
        <w:rPr>
          <w:sz w:val="28"/>
        </w:rPr>
        <w:t>title</w:t>
      </w:r>
      <w:proofErr w:type="spellEnd"/>
      <w:r w:rsidRPr="005E4A96">
        <w:rPr>
          <w:sz w:val="28"/>
        </w:rPr>
        <w:t xml:space="preserve">, </w:t>
      </w:r>
      <w:proofErr w:type="spellStart"/>
      <w:r w:rsidRPr="005E4A96">
        <w:rPr>
          <w:sz w:val="28"/>
        </w:rPr>
        <w:t>artist</w:t>
      </w:r>
      <w:proofErr w:type="spellEnd"/>
      <w:r w:rsidRPr="005E4A96">
        <w:rPr>
          <w:sz w:val="28"/>
        </w:rPr>
        <w:t xml:space="preserve">, </w:t>
      </w:r>
      <w:proofErr w:type="spellStart"/>
      <w:r w:rsidRPr="005E4A96">
        <w:rPr>
          <w:sz w:val="28"/>
        </w:rPr>
        <w:t>tuning</w:t>
      </w:r>
      <w:proofErr w:type="spellEnd"/>
      <w:r w:rsidRPr="005E4A96">
        <w:rPr>
          <w:sz w:val="28"/>
        </w:rPr>
        <w:t xml:space="preserve"> и </w:t>
      </w:r>
      <w:proofErr w:type="spellStart"/>
      <w:r w:rsidRPr="005E4A96">
        <w:rPr>
          <w:sz w:val="28"/>
        </w:rPr>
        <w:t>measures</w:t>
      </w:r>
      <w:proofErr w:type="spellEnd"/>
      <w:r w:rsidRPr="005E4A96">
        <w:rPr>
          <w:sz w:val="28"/>
        </w:rPr>
        <w:t xml:space="preserve">. Поле </w:t>
      </w:r>
      <w:proofErr w:type="spellStart"/>
      <w:r w:rsidRPr="005E4A96">
        <w:rPr>
          <w:sz w:val="28"/>
        </w:rPr>
        <w:t>tuning</w:t>
      </w:r>
      <w:proofErr w:type="spellEnd"/>
      <w:r w:rsidRPr="005E4A96">
        <w:rPr>
          <w:sz w:val="28"/>
        </w:rPr>
        <w:t xml:space="preserve"> хранит массив строк, описывающих строй каждой струны в формате «нота и октава». Поле </w:t>
      </w:r>
      <w:proofErr w:type="spellStart"/>
      <w:r w:rsidRPr="005E4A96">
        <w:rPr>
          <w:sz w:val="28"/>
        </w:rPr>
        <w:t>measures</w:t>
      </w:r>
      <w:proofErr w:type="spellEnd"/>
      <w:r w:rsidRPr="005E4A96">
        <w:rPr>
          <w:sz w:val="28"/>
        </w:rPr>
        <w:t xml:space="preserve"> хранит массив тактов, каждый из которых содержит массив струн, а каждая струна — массив нот с указанием лада и эффектов. В приложении реализованы как импорт, так и экспорт в этот формат. Экспорт табулатуры в JSON представлен в листинге 3.4.1.</w:t>
      </w:r>
    </w:p>
    <w:p w14:paraId="69217828" w14:textId="77777777" w:rsidR="005A59CA" w:rsidRPr="005E4A96" w:rsidRDefault="005A59CA" w:rsidP="005A59CA">
      <w:pPr>
        <w:spacing w:line="360" w:lineRule="auto"/>
        <w:ind w:firstLine="709"/>
        <w:jc w:val="both"/>
        <w:rPr>
          <w:sz w:val="28"/>
        </w:rPr>
      </w:pPr>
    </w:p>
    <w:p w14:paraId="440B770A" w14:textId="77777777" w:rsidR="005A59CA" w:rsidRPr="005E4A96" w:rsidRDefault="005A59CA" w:rsidP="005A59CA">
      <w:pPr>
        <w:spacing w:line="360" w:lineRule="auto"/>
        <w:ind w:firstLine="709"/>
        <w:jc w:val="both"/>
        <w:rPr>
          <w:sz w:val="28"/>
        </w:rPr>
      </w:pPr>
      <w:r w:rsidRPr="005E4A96">
        <w:rPr>
          <w:sz w:val="28"/>
        </w:rPr>
        <w:t>Листинг 3.4.1 – Экспорт табулатуры в JSON</w:t>
      </w:r>
    </w:p>
    <w:p w14:paraId="278BD7A7"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A626A4"/>
          <w:sz w:val="20"/>
          <w:szCs w:val="20"/>
          <w:lang w:val="en-US"/>
        </w:rPr>
        <w:t>export</w:t>
      </w: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exportToJSON</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tabData</w:t>
      </w:r>
      <w:proofErr w:type="spellEnd"/>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TabData</w:t>
      </w:r>
      <w:proofErr w:type="spellEnd"/>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Blob </w:t>
      </w:r>
      <w:r w:rsidRPr="004262BE">
        <w:rPr>
          <w:rFonts w:ascii="Consolas" w:hAnsi="Consolas" w:cs="Courier New"/>
          <w:color w:val="4078F2"/>
          <w:sz w:val="20"/>
          <w:szCs w:val="20"/>
          <w:lang w:val="en-US"/>
        </w:rPr>
        <w:t>=&gt;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3ADCDC43"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notesPerMeasure</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tabData</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measures</w:t>
      </w:r>
      <w:proofErr w:type="spellEnd"/>
      <w:r w:rsidRPr="004262BE">
        <w:rPr>
          <w:rFonts w:ascii="Consolas" w:hAnsi="Consolas" w:cs="Courier New"/>
          <w:color w:val="383A42"/>
          <w:sz w:val="20"/>
          <w:szCs w:val="20"/>
          <w:lang w:val="en-US"/>
        </w:rPr>
        <w:t>[</w:t>
      </w:r>
      <w:r w:rsidRPr="004262BE">
        <w:rPr>
          <w:rFonts w:ascii="Consolas" w:hAnsi="Consolas" w:cs="Courier New"/>
          <w:color w:val="B76B01"/>
          <w:sz w:val="20"/>
          <w:szCs w:val="20"/>
          <w:lang w:val="en-US"/>
        </w:rPr>
        <w:t>0</w:t>
      </w:r>
      <w:r w:rsidRPr="004262BE">
        <w:rPr>
          <w:rFonts w:ascii="Consolas" w:hAnsi="Consolas" w:cs="Courier New"/>
          <w:color w:val="383A42"/>
          <w:sz w:val="20"/>
          <w:szCs w:val="20"/>
          <w:lang w:val="en-US"/>
        </w:rPr>
        <w:t>]</w:t>
      </w:r>
      <w:proofErr w:type="gramStart"/>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strings</w:t>
      </w:r>
      <w:proofErr w:type="gramEnd"/>
      <w:r w:rsidRPr="004262BE">
        <w:rPr>
          <w:rFonts w:ascii="Consolas" w:hAnsi="Consolas" w:cs="Courier New"/>
          <w:color w:val="383A42"/>
          <w:sz w:val="20"/>
          <w:szCs w:val="20"/>
          <w:lang w:val="en-US"/>
        </w:rPr>
        <w:t>[</w:t>
      </w:r>
      <w:r w:rsidRPr="004262BE">
        <w:rPr>
          <w:rFonts w:ascii="Consolas" w:hAnsi="Consolas" w:cs="Courier New"/>
          <w:color w:val="B76B01"/>
          <w:sz w:val="20"/>
          <w:szCs w:val="20"/>
          <w:lang w:val="en-US"/>
        </w:rPr>
        <w:t>0</w:t>
      </w:r>
      <w:r w:rsidRPr="004262BE">
        <w:rPr>
          <w:rFonts w:ascii="Consolas" w:hAnsi="Consolas" w:cs="Courier New"/>
          <w:color w:val="383A42"/>
          <w:sz w:val="20"/>
          <w:szCs w:val="20"/>
          <w:lang w:val="en-US"/>
        </w:rPr>
        <w:t>]</w:t>
      </w:r>
      <w:proofErr w:type="gramStart"/>
      <w:r w:rsidRPr="004262BE">
        <w:rPr>
          <w:rFonts w:ascii="Consolas" w:hAnsi="Consolas" w:cs="Courier New"/>
          <w:color w:val="4078F2"/>
          <w:sz w:val="20"/>
          <w:szCs w:val="20"/>
          <w:lang w:val="en-US"/>
        </w:rPr>
        <w:t>?.</w:t>
      </w:r>
      <w:proofErr w:type="spellStart"/>
      <w:r w:rsidRPr="004262BE">
        <w:rPr>
          <w:rFonts w:ascii="Consolas" w:hAnsi="Consolas" w:cs="Courier New"/>
          <w:color w:val="0F1115"/>
          <w:sz w:val="20"/>
          <w:szCs w:val="20"/>
          <w:lang w:val="en-US"/>
        </w:rPr>
        <w:t>notes</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length</w:t>
      </w:r>
      <w:proofErr w:type="spellEnd"/>
      <w:proofErr w:type="gram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B76B01"/>
          <w:sz w:val="20"/>
          <w:szCs w:val="20"/>
          <w:lang w:val="en-US"/>
        </w:rPr>
        <w:t>16</w:t>
      </w:r>
      <w:r w:rsidRPr="004262BE">
        <w:rPr>
          <w:rFonts w:ascii="Consolas" w:hAnsi="Consolas" w:cs="Courier New"/>
          <w:color w:val="383A42"/>
          <w:sz w:val="20"/>
          <w:szCs w:val="20"/>
          <w:lang w:val="en-US"/>
        </w:rPr>
        <w:t>;</w:t>
      </w:r>
    </w:p>
    <w:p w14:paraId="45FAD1D4"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exportData</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4250838A"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version</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50A14F"/>
          <w:sz w:val="20"/>
          <w:szCs w:val="20"/>
          <w:lang w:val="en-US"/>
        </w:rPr>
        <w:t>"1.1"</w:t>
      </w:r>
      <w:r w:rsidRPr="004262BE">
        <w:rPr>
          <w:rFonts w:ascii="Consolas" w:hAnsi="Consolas" w:cs="Courier New"/>
          <w:color w:val="383A42"/>
          <w:sz w:val="20"/>
          <w:szCs w:val="20"/>
          <w:lang w:val="en-US"/>
        </w:rPr>
        <w:t>,</w:t>
      </w:r>
    </w:p>
    <w:p w14:paraId="25D31096"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notesPerMeasure</w:t>
      </w:r>
      <w:proofErr w:type="spellEnd"/>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notesPerMeasure</w:t>
      </w:r>
      <w:proofErr w:type="spellEnd"/>
      <w:r w:rsidRPr="004262BE">
        <w:rPr>
          <w:rFonts w:ascii="Consolas" w:hAnsi="Consolas" w:cs="Courier New"/>
          <w:color w:val="383A42"/>
          <w:sz w:val="20"/>
          <w:szCs w:val="20"/>
          <w:lang w:val="en-US"/>
        </w:rPr>
        <w:t>,</w:t>
      </w:r>
    </w:p>
    <w:p w14:paraId="2D3020F6"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displayTimeSignature</w:t>
      </w:r>
      <w:proofErr w:type="spellEnd"/>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notesPerMeasure</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B76B01"/>
          <w:sz w:val="20"/>
          <w:szCs w:val="20"/>
          <w:lang w:val="en-US"/>
        </w:rPr>
        <w:t>4</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proofErr w:type="gramEnd"/>
      <w:r w:rsidRPr="004262BE">
        <w:rPr>
          <w:rFonts w:ascii="Consolas" w:hAnsi="Consolas" w:cs="Courier New"/>
          <w:color w:val="0F1115"/>
          <w:sz w:val="20"/>
          <w:szCs w:val="20"/>
          <w:lang w:val="en-US"/>
        </w:rPr>
        <w:t xml:space="preserve"> </w:t>
      </w:r>
      <w:r w:rsidRPr="004262BE">
        <w:rPr>
          <w:rFonts w:ascii="Consolas" w:hAnsi="Consolas" w:cs="Courier New"/>
          <w:color w:val="50A14F"/>
          <w:sz w:val="20"/>
          <w:szCs w:val="20"/>
          <w:lang w:val="en-US"/>
        </w:rPr>
        <w:t>"4/4</w:t>
      </w:r>
      <w:proofErr w:type="gramStart"/>
      <w:r w:rsidRPr="004262BE">
        <w:rPr>
          <w:rFonts w:ascii="Consolas" w:hAnsi="Consolas" w:cs="Courier New"/>
          <w:color w:val="50A14F"/>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proofErr w:type="gramEnd"/>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notesPerMeasure</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B76B01"/>
          <w:sz w:val="20"/>
          <w:szCs w:val="20"/>
          <w:lang w:val="en-US"/>
        </w:rPr>
        <w:t>8</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proofErr w:type="gramEnd"/>
      <w:r w:rsidRPr="004262BE">
        <w:rPr>
          <w:rFonts w:ascii="Consolas" w:hAnsi="Consolas" w:cs="Courier New"/>
          <w:color w:val="0F1115"/>
          <w:sz w:val="20"/>
          <w:szCs w:val="20"/>
          <w:lang w:val="en-US"/>
        </w:rPr>
        <w:t xml:space="preserve"> </w:t>
      </w:r>
      <w:r w:rsidRPr="004262BE">
        <w:rPr>
          <w:rFonts w:ascii="Consolas" w:hAnsi="Consolas" w:cs="Courier New"/>
          <w:color w:val="50A14F"/>
          <w:sz w:val="20"/>
          <w:szCs w:val="20"/>
          <w:lang w:val="en-US"/>
        </w:rPr>
        <w:t>"8/8</w:t>
      </w:r>
      <w:proofErr w:type="gramStart"/>
      <w:r w:rsidRPr="004262BE">
        <w:rPr>
          <w:rFonts w:ascii="Consolas" w:hAnsi="Consolas" w:cs="Courier New"/>
          <w:color w:val="50A14F"/>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proofErr w:type="gramEnd"/>
      <w:r w:rsidRPr="004262BE">
        <w:rPr>
          <w:rFonts w:ascii="Consolas" w:hAnsi="Consolas" w:cs="Courier New"/>
          <w:color w:val="0F1115"/>
          <w:sz w:val="20"/>
          <w:szCs w:val="20"/>
          <w:lang w:val="en-US"/>
        </w:rPr>
        <w:t xml:space="preserve"> </w:t>
      </w:r>
      <w:r w:rsidRPr="004262BE">
        <w:rPr>
          <w:rFonts w:ascii="Consolas" w:hAnsi="Consolas" w:cs="Courier New"/>
          <w:color w:val="50A14F"/>
          <w:sz w:val="20"/>
          <w:szCs w:val="20"/>
          <w:lang w:val="en-US"/>
        </w:rPr>
        <w:t>"16/16"</w:t>
      </w:r>
      <w:r w:rsidRPr="004262BE">
        <w:rPr>
          <w:rFonts w:ascii="Consolas" w:hAnsi="Consolas" w:cs="Courier New"/>
          <w:color w:val="383A42"/>
          <w:sz w:val="20"/>
          <w:szCs w:val="20"/>
          <w:lang w:val="en-US"/>
        </w:rPr>
        <w:t>,</w:t>
      </w:r>
    </w:p>
    <w:p w14:paraId="2A6D485F"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proofErr w:type="spellStart"/>
      <w:r w:rsidRPr="004262BE">
        <w:rPr>
          <w:rFonts w:ascii="Consolas" w:hAnsi="Consolas" w:cs="Courier New"/>
          <w:color w:val="0F1115"/>
          <w:sz w:val="20"/>
          <w:szCs w:val="20"/>
          <w:lang w:val="en-US"/>
        </w:rPr>
        <w:t>tabData</w:t>
      </w:r>
      <w:proofErr w:type="spellEnd"/>
    </w:p>
    <w:p w14:paraId="3D7E3788"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lastRenderedPageBreak/>
        <w:t xml:space="preserve">  </w:t>
      </w:r>
      <w:r w:rsidRPr="004262BE">
        <w:rPr>
          <w:rFonts w:ascii="Consolas" w:hAnsi="Consolas" w:cs="Courier New"/>
          <w:color w:val="383A42"/>
          <w:sz w:val="20"/>
          <w:szCs w:val="20"/>
          <w:lang w:val="en-US"/>
        </w:rPr>
        <w:t>};</w:t>
      </w:r>
    </w:p>
    <w:p w14:paraId="2E254023"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return</w:t>
      </w: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new</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B76B01"/>
          <w:sz w:val="20"/>
          <w:szCs w:val="20"/>
          <w:lang w:val="en-US"/>
        </w:rPr>
        <w:t>Blob</w:t>
      </w:r>
      <w:r w:rsidRPr="004262BE">
        <w:rPr>
          <w:rFonts w:ascii="Consolas" w:hAnsi="Consolas" w:cs="Courier New"/>
          <w:color w:val="383A42"/>
          <w:sz w:val="20"/>
          <w:szCs w:val="20"/>
          <w:lang w:val="en-US"/>
        </w:rPr>
        <w:t>(</w:t>
      </w:r>
      <w:proofErr w:type="gramEnd"/>
      <w:r w:rsidRPr="004262BE">
        <w:rPr>
          <w:rFonts w:ascii="Consolas" w:hAnsi="Consolas" w:cs="Courier New"/>
          <w:color w:val="383A42"/>
          <w:sz w:val="20"/>
          <w:szCs w:val="20"/>
          <w:lang w:val="en-US"/>
        </w:rPr>
        <w:t>[</w:t>
      </w:r>
      <w:proofErr w:type="spellStart"/>
      <w:r w:rsidRPr="004262BE">
        <w:rPr>
          <w:rFonts w:ascii="Consolas" w:hAnsi="Consolas" w:cs="Courier New"/>
          <w:color w:val="B76B01"/>
          <w:sz w:val="20"/>
          <w:szCs w:val="20"/>
          <w:lang w:val="en-US"/>
        </w:rPr>
        <w:t>JSON</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stringify</w:t>
      </w:r>
      <w:proofErr w:type="spellEnd"/>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exportData</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null</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B76B01"/>
          <w:sz w:val="20"/>
          <w:szCs w:val="20"/>
          <w:lang w:val="en-US"/>
        </w:rPr>
        <w:t>2</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type</w:t>
      </w:r>
      <w:proofErr w:type="gramEnd"/>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50A14F"/>
          <w:sz w:val="20"/>
          <w:szCs w:val="20"/>
          <w:lang w:val="en-US"/>
        </w:rPr>
        <w:t>'application/</w:t>
      </w:r>
      <w:proofErr w:type="spellStart"/>
      <w:r w:rsidRPr="004262BE">
        <w:rPr>
          <w:rFonts w:ascii="Consolas" w:hAnsi="Consolas" w:cs="Courier New"/>
          <w:color w:val="50A14F"/>
          <w:sz w:val="20"/>
          <w:szCs w:val="20"/>
          <w:lang w:val="en-US"/>
        </w:rPr>
        <w:t>json</w:t>
      </w:r>
      <w:proofErr w:type="spellEnd"/>
      <w:proofErr w:type="gramStart"/>
      <w:r w:rsidRPr="004262BE">
        <w:rPr>
          <w:rFonts w:ascii="Consolas" w:hAnsi="Consolas" w:cs="Courier New"/>
          <w:color w:val="50A14F"/>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roofErr w:type="gramEnd"/>
      <w:r w:rsidRPr="004262BE">
        <w:rPr>
          <w:rFonts w:ascii="Consolas" w:hAnsi="Consolas" w:cs="Courier New"/>
          <w:color w:val="383A42"/>
          <w:sz w:val="20"/>
          <w:szCs w:val="20"/>
          <w:lang w:val="en-US"/>
        </w:rPr>
        <w:t>);</w:t>
      </w:r>
    </w:p>
    <w:p w14:paraId="661A4F7C"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rPr>
      </w:pPr>
      <w:r w:rsidRPr="004262BE">
        <w:rPr>
          <w:rFonts w:ascii="Consolas" w:hAnsi="Consolas" w:cs="Courier New"/>
          <w:color w:val="383A42"/>
          <w:sz w:val="20"/>
          <w:szCs w:val="20"/>
        </w:rPr>
        <w:t>};</w:t>
      </w:r>
    </w:p>
    <w:p w14:paraId="3B5D1C26" w14:textId="77777777" w:rsidR="005A59CA" w:rsidRPr="005E4A96" w:rsidRDefault="005A59CA" w:rsidP="005A59CA">
      <w:pPr>
        <w:spacing w:line="360" w:lineRule="auto"/>
        <w:ind w:firstLine="709"/>
        <w:jc w:val="both"/>
        <w:rPr>
          <w:sz w:val="28"/>
        </w:rPr>
      </w:pPr>
    </w:p>
    <w:p w14:paraId="7E0DC19B" w14:textId="77777777" w:rsidR="005A59CA" w:rsidRPr="005E4A96" w:rsidRDefault="005A59CA" w:rsidP="005A59CA">
      <w:pPr>
        <w:spacing w:line="360" w:lineRule="auto"/>
        <w:ind w:firstLine="709"/>
        <w:jc w:val="both"/>
        <w:rPr>
          <w:sz w:val="28"/>
        </w:rPr>
      </w:pPr>
      <w:r w:rsidRPr="005E4A96">
        <w:rPr>
          <w:sz w:val="28"/>
        </w:rPr>
        <w:t xml:space="preserve">Формат </w:t>
      </w:r>
      <w:proofErr w:type="spellStart"/>
      <w:r w:rsidRPr="005E4A96">
        <w:rPr>
          <w:sz w:val="28"/>
        </w:rPr>
        <w:t>MusicXML</w:t>
      </w:r>
      <w:proofErr w:type="spellEnd"/>
      <w:r w:rsidRPr="005E4A96">
        <w:rPr>
          <w:sz w:val="28"/>
        </w:rPr>
        <w:t xml:space="preserve"> является открытым стандартом для обмена нотами между различными программами. Он поддерживается практически всеми профессиональными нотными редакторами. При импорте </w:t>
      </w:r>
      <w:proofErr w:type="spellStart"/>
      <w:r w:rsidRPr="005E4A96">
        <w:rPr>
          <w:sz w:val="28"/>
        </w:rPr>
        <w:t>MusicXML</w:t>
      </w:r>
      <w:proofErr w:type="spellEnd"/>
      <w:r w:rsidRPr="005E4A96">
        <w:rPr>
          <w:sz w:val="28"/>
        </w:rPr>
        <w:t xml:space="preserve"> происходит разбор XML-документа, извлечение настройки струн из элемента </w:t>
      </w:r>
      <w:proofErr w:type="spellStart"/>
      <w:r w:rsidRPr="005E4A96">
        <w:rPr>
          <w:sz w:val="28"/>
        </w:rPr>
        <w:t>staff-tuning</w:t>
      </w:r>
      <w:proofErr w:type="spellEnd"/>
      <w:r w:rsidRPr="005E4A96">
        <w:rPr>
          <w:sz w:val="28"/>
        </w:rPr>
        <w:t xml:space="preserve">, получение временных сигнатур и длительностей нот. Если нота имеет атрибут </w:t>
      </w:r>
      <w:proofErr w:type="spellStart"/>
      <w:r w:rsidRPr="005E4A96">
        <w:rPr>
          <w:sz w:val="28"/>
        </w:rPr>
        <w:t>chord</w:t>
      </w:r>
      <w:proofErr w:type="spellEnd"/>
      <w:r w:rsidRPr="005E4A96">
        <w:rPr>
          <w:sz w:val="28"/>
        </w:rPr>
        <w:t>, она добавляется в ту же позицию, что и предыдущая нота, что важно для корректного воссоздания гитарных аккордов. Автоопределение формата при импорте представлено в листинге 3.4.2.</w:t>
      </w:r>
    </w:p>
    <w:p w14:paraId="70C95569" w14:textId="77777777" w:rsidR="005A59CA" w:rsidRPr="005E4A96" w:rsidRDefault="005A59CA" w:rsidP="005A59CA">
      <w:pPr>
        <w:spacing w:line="360" w:lineRule="auto"/>
        <w:ind w:firstLine="709"/>
        <w:jc w:val="both"/>
        <w:rPr>
          <w:sz w:val="28"/>
        </w:rPr>
      </w:pPr>
    </w:p>
    <w:p w14:paraId="76DE91F4" w14:textId="77777777" w:rsidR="005A59CA" w:rsidRPr="005E4A96" w:rsidRDefault="005A59CA" w:rsidP="005A59CA">
      <w:pPr>
        <w:spacing w:line="360" w:lineRule="auto"/>
        <w:ind w:firstLine="709"/>
        <w:jc w:val="both"/>
        <w:rPr>
          <w:sz w:val="28"/>
        </w:rPr>
      </w:pPr>
      <w:r w:rsidRPr="005E4A96">
        <w:rPr>
          <w:sz w:val="28"/>
        </w:rPr>
        <w:t>Листинг 3.4.2 – Автоопределение формата при импорте табулатуры</w:t>
      </w:r>
    </w:p>
    <w:p w14:paraId="4CBF7EA5"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A626A4"/>
          <w:sz w:val="20"/>
          <w:szCs w:val="20"/>
          <w:lang w:val="en-US"/>
        </w:rPr>
        <w:t>export</w:t>
      </w: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importTabFromFile</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async</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content</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50A14F"/>
          <w:sz w:val="20"/>
          <w:szCs w:val="20"/>
          <w:lang w:val="en-US"/>
        </w:rPr>
        <w:t>string</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fileName</w:t>
      </w:r>
      <w:proofErr w:type="spellEnd"/>
      <w:r w:rsidRPr="004262BE">
        <w:rPr>
          <w:rFonts w:ascii="Consolas" w:hAnsi="Consolas" w:cs="Courier New"/>
          <w:color w:val="4078F2"/>
          <w:sz w:val="20"/>
          <w:szCs w:val="20"/>
          <w:lang w:val="en-US"/>
        </w:rPr>
        <w:t>?:</w:t>
      </w:r>
      <w:proofErr w:type="gramEnd"/>
      <w:r w:rsidRPr="004262BE">
        <w:rPr>
          <w:rFonts w:ascii="Consolas" w:hAnsi="Consolas" w:cs="Courier New"/>
          <w:color w:val="0F1115"/>
          <w:sz w:val="20"/>
          <w:szCs w:val="20"/>
          <w:lang w:val="en-US"/>
        </w:rPr>
        <w:t xml:space="preserve"> </w:t>
      </w:r>
      <w:r w:rsidRPr="004262BE">
        <w:rPr>
          <w:rFonts w:ascii="Consolas" w:hAnsi="Consolas" w:cs="Courier New"/>
          <w:color w:val="50A14F"/>
          <w:sz w:val="20"/>
          <w:szCs w:val="20"/>
          <w:lang w:val="en-US"/>
        </w:rPr>
        <w:t>string</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50A14F"/>
          <w:sz w:val="20"/>
          <w:szCs w:val="20"/>
          <w:lang w:val="en-US"/>
        </w:rPr>
        <w:t>Promise</w:t>
      </w:r>
      <w:r w:rsidRPr="004262BE">
        <w:rPr>
          <w:rFonts w:ascii="Consolas" w:hAnsi="Consolas" w:cs="Courier New"/>
          <w:color w:val="4078F2"/>
          <w:sz w:val="20"/>
          <w:szCs w:val="20"/>
          <w:lang w:val="en-US"/>
        </w:rPr>
        <w:t>&lt;</w:t>
      </w:r>
      <w:proofErr w:type="spellStart"/>
      <w:r w:rsidRPr="004262BE">
        <w:rPr>
          <w:rFonts w:ascii="Consolas" w:hAnsi="Consolas" w:cs="Courier New"/>
          <w:color w:val="0F1115"/>
          <w:sz w:val="20"/>
          <w:szCs w:val="20"/>
          <w:lang w:val="en-US"/>
        </w:rPr>
        <w:t>TabData</w:t>
      </w:r>
      <w:proofErr w:type="spellEnd"/>
      <w:r w:rsidRPr="004262BE">
        <w:rPr>
          <w:rFonts w:ascii="Consolas" w:hAnsi="Consolas" w:cs="Courier New"/>
          <w:color w:val="4078F2"/>
          <w:sz w:val="20"/>
          <w:szCs w:val="20"/>
          <w:lang w:val="en-US"/>
        </w:rPr>
        <w:t>&gt;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=&gt;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696A50B6"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trimmedContent</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content</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trim</w:t>
      </w:r>
      <w:proofErr w:type="spellEnd"/>
      <w:proofErr w:type="gramEnd"/>
      <w:r w:rsidRPr="004262BE">
        <w:rPr>
          <w:rFonts w:ascii="Consolas" w:hAnsi="Consolas" w:cs="Courier New"/>
          <w:color w:val="383A42"/>
          <w:sz w:val="20"/>
          <w:szCs w:val="20"/>
          <w:lang w:val="en-US"/>
        </w:rPr>
        <w:t>();</w:t>
      </w:r>
    </w:p>
    <w:p w14:paraId="2EA74EFA"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
    <w:p w14:paraId="638DA622"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if</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trimmedContent</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startsWith</w:t>
      </w:r>
      <w:proofErr w:type="spellEnd"/>
      <w:r w:rsidRPr="004262BE">
        <w:rPr>
          <w:rFonts w:ascii="Consolas" w:hAnsi="Consolas" w:cs="Courier New"/>
          <w:color w:val="383A42"/>
          <w:sz w:val="20"/>
          <w:szCs w:val="20"/>
          <w:lang w:val="en-US"/>
        </w:rPr>
        <w:t>(</w:t>
      </w:r>
      <w:r w:rsidRPr="004262BE">
        <w:rPr>
          <w:rFonts w:ascii="Consolas" w:hAnsi="Consolas" w:cs="Courier New"/>
          <w:color w:val="50A14F"/>
          <w:sz w:val="20"/>
          <w:szCs w:val="20"/>
          <w:lang w:val="en-US"/>
        </w:rPr>
        <w:t>'{'</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trimmedContent</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startsWith</w:t>
      </w:r>
      <w:proofErr w:type="spellEnd"/>
      <w:r w:rsidRPr="004262BE">
        <w:rPr>
          <w:rFonts w:ascii="Consolas" w:hAnsi="Consolas" w:cs="Courier New"/>
          <w:color w:val="383A42"/>
          <w:sz w:val="20"/>
          <w:szCs w:val="20"/>
          <w:lang w:val="en-US"/>
        </w:rPr>
        <w:t>(</w:t>
      </w:r>
      <w:r w:rsidRPr="004262BE">
        <w:rPr>
          <w:rFonts w:ascii="Consolas" w:hAnsi="Consolas" w:cs="Courier New"/>
          <w:color w:val="50A14F"/>
          <w:sz w:val="20"/>
          <w:szCs w:val="20"/>
          <w:lang w:val="en-US"/>
        </w:rPr>
        <w:t>'['</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4C2B53F9"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try</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35414755"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data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B76B01"/>
          <w:sz w:val="20"/>
          <w:szCs w:val="20"/>
          <w:lang w:val="en-US"/>
        </w:rPr>
        <w:t>JSON</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parse</w:t>
      </w:r>
      <w:proofErr w:type="spellEnd"/>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trimmedContent</w:t>
      </w:r>
      <w:proofErr w:type="spellEnd"/>
      <w:r w:rsidRPr="004262BE">
        <w:rPr>
          <w:rFonts w:ascii="Consolas" w:hAnsi="Consolas" w:cs="Courier New"/>
          <w:color w:val="383A42"/>
          <w:sz w:val="20"/>
          <w:szCs w:val="20"/>
          <w:lang w:val="en-US"/>
        </w:rPr>
        <w:t>);</w:t>
      </w:r>
    </w:p>
    <w:p w14:paraId="245A537C"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if</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roofErr w:type="spellStart"/>
      <w:proofErr w:type="gramStart"/>
      <w:r w:rsidRPr="004262BE">
        <w:rPr>
          <w:rFonts w:ascii="Consolas" w:hAnsi="Consolas" w:cs="Courier New"/>
          <w:color w:val="0F1115"/>
          <w:sz w:val="20"/>
          <w:szCs w:val="20"/>
          <w:lang w:val="en-US"/>
        </w:rPr>
        <w:t>data</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format</w:t>
      </w:r>
      <w:proofErr w:type="spellEnd"/>
      <w:proofErr w:type="gram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50A14F"/>
          <w:sz w:val="20"/>
          <w:szCs w:val="20"/>
          <w:lang w:val="en-US"/>
        </w:rPr>
        <w:t>'guitar-pro-compatible'</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data</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song</w:t>
      </w:r>
      <w:proofErr w:type="spellEnd"/>
      <w:proofErr w:type="gram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data</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measures</w:t>
      </w:r>
      <w:proofErr w:type="spellEnd"/>
      <w:proofErr w:type="gramEnd"/>
      <w:r w:rsidRPr="004262BE">
        <w:rPr>
          <w:rFonts w:ascii="Consolas" w:hAnsi="Consolas" w:cs="Courier New"/>
          <w:color w:val="4078F2"/>
          <w:sz w:val="20"/>
          <w:szCs w:val="20"/>
          <w:lang w:val="en-US"/>
        </w:rPr>
        <w:t>?.</w:t>
      </w:r>
      <w:r w:rsidRPr="004262BE">
        <w:rPr>
          <w:rFonts w:ascii="Consolas" w:hAnsi="Consolas" w:cs="Courier New"/>
          <w:color w:val="383A42"/>
          <w:sz w:val="20"/>
          <w:szCs w:val="20"/>
          <w:lang w:val="en-US"/>
        </w:rPr>
        <w:t>[</w:t>
      </w:r>
      <w:r w:rsidRPr="004262BE">
        <w:rPr>
          <w:rFonts w:ascii="Consolas" w:hAnsi="Consolas" w:cs="Courier New"/>
          <w:color w:val="B76B01"/>
          <w:sz w:val="20"/>
          <w:szCs w:val="20"/>
          <w:lang w:val="en-US"/>
        </w:rPr>
        <w:t>0</w:t>
      </w:r>
      <w:proofErr w:type="gramStart"/>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w:t>
      </w:r>
      <w:proofErr w:type="gramEnd"/>
      <w:r w:rsidRPr="004262BE">
        <w:rPr>
          <w:rFonts w:ascii="Consolas" w:hAnsi="Consolas" w:cs="Courier New"/>
          <w:color w:val="0F1115"/>
          <w:sz w:val="20"/>
          <w:szCs w:val="20"/>
          <w:lang w:val="en-US"/>
        </w:rPr>
        <w:t>voices</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38417A17"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return</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4078F2"/>
          <w:sz w:val="20"/>
          <w:szCs w:val="20"/>
          <w:lang w:val="en-US"/>
        </w:rPr>
        <w:t>importFromGpJson</w:t>
      </w:r>
      <w:proofErr w:type="spellEnd"/>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trimmedContent</w:t>
      </w:r>
      <w:proofErr w:type="spellEnd"/>
      <w:r w:rsidRPr="004262BE">
        <w:rPr>
          <w:rFonts w:ascii="Consolas" w:hAnsi="Consolas" w:cs="Courier New"/>
          <w:color w:val="383A42"/>
          <w:sz w:val="20"/>
          <w:szCs w:val="20"/>
          <w:lang w:val="en-US"/>
        </w:rPr>
        <w:t>);</w:t>
      </w:r>
    </w:p>
    <w:p w14:paraId="42F5871E"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604D5DAB"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return</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4078F2"/>
          <w:sz w:val="20"/>
          <w:szCs w:val="20"/>
          <w:lang w:val="en-US"/>
        </w:rPr>
        <w:t>importFromJson</w:t>
      </w:r>
      <w:proofErr w:type="spellEnd"/>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trimmedContent</w:t>
      </w:r>
      <w:proofErr w:type="spellEnd"/>
      <w:r w:rsidRPr="004262BE">
        <w:rPr>
          <w:rFonts w:ascii="Consolas" w:hAnsi="Consolas" w:cs="Courier New"/>
          <w:color w:val="383A42"/>
          <w:sz w:val="20"/>
          <w:szCs w:val="20"/>
          <w:lang w:val="en-US"/>
        </w:rPr>
        <w:t>);</w:t>
      </w:r>
    </w:p>
    <w:p w14:paraId="130F45CF"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catch</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e</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4BF5E420"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333D75DE"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
    <w:p w14:paraId="57DFA21C"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if</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trimmedContent</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startsWith</w:t>
      </w:r>
      <w:proofErr w:type="spellEnd"/>
      <w:r w:rsidRPr="004262BE">
        <w:rPr>
          <w:rFonts w:ascii="Consolas" w:hAnsi="Consolas" w:cs="Courier New"/>
          <w:color w:val="383A42"/>
          <w:sz w:val="20"/>
          <w:szCs w:val="20"/>
          <w:lang w:val="en-US"/>
        </w:rPr>
        <w:t>(</w:t>
      </w:r>
      <w:r w:rsidRPr="004262BE">
        <w:rPr>
          <w:rFonts w:ascii="Consolas" w:hAnsi="Consolas" w:cs="Courier New"/>
          <w:color w:val="50A14F"/>
          <w:sz w:val="20"/>
          <w:szCs w:val="20"/>
          <w:lang w:val="en-US"/>
        </w:rPr>
        <w:t>'&lt;?xml'</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trimmedContent</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startsWith</w:t>
      </w:r>
      <w:proofErr w:type="spellEnd"/>
      <w:r w:rsidRPr="004262BE">
        <w:rPr>
          <w:rFonts w:ascii="Consolas" w:hAnsi="Consolas" w:cs="Courier New"/>
          <w:color w:val="383A42"/>
          <w:sz w:val="20"/>
          <w:szCs w:val="20"/>
          <w:lang w:val="en-US"/>
        </w:rPr>
        <w:t>(</w:t>
      </w:r>
      <w:r w:rsidRPr="004262BE">
        <w:rPr>
          <w:rFonts w:ascii="Consolas" w:hAnsi="Consolas" w:cs="Courier New"/>
          <w:color w:val="50A14F"/>
          <w:sz w:val="20"/>
          <w:szCs w:val="20"/>
          <w:lang w:val="en-US"/>
        </w:rPr>
        <w:t>'&lt;score-partwise'</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395AEB8E"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return</w:t>
      </w: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await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4078F2"/>
          <w:sz w:val="20"/>
          <w:szCs w:val="20"/>
          <w:lang w:val="en-US"/>
        </w:rPr>
        <w:t>importFromMusicXML</w:t>
      </w:r>
      <w:proofErr w:type="spellEnd"/>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trimmedContent</w:t>
      </w:r>
      <w:proofErr w:type="spellEnd"/>
      <w:r w:rsidRPr="004262BE">
        <w:rPr>
          <w:rFonts w:ascii="Consolas" w:hAnsi="Consolas" w:cs="Courier New"/>
          <w:color w:val="383A42"/>
          <w:sz w:val="20"/>
          <w:szCs w:val="20"/>
          <w:lang w:val="en-US"/>
        </w:rPr>
        <w:t>);</w:t>
      </w:r>
    </w:p>
    <w:p w14:paraId="700B8930"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059AF824"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
    <w:p w14:paraId="252E40BE"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throw</w:t>
      </w:r>
      <w:r w:rsidRPr="007A26A3">
        <w:rPr>
          <w:rFonts w:ascii="Consolas" w:hAnsi="Consolas" w:cs="Courier New"/>
          <w:color w:val="0F1115"/>
          <w:sz w:val="20"/>
          <w:szCs w:val="20"/>
        </w:rPr>
        <w:t xml:space="preserve"> </w:t>
      </w:r>
      <w:r w:rsidRPr="004262BE">
        <w:rPr>
          <w:rFonts w:ascii="Consolas" w:hAnsi="Consolas" w:cs="Courier New"/>
          <w:color w:val="A626A4"/>
          <w:sz w:val="20"/>
          <w:szCs w:val="20"/>
          <w:lang w:val="en-US"/>
        </w:rPr>
        <w:t>new</w:t>
      </w:r>
      <w:r w:rsidRPr="007A26A3">
        <w:rPr>
          <w:rFonts w:ascii="Consolas" w:hAnsi="Consolas" w:cs="Courier New"/>
          <w:color w:val="0F1115"/>
          <w:sz w:val="20"/>
          <w:szCs w:val="20"/>
        </w:rPr>
        <w:t xml:space="preserve"> </w:t>
      </w:r>
      <w:proofErr w:type="gramStart"/>
      <w:r w:rsidRPr="004262BE">
        <w:rPr>
          <w:rFonts w:ascii="Consolas" w:hAnsi="Consolas" w:cs="Courier New"/>
          <w:color w:val="B76B01"/>
          <w:sz w:val="20"/>
          <w:szCs w:val="20"/>
          <w:lang w:val="en-US"/>
        </w:rPr>
        <w:t>Error</w:t>
      </w:r>
      <w:r w:rsidRPr="007A26A3">
        <w:rPr>
          <w:rFonts w:ascii="Consolas" w:hAnsi="Consolas" w:cs="Courier New"/>
          <w:color w:val="383A42"/>
          <w:sz w:val="20"/>
          <w:szCs w:val="20"/>
        </w:rPr>
        <w:t>(</w:t>
      </w:r>
      <w:proofErr w:type="gramEnd"/>
      <w:r w:rsidRPr="007A26A3">
        <w:rPr>
          <w:rFonts w:ascii="Consolas" w:hAnsi="Consolas" w:cs="Courier New"/>
          <w:color w:val="50A14F"/>
          <w:sz w:val="20"/>
          <w:szCs w:val="20"/>
        </w:rPr>
        <w:t>'</w:t>
      </w:r>
      <w:r w:rsidRPr="004262BE">
        <w:rPr>
          <w:rFonts w:ascii="Consolas" w:hAnsi="Consolas" w:cs="Courier New"/>
          <w:color w:val="50A14F"/>
          <w:sz w:val="20"/>
          <w:szCs w:val="20"/>
        </w:rPr>
        <w:t>Неизвестный</w:t>
      </w:r>
      <w:r w:rsidRPr="007A26A3">
        <w:rPr>
          <w:rFonts w:ascii="Consolas" w:hAnsi="Consolas" w:cs="Courier New"/>
          <w:color w:val="50A14F"/>
          <w:sz w:val="20"/>
          <w:szCs w:val="20"/>
        </w:rPr>
        <w:t xml:space="preserve"> </w:t>
      </w:r>
      <w:r w:rsidRPr="004262BE">
        <w:rPr>
          <w:rFonts w:ascii="Consolas" w:hAnsi="Consolas" w:cs="Courier New"/>
          <w:color w:val="50A14F"/>
          <w:sz w:val="20"/>
          <w:szCs w:val="20"/>
        </w:rPr>
        <w:t>формат</w:t>
      </w:r>
      <w:r w:rsidRPr="007A26A3">
        <w:rPr>
          <w:rFonts w:ascii="Consolas" w:hAnsi="Consolas" w:cs="Courier New"/>
          <w:color w:val="50A14F"/>
          <w:sz w:val="20"/>
          <w:szCs w:val="20"/>
        </w:rPr>
        <w:t xml:space="preserve"> </w:t>
      </w:r>
      <w:r w:rsidRPr="004262BE">
        <w:rPr>
          <w:rFonts w:ascii="Consolas" w:hAnsi="Consolas" w:cs="Courier New"/>
          <w:color w:val="50A14F"/>
          <w:sz w:val="20"/>
          <w:szCs w:val="20"/>
        </w:rPr>
        <w:t>файла</w:t>
      </w:r>
      <w:r w:rsidRPr="007A26A3">
        <w:rPr>
          <w:rFonts w:ascii="Consolas" w:hAnsi="Consolas" w:cs="Courier New"/>
          <w:color w:val="50A14F"/>
          <w:sz w:val="20"/>
          <w:szCs w:val="20"/>
        </w:rPr>
        <w:t xml:space="preserve">. </w:t>
      </w:r>
      <w:r w:rsidRPr="004262BE">
        <w:rPr>
          <w:rFonts w:ascii="Consolas" w:hAnsi="Consolas" w:cs="Courier New"/>
          <w:color w:val="50A14F"/>
          <w:sz w:val="20"/>
          <w:szCs w:val="20"/>
        </w:rPr>
        <w:t xml:space="preserve">Поддерживаются форматы: JSON, </w:t>
      </w:r>
      <w:proofErr w:type="spellStart"/>
      <w:r w:rsidRPr="004262BE">
        <w:rPr>
          <w:rFonts w:ascii="Consolas" w:hAnsi="Consolas" w:cs="Courier New"/>
          <w:color w:val="50A14F"/>
          <w:sz w:val="20"/>
          <w:szCs w:val="20"/>
        </w:rPr>
        <w:t>Guitar</w:t>
      </w:r>
      <w:proofErr w:type="spellEnd"/>
      <w:r w:rsidRPr="004262BE">
        <w:rPr>
          <w:rFonts w:ascii="Consolas" w:hAnsi="Consolas" w:cs="Courier New"/>
          <w:color w:val="50A14F"/>
          <w:sz w:val="20"/>
          <w:szCs w:val="20"/>
        </w:rPr>
        <w:t xml:space="preserve"> Pro JSON, </w:t>
      </w:r>
      <w:proofErr w:type="spellStart"/>
      <w:r w:rsidRPr="004262BE">
        <w:rPr>
          <w:rFonts w:ascii="Consolas" w:hAnsi="Consolas" w:cs="Courier New"/>
          <w:color w:val="50A14F"/>
          <w:sz w:val="20"/>
          <w:szCs w:val="20"/>
        </w:rPr>
        <w:t>MusicXML</w:t>
      </w:r>
      <w:proofErr w:type="spellEnd"/>
      <w:r w:rsidRPr="004262BE">
        <w:rPr>
          <w:rFonts w:ascii="Consolas" w:hAnsi="Consolas" w:cs="Courier New"/>
          <w:color w:val="50A14F"/>
          <w:sz w:val="20"/>
          <w:szCs w:val="20"/>
        </w:rPr>
        <w:t>'</w:t>
      </w:r>
      <w:r w:rsidRPr="004262BE">
        <w:rPr>
          <w:rFonts w:ascii="Consolas" w:hAnsi="Consolas" w:cs="Courier New"/>
          <w:color w:val="383A42"/>
          <w:sz w:val="20"/>
          <w:szCs w:val="20"/>
        </w:rPr>
        <w:t>);</w:t>
      </w:r>
    </w:p>
    <w:p w14:paraId="7A766D52"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rPr>
      </w:pPr>
      <w:r w:rsidRPr="004262BE">
        <w:rPr>
          <w:rFonts w:ascii="Consolas" w:hAnsi="Consolas" w:cs="Courier New"/>
          <w:color w:val="383A42"/>
          <w:sz w:val="20"/>
          <w:szCs w:val="20"/>
        </w:rPr>
        <w:t>};</w:t>
      </w:r>
    </w:p>
    <w:p w14:paraId="42A06EE3" w14:textId="77777777" w:rsidR="005A59CA" w:rsidRPr="005E4A96" w:rsidRDefault="005A59CA" w:rsidP="005A59CA">
      <w:pPr>
        <w:spacing w:line="360" w:lineRule="auto"/>
        <w:ind w:firstLine="709"/>
        <w:jc w:val="both"/>
        <w:rPr>
          <w:sz w:val="28"/>
        </w:rPr>
      </w:pPr>
      <w:r w:rsidRPr="005E4A96">
        <w:rPr>
          <w:sz w:val="28"/>
        </w:rPr>
        <w:lastRenderedPageBreak/>
        <w:t>Формат PDF используется для печати и распространения табулатур в виде документов, которые выглядят одинаково на любом устройстве. В приложении реализован экспорт в PDF с использованием библиотек html2canvas [</w:t>
      </w:r>
      <w:r>
        <w:rPr>
          <w:sz w:val="28"/>
        </w:rPr>
        <w:t>5</w:t>
      </w:r>
      <w:r w:rsidRPr="00684171">
        <w:rPr>
          <w:sz w:val="28"/>
        </w:rPr>
        <w:t>2</w:t>
      </w:r>
      <w:r w:rsidRPr="005E4A96">
        <w:rPr>
          <w:sz w:val="28"/>
        </w:rPr>
        <w:t xml:space="preserve">] и </w:t>
      </w:r>
      <w:proofErr w:type="spellStart"/>
      <w:r w:rsidRPr="005E4A96">
        <w:rPr>
          <w:sz w:val="28"/>
        </w:rPr>
        <w:t>jsPDF</w:t>
      </w:r>
      <w:proofErr w:type="spellEnd"/>
      <w:r w:rsidRPr="005E4A96">
        <w:rPr>
          <w:sz w:val="28"/>
          <w:lang w:val="en-US"/>
        </w:rPr>
        <w:t> </w:t>
      </w:r>
      <w:r w:rsidRPr="005E4A96">
        <w:rPr>
          <w:sz w:val="28"/>
        </w:rPr>
        <w:t>[5</w:t>
      </w:r>
      <w:r w:rsidRPr="00684171">
        <w:rPr>
          <w:sz w:val="28"/>
        </w:rPr>
        <w:t>3</w:t>
      </w:r>
      <w:r w:rsidRPr="005E4A96">
        <w:rPr>
          <w:sz w:val="28"/>
        </w:rPr>
        <w:t xml:space="preserve">]. При экспорте на основе данных табулатуры генерируется HTML-представление с полным оформлением: заголовок, имя исполнителя, строй, размер такта, а также сам нотный стан с линиями струн и нотами. Это HTML-представление конвертируется в изображение PNG с помощью html2canvas, после чего </w:t>
      </w:r>
      <w:proofErr w:type="spellStart"/>
      <w:r w:rsidRPr="005E4A96">
        <w:rPr>
          <w:sz w:val="28"/>
        </w:rPr>
        <w:t>jsPDF</w:t>
      </w:r>
      <w:proofErr w:type="spellEnd"/>
      <w:r w:rsidRPr="005E4A96">
        <w:rPr>
          <w:sz w:val="28"/>
        </w:rPr>
        <w:t xml:space="preserve"> создаёт новый PDF-документ и добавляет полученное изображение на страницу. Если табулатура не помещается на одну страницу, процесс повторяется для каждой страницы. PDF-формат удобен для печати табулатур и их распространения среди пользователей, которые не используют специализированное программное обеспечение для просмотра.</w:t>
      </w:r>
    </w:p>
    <w:p w14:paraId="1FCAE16B" w14:textId="77777777" w:rsidR="005A59CA" w:rsidRPr="005E4A96" w:rsidRDefault="005A59CA" w:rsidP="005A59CA">
      <w:pPr>
        <w:spacing w:line="360" w:lineRule="auto"/>
        <w:ind w:firstLine="709"/>
        <w:jc w:val="both"/>
        <w:rPr>
          <w:sz w:val="28"/>
        </w:rPr>
      </w:pPr>
      <w:r w:rsidRPr="005E4A96">
        <w:rPr>
          <w:sz w:val="28"/>
        </w:rPr>
        <w:t xml:space="preserve">В ходе исследования также были рассмотрены другие форматы хранения табулатур, которые не были реализованы в текущей версии приложения. Формат </w:t>
      </w:r>
      <w:proofErr w:type="spellStart"/>
      <w:r w:rsidRPr="005E4A96">
        <w:rPr>
          <w:sz w:val="28"/>
        </w:rPr>
        <w:t>Guitar</w:t>
      </w:r>
      <w:proofErr w:type="spellEnd"/>
      <w:r w:rsidRPr="005E4A96">
        <w:rPr>
          <w:sz w:val="28"/>
        </w:rPr>
        <w:t xml:space="preserve"> Pro JSON представляет собой открытое JSON-представление, совместимое с популярным редактором </w:t>
      </w:r>
      <w:proofErr w:type="spellStart"/>
      <w:r w:rsidRPr="005E4A96">
        <w:rPr>
          <w:sz w:val="28"/>
        </w:rPr>
        <w:t>Guitar</w:t>
      </w:r>
      <w:proofErr w:type="spellEnd"/>
      <w:r w:rsidRPr="005E4A96">
        <w:rPr>
          <w:sz w:val="28"/>
        </w:rPr>
        <w:t xml:space="preserve"> Pro. Оригинальный формат </w:t>
      </w:r>
      <w:proofErr w:type="spellStart"/>
      <w:r w:rsidRPr="005E4A96">
        <w:rPr>
          <w:sz w:val="28"/>
        </w:rPr>
        <w:t>Guitar</w:t>
      </w:r>
      <w:proofErr w:type="spellEnd"/>
      <w:r w:rsidRPr="005E4A96">
        <w:rPr>
          <w:sz w:val="28"/>
        </w:rPr>
        <w:t xml:space="preserve"> Pro является бинарным и закрытым, поэтому его прямой парсинг затруднителен без использования специализированных библиотек. </w:t>
      </w:r>
      <w:proofErr w:type="spellStart"/>
      <w:r w:rsidRPr="005E4A96">
        <w:rPr>
          <w:sz w:val="28"/>
        </w:rPr>
        <w:t>Guitar</w:t>
      </w:r>
      <w:proofErr w:type="spellEnd"/>
      <w:r w:rsidRPr="005E4A96">
        <w:rPr>
          <w:sz w:val="28"/>
        </w:rPr>
        <w:t xml:space="preserve"> Pro JSON решает эту проблему, предоставляя структурированное описание табулатуры, которое включает информацию о песне, строе, тактах и нотах. Данный формат был рассмотрен как потенциальный для обеспечения совместимости с пользователями </w:t>
      </w:r>
      <w:proofErr w:type="spellStart"/>
      <w:r w:rsidRPr="005E4A96">
        <w:rPr>
          <w:sz w:val="28"/>
        </w:rPr>
        <w:t>Guitar</w:t>
      </w:r>
      <w:proofErr w:type="spellEnd"/>
      <w:r w:rsidRPr="005E4A96">
        <w:rPr>
          <w:sz w:val="28"/>
        </w:rPr>
        <w:t xml:space="preserve"> Pro.</w:t>
      </w:r>
    </w:p>
    <w:p w14:paraId="45368F60" w14:textId="77777777" w:rsidR="005A59CA" w:rsidRPr="005E4A96" w:rsidRDefault="005A59CA" w:rsidP="005A59CA">
      <w:pPr>
        <w:spacing w:line="360" w:lineRule="auto"/>
        <w:ind w:firstLine="709"/>
        <w:jc w:val="both"/>
        <w:rPr>
          <w:sz w:val="28"/>
        </w:rPr>
      </w:pPr>
      <w:r w:rsidRPr="005E4A96">
        <w:rPr>
          <w:sz w:val="28"/>
        </w:rPr>
        <w:t xml:space="preserve">Текстовый формат </w:t>
      </w:r>
      <w:proofErr w:type="spellStart"/>
      <w:r w:rsidRPr="005E4A96">
        <w:rPr>
          <w:sz w:val="28"/>
        </w:rPr>
        <w:t>Plain</w:t>
      </w:r>
      <w:proofErr w:type="spellEnd"/>
      <w:r w:rsidRPr="005E4A96">
        <w:rPr>
          <w:sz w:val="28"/>
        </w:rPr>
        <w:t xml:space="preserve"> Text является самым простым и доступным способом представления табулатур. Он не требует специального программного обеспечения для просмотра — достаточно любого текстового редактора. В текстовом формате табулатура обычно изображается в виде шести линий, соответствующих струнам гитары, на которых цифрами обозначаются номера ладов. Несмотря на то, что текстовый формат теряет информацию об эффектах, длительности нот и других музыкальных нюансах, он остаётся популярным в интернет-сообществах благодаря своей простоте и универсальности. Данный </w:t>
      </w:r>
      <w:r w:rsidRPr="005E4A96">
        <w:rPr>
          <w:sz w:val="28"/>
        </w:rPr>
        <w:lastRenderedPageBreak/>
        <w:t>формат был рассмотрен как потенциальный для быстрого обмена табулатурами в текстовых сообщениях и форумах.</w:t>
      </w:r>
    </w:p>
    <w:p w14:paraId="592736FB" w14:textId="77777777" w:rsidR="005A59CA" w:rsidRPr="005E4A96" w:rsidRDefault="005A59CA" w:rsidP="005A59CA">
      <w:pPr>
        <w:spacing w:line="360" w:lineRule="auto"/>
        <w:ind w:firstLine="709"/>
        <w:jc w:val="both"/>
        <w:rPr>
          <w:sz w:val="28"/>
        </w:rPr>
      </w:pPr>
      <w:r w:rsidRPr="005E4A96">
        <w:rPr>
          <w:sz w:val="28"/>
        </w:rPr>
        <w:t xml:space="preserve">Таким образом, в текущей версии приложения реализовано хранение табулатур во внутреннем формате JSON, а также экспорт в </w:t>
      </w:r>
      <w:proofErr w:type="spellStart"/>
      <w:r w:rsidRPr="005E4A96">
        <w:rPr>
          <w:sz w:val="28"/>
        </w:rPr>
        <w:t>MusicXML</w:t>
      </w:r>
      <w:proofErr w:type="spellEnd"/>
      <w:r w:rsidRPr="005E4A96">
        <w:rPr>
          <w:sz w:val="28"/>
        </w:rPr>
        <w:t xml:space="preserve"> и PDF и импорт из </w:t>
      </w:r>
      <w:proofErr w:type="spellStart"/>
      <w:r w:rsidRPr="005E4A96">
        <w:rPr>
          <w:sz w:val="28"/>
        </w:rPr>
        <w:t>MusicXML</w:t>
      </w:r>
      <w:proofErr w:type="spellEnd"/>
      <w:r w:rsidRPr="005E4A96">
        <w:rPr>
          <w:sz w:val="28"/>
        </w:rPr>
        <w:t xml:space="preserve"> и JSON. Рассмотренные форматы </w:t>
      </w:r>
      <w:proofErr w:type="spellStart"/>
      <w:r w:rsidRPr="005E4A96">
        <w:rPr>
          <w:sz w:val="28"/>
        </w:rPr>
        <w:t>Guitar</w:t>
      </w:r>
      <w:proofErr w:type="spellEnd"/>
      <w:r w:rsidRPr="005E4A96">
        <w:rPr>
          <w:sz w:val="28"/>
        </w:rPr>
        <w:t xml:space="preserve"> Pro JSON и </w:t>
      </w:r>
      <w:proofErr w:type="spellStart"/>
      <w:r w:rsidRPr="005E4A96">
        <w:rPr>
          <w:sz w:val="28"/>
        </w:rPr>
        <w:t>Plain</w:t>
      </w:r>
      <w:proofErr w:type="spellEnd"/>
      <w:r w:rsidRPr="005E4A96">
        <w:rPr>
          <w:sz w:val="28"/>
        </w:rPr>
        <w:t xml:space="preserve"> Text остаются потенциальными направлениями для будущего расширения функциональности приложения.</w:t>
      </w:r>
    </w:p>
    <w:p w14:paraId="5075249B" w14:textId="77777777" w:rsidR="005A59CA" w:rsidRPr="005E4A96" w:rsidRDefault="005A59CA" w:rsidP="005A59CA">
      <w:pPr>
        <w:spacing w:line="360" w:lineRule="auto"/>
        <w:ind w:firstLine="709"/>
        <w:jc w:val="both"/>
        <w:rPr>
          <w:sz w:val="28"/>
        </w:rPr>
      </w:pPr>
      <w:r w:rsidRPr="005E4A96">
        <w:rPr>
          <w:sz w:val="28"/>
        </w:rPr>
        <w:t xml:space="preserve">Декомпозиция архитектуры приложения выполнена по модульному принципу. Серверная часть разделена на слои маршрутов, </w:t>
      </w:r>
      <w:proofErr w:type="spellStart"/>
      <w:r w:rsidRPr="005E4A96">
        <w:rPr>
          <w:sz w:val="28"/>
        </w:rPr>
        <w:t>middleware</w:t>
      </w:r>
      <w:proofErr w:type="spellEnd"/>
      <w:r w:rsidRPr="005E4A96">
        <w:rPr>
          <w:sz w:val="28"/>
        </w:rPr>
        <w:t>, моделей и сервисов. Клиентская часть разделена на слои компонентов, хуков, сервисов и утилит. Такая декомпозиция обеспечивает высокую связность внутри модулей и низкое зацепление между ними, что упрощает тестирование и дальнейшее развитие приложения. Взаимодействие между слоями осуществляется через чётко определённые интерфейсы, что позволяет при необходимости заменять реализацию одного слоя без изменения других.</w:t>
      </w:r>
    </w:p>
    <w:p w14:paraId="58F785D7" w14:textId="77777777" w:rsidR="005A59CA" w:rsidRDefault="005A59CA" w:rsidP="005A59CA">
      <w:pPr>
        <w:spacing w:line="360" w:lineRule="auto"/>
        <w:ind w:firstLine="709"/>
        <w:jc w:val="both"/>
        <w:rPr>
          <w:sz w:val="28"/>
        </w:rPr>
      </w:pPr>
    </w:p>
    <w:p w14:paraId="271A11DF" w14:textId="77777777" w:rsidR="00B75B24" w:rsidRPr="005E4A96" w:rsidRDefault="00B75B24" w:rsidP="005A59CA">
      <w:pPr>
        <w:spacing w:line="360" w:lineRule="auto"/>
        <w:ind w:firstLine="709"/>
        <w:jc w:val="both"/>
        <w:rPr>
          <w:sz w:val="28"/>
        </w:rPr>
      </w:pPr>
    </w:p>
    <w:p w14:paraId="2AD67EE5" w14:textId="77777777" w:rsidR="005A59CA" w:rsidRPr="005E4A96" w:rsidRDefault="005A59CA" w:rsidP="005A59CA">
      <w:pPr>
        <w:spacing w:line="360" w:lineRule="auto"/>
        <w:ind w:firstLine="709"/>
        <w:jc w:val="both"/>
        <w:outlineLvl w:val="1"/>
        <w:rPr>
          <w:color w:val="000000"/>
          <w:sz w:val="28"/>
          <w:szCs w:val="28"/>
        </w:rPr>
      </w:pPr>
      <w:bookmarkStart w:id="38" w:name="_Toc229684528"/>
      <w:bookmarkStart w:id="39" w:name="_Toc230975087"/>
      <w:r w:rsidRPr="005E4A96">
        <w:rPr>
          <w:color w:val="000000"/>
          <w:sz w:val="28"/>
          <w:szCs w:val="28"/>
        </w:rPr>
        <w:t>3.5 Разработка серверной части</w:t>
      </w:r>
      <w:bookmarkEnd w:id="38"/>
      <w:bookmarkEnd w:id="39"/>
    </w:p>
    <w:p w14:paraId="01CEDF5A" w14:textId="77777777" w:rsidR="005A59CA" w:rsidRPr="005E4A96" w:rsidRDefault="005A59CA" w:rsidP="005A59CA">
      <w:pPr>
        <w:spacing w:line="360" w:lineRule="auto"/>
        <w:ind w:firstLine="709"/>
        <w:jc w:val="both"/>
        <w:rPr>
          <w:sz w:val="28"/>
        </w:rPr>
      </w:pPr>
    </w:p>
    <w:p w14:paraId="785B3019" w14:textId="77777777" w:rsidR="005A59CA" w:rsidRPr="005E4A96" w:rsidRDefault="005A59CA" w:rsidP="005A59CA">
      <w:pPr>
        <w:spacing w:line="360" w:lineRule="auto"/>
        <w:ind w:firstLine="709"/>
        <w:jc w:val="both"/>
        <w:rPr>
          <w:sz w:val="28"/>
        </w:rPr>
      </w:pPr>
    </w:p>
    <w:p w14:paraId="5D5115F6" w14:textId="77777777" w:rsidR="005A59CA" w:rsidRPr="005E4A96" w:rsidRDefault="005A59CA" w:rsidP="005A59CA">
      <w:pPr>
        <w:spacing w:line="360" w:lineRule="auto"/>
        <w:ind w:firstLine="709"/>
        <w:jc w:val="both"/>
        <w:rPr>
          <w:sz w:val="28"/>
        </w:rPr>
      </w:pPr>
      <w:r w:rsidRPr="005E4A96">
        <w:rPr>
          <w:sz w:val="28"/>
        </w:rPr>
        <w:t xml:space="preserve">Серверная часть состоит из следующих слоев: маршруты, </w:t>
      </w:r>
      <w:proofErr w:type="spellStart"/>
      <w:r w:rsidRPr="005E4A96">
        <w:rPr>
          <w:sz w:val="28"/>
        </w:rPr>
        <w:t>middleware</w:t>
      </w:r>
      <w:proofErr w:type="spellEnd"/>
      <w:r w:rsidRPr="005E4A96">
        <w:rPr>
          <w:sz w:val="28"/>
        </w:rPr>
        <w:t>, модели, сервисы, утилиты и слой базы данных.</w:t>
      </w:r>
    </w:p>
    <w:p w14:paraId="0AC457E9" w14:textId="77777777" w:rsidR="005A59CA" w:rsidRPr="005E4A96" w:rsidRDefault="005A59CA" w:rsidP="005A59CA">
      <w:pPr>
        <w:spacing w:line="360" w:lineRule="auto"/>
        <w:ind w:firstLine="709"/>
        <w:jc w:val="both"/>
        <w:rPr>
          <w:sz w:val="28"/>
        </w:rPr>
      </w:pPr>
      <w:r w:rsidRPr="005E4A96">
        <w:rPr>
          <w:sz w:val="28"/>
        </w:rPr>
        <w:t xml:space="preserve">Слой маршрутов отвечает за обработку входящих HTTP-запросов и маршрутизацию. В приложении реализованы четыре основных маршрута. Маршрут аутентификации обрабатывает запросы на регистрацию, вход и получение информации о текущем пользователе. Маршрут табулатур предоставляет CRUD-операции для работы с табулатурами текущего пользователя. Маршрут публичных табулатур позволяет получать список публикаций других пользователей, добавлять их в избранное и удалять из </w:t>
      </w:r>
      <w:r w:rsidRPr="005E4A96">
        <w:rPr>
          <w:sz w:val="28"/>
        </w:rPr>
        <w:lastRenderedPageBreak/>
        <w:t>избранного. Маршрут теории управляет прогрессом пользователя в изучении теории музыки.</w:t>
      </w:r>
    </w:p>
    <w:p w14:paraId="296D3B72" w14:textId="77777777" w:rsidR="005A59CA" w:rsidRPr="005E4A96" w:rsidRDefault="005A59CA" w:rsidP="005A59CA">
      <w:pPr>
        <w:spacing w:line="360" w:lineRule="auto"/>
        <w:ind w:firstLine="709"/>
        <w:jc w:val="both"/>
        <w:rPr>
          <w:sz w:val="28"/>
        </w:rPr>
      </w:pPr>
      <w:r w:rsidRPr="005E4A96">
        <w:rPr>
          <w:sz w:val="28"/>
        </w:rPr>
        <w:t xml:space="preserve">Настройка основного файла приложения Express включает подключение всех необходимых компонентов. В этом файле подключаются </w:t>
      </w:r>
      <w:proofErr w:type="spellStart"/>
      <w:r w:rsidRPr="005E4A96">
        <w:rPr>
          <w:sz w:val="28"/>
        </w:rPr>
        <w:t>middleware</w:t>
      </w:r>
      <w:proofErr w:type="spellEnd"/>
      <w:r w:rsidRPr="005E4A96">
        <w:rPr>
          <w:sz w:val="28"/>
        </w:rPr>
        <w:t xml:space="preserve"> для CORS, разрешающего кросс-доменные запросы от клиентской части, устанавливается парсинг JSON и URL-</w:t>
      </w:r>
      <w:proofErr w:type="spellStart"/>
      <w:r w:rsidRPr="005E4A96">
        <w:rPr>
          <w:sz w:val="28"/>
        </w:rPr>
        <w:t>encoded</w:t>
      </w:r>
      <w:proofErr w:type="spellEnd"/>
      <w:r w:rsidRPr="005E4A96">
        <w:rPr>
          <w:sz w:val="28"/>
        </w:rPr>
        <w:t xml:space="preserve"> данных с ограничением размера для защиты от слишком больших запросов, подключается логгер для записи информации о каждом запросе, настраивается </w:t>
      </w:r>
      <w:proofErr w:type="spellStart"/>
      <w:r w:rsidRPr="005E4A96">
        <w:rPr>
          <w:sz w:val="28"/>
        </w:rPr>
        <w:t>Swagger</w:t>
      </w:r>
      <w:proofErr w:type="spellEnd"/>
      <w:r w:rsidRPr="005E4A96">
        <w:rPr>
          <w:sz w:val="28"/>
        </w:rPr>
        <w:t xml:space="preserve"> для автоматической документации API, подключаются все маршруты к соответствующим префиксам, а также глобальные обработчики ошибок для несуществующих маршрутов и внутренних ошибок сервера. Служебный </w:t>
      </w:r>
      <w:proofErr w:type="spellStart"/>
      <w:r w:rsidRPr="005E4A96">
        <w:rPr>
          <w:sz w:val="28"/>
        </w:rPr>
        <w:t>эндпоинт</w:t>
      </w:r>
      <w:proofErr w:type="spellEnd"/>
      <w:r w:rsidRPr="005E4A96">
        <w:rPr>
          <w:sz w:val="28"/>
        </w:rPr>
        <w:t xml:space="preserve"> </w:t>
      </w:r>
      <w:proofErr w:type="spellStart"/>
      <w:r w:rsidRPr="005E4A96">
        <w:rPr>
          <w:sz w:val="28"/>
        </w:rPr>
        <w:t>health</w:t>
      </w:r>
      <w:proofErr w:type="spellEnd"/>
      <w:r w:rsidRPr="005E4A96">
        <w:rPr>
          <w:sz w:val="28"/>
        </w:rPr>
        <w:t xml:space="preserve"> предоставляет информацию о состоянии сервера, текущем времени и времени работы. Настройка основного файла приложения Express представлена в листинге 3.5.1.</w:t>
      </w:r>
    </w:p>
    <w:p w14:paraId="7594FDDA" w14:textId="77777777" w:rsidR="00B75B24" w:rsidRDefault="00B75B24" w:rsidP="005A59CA">
      <w:pPr>
        <w:spacing w:line="360" w:lineRule="auto"/>
        <w:ind w:firstLine="709"/>
        <w:jc w:val="both"/>
        <w:rPr>
          <w:sz w:val="28"/>
        </w:rPr>
      </w:pPr>
    </w:p>
    <w:p w14:paraId="136A1BD4" w14:textId="2E2C53BB" w:rsidR="005A59CA" w:rsidRPr="005E4A96" w:rsidRDefault="005A59CA" w:rsidP="005A59CA">
      <w:pPr>
        <w:spacing w:line="360" w:lineRule="auto"/>
        <w:ind w:firstLine="709"/>
        <w:jc w:val="both"/>
        <w:rPr>
          <w:sz w:val="28"/>
        </w:rPr>
      </w:pPr>
      <w:r w:rsidRPr="005E4A96">
        <w:rPr>
          <w:sz w:val="28"/>
        </w:rPr>
        <w:t>Листинг 3.5.1 – Настройка основного файла приложения Express</w:t>
      </w:r>
    </w:p>
    <w:p w14:paraId="303AA85F"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A626A4"/>
          <w:sz w:val="20"/>
          <w:szCs w:val="20"/>
          <w:lang w:val="en-US"/>
        </w:rPr>
        <w:t>import</w:t>
      </w:r>
      <w:r w:rsidRPr="004262BE">
        <w:rPr>
          <w:rFonts w:ascii="Consolas" w:hAnsi="Consolas" w:cs="Courier New"/>
          <w:color w:val="0F1115"/>
          <w:sz w:val="20"/>
          <w:szCs w:val="20"/>
          <w:lang w:val="en-US"/>
        </w:rPr>
        <w:t xml:space="preserve"> express </w:t>
      </w:r>
      <w:r w:rsidRPr="004262BE">
        <w:rPr>
          <w:rFonts w:ascii="Consolas" w:hAnsi="Consolas" w:cs="Courier New"/>
          <w:color w:val="A626A4"/>
          <w:sz w:val="20"/>
          <w:szCs w:val="20"/>
          <w:lang w:val="en-US"/>
        </w:rPr>
        <w:t>from</w:t>
      </w:r>
      <w:r w:rsidRPr="004262BE">
        <w:rPr>
          <w:rFonts w:ascii="Consolas" w:hAnsi="Consolas" w:cs="Courier New"/>
          <w:color w:val="0F1115"/>
          <w:sz w:val="20"/>
          <w:szCs w:val="20"/>
          <w:lang w:val="en-US"/>
        </w:rPr>
        <w:t xml:space="preserve"> </w:t>
      </w:r>
      <w:r w:rsidRPr="004262BE">
        <w:rPr>
          <w:rFonts w:ascii="Consolas" w:hAnsi="Consolas" w:cs="Courier New"/>
          <w:color w:val="50A14F"/>
          <w:sz w:val="20"/>
          <w:szCs w:val="20"/>
          <w:lang w:val="en-US"/>
        </w:rPr>
        <w:t>'express'</w:t>
      </w:r>
      <w:r w:rsidRPr="004262BE">
        <w:rPr>
          <w:rFonts w:ascii="Consolas" w:hAnsi="Consolas" w:cs="Courier New"/>
          <w:color w:val="383A42"/>
          <w:sz w:val="20"/>
          <w:szCs w:val="20"/>
          <w:lang w:val="en-US"/>
        </w:rPr>
        <w:t>;</w:t>
      </w:r>
    </w:p>
    <w:p w14:paraId="555A0B9E"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A626A4"/>
          <w:sz w:val="20"/>
          <w:szCs w:val="20"/>
          <w:lang w:val="en-US"/>
        </w:rPr>
        <w:t>import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cors</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from</w:t>
      </w:r>
      <w:r w:rsidRPr="004262BE">
        <w:rPr>
          <w:rFonts w:ascii="Consolas" w:hAnsi="Consolas" w:cs="Courier New"/>
          <w:color w:val="0F1115"/>
          <w:sz w:val="20"/>
          <w:szCs w:val="20"/>
          <w:lang w:val="en-US"/>
        </w:rPr>
        <w:t xml:space="preserve"> </w:t>
      </w:r>
      <w:r w:rsidRPr="004262BE">
        <w:rPr>
          <w:rFonts w:ascii="Consolas" w:hAnsi="Consolas" w:cs="Courier New"/>
          <w:color w:val="50A14F"/>
          <w:sz w:val="20"/>
          <w:szCs w:val="20"/>
          <w:lang w:val="en-US"/>
        </w:rPr>
        <w:t>'</w:t>
      </w:r>
      <w:proofErr w:type="spellStart"/>
      <w:r w:rsidRPr="004262BE">
        <w:rPr>
          <w:rFonts w:ascii="Consolas" w:hAnsi="Consolas" w:cs="Courier New"/>
          <w:color w:val="50A14F"/>
          <w:sz w:val="20"/>
          <w:szCs w:val="20"/>
          <w:lang w:val="en-US"/>
        </w:rPr>
        <w:t>cors</w:t>
      </w:r>
      <w:proofErr w:type="spellEnd"/>
      <w:r w:rsidRPr="004262BE">
        <w:rPr>
          <w:rFonts w:ascii="Consolas" w:hAnsi="Consolas" w:cs="Courier New"/>
          <w:color w:val="50A14F"/>
          <w:sz w:val="20"/>
          <w:szCs w:val="20"/>
          <w:lang w:val="en-US"/>
        </w:rPr>
        <w:t>'</w:t>
      </w:r>
      <w:r w:rsidRPr="004262BE">
        <w:rPr>
          <w:rFonts w:ascii="Consolas" w:hAnsi="Consolas" w:cs="Courier New"/>
          <w:color w:val="383A42"/>
          <w:sz w:val="20"/>
          <w:szCs w:val="20"/>
          <w:lang w:val="en-US"/>
        </w:rPr>
        <w:t>;</w:t>
      </w:r>
    </w:p>
    <w:p w14:paraId="7A7C94B2"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A626A4"/>
          <w:sz w:val="20"/>
          <w:szCs w:val="20"/>
          <w:lang w:val="en-US"/>
        </w:rPr>
        <w:t>import</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config</w:t>
      </w:r>
      <w:proofErr w:type="gramEnd"/>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from</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50A14F"/>
          <w:sz w:val="20"/>
          <w:szCs w:val="20"/>
          <w:lang w:val="en-US"/>
        </w:rPr>
        <w:t>'./</w:t>
      </w:r>
      <w:proofErr w:type="gramEnd"/>
      <w:r w:rsidRPr="004262BE">
        <w:rPr>
          <w:rFonts w:ascii="Consolas" w:hAnsi="Consolas" w:cs="Courier New"/>
          <w:color w:val="50A14F"/>
          <w:sz w:val="20"/>
          <w:szCs w:val="20"/>
          <w:lang w:val="en-US"/>
        </w:rPr>
        <w:t>config'</w:t>
      </w:r>
      <w:r w:rsidRPr="004262BE">
        <w:rPr>
          <w:rFonts w:ascii="Consolas" w:hAnsi="Consolas" w:cs="Courier New"/>
          <w:color w:val="383A42"/>
          <w:sz w:val="20"/>
          <w:szCs w:val="20"/>
          <w:lang w:val="en-US"/>
        </w:rPr>
        <w:t>;</w:t>
      </w:r>
    </w:p>
    <w:p w14:paraId="18616AE0"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A626A4"/>
          <w:sz w:val="20"/>
          <w:szCs w:val="20"/>
          <w:lang w:val="en-US"/>
        </w:rPr>
        <w:t>import</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initDatabase</w:t>
      </w:r>
      <w:proofErr w:type="spellEnd"/>
      <w:proofErr w:type="gramEnd"/>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from</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50A14F"/>
          <w:sz w:val="20"/>
          <w:szCs w:val="20"/>
          <w:lang w:val="en-US"/>
        </w:rPr>
        <w:t>'./</w:t>
      </w:r>
      <w:proofErr w:type="gramEnd"/>
      <w:r w:rsidRPr="004262BE">
        <w:rPr>
          <w:rFonts w:ascii="Consolas" w:hAnsi="Consolas" w:cs="Courier New"/>
          <w:color w:val="50A14F"/>
          <w:sz w:val="20"/>
          <w:szCs w:val="20"/>
          <w:lang w:val="en-US"/>
        </w:rPr>
        <w:t>database'</w:t>
      </w:r>
      <w:r w:rsidRPr="004262BE">
        <w:rPr>
          <w:rFonts w:ascii="Consolas" w:hAnsi="Consolas" w:cs="Courier New"/>
          <w:color w:val="383A42"/>
          <w:sz w:val="20"/>
          <w:szCs w:val="20"/>
          <w:lang w:val="en-US"/>
        </w:rPr>
        <w:t>;</w:t>
      </w:r>
    </w:p>
    <w:p w14:paraId="6C4DD0BD"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A626A4"/>
          <w:sz w:val="20"/>
          <w:szCs w:val="20"/>
          <w:lang w:val="en-US"/>
        </w:rPr>
        <w:t>import</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logger</w:t>
      </w:r>
      <w:proofErr w:type="gramEnd"/>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from</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50A14F"/>
          <w:sz w:val="20"/>
          <w:szCs w:val="20"/>
          <w:lang w:val="en-US"/>
        </w:rPr>
        <w:t>'./</w:t>
      </w:r>
      <w:proofErr w:type="gramEnd"/>
      <w:r w:rsidRPr="004262BE">
        <w:rPr>
          <w:rFonts w:ascii="Consolas" w:hAnsi="Consolas" w:cs="Courier New"/>
          <w:color w:val="50A14F"/>
          <w:sz w:val="20"/>
          <w:szCs w:val="20"/>
          <w:lang w:val="en-US"/>
        </w:rPr>
        <w:t>middleware/logger'</w:t>
      </w:r>
      <w:r w:rsidRPr="004262BE">
        <w:rPr>
          <w:rFonts w:ascii="Consolas" w:hAnsi="Consolas" w:cs="Courier New"/>
          <w:color w:val="383A42"/>
          <w:sz w:val="20"/>
          <w:szCs w:val="20"/>
          <w:lang w:val="en-US"/>
        </w:rPr>
        <w:t>;</w:t>
      </w:r>
    </w:p>
    <w:p w14:paraId="004DD9CD"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A626A4"/>
          <w:sz w:val="20"/>
          <w:szCs w:val="20"/>
          <w:lang w:val="en-US"/>
        </w:rPr>
        <w:t>import</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errorHandler</w:t>
      </w:r>
      <w:proofErr w:type="spellEnd"/>
      <w:proofErr w:type="gram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notFound</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roofErr w:type="gramEnd"/>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from</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50A14F"/>
          <w:sz w:val="20"/>
          <w:szCs w:val="20"/>
          <w:lang w:val="en-US"/>
        </w:rPr>
        <w:t>'./</w:t>
      </w:r>
      <w:proofErr w:type="gramEnd"/>
      <w:r w:rsidRPr="004262BE">
        <w:rPr>
          <w:rFonts w:ascii="Consolas" w:hAnsi="Consolas" w:cs="Courier New"/>
          <w:color w:val="50A14F"/>
          <w:sz w:val="20"/>
          <w:szCs w:val="20"/>
          <w:lang w:val="en-US"/>
        </w:rPr>
        <w:t>middleware/</w:t>
      </w:r>
      <w:proofErr w:type="spellStart"/>
      <w:r w:rsidRPr="004262BE">
        <w:rPr>
          <w:rFonts w:ascii="Consolas" w:hAnsi="Consolas" w:cs="Courier New"/>
          <w:color w:val="50A14F"/>
          <w:sz w:val="20"/>
          <w:szCs w:val="20"/>
          <w:lang w:val="en-US"/>
        </w:rPr>
        <w:t>errorHandler</w:t>
      </w:r>
      <w:proofErr w:type="spellEnd"/>
      <w:r w:rsidRPr="004262BE">
        <w:rPr>
          <w:rFonts w:ascii="Consolas" w:hAnsi="Consolas" w:cs="Courier New"/>
          <w:color w:val="50A14F"/>
          <w:sz w:val="20"/>
          <w:szCs w:val="20"/>
          <w:lang w:val="en-US"/>
        </w:rPr>
        <w:t>'</w:t>
      </w:r>
      <w:r w:rsidRPr="004262BE">
        <w:rPr>
          <w:rFonts w:ascii="Consolas" w:hAnsi="Consolas" w:cs="Courier New"/>
          <w:color w:val="383A42"/>
          <w:sz w:val="20"/>
          <w:szCs w:val="20"/>
          <w:lang w:val="en-US"/>
        </w:rPr>
        <w:t>;</w:t>
      </w:r>
    </w:p>
    <w:p w14:paraId="45A939C1"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A626A4"/>
          <w:sz w:val="20"/>
          <w:szCs w:val="20"/>
          <w:lang w:val="en-US"/>
        </w:rPr>
        <w:t>import</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setupSwagger</w:t>
      </w:r>
      <w:proofErr w:type="spellEnd"/>
      <w:proofErr w:type="gramEnd"/>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from</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50A14F"/>
          <w:sz w:val="20"/>
          <w:szCs w:val="20"/>
          <w:lang w:val="en-US"/>
        </w:rPr>
        <w:t>'./</w:t>
      </w:r>
      <w:proofErr w:type="gramEnd"/>
      <w:r w:rsidRPr="004262BE">
        <w:rPr>
          <w:rFonts w:ascii="Consolas" w:hAnsi="Consolas" w:cs="Courier New"/>
          <w:color w:val="50A14F"/>
          <w:sz w:val="20"/>
          <w:szCs w:val="20"/>
          <w:lang w:val="en-US"/>
        </w:rPr>
        <w:t>swagger'</w:t>
      </w:r>
      <w:r w:rsidRPr="004262BE">
        <w:rPr>
          <w:rFonts w:ascii="Consolas" w:hAnsi="Consolas" w:cs="Courier New"/>
          <w:color w:val="383A42"/>
          <w:sz w:val="20"/>
          <w:szCs w:val="20"/>
          <w:lang w:val="en-US"/>
        </w:rPr>
        <w:t>;</w:t>
      </w:r>
    </w:p>
    <w:p w14:paraId="0819885F"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A626A4"/>
          <w:sz w:val="20"/>
          <w:szCs w:val="20"/>
          <w:lang w:val="en-US"/>
        </w:rPr>
        <w:t>import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authRoutes</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from</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50A14F"/>
          <w:sz w:val="20"/>
          <w:szCs w:val="20"/>
          <w:lang w:val="en-US"/>
        </w:rPr>
        <w:t>'./</w:t>
      </w:r>
      <w:proofErr w:type="gramEnd"/>
      <w:r w:rsidRPr="004262BE">
        <w:rPr>
          <w:rFonts w:ascii="Consolas" w:hAnsi="Consolas" w:cs="Courier New"/>
          <w:color w:val="50A14F"/>
          <w:sz w:val="20"/>
          <w:szCs w:val="20"/>
          <w:lang w:val="en-US"/>
        </w:rPr>
        <w:t>routes/auth'</w:t>
      </w:r>
      <w:r w:rsidRPr="004262BE">
        <w:rPr>
          <w:rFonts w:ascii="Consolas" w:hAnsi="Consolas" w:cs="Courier New"/>
          <w:color w:val="383A42"/>
          <w:sz w:val="20"/>
          <w:szCs w:val="20"/>
          <w:lang w:val="en-US"/>
        </w:rPr>
        <w:t>;</w:t>
      </w:r>
    </w:p>
    <w:p w14:paraId="56914B8C"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A626A4"/>
          <w:sz w:val="20"/>
          <w:szCs w:val="20"/>
          <w:lang w:val="en-US"/>
        </w:rPr>
        <w:t>import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tabRoutes</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from</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50A14F"/>
          <w:sz w:val="20"/>
          <w:szCs w:val="20"/>
          <w:lang w:val="en-US"/>
        </w:rPr>
        <w:t>'./routes/tabs'</w:t>
      </w:r>
      <w:proofErr w:type="gramEnd"/>
      <w:r w:rsidRPr="004262BE">
        <w:rPr>
          <w:rFonts w:ascii="Consolas" w:hAnsi="Consolas" w:cs="Courier New"/>
          <w:color w:val="383A42"/>
          <w:sz w:val="20"/>
          <w:szCs w:val="20"/>
          <w:lang w:val="en-US"/>
        </w:rPr>
        <w:t>;</w:t>
      </w:r>
    </w:p>
    <w:p w14:paraId="1F0C2C0D"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A626A4"/>
          <w:sz w:val="20"/>
          <w:szCs w:val="20"/>
          <w:lang w:val="en-US"/>
        </w:rPr>
        <w:t>import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publicTabsRoutes</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from</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50A14F"/>
          <w:sz w:val="20"/>
          <w:szCs w:val="20"/>
          <w:lang w:val="en-US"/>
        </w:rPr>
        <w:t>'./</w:t>
      </w:r>
      <w:proofErr w:type="gramEnd"/>
      <w:r w:rsidRPr="004262BE">
        <w:rPr>
          <w:rFonts w:ascii="Consolas" w:hAnsi="Consolas" w:cs="Courier New"/>
          <w:color w:val="50A14F"/>
          <w:sz w:val="20"/>
          <w:szCs w:val="20"/>
          <w:lang w:val="en-US"/>
        </w:rPr>
        <w:t>routes/</w:t>
      </w:r>
      <w:proofErr w:type="spellStart"/>
      <w:r w:rsidRPr="004262BE">
        <w:rPr>
          <w:rFonts w:ascii="Consolas" w:hAnsi="Consolas" w:cs="Courier New"/>
          <w:color w:val="50A14F"/>
          <w:sz w:val="20"/>
          <w:szCs w:val="20"/>
          <w:lang w:val="en-US"/>
        </w:rPr>
        <w:t>publicTabs</w:t>
      </w:r>
      <w:proofErr w:type="spellEnd"/>
      <w:r w:rsidRPr="004262BE">
        <w:rPr>
          <w:rFonts w:ascii="Consolas" w:hAnsi="Consolas" w:cs="Courier New"/>
          <w:color w:val="50A14F"/>
          <w:sz w:val="20"/>
          <w:szCs w:val="20"/>
          <w:lang w:val="en-US"/>
        </w:rPr>
        <w:t>'</w:t>
      </w:r>
      <w:r w:rsidRPr="004262BE">
        <w:rPr>
          <w:rFonts w:ascii="Consolas" w:hAnsi="Consolas" w:cs="Courier New"/>
          <w:color w:val="383A42"/>
          <w:sz w:val="20"/>
          <w:szCs w:val="20"/>
          <w:lang w:val="en-US"/>
        </w:rPr>
        <w:t>;</w:t>
      </w:r>
    </w:p>
    <w:p w14:paraId="3102C1AB"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A626A4"/>
          <w:sz w:val="20"/>
          <w:szCs w:val="20"/>
          <w:lang w:val="en-US"/>
        </w:rPr>
        <w:t>import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theoryRoutes</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from</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50A14F"/>
          <w:sz w:val="20"/>
          <w:szCs w:val="20"/>
          <w:lang w:val="en-US"/>
        </w:rPr>
        <w:t>'./</w:t>
      </w:r>
      <w:proofErr w:type="gramEnd"/>
      <w:r w:rsidRPr="004262BE">
        <w:rPr>
          <w:rFonts w:ascii="Consolas" w:hAnsi="Consolas" w:cs="Courier New"/>
          <w:color w:val="50A14F"/>
          <w:sz w:val="20"/>
          <w:szCs w:val="20"/>
          <w:lang w:val="en-US"/>
        </w:rPr>
        <w:t>routes/theory'</w:t>
      </w:r>
      <w:r w:rsidRPr="004262BE">
        <w:rPr>
          <w:rFonts w:ascii="Consolas" w:hAnsi="Consolas" w:cs="Courier New"/>
          <w:color w:val="383A42"/>
          <w:sz w:val="20"/>
          <w:szCs w:val="20"/>
          <w:lang w:val="en-US"/>
        </w:rPr>
        <w:t>;</w:t>
      </w:r>
    </w:p>
    <w:p w14:paraId="51CC99E2"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
    <w:p w14:paraId="313847FF"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app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4078F2"/>
          <w:sz w:val="20"/>
          <w:szCs w:val="20"/>
          <w:lang w:val="en-US"/>
        </w:rPr>
        <w:t>express</w:t>
      </w:r>
      <w:r w:rsidRPr="004262BE">
        <w:rPr>
          <w:rFonts w:ascii="Consolas" w:hAnsi="Consolas" w:cs="Courier New"/>
          <w:color w:val="383A42"/>
          <w:sz w:val="20"/>
          <w:szCs w:val="20"/>
          <w:lang w:val="en-US"/>
        </w:rPr>
        <w:t>(</w:t>
      </w:r>
      <w:proofErr w:type="gramEnd"/>
      <w:r w:rsidRPr="004262BE">
        <w:rPr>
          <w:rFonts w:ascii="Consolas" w:hAnsi="Consolas" w:cs="Courier New"/>
          <w:color w:val="383A42"/>
          <w:sz w:val="20"/>
          <w:szCs w:val="20"/>
          <w:lang w:val="en-US"/>
        </w:rPr>
        <w:t>);</w:t>
      </w:r>
    </w:p>
    <w:p w14:paraId="572ED3C2"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
    <w:p w14:paraId="3A7E9650"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roofErr w:type="spellStart"/>
      <w:proofErr w:type="gramStart"/>
      <w:r w:rsidRPr="004262BE">
        <w:rPr>
          <w:rFonts w:ascii="Consolas" w:hAnsi="Consolas" w:cs="Courier New"/>
          <w:color w:val="0F1115"/>
          <w:sz w:val="20"/>
          <w:szCs w:val="20"/>
          <w:lang w:val="en-US"/>
        </w:rPr>
        <w:t>app</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use</w:t>
      </w:r>
      <w:proofErr w:type="spellEnd"/>
      <w:r w:rsidRPr="004262BE">
        <w:rPr>
          <w:rFonts w:ascii="Consolas" w:hAnsi="Consolas" w:cs="Courier New"/>
          <w:color w:val="383A42"/>
          <w:sz w:val="20"/>
          <w:szCs w:val="20"/>
          <w:lang w:val="en-US"/>
        </w:rPr>
        <w:t>(</w:t>
      </w:r>
      <w:proofErr w:type="spellStart"/>
      <w:r w:rsidRPr="004262BE">
        <w:rPr>
          <w:rFonts w:ascii="Consolas" w:hAnsi="Consolas" w:cs="Courier New"/>
          <w:color w:val="4078F2"/>
          <w:sz w:val="20"/>
          <w:szCs w:val="20"/>
          <w:lang w:val="en-US"/>
        </w:rPr>
        <w:t>cors</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origin</w:t>
      </w:r>
      <w:proofErr w:type="gramEnd"/>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config</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corsOrigins</w:t>
      </w:r>
      <w:proofErr w:type="spellEnd"/>
      <w:proofErr w:type="gram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credentials</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B76B01"/>
          <w:sz w:val="20"/>
          <w:szCs w:val="20"/>
          <w:lang w:val="en-US"/>
        </w:rPr>
        <w:t>true</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roofErr w:type="gramEnd"/>
      <w:r w:rsidRPr="004262BE">
        <w:rPr>
          <w:rFonts w:ascii="Consolas" w:hAnsi="Consolas" w:cs="Courier New"/>
          <w:color w:val="383A42"/>
          <w:sz w:val="20"/>
          <w:szCs w:val="20"/>
          <w:lang w:val="en-US"/>
        </w:rPr>
        <w:t>));</w:t>
      </w:r>
    </w:p>
    <w:p w14:paraId="255956ED"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roofErr w:type="spellStart"/>
      <w:proofErr w:type="gramStart"/>
      <w:r w:rsidRPr="004262BE">
        <w:rPr>
          <w:rFonts w:ascii="Consolas" w:hAnsi="Consolas" w:cs="Courier New"/>
          <w:color w:val="0F1115"/>
          <w:sz w:val="20"/>
          <w:szCs w:val="20"/>
          <w:lang w:val="en-US"/>
        </w:rPr>
        <w:t>app</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use</w:t>
      </w:r>
      <w:proofErr w:type="spellEnd"/>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express</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json</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limit</w:t>
      </w:r>
      <w:proofErr w:type="gramEnd"/>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config</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limits</w:t>
      </w:r>
      <w:proofErr w:type="gramEnd"/>
      <w:r w:rsidRPr="004262BE">
        <w:rPr>
          <w:rFonts w:ascii="Consolas" w:hAnsi="Consolas" w:cs="Courier New"/>
          <w:color w:val="383A42"/>
          <w:sz w:val="20"/>
          <w:szCs w:val="20"/>
          <w:lang w:val="en-US"/>
        </w:rPr>
        <w:t>.</w:t>
      </w:r>
      <w:proofErr w:type="gramStart"/>
      <w:r w:rsidRPr="004262BE">
        <w:rPr>
          <w:rFonts w:ascii="Consolas" w:hAnsi="Consolas" w:cs="Courier New"/>
          <w:color w:val="0F1115"/>
          <w:sz w:val="20"/>
          <w:szCs w:val="20"/>
          <w:lang w:val="en-US"/>
        </w:rPr>
        <w:t>json</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roofErr w:type="gramEnd"/>
      <w:r w:rsidRPr="004262BE">
        <w:rPr>
          <w:rFonts w:ascii="Consolas" w:hAnsi="Consolas" w:cs="Courier New"/>
          <w:color w:val="383A42"/>
          <w:sz w:val="20"/>
          <w:szCs w:val="20"/>
          <w:lang w:val="en-US"/>
        </w:rPr>
        <w:t>));</w:t>
      </w:r>
    </w:p>
    <w:p w14:paraId="6F689018"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roofErr w:type="spellStart"/>
      <w:proofErr w:type="gramStart"/>
      <w:r w:rsidRPr="004262BE">
        <w:rPr>
          <w:rFonts w:ascii="Consolas" w:hAnsi="Consolas" w:cs="Courier New"/>
          <w:color w:val="0F1115"/>
          <w:sz w:val="20"/>
          <w:szCs w:val="20"/>
          <w:lang w:val="en-US"/>
        </w:rPr>
        <w:t>app</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use</w:t>
      </w:r>
      <w:proofErr w:type="spellEnd"/>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express</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urlencoded</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extended</w:t>
      </w:r>
      <w:proofErr w:type="gramEnd"/>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B76B01"/>
          <w:sz w:val="20"/>
          <w:szCs w:val="20"/>
          <w:lang w:val="en-US"/>
        </w:rPr>
        <w:t>true</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roofErr w:type="gramEnd"/>
      <w:r w:rsidRPr="004262BE">
        <w:rPr>
          <w:rFonts w:ascii="Consolas" w:hAnsi="Consolas" w:cs="Courier New"/>
          <w:color w:val="383A42"/>
          <w:sz w:val="20"/>
          <w:szCs w:val="20"/>
          <w:lang w:val="en-US"/>
        </w:rPr>
        <w:t>));</w:t>
      </w:r>
    </w:p>
    <w:p w14:paraId="196CEC4C"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roofErr w:type="spellStart"/>
      <w:r w:rsidRPr="004262BE">
        <w:rPr>
          <w:rFonts w:ascii="Consolas" w:hAnsi="Consolas" w:cs="Courier New"/>
          <w:color w:val="0F1115"/>
          <w:sz w:val="20"/>
          <w:szCs w:val="20"/>
          <w:lang w:val="en-US"/>
        </w:rPr>
        <w:t>app</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use</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logger</w:t>
      </w:r>
      <w:r w:rsidRPr="004262BE">
        <w:rPr>
          <w:rFonts w:ascii="Consolas" w:hAnsi="Consolas" w:cs="Courier New"/>
          <w:color w:val="383A42"/>
          <w:sz w:val="20"/>
          <w:szCs w:val="20"/>
          <w:lang w:val="en-US"/>
        </w:rPr>
        <w:t>);</w:t>
      </w:r>
    </w:p>
    <w:p w14:paraId="02B1D197"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
    <w:p w14:paraId="7AC2473F"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roofErr w:type="spellStart"/>
      <w:r w:rsidRPr="004262BE">
        <w:rPr>
          <w:rFonts w:ascii="Consolas" w:hAnsi="Consolas" w:cs="Courier New"/>
          <w:color w:val="4078F2"/>
          <w:sz w:val="20"/>
          <w:szCs w:val="20"/>
          <w:lang w:val="en-US"/>
        </w:rPr>
        <w:t>setupSwagger</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app</w:t>
      </w:r>
      <w:r w:rsidRPr="004262BE">
        <w:rPr>
          <w:rFonts w:ascii="Consolas" w:hAnsi="Consolas" w:cs="Courier New"/>
          <w:color w:val="383A42"/>
          <w:sz w:val="20"/>
          <w:szCs w:val="20"/>
          <w:lang w:val="en-US"/>
        </w:rPr>
        <w:t>);</w:t>
      </w:r>
    </w:p>
    <w:p w14:paraId="0A344157"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
    <w:p w14:paraId="11BB5DFB"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roofErr w:type="spellStart"/>
      <w:proofErr w:type="gramStart"/>
      <w:r w:rsidRPr="004262BE">
        <w:rPr>
          <w:rFonts w:ascii="Consolas" w:hAnsi="Consolas" w:cs="Courier New"/>
          <w:color w:val="0F1115"/>
          <w:sz w:val="20"/>
          <w:szCs w:val="20"/>
          <w:lang w:val="en-US"/>
        </w:rPr>
        <w:lastRenderedPageBreak/>
        <w:t>app</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use</w:t>
      </w:r>
      <w:proofErr w:type="spellEnd"/>
      <w:r w:rsidRPr="004262BE">
        <w:rPr>
          <w:rFonts w:ascii="Consolas" w:hAnsi="Consolas" w:cs="Courier New"/>
          <w:color w:val="383A42"/>
          <w:sz w:val="20"/>
          <w:szCs w:val="20"/>
          <w:lang w:val="en-US"/>
        </w:rPr>
        <w:t>(</w:t>
      </w:r>
      <w:proofErr w:type="gramEnd"/>
      <w:r w:rsidRPr="004262BE">
        <w:rPr>
          <w:rFonts w:ascii="Consolas" w:hAnsi="Consolas" w:cs="Courier New"/>
          <w:color w:val="50A14F"/>
          <w:sz w:val="20"/>
          <w:szCs w:val="20"/>
          <w:lang w:val="en-US"/>
        </w:rPr>
        <w:t>'/</w:t>
      </w:r>
      <w:proofErr w:type="spellStart"/>
      <w:r w:rsidRPr="004262BE">
        <w:rPr>
          <w:rFonts w:ascii="Consolas" w:hAnsi="Consolas" w:cs="Courier New"/>
          <w:color w:val="50A14F"/>
          <w:sz w:val="20"/>
          <w:szCs w:val="20"/>
          <w:lang w:val="en-US"/>
        </w:rPr>
        <w:t>api</w:t>
      </w:r>
      <w:proofErr w:type="spellEnd"/>
      <w:r w:rsidRPr="004262BE">
        <w:rPr>
          <w:rFonts w:ascii="Consolas" w:hAnsi="Consolas" w:cs="Courier New"/>
          <w:color w:val="50A14F"/>
          <w:sz w:val="20"/>
          <w:szCs w:val="20"/>
          <w:lang w:val="en-US"/>
        </w:rPr>
        <w:t>/auth'</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authRoutes</w:t>
      </w:r>
      <w:proofErr w:type="spellEnd"/>
      <w:r w:rsidRPr="004262BE">
        <w:rPr>
          <w:rFonts w:ascii="Consolas" w:hAnsi="Consolas" w:cs="Courier New"/>
          <w:color w:val="383A42"/>
          <w:sz w:val="20"/>
          <w:szCs w:val="20"/>
          <w:lang w:val="en-US"/>
        </w:rPr>
        <w:t>);</w:t>
      </w:r>
    </w:p>
    <w:p w14:paraId="5C112293"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roofErr w:type="spellStart"/>
      <w:proofErr w:type="gramStart"/>
      <w:r w:rsidRPr="004262BE">
        <w:rPr>
          <w:rFonts w:ascii="Consolas" w:hAnsi="Consolas" w:cs="Courier New"/>
          <w:color w:val="0F1115"/>
          <w:sz w:val="20"/>
          <w:szCs w:val="20"/>
          <w:lang w:val="en-US"/>
        </w:rPr>
        <w:t>app</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use</w:t>
      </w:r>
      <w:proofErr w:type="spellEnd"/>
      <w:r w:rsidRPr="004262BE">
        <w:rPr>
          <w:rFonts w:ascii="Consolas" w:hAnsi="Consolas" w:cs="Courier New"/>
          <w:color w:val="383A42"/>
          <w:sz w:val="20"/>
          <w:szCs w:val="20"/>
          <w:lang w:val="en-US"/>
        </w:rPr>
        <w:t>(</w:t>
      </w:r>
      <w:proofErr w:type="gramEnd"/>
      <w:r w:rsidRPr="004262BE">
        <w:rPr>
          <w:rFonts w:ascii="Consolas" w:hAnsi="Consolas" w:cs="Courier New"/>
          <w:color w:val="50A14F"/>
          <w:sz w:val="20"/>
          <w:szCs w:val="20"/>
          <w:lang w:val="en-US"/>
        </w:rPr>
        <w:t>'/</w:t>
      </w:r>
      <w:proofErr w:type="spellStart"/>
      <w:r w:rsidRPr="004262BE">
        <w:rPr>
          <w:rFonts w:ascii="Consolas" w:hAnsi="Consolas" w:cs="Courier New"/>
          <w:color w:val="50A14F"/>
          <w:sz w:val="20"/>
          <w:szCs w:val="20"/>
          <w:lang w:val="en-US"/>
        </w:rPr>
        <w:t>api</w:t>
      </w:r>
      <w:proofErr w:type="spellEnd"/>
      <w:r w:rsidRPr="004262BE">
        <w:rPr>
          <w:rFonts w:ascii="Consolas" w:hAnsi="Consolas" w:cs="Courier New"/>
          <w:color w:val="50A14F"/>
          <w:sz w:val="20"/>
          <w:szCs w:val="20"/>
          <w:lang w:val="en-US"/>
        </w:rPr>
        <w:t>/tabs'</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tabRoutes</w:t>
      </w:r>
      <w:proofErr w:type="spellEnd"/>
      <w:r w:rsidRPr="004262BE">
        <w:rPr>
          <w:rFonts w:ascii="Consolas" w:hAnsi="Consolas" w:cs="Courier New"/>
          <w:color w:val="383A42"/>
          <w:sz w:val="20"/>
          <w:szCs w:val="20"/>
          <w:lang w:val="en-US"/>
        </w:rPr>
        <w:t>);</w:t>
      </w:r>
    </w:p>
    <w:p w14:paraId="18684AAE"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roofErr w:type="spellStart"/>
      <w:proofErr w:type="gramStart"/>
      <w:r w:rsidRPr="004262BE">
        <w:rPr>
          <w:rFonts w:ascii="Consolas" w:hAnsi="Consolas" w:cs="Courier New"/>
          <w:color w:val="0F1115"/>
          <w:sz w:val="20"/>
          <w:szCs w:val="20"/>
          <w:lang w:val="en-US"/>
        </w:rPr>
        <w:t>app</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use</w:t>
      </w:r>
      <w:proofErr w:type="spellEnd"/>
      <w:r w:rsidRPr="004262BE">
        <w:rPr>
          <w:rFonts w:ascii="Consolas" w:hAnsi="Consolas" w:cs="Courier New"/>
          <w:color w:val="383A42"/>
          <w:sz w:val="20"/>
          <w:szCs w:val="20"/>
          <w:lang w:val="en-US"/>
        </w:rPr>
        <w:t>(</w:t>
      </w:r>
      <w:proofErr w:type="gramEnd"/>
      <w:r w:rsidRPr="004262BE">
        <w:rPr>
          <w:rFonts w:ascii="Consolas" w:hAnsi="Consolas" w:cs="Courier New"/>
          <w:color w:val="50A14F"/>
          <w:sz w:val="20"/>
          <w:szCs w:val="20"/>
          <w:lang w:val="en-US"/>
        </w:rPr>
        <w:t>'/</w:t>
      </w:r>
      <w:proofErr w:type="spellStart"/>
      <w:r w:rsidRPr="004262BE">
        <w:rPr>
          <w:rFonts w:ascii="Consolas" w:hAnsi="Consolas" w:cs="Courier New"/>
          <w:color w:val="50A14F"/>
          <w:sz w:val="20"/>
          <w:szCs w:val="20"/>
          <w:lang w:val="en-US"/>
        </w:rPr>
        <w:t>api</w:t>
      </w:r>
      <w:proofErr w:type="spellEnd"/>
      <w:r w:rsidRPr="004262BE">
        <w:rPr>
          <w:rFonts w:ascii="Consolas" w:hAnsi="Consolas" w:cs="Courier New"/>
          <w:color w:val="50A14F"/>
          <w:sz w:val="20"/>
          <w:szCs w:val="20"/>
          <w:lang w:val="en-US"/>
        </w:rPr>
        <w:t>/public-tabs'</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publicTabsRoutes</w:t>
      </w:r>
      <w:proofErr w:type="spellEnd"/>
      <w:r w:rsidRPr="004262BE">
        <w:rPr>
          <w:rFonts w:ascii="Consolas" w:hAnsi="Consolas" w:cs="Courier New"/>
          <w:color w:val="383A42"/>
          <w:sz w:val="20"/>
          <w:szCs w:val="20"/>
          <w:lang w:val="en-US"/>
        </w:rPr>
        <w:t>);</w:t>
      </w:r>
    </w:p>
    <w:p w14:paraId="7405B08D"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roofErr w:type="spellStart"/>
      <w:proofErr w:type="gramStart"/>
      <w:r w:rsidRPr="004262BE">
        <w:rPr>
          <w:rFonts w:ascii="Consolas" w:hAnsi="Consolas" w:cs="Courier New"/>
          <w:color w:val="0F1115"/>
          <w:sz w:val="20"/>
          <w:szCs w:val="20"/>
          <w:lang w:val="en-US"/>
        </w:rPr>
        <w:t>app</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use</w:t>
      </w:r>
      <w:proofErr w:type="spellEnd"/>
      <w:r w:rsidRPr="004262BE">
        <w:rPr>
          <w:rFonts w:ascii="Consolas" w:hAnsi="Consolas" w:cs="Courier New"/>
          <w:color w:val="383A42"/>
          <w:sz w:val="20"/>
          <w:szCs w:val="20"/>
          <w:lang w:val="en-US"/>
        </w:rPr>
        <w:t>(</w:t>
      </w:r>
      <w:proofErr w:type="gramEnd"/>
      <w:r w:rsidRPr="004262BE">
        <w:rPr>
          <w:rFonts w:ascii="Consolas" w:hAnsi="Consolas" w:cs="Courier New"/>
          <w:color w:val="50A14F"/>
          <w:sz w:val="20"/>
          <w:szCs w:val="20"/>
          <w:lang w:val="en-US"/>
        </w:rPr>
        <w:t>'/</w:t>
      </w:r>
      <w:proofErr w:type="spellStart"/>
      <w:r w:rsidRPr="004262BE">
        <w:rPr>
          <w:rFonts w:ascii="Consolas" w:hAnsi="Consolas" w:cs="Courier New"/>
          <w:color w:val="50A14F"/>
          <w:sz w:val="20"/>
          <w:szCs w:val="20"/>
          <w:lang w:val="en-US"/>
        </w:rPr>
        <w:t>api</w:t>
      </w:r>
      <w:proofErr w:type="spellEnd"/>
      <w:r w:rsidRPr="004262BE">
        <w:rPr>
          <w:rFonts w:ascii="Consolas" w:hAnsi="Consolas" w:cs="Courier New"/>
          <w:color w:val="50A14F"/>
          <w:sz w:val="20"/>
          <w:szCs w:val="20"/>
          <w:lang w:val="en-US"/>
        </w:rPr>
        <w:t>/theory'</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theoryRoutes</w:t>
      </w:r>
      <w:proofErr w:type="spellEnd"/>
      <w:r w:rsidRPr="004262BE">
        <w:rPr>
          <w:rFonts w:ascii="Consolas" w:hAnsi="Consolas" w:cs="Courier New"/>
          <w:color w:val="383A42"/>
          <w:sz w:val="20"/>
          <w:szCs w:val="20"/>
          <w:lang w:val="en-US"/>
        </w:rPr>
        <w:t>);</w:t>
      </w:r>
    </w:p>
    <w:p w14:paraId="19530C08"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
    <w:p w14:paraId="22015DA8"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roofErr w:type="spellStart"/>
      <w:proofErr w:type="gramStart"/>
      <w:r w:rsidRPr="004262BE">
        <w:rPr>
          <w:rFonts w:ascii="Consolas" w:hAnsi="Consolas" w:cs="Courier New"/>
          <w:color w:val="0F1115"/>
          <w:sz w:val="20"/>
          <w:szCs w:val="20"/>
          <w:lang w:val="en-US"/>
        </w:rPr>
        <w:t>app</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get</w:t>
      </w:r>
      <w:proofErr w:type="spellEnd"/>
      <w:r w:rsidRPr="004262BE">
        <w:rPr>
          <w:rFonts w:ascii="Consolas" w:hAnsi="Consolas" w:cs="Courier New"/>
          <w:color w:val="383A42"/>
          <w:sz w:val="20"/>
          <w:szCs w:val="20"/>
          <w:lang w:val="en-US"/>
        </w:rPr>
        <w:t>(</w:t>
      </w:r>
      <w:proofErr w:type="gramEnd"/>
      <w:r w:rsidRPr="004262BE">
        <w:rPr>
          <w:rFonts w:ascii="Consolas" w:hAnsi="Consolas" w:cs="Courier New"/>
          <w:color w:val="50A14F"/>
          <w:sz w:val="20"/>
          <w:szCs w:val="20"/>
          <w:lang w:val="en-US"/>
        </w:rPr>
        <w:t>'/health'</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_req</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res</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=&gt;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2972CC33"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res</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json</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status</w:t>
      </w:r>
      <w:proofErr w:type="gramEnd"/>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50A14F"/>
          <w:sz w:val="20"/>
          <w:szCs w:val="20"/>
          <w:lang w:val="en-US"/>
        </w:rPr>
        <w:t>'ok'</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timestamp</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new</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B76B01"/>
          <w:sz w:val="20"/>
          <w:szCs w:val="20"/>
          <w:lang w:val="en-US"/>
        </w:rPr>
        <w:t>Date</w:t>
      </w:r>
      <w:r w:rsidRPr="004262BE">
        <w:rPr>
          <w:rFonts w:ascii="Consolas" w:hAnsi="Consolas" w:cs="Courier New"/>
          <w:color w:val="383A42"/>
          <w:sz w:val="20"/>
          <w:szCs w:val="20"/>
          <w:lang w:val="en-US"/>
        </w:rPr>
        <w:t>(</w:t>
      </w:r>
      <w:proofErr w:type="gram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uptime</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process</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uptime</w:t>
      </w:r>
      <w:proofErr w:type="spellEnd"/>
      <w:proofErr w:type="gramEnd"/>
      <w:r w:rsidRPr="004262BE">
        <w:rPr>
          <w:rFonts w:ascii="Consolas" w:hAnsi="Consolas" w:cs="Courier New"/>
          <w:color w:val="383A42"/>
          <w:sz w:val="20"/>
          <w:szCs w:val="20"/>
          <w:lang w:val="en-US"/>
        </w:rPr>
        <w:t>(</w:t>
      </w:r>
      <w:proofErr w:type="gramStart"/>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roofErr w:type="gramEnd"/>
      <w:r w:rsidRPr="004262BE">
        <w:rPr>
          <w:rFonts w:ascii="Consolas" w:hAnsi="Consolas" w:cs="Courier New"/>
          <w:color w:val="383A42"/>
          <w:sz w:val="20"/>
          <w:szCs w:val="20"/>
          <w:lang w:val="en-US"/>
        </w:rPr>
        <w:t>);</w:t>
      </w:r>
    </w:p>
    <w:p w14:paraId="34109606"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383A42"/>
          <w:sz w:val="20"/>
          <w:szCs w:val="20"/>
          <w:lang w:val="en-US"/>
        </w:rPr>
        <w:t>});</w:t>
      </w:r>
    </w:p>
    <w:p w14:paraId="7B582151"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
    <w:p w14:paraId="7F032904"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roofErr w:type="spellStart"/>
      <w:r w:rsidRPr="004262BE">
        <w:rPr>
          <w:rFonts w:ascii="Consolas" w:hAnsi="Consolas" w:cs="Courier New"/>
          <w:color w:val="0F1115"/>
          <w:sz w:val="20"/>
          <w:szCs w:val="20"/>
          <w:lang w:val="en-US"/>
        </w:rPr>
        <w:t>app</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use</w:t>
      </w:r>
      <w:proofErr w:type="spellEnd"/>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notFound</w:t>
      </w:r>
      <w:proofErr w:type="spellEnd"/>
      <w:r w:rsidRPr="004262BE">
        <w:rPr>
          <w:rFonts w:ascii="Consolas" w:hAnsi="Consolas" w:cs="Courier New"/>
          <w:color w:val="383A42"/>
          <w:sz w:val="20"/>
          <w:szCs w:val="20"/>
          <w:lang w:val="en-US"/>
        </w:rPr>
        <w:t>);</w:t>
      </w:r>
    </w:p>
    <w:p w14:paraId="374983C0"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roofErr w:type="spellStart"/>
      <w:r w:rsidRPr="004262BE">
        <w:rPr>
          <w:rFonts w:ascii="Consolas" w:hAnsi="Consolas" w:cs="Courier New"/>
          <w:color w:val="0F1115"/>
          <w:sz w:val="20"/>
          <w:szCs w:val="20"/>
          <w:lang w:val="en-US"/>
        </w:rPr>
        <w:t>app</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use</w:t>
      </w:r>
      <w:proofErr w:type="spellEnd"/>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errorHandler</w:t>
      </w:r>
      <w:proofErr w:type="spellEnd"/>
      <w:r w:rsidRPr="004262BE">
        <w:rPr>
          <w:rFonts w:ascii="Consolas" w:hAnsi="Consolas" w:cs="Courier New"/>
          <w:color w:val="383A42"/>
          <w:sz w:val="20"/>
          <w:szCs w:val="20"/>
          <w:lang w:val="en-US"/>
        </w:rPr>
        <w:t>);</w:t>
      </w:r>
    </w:p>
    <w:p w14:paraId="1A503BFD"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
    <w:p w14:paraId="131A0738" w14:textId="77777777" w:rsidR="004262BE" w:rsidRPr="002B5A22"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2B5A22">
        <w:rPr>
          <w:rFonts w:ascii="Consolas" w:hAnsi="Consolas" w:cs="Courier New"/>
          <w:color w:val="A626A4"/>
          <w:sz w:val="20"/>
          <w:szCs w:val="20"/>
          <w:lang w:val="en-US"/>
        </w:rPr>
        <w:t>export</w:t>
      </w:r>
      <w:r w:rsidRPr="002B5A22">
        <w:rPr>
          <w:rFonts w:ascii="Consolas" w:hAnsi="Consolas" w:cs="Courier New"/>
          <w:color w:val="0F1115"/>
          <w:sz w:val="20"/>
          <w:szCs w:val="20"/>
          <w:lang w:val="en-US"/>
        </w:rPr>
        <w:t xml:space="preserve"> </w:t>
      </w:r>
      <w:r w:rsidRPr="002B5A22">
        <w:rPr>
          <w:rFonts w:ascii="Consolas" w:hAnsi="Consolas" w:cs="Courier New"/>
          <w:color w:val="A626A4"/>
          <w:sz w:val="20"/>
          <w:szCs w:val="20"/>
          <w:lang w:val="en-US"/>
        </w:rPr>
        <w:t>default</w:t>
      </w:r>
      <w:r w:rsidRPr="002B5A22">
        <w:rPr>
          <w:rFonts w:ascii="Consolas" w:hAnsi="Consolas" w:cs="Courier New"/>
          <w:color w:val="0F1115"/>
          <w:sz w:val="20"/>
          <w:szCs w:val="20"/>
          <w:lang w:val="en-US"/>
        </w:rPr>
        <w:t xml:space="preserve"> app</w:t>
      </w:r>
      <w:r w:rsidRPr="002B5A22">
        <w:rPr>
          <w:rFonts w:ascii="Consolas" w:hAnsi="Consolas" w:cs="Courier New"/>
          <w:color w:val="383A42"/>
          <w:sz w:val="20"/>
          <w:szCs w:val="20"/>
          <w:lang w:val="en-US"/>
        </w:rPr>
        <w:t>;</w:t>
      </w:r>
    </w:p>
    <w:p w14:paraId="42D4C8BF" w14:textId="77777777" w:rsidR="005A59CA" w:rsidRPr="005E4A96" w:rsidRDefault="005A59CA" w:rsidP="005A59CA">
      <w:pPr>
        <w:spacing w:line="360" w:lineRule="auto"/>
        <w:ind w:firstLine="709"/>
        <w:jc w:val="both"/>
        <w:rPr>
          <w:sz w:val="28"/>
          <w:lang w:val="en-US"/>
        </w:rPr>
      </w:pPr>
    </w:p>
    <w:p w14:paraId="782614A2" w14:textId="77777777" w:rsidR="005A59CA" w:rsidRPr="005E4A96" w:rsidRDefault="005A59CA" w:rsidP="005A59CA">
      <w:pPr>
        <w:spacing w:line="360" w:lineRule="auto"/>
        <w:ind w:firstLine="709"/>
        <w:jc w:val="both"/>
        <w:rPr>
          <w:sz w:val="28"/>
        </w:rPr>
      </w:pPr>
      <w:r w:rsidRPr="005E4A96">
        <w:rPr>
          <w:sz w:val="28"/>
        </w:rPr>
        <w:t>Слой</w:t>
      </w:r>
      <w:r w:rsidRPr="005E4A96">
        <w:rPr>
          <w:sz w:val="28"/>
          <w:lang w:val="en-US"/>
        </w:rPr>
        <w:t xml:space="preserve"> middleware </w:t>
      </w:r>
      <w:r w:rsidRPr="005E4A96">
        <w:rPr>
          <w:sz w:val="28"/>
        </w:rPr>
        <w:t>обеспечивает</w:t>
      </w:r>
      <w:r w:rsidRPr="005E4A96">
        <w:rPr>
          <w:sz w:val="28"/>
          <w:lang w:val="en-US"/>
        </w:rPr>
        <w:t xml:space="preserve"> </w:t>
      </w:r>
      <w:r w:rsidRPr="005E4A96">
        <w:rPr>
          <w:sz w:val="28"/>
        </w:rPr>
        <w:t>сквозную</w:t>
      </w:r>
      <w:r w:rsidRPr="005E4A96">
        <w:rPr>
          <w:sz w:val="28"/>
          <w:lang w:val="en-US"/>
        </w:rPr>
        <w:t xml:space="preserve"> </w:t>
      </w:r>
      <w:r w:rsidRPr="005E4A96">
        <w:rPr>
          <w:sz w:val="28"/>
        </w:rPr>
        <w:t>функциональность</w:t>
      </w:r>
      <w:r w:rsidRPr="005E4A96">
        <w:rPr>
          <w:sz w:val="28"/>
          <w:lang w:val="en-US"/>
        </w:rPr>
        <w:t xml:space="preserve">. </w:t>
      </w:r>
      <w:proofErr w:type="spellStart"/>
      <w:r w:rsidRPr="005E4A96">
        <w:rPr>
          <w:sz w:val="28"/>
        </w:rPr>
        <w:t>Middleware</w:t>
      </w:r>
      <w:proofErr w:type="spellEnd"/>
      <w:r w:rsidRPr="005E4A96">
        <w:rPr>
          <w:sz w:val="28"/>
        </w:rPr>
        <w:t xml:space="preserve"> аутентификации извлекает JWT-токен из заголовка </w:t>
      </w:r>
      <w:proofErr w:type="spellStart"/>
      <w:r w:rsidRPr="005E4A96">
        <w:rPr>
          <w:sz w:val="28"/>
        </w:rPr>
        <w:t>Authorization</w:t>
      </w:r>
      <w:proofErr w:type="spellEnd"/>
      <w:r w:rsidRPr="005E4A96">
        <w:rPr>
          <w:sz w:val="28"/>
        </w:rPr>
        <w:t xml:space="preserve">, верифицирует его с использованием секретного ключа, а затем находит соответствующего пользователя в базе данных. Если токен отсутствует, имеет неверный формат, </w:t>
      </w:r>
      <w:r>
        <w:rPr>
          <w:sz w:val="28"/>
        </w:rPr>
        <w:t>истек</w:t>
      </w:r>
      <w:r w:rsidRPr="005E4A96">
        <w:rPr>
          <w:sz w:val="28"/>
        </w:rPr>
        <w:t xml:space="preserve"> или пользователь не найден, </w:t>
      </w:r>
      <w:proofErr w:type="spellStart"/>
      <w:r w:rsidRPr="005E4A96">
        <w:rPr>
          <w:sz w:val="28"/>
        </w:rPr>
        <w:t>middleware</w:t>
      </w:r>
      <w:proofErr w:type="spellEnd"/>
      <w:r w:rsidRPr="005E4A96">
        <w:rPr>
          <w:sz w:val="28"/>
        </w:rPr>
        <w:t xml:space="preserve"> возвращает ошибку с кодом 401. При успешной верификации объект пользователя добавляется в объект запроса, что позволяет обрабатывать последующие запросы в контексте авторизованного пользователя. </w:t>
      </w:r>
      <w:proofErr w:type="spellStart"/>
      <w:r w:rsidRPr="005E4A96">
        <w:rPr>
          <w:sz w:val="28"/>
        </w:rPr>
        <w:t>Middleware</w:t>
      </w:r>
      <w:proofErr w:type="spellEnd"/>
      <w:r w:rsidRPr="005E4A96">
        <w:rPr>
          <w:sz w:val="28"/>
        </w:rPr>
        <w:t xml:space="preserve"> валидации проверяет поля запроса на соответствие заданным правилам: обязательность, минимальную и максимальную длину, соответствие формату через предустановленные валидаторы. Если какое-либо поле не проходит проверку, запрос отклоняется с кодом 400 и возвращается список ошибок. </w:t>
      </w:r>
      <w:proofErr w:type="spellStart"/>
      <w:r w:rsidRPr="005E4A96">
        <w:rPr>
          <w:sz w:val="28"/>
        </w:rPr>
        <w:t>Middleware</w:t>
      </w:r>
      <w:proofErr w:type="spellEnd"/>
      <w:r w:rsidRPr="005E4A96">
        <w:rPr>
          <w:sz w:val="28"/>
        </w:rPr>
        <w:t xml:space="preserve"> логирования записывает в консоль информацию о каждом запросе — метод, URL, статус-код и время выполнения — что облегчает отладку и мониторинг работы приложения. </w:t>
      </w:r>
      <w:proofErr w:type="spellStart"/>
      <w:r w:rsidRPr="005E4A96">
        <w:rPr>
          <w:sz w:val="28"/>
        </w:rPr>
        <w:t>Middleware</w:t>
      </w:r>
      <w:proofErr w:type="spellEnd"/>
      <w:r w:rsidRPr="005E4A96">
        <w:rPr>
          <w:sz w:val="28"/>
        </w:rPr>
        <w:t xml:space="preserve"> обработки ошибок перехватывает все исключения, которые не были обработаны в других частях приложения, и возвращает клиенту структурированный ответ. В </w:t>
      </w:r>
      <w:proofErr w:type="spellStart"/>
      <w:r w:rsidRPr="005E4A96">
        <w:rPr>
          <w:sz w:val="28"/>
        </w:rPr>
        <w:t>production</w:t>
      </w:r>
      <w:proofErr w:type="spellEnd"/>
      <w:r w:rsidRPr="005E4A96">
        <w:rPr>
          <w:sz w:val="28"/>
        </w:rPr>
        <w:t xml:space="preserve">-окружении детали ошибки скрываются от пользователя, а в </w:t>
      </w:r>
      <w:proofErr w:type="spellStart"/>
      <w:r w:rsidRPr="005E4A96">
        <w:rPr>
          <w:sz w:val="28"/>
        </w:rPr>
        <w:t>development</w:t>
      </w:r>
      <w:proofErr w:type="spellEnd"/>
      <w:r w:rsidRPr="005E4A96">
        <w:rPr>
          <w:sz w:val="28"/>
        </w:rPr>
        <w:t>-окружении выводится полное сообщение.</w:t>
      </w:r>
    </w:p>
    <w:p w14:paraId="67F29578" w14:textId="77777777" w:rsidR="005A59CA" w:rsidRPr="005E4A96" w:rsidRDefault="005A59CA" w:rsidP="005A59CA">
      <w:pPr>
        <w:spacing w:line="360" w:lineRule="auto"/>
        <w:ind w:firstLine="709"/>
        <w:jc w:val="both"/>
        <w:rPr>
          <w:sz w:val="28"/>
        </w:rPr>
      </w:pPr>
      <w:r w:rsidRPr="005E4A96">
        <w:rPr>
          <w:sz w:val="28"/>
        </w:rPr>
        <w:t xml:space="preserve">Слой моделей служит прослойкой между маршрутами и сервисами. Каждая модель делегирует вызовы соответствующему сервису, обеспечивая единый </w:t>
      </w:r>
      <w:r w:rsidRPr="005E4A96">
        <w:rPr>
          <w:sz w:val="28"/>
        </w:rPr>
        <w:lastRenderedPageBreak/>
        <w:t xml:space="preserve">интерфейс для контроллеров. Это упрощает тестирование и позволяет при необходимости заменить реализацию сервиса без изменения кода маршрутов. В приложении реализованы модели пользователя, табулатуры, библиотеки и прогресса </w:t>
      </w:r>
      <w:r>
        <w:rPr>
          <w:sz w:val="28"/>
        </w:rPr>
        <w:t>по</w:t>
      </w:r>
      <w:r w:rsidRPr="005E4A96">
        <w:rPr>
          <w:sz w:val="28"/>
        </w:rPr>
        <w:t xml:space="preserve"> теории. Модель пользователя предоставляет методы для создания нового пользователя, поиска по электронной почте, имени пользователя или идентификатору, обновления времени последнего входа и сравнения введённого пароля с хешированным значением. Модель табулатуры предоставляет методы для создания, чтения, обновления и удаления табулатур, а также для получения публичных табулатур с поддержкой пагинации и поиска по названию или исполнителю. Модель библиотеки управляет добавлением и удалением табулатур в избранное, проверкой наличия табулатуры в библиотеке пользователя и получением списка избранного с данными об авторах. Модель прогресса </w:t>
      </w:r>
      <w:r>
        <w:rPr>
          <w:sz w:val="28"/>
        </w:rPr>
        <w:t>по</w:t>
      </w:r>
      <w:r w:rsidRPr="005E4A96">
        <w:rPr>
          <w:sz w:val="28"/>
        </w:rPr>
        <w:t xml:space="preserve"> теории отслеживает, какие статьи пользователь уже изучил, какие оценки он получил за тесты и сколько очков набрал в сумме.</w:t>
      </w:r>
    </w:p>
    <w:p w14:paraId="605CF7EE" w14:textId="77777777" w:rsidR="005A59CA" w:rsidRPr="005E4A96" w:rsidRDefault="005A59CA" w:rsidP="005A59CA">
      <w:pPr>
        <w:spacing w:line="360" w:lineRule="auto"/>
        <w:ind w:firstLine="709"/>
        <w:jc w:val="both"/>
        <w:rPr>
          <w:sz w:val="28"/>
        </w:rPr>
      </w:pPr>
      <w:r w:rsidRPr="005E4A96">
        <w:rPr>
          <w:sz w:val="28"/>
        </w:rPr>
        <w:t xml:space="preserve">Слой сервисов содержит основную бизнес-логику приложения. Сервис пользователей реализует хеширование паролей с использованием библиотеки </w:t>
      </w:r>
      <w:proofErr w:type="spellStart"/>
      <w:r w:rsidRPr="005E4A96">
        <w:rPr>
          <w:sz w:val="28"/>
        </w:rPr>
        <w:t>bcryptjs</w:t>
      </w:r>
      <w:proofErr w:type="spellEnd"/>
      <w:r w:rsidRPr="005E4A96">
        <w:rPr>
          <w:sz w:val="28"/>
        </w:rPr>
        <w:t xml:space="preserve"> [5</w:t>
      </w:r>
      <w:r w:rsidRPr="00684171">
        <w:rPr>
          <w:sz w:val="28"/>
        </w:rPr>
        <w:t>4</w:t>
      </w:r>
      <w:r w:rsidRPr="005E4A96">
        <w:rPr>
          <w:sz w:val="28"/>
        </w:rPr>
        <w:t xml:space="preserve">]. При создании пользователя пароль подвергается хешированию с солью, что обеспечивает безопасное хранение даже в случае компрометации базы данных. Сервис также предоставляет методы для поиска пользователей и проверки пароля при входе. Сервис табулатур отвечает за создание новых табулатур, поиск по идентификатору, получение всех табулатур пользователя, получение публичных табулатур с пагинацией и поиском, обновление существующих табулатур и их удаление. При создании табулатуры сервис </w:t>
      </w:r>
      <w:proofErr w:type="spellStart"/>
      <w:r w:rsidRPr="005E4A96">
        <w:rPr>
          <w:sz w:val="28"/>
        </w:rPr>
        <w:t>сериализует</w:t>
      </w:r>
      <w:proofErr w:type="spellEnd"/>
      <w:r w:rsidRPr="005E4A96">
        <w:rPr>
          <w:sz w:val="28"/>
        </w:rPr>
        <w:t xml:space="preserve"> строй и такты в JSON-строки для хранения в базе данных. При обновлении сервис проверяет права доступа: только владелец может изменять свою табулатуру. Сервис библиотеки управляет добавлением и удалением табулатур в избранное. При добавлении публичной табулатуры в избранное сервис сохраняет полную копию данных табулатуры в поле </w:t>
      </w:r>
      <w:proofErr w:type="spellStart"/>
      <w:r w:rsidRPr="005E4A96">
        <w:rPr>
          <w:sz w:val="28"/>
        </w:rPr>
        <w:t>TabData</w:t>
      </w:r>
      <w:proofErr w:type="spellEnd"/>
      <w:r w:rsidRPr="005E4A96">
        <w:rPr>
          <w:sz w:val="28"/>
        </w:rPr>
        <w:t xml:space="preserve">, а также запоминает идентификатор и имя оригинального автора. Это позволяет пользователю иметь доступ к табулатуре даже в том случае, если автор изменит </w:t>
      </w:r>
      <w:r w:rsidRPr="005E4A96">
        <w:rPr>
          <w:sz w:val="28"/>
        </w:rPr>
        <w:lastRenderedPageBreak/>
        <w:t>или удалит оригинал. Сервис также проверяет, не добавлена ли табулатура в избранное повторно, и возвращает соответствующее сообщение. Сервис прогресса в теории отслеживает пройденные статьи и оценки за тесты. При прохождении статьи сервис добавляет её идентификатор в список завершённых, сохраняет оценку за тест и пересчитывает общее количество очков пользователя.</w:t>
      </w:r>
    </w:p>
    <w:p w14:paraId="69A04F68" w14:textId="77777777" w:rsidR="005A59CA" w:rsidRPr="005E4A96" w:rsidRDefault="005A59CA" w:rsidP="005A59CA">
      <w:pPr>
        <w:spacing w:line="360" w:lineRule="auto"/>
        <w:ind w:firstLine="709"/>
        <w:jc w:val="both"/>
        <w:rPr>
          <w:sz w:val="28"/>
        </w:rPr>
      </w:pPr>
      <w:r w:rsidRPr="005E4A96">
        <w:rPr>
          <w:sz w:val="28"/>
        </w:rPr>
        <w:t>Слой утилит содержит вспомогательные функции, используемые различными слоями приложения. Модуль для работы с JWT</w:t>
      </w:r>
      <w:r>
        <w:rPr>
          <w:sz w:val="28"/>
        </w:rPr>
        <w:t xml:space="preserve"> </w:t>
      </w:r>
      <w:r w:rsidRPr="007135C0">
        <w:rPr>
          <w:sz w:val="28"/>
        </w:rPr>
        <w:t>[5</w:t>
      </w:r>
      <w:r w:rsidRPr="00684171">
        <w:rPr>
          <w:sz w:val="28"/>
        </w:rPr>
        <w:t>5</w:t>
      </w:r>
      <w:r w:rsidRPr="007135C0">
        <w:rPr>
          <w:sz w:val="28"/>
        </w:rPr>
        <w:t>]</w:t>
      </w:r>
      <w:r w:rsidRPr="005E4A96">
        <w:rPr>
          <w:sz w:val="28"/>
        </w:rPr>
        <w:t xml:space="preserve"> обеспечивает генерацию токенов при успешной аутентификации и их верификацию при последующих запросах. Токен содержит идентификатор пользователя, время создания и время истечения, что позволяет автоматически завершать сессию пользователя через заданный промежуток времени. Модуль вспомогательных функций предоставляет безопасные методы для парсинга JSON с значением по умолчанию в случае ошибки, генерации текстового превью табулатуры и преобразования булевых значений в числовые для хранения в </w:t>
      </w:r>
      <w:proofErr w:type="spellStart"/>
      <w:r w:rsidRPr="005E4A96">
        <w:rPr>
          <w:sz w:val="28"/>
        </w:rPr>
        <w:t>SQLite</w:t>
      </w:r>
      <w:proofErr w:type="spellEnd"/>
      <w:r w:rsidRPr="005E4A96">
        <w:rPr>
          <w:sz w:val="28"/>
        </w:rPr>
        <w:t>. Модуль валидации содержит функции для проверки электронной почты на соответствие регулярному выражению, проверки длины пароля, имени пользователя и названия табулатуры, а также соответствующие сообщения об ошибках.</w:t>
      </w:r>
    </w:p>
    <w:p w14:paraId="461342D7" w14:textId="77777777" w:rsidR="005A59CA" w:rsidRPr="005E4A96" w:rsidRDefault="005A59CA" w:rsidP="005A59CA">
      <w:pPr>
        <w:spacing w:line="360" w:lineRule="auto"/>
        <w:ind w:firstLine="709"/>
        <w:jc w:val="both"/>
        <w:rPr>
          <w:sz w:val="28"/>
        </w:rPr>
      </w:pPr>
      <w:r w:rsidRPr="005E4A96">
        <w:rPr>
          <w:sz w:val="28"/>
        </w:rPr>
        <w:t xml:space="preserve">Слой базы данных реализован с использованием </w:t>
      </w:r>
      <w:proofErr w:type="spellStart"/>
      <w:r w:rsidRPr="005E4A96">
        <w:rPr>
          <w:sz w:val="28"/>
        </w:rPr>
        <w:t>SQLite</w:t>
      </w:r>
      <w:proofErr w:type="spellEnd"/>
      <w:r w:rsidRPr="005E4A96">
        <w:rPr>
          <w:sz w:val="28"/>
        </w:rPr>
        <w:t xml:space="preserve"> и паттерна </w:t>
      </w:r>
      <w:proofErr w:type="spellStart"/>
      <w:r w:rsidRPr="005E4A96">
        <w:rPr>
          <w:sz w:val="28"/>
        </w:rPr>
        <w:t>Singleton</w:t>
      </w:r>
      <w:proofErr w:type="spellEnd"/>
      <w:r w:rsidRPr="005E4A96">
        <w:rPr>
          <w:sz w:val="28"/>
        </w:rPr>
        <w:t xml:space="preserve">, который гарантирует, что во всём приложении существует только один экземпляр подключения. При первом запуске приложение проверяет наличие директории для данных и создаёт её при необходимости, после чего устанавливает соединение с файлом базы данных. Класс Database предоставляет методы для выполнения запросов с поддержкой промисов: метод </w:t>
      </w:r>
      <w:proofErr w:type="spellStart"/>
      <w:r w:rsidRPr="005E4A96">
        <w:rPr>
          <w:sz w:val="28"/>
        </w:rPr>
        <w:t>run</w:t>
      </w:r>
      <w:proofErr w:type="spellEnd"/>
      <w:r w:rsidRPr="005E4A96">
        <w:rPr>
          <w:sz w:val="28"/>
        </w:rPr>
        <w:t xml:space="preserve"> выполняет запросы, изменяющие данные, и возвращает идентификатор последней вставленной записи и количество изменённых строк; метод </w:t>
      </w:r>
      <w:proofErr w:type="spellStart"/>
      <w:r w:rsidRPr="005E4A96">
        <w:rPr>
          <w:sz w:val="28"/>
        </w:rPr>
        <w:t>all</w:t>
      </w:r>
      <w:proofErr w:type="spellEnd"/>
      <w:r w:rsidRPr="005E4A96">
        <w:rPr>
          <w:sz w:val="28"/>
        </w:rPr>
        <w:t xml:space="preserve"> возвращает все строки результата; метод </w:t>
      </w:r>
      <w:proofErr w:type="spellStart"/>
      <w:r w:rsidRPr="005E4A96">
        <w:rPr>
          <w:sz w:val="28"/>
        </w:rPr>
        <w:t>get</w:t>
      </w:r>
      <w:proofErr w:type="spellEnd"/>
      <w:r w:rsidRPr="005E4A96">
        <w:rPr>
          <w:sz w:val="28"/>
        </w:rPr>
        <w:t xml:space="preserve"> возвращает только первую строку. Инициализация базы данных создаёт таблицы </w:t>
      </w:r>
      <w:proofErr w:type="spellStart"/>
      <w:r w:rsidRPr="005E4A96">
        <w:rPr>
          <w:sz w:val="28"/>
        </w:rPr>
        <w:t>Users</w:t>
      </w:r>
      <w:proofErr w:type="spellEnd"/>
      <w:r w:rsidRPr="005E4A96">
        <w:rPr>
          <w:sz w:val="28"/>
        </w:rPr>
        <w:t xml:space="preserve">, </w:t>
      </w:r>
      <w:proofErr w:type="spellStart"/>
      <w:r w:rsidRPr="005E4A96">
        <w:rPr>
          <w:sz w:val="28"/>
        </w:rPr>
        <w:t>Tabs</w:t>
      </w:r>
      <w:proofErr w:type="spellEnd"/>
      <w:r w:rsidRPr="005E4A96">
        <w:rPr>
          <w:sz w:val="28"/>
        </w:rPr>
        <w:t xml:space="preserve">, Library и </w:t>
      </w:r>
      <w:proofErr w:type="spellStart"/>
      <w:r w:rsidRPr="005E4A96">
        <w:rPr>
          <w:sz w:val="28"/>
        </w:rPr>
        <w:t>TheoryProgress</w:t>
      </w:r>
      <w:proofErr w:type="spellEnd"/>
      <w:r w:rsidRPr="005E4A96">
        <w:rPr>
          <w:sz w:val="28"/>
        </w:rPr>
        <w:t xml:space="preserve"> с необходимыми индексами для оптимизации запросов. </w:t>
      </w:r>
    </w:p>
    <w:p w14:paraId="6BF807D2" w14:textId="77777777" w:rsidR="005A59CA" w:rsidRPr="005E4A96" w:rsidRDefault="005A59CA" w:rsidP="005A59CA">
      <w:pPr>
        <w:spacing w:line="360" w:lineRule="auto"/>
        <w:ind w:firstLine="709"/>
        <w:jc w:val="both"/>
        <w:rPr>
          <w:sz w:val="28"/>
        </w:rPr>
      </w:pPr>
      <w:r w:rsidRPr="005E4A96">
        <w:rPr>
          <w:sz w:val="28"/>
        </w:rPr>
        <w:t xml:space="preserve">Конфигурация приложения вынесена в отдельный модуль, который загружает переменные окружения из файла ENV и предоставляет </w:t>
      </w:r>
      <w:r w:rsidRPr="005E4A96">
        <w:rPr>
          <w:sz w:val="28"/>
        </w:rPr>
        <w:lastRenderedPageBreak/>
        <w:t xml:space="preserve">типизированный объект с параметрами порта, секретного ключа JWT, времени жизни токена, разрешённых источников для CORS и лимитов на размер запросов. Документация API настроена с использованием </w:t>
      </w:r>
      <w:proofErr w:type="spellStart"/>
      <w:r w:rsidRPr="005E4A96">
        <w:rPr>
          <w:sz w:val="28"/>
        </w:rPr>
        <w:t>Swagger</w:t>
      </w:r>
      <w:proofErr w:type="spellEnd"/>
      <w:r w:rsidRPr="005E4A96">
        <w:rPr>
          <w:sz w:val="28"/>
        </w:rPr>
        <w:t xml:space="preserve">, который генерирует интерактивную документацию по адресу </w:t>
      </w:r>
      <w:proofErr w:type="spellStart"/>
      <w:r w:rsidRPr="005E4A96">
        <w:rPr>
          <w:sz w:val="28"/>
        </w:rPr>
        <w:t>api-docs</w:t>
      </w:r>
      <w:proofErr w:type="spellEnd"/>
      <w:r w:rsidRPr="005E4A96">
        <w:rPr>
          <w:sz w:val="28"/>
        </w:rPr>
        <w:t xml:space="preserve">, позволяя не только просматривать описание всех </w:t>
      </w:r>
      <w:proofErr w:type="spellStart"/>
      <w:r w:rsidRPr="005E4A96">
        <w:rPr>
          <w:sz w:val="28"/>
        </w:rPr>
        <w:t>эндпоинтов</w:t>
      </w:r>
      <w:proofErr w:type="spellEnd"/>
      <w:r w:rsidRPr="005E4A96">
        <w:rPr>
          <w:sz w:val="28"/>
        </w:rPr>
        <w:t>, но и выполнять тестовые запросы прямо из браузера.</w:t>
      </w:r>
    </w:p>
    <w:p w14:paraId="5F75FD92" w14:textId="77777777" w:rsidR="005A59CA" w:rsidRDefault="005A59CA" w:rsidP="005A59CA">
      <w:pPr>
        <w:spacing w:line="360" w:lineRule="auto"/>
        <w:ind w:firstLine="709"/>
        <w:jc w:val="both"/>
        <w:rPr>
          <w:sz w:val="28"/>
        </w:rPr>
      </w:pPr>
    </w:p>
    <w:p w14:paraId="56D5D36B" w14:textId="77777777" w:rsidR="00B75B24" w:rsidRPr="005E4A96" w:rsidRDefault="00B75B24" w:rsidP="005A59CA">
      <w:pPr>
        <w:spacing w:line="360" w:lineRule="auto"/>
        <w:ind w:firstLine="709"/>
        <w:jc w:val="both"/>
        <w:rPr>
          <w:sz w:val="28"/>
        </w:rPr>
      </w:pPr>
    </w:p>
    <w:p w14:paraId="4C8DC66B" w14:textId="77777777" w:rsidR="005A59CA" w:rsidRPr="005E4A96" w:rsidRDefault="005A59CA" w:rsidP="005A59CA">
      <w:pPr>
        <w:spacing w:line="360" w:lineRule="auto"/>
        <w:ind w:firstLine="709"/>
        <w:jc w:val="both"/>
        <w:outlineLvl w:val="1"/>
        <w:rPr>
          <w:color w:val="000000"/>
          <w:sz w:val="28"/>
          <w:szCs w:val="28"/>
        </w:rPr>
      </w:pPr>
      <w:bookmarkStart w:id="40" w:name="_Toc229684529"/>
      <w:bookmarkStart w:id="41" w:name="_Toc230975088"/>
      <w:r w:rsidRPr="005E4A96">
        <w:rPr>
          <w:color w:val="000000"/>
          <w:sz w:val="28"/>
          <w:szCs w:val="28"/>
        </w:rPr>
        <w:t>3.6 Разработка клиентской части</w:t>
      </w:r>
      <w:bookmarkEnd w:id="40"/>
      <w:bookmarkEnd w:id="41"/>
    </w:p>
    <w:p w14:paraId="7601E4CA" w14:textId="77777777" w:rsidR="005A59CA" w:rsidRPr="005E4A96" w:rsidRDefault="005A59CA" w:rsidP="005A59CA">
      <w:pPr>
        <w:spacing w:line="360" w:lineRule="auto"/>
        <w:ind w:firstLine="709"/>
        <w:jc w:val="both"/>
        <w:rPr>
          <w:sz w:val="28"/>
        </w:rPr>
      </w:pPr>
    </w:p>
    <w:p w14:paraId="41B30521" w14:textId="77777777" w:rsidR="005A59CA" w:rsidRPr="005E4A96" w:rsidRDefault="005A59CA" w:rsidP="005A59CA">
      <w:pPr>
        <w:spacing w:line="360" w:lineRule="auto"/>
        <w:ind w:firstLine="709"/>
        <w:jc w:val="both"/>
        <w:rPr>
          <w:sz w:val="28"/>
        </w:rPr>
      </w:pPr>
    </w:p>
    <w:p w14:paraId="0BD8A4A0" w14:textId="77777777" w:rsidR="005A59CA" w:rsidRPr="005E4A96" w:rsidRDefault="005A59CA" w:rsidP="005A59CA">
      <w:pPr>
        <w:spacing w:line="360" w:lineRule="auto"/>
        <w:ind w:firstLine="709"/>
        <w:jc w:val="both"/>
        <w:rPr>
          <w:sz w:val="28"/>
        </w:rPr>
      </w:pPr>
      <w:r w:rsidRPr="005E4A96">
        <w:rPr>
          <w:sz w:val="28"/>
        </w:rPr>
        <w:t xml:space="preserve">Клиентская часть приложения построена на </w:t>
      </w:r>
      <w:proofErr w:type="spellStart"/>
      <w:r w:rsidRPr="005E4A96">
        <w:rPr>
          <w:sz w:val="28"/>
        </w:rPr>
        <w:t>React</w:t>
      </w:r>
      <w:proofErr w:type="spellEnd"/>
      <w:r w:rsidRPr="005E4A96">
        <w:rPr>
          <w:sz w:val="28"/>
        </w:rPr>
        <w:t xml:space="preserve"> 19 с использованием </w:t>
      </w:r>
      <w:proofErr w:type="spellStart"/>
      <w:r w:rsidRPr="005E4A96">
        <w:rPr>
          <w:sz w:val="28"/>
        </w:rPr>
        <w:t>TypeScript</w:t>
      </w:r>
      <w:proofErr w:type="spellEnd"/>
      <w:r w:rsidRPr="005E4A96">
        <w:rPr>
          <w:sz w:val="28"/>
        </w:rPr>
        <w:t xml:space="preserve"> и </w:t>
      </w:r>
      <w:proofErr w:type="spellStart"/>
      <w:r w:rsidRPr="005E4A96">
        <w:rPr>
          <w:sz w:val="28"/>
        </w:rPr>
        <w:t>Create</w:t>
      </w:r>
      <w:proofErr w:type="spellEnd"/>
      <w:r w:rsidRPr="005E4A96">
        <w:rPr>
          <w:sz w:val="28"/>
        </w:rPr>
        <w:t xml:space="preserve"> </w:t>
      </w:r>
      <w:proofErr w:type="spellStart"/>
      <w:r w:rsidRPr="005E4A96">
        <w:rPr>
          <w:sz w:val="28"/>
        </w:rPr>
        <w:t>React</w:t>
      </w:r>
      <w:proofErr w:type="spellEnd"/>
      <w:r w:rsidRPr="005E4A96">
        <w:rPr>
          <w:sz w:val="28"/>
        </w:rPr>
        <w:t xml:space="preserve"> </w:t>
      </w:r>
      <w:proofErr w:type="spellStart"/>
      <w:r w:rsidRPr="005E4A96">
        <w:rPr>
          <w:sz w:val="28"/>
        </w:rPr>
        <w:t>App</w:t>
      </w:r>
      <w:proofErr w:type="spellEnd"/>
      <w:r w:rsidRPr="005E4A96">
        <w:rPr>
          <w:sz w:val="28"/>
        </w:rPr>
        <w:t>. Архитектура клиентской части разделена на следующие слои: компоненты представления, хуки для бизнес-логики, сервисы для взаимодействия с API, утилиты и типы.</w:t>
      </w:r>
    </w:p>
    <w:p w14:paraId="1130353E" w14:textId="77777777" w:rsidR="005A59CA" w:rsidRPr="005E4A96" w:rsidRDefault="005A59CA" w:rsidP="005A59CA">
      <w:pPr>
        <w:spacing w:line="360" w:lineRule="auto"/>
        <w:ind w:firstLine="709"/>
        <w:jc w:val="both"/>
        <w:rPr>
          <w:sz w:val="28"/>
        </w:rPr>
      </w:pPr>
      <w:r w:rsidRPr="005E4A96">
        <w:rPr>
          <w:sz w:val="28"/>
        </w:rPr>
        <w:t xml:space="preserve">Слой сервисов обеспечивает взаимодействие с серверным API. Основой является настроенный HTTP-клиент на базе </w:t>
      </w:r>
      <w:proofErr w:type="spellStart"/>
      <w:r w:rsidRPr="005E4A96">
        <w:rPr>
          <w:sz w:val="28"/>
        </w:rPr>
        <w:t>Axios</w:t>
      </w:r>
      <w:proofErr w:type="spellEnd"/>
      <w:r w:rsidRPr="005E4A96">
        <w:rPr>
          <w:sz w:val="28"/>
        </w:rPr>
        <w:t xml:space="preserve"> [5</w:t>
      </w:r>
      <w:r w:rsidRPr="00684171">
        <w:rPr>
          <w:sz w:val="28"/>
        </w:rPr>
        <w:t>6</w:t>
      </w:r>
      <w:r w:rsidRPr="005E4A96">
        <w:rPr>
          <w:sz w:val="28"/>
        </w:rPr>
        <w:t xml:space="preserve">]. </w:t>
      </w:r>
      <w:proofErr w:type="spellStart"/>
      <w:r w:rsidRPr="005E4A96">
        <w:rPr>
          <w:sz w:val="28"/>
        </w:rPr>
        <w:t>Интерсептор</w:t>
      </w:r>
      <w:proofErr w:type="spellEnd"/>
      <w:r w:rsidRPr="005E4A96">
        <w:rPr>
          <w:sz w:val="28"/>
        </w:rPr>
        <w:t xml:space="preserve"> запросов автоматически добавляет JWT-токен в заголовок </w:t>
      </w:r>
      <w:proofErr w:type="spellStart"/>
      <w:r w:rsidRPr="005E4A96">
        <w:rPr>
          <w:sz w:val="28"/>
        </w:rPr>
        <w:t>Authorization</w:t>
      </w:r>
      <w:proofErr w:type="spellEnd"/>
      <w:r w:rsidRPr="005E4A96">
        <w:rPr>
          <w:sz w:val="28"/>
        </w:rPr>
        <w:t xml:space="preserve"> каждого запроса, если токен присутствует в локальном хранилище. Это избавляет от необходимости передавать токен вручную в каждом вызове. </w:t>
      </w:r>
      <w:proofErr w:type="spellStart"/>
      <w:r w:rsidRPr="005E4A96">
        <w:rPr>
          <w:sz w:val="28"/>
        </w:rPr>
        <w:t>Интерсептор</w:t>
      </w:r>
      <w:proofErr w:type="spellEnd"/>
      <w:r w:rsidRPr="005E4A96">
        <w:rPr>
          <w:sz w:val="28"/>
        </w:rPr>
        <w:t xml:space="preserve"> ответов отслеживает ошибки с кодом 401, которые указывают на недействительность или просрочку токена. При возникновении такой ошибки клиент очищает локальное хранилище и перенаправляет пользователя на страницу входа, обеспечивая единообразную обработку неавторизованного доступа. Сервис аутентификации предоставляет методы для регистрации новых пользователей, входа в существующий аккаунт, выхода из системы, получения данных текущего пользователя и проверки статуса аутентификации. При успешной регистрации или входе сервис автоматически сохраняет токен и данные пользователя в локальном хранилище. Сервис табулатур реализует CRUD-операции для работы с табулатурами текущего пользователя. Сервис публичных табулатур позволяет </w:t>
      </w:r>
      <w:r w:rsidRPr="005E4A96">
        <w:rPr>
          <w:sz w:val="28"/>
        </w:rPr>
        <w:lastRenderedPageBreak/>
        <w:t>получать список публикаций других пользователей с поддержкой пагинации и поиска по названию или исполнителю, а также добавлять и удалять табулатуры из избранного с проверкой статуса. Сервис библиотеки объединяет функциональность для работы с собственными табулатурами и избранным, предоставляя методы для сохранения, получения, обновления и удаления. Сервис теории синхронизирует прогресс пользователя в изучении теории с сервером, поддерживает локальное кэширование данных и предоставляет методы для отметки статей как пройденных.</w:t>
      </w:r>
    </w:p>
    <w:p w14:paraId="017737F6" w14:textId="77777777" w:rsidR="005A59CA" w:rsidRPr="005E4A96" w:rsidRDefault="005A59CA" w:rsidP="005A59CA">
      <w:pPr>
        <w:spacing w:line="360" w:lineRule="auto"/>
        <w:ind w:firstLine="709"/>
        <w:jc w:val="both"/>
        <w:rPr>
          <w:sz w:val="28"/>
        </w:rPr>
      </w:pPr>
      <w:r w:rsidRPr="005E4A96">
        <w:rPr>
          <w:sz w:val="28"/>
        </w:rPr>
        <w:t>Слой хуков инкапсулирует сложную бизнес-логику и управление состоянием, делая компоненты чистыми и переиспользуемыми. Хук аутентификации предоставляет информацию о текущем пользователе, статусе аутентификации, флаге загрузки и методах выхода и обновления данных пользователя. Хук состояния аутентификации управляет глобальным состоянием авторизации для корневого компонента приложения, обрабатывая успешный вход и выход. Хук навигации управляет активной вкладкой приложения, состоянием редактора, выбором табулатур из библиотеки и публикаций, обновлением списков после сохранения или удаления, а также сохраняет черновики между сессиями.</w:t>
      </w:r>
    </w:p>
    <w:p w14:paraId="55AA80D4" w14:textId="77777777" w:rsidR="005A59CA" w:rsidRPr="005E4A96" w:rsidRDefault="005A59CA" w:rsidP="005A59CA">
      <w:pPr>
        <w:spacing w:line="360" w:lineRule="auto"/>
        <w:ind w:firstLine="709"/>
        <w:jc w:val="both"/>
        <w:rPr>
          <w:sz w:val="28"/>
        </w:rPr>
      </w:pPr>
      <w:r w:rsidRPr="005E4A96">
        <w:rPr>
          <w:sz w:val="28"/>
        </w:rPr>
        <w:t xml:space="preserve">Хук воспроизведения табулатур использует библиотеку </w:t>
      </w:r>
      <w:proofErr w:type="spellStart"/>
      <w:r w:rsidRPr="005E4A96">
        <w:rPr>
          <w:sz w:val="28"/>
        </w:rPr>
        <w:t>soundfont-player</w:t>
      </w:r>
      <w:proofErr w:type="spellEnd"/>
      <w:r w:rsidRPr="005E4A96">
        <w:rPr>
          <w:sz w:val="28"/>
        </w:rPr>
        <w:t xml:space="preserve"> и нативный Web Audio API для генерации звука на основе MIDI-нот. При инициализации создаётся </w:t>
      </w:r>
      <w:proofErr w:type="spellStart"/>
      <w:r w:rsidRPr="005E4A96">
        <w:rPr>
          <w:sz w:val="28"/>
        </w:rPr>
        <w:t>AudioContext</w:t>
      </w:r>
      <w:proofErr w:type="spellEnd"/>
      <w:r w:rsidRPr="005E4A96">
        <w:rPr>
          <w:sz w:val="28"/>
        </w:rPr>
        <w:t xml:space="preserve"> и загружается инструмент акустической гитары из </w:t>
      </w:r>
      <w:proofErr w:type="spellStart"/>
      <w:r w:rsidRPr="005E4A96">
        <w:rPr>
          <w:sz w:val="28"/>
        </w:rPr>
        <w:t>SoundFont</w:t>
      </w:r>
      <w:proofErr w:type="spellEnd"/>
      <w:r w:rsidRPr="005E4A96">
        <w:rPr>
          <w:sz w:val="28"/>
        </w:rPr>
        <w:t>-файла. При воспроизведении хук последовательно обходит все такты и позиции табулатуры, извлекая название ноты на основе строя гитары. Для этого вычисляется MIDI-номер открытой струны с учётом октавы, к которому прибавляется номер лада, а затем MIDI-номер преобразуется обратно в название ноты. Затем хук планирует события воспроизведения с помощью таймеров, синхронизируя их с текущим временем. Хук также предоставляет методы для установки темпа, загрузки табулатуры и навигации по позициям. Реализация извлечения нот из табулатуры и воспроизведения с учётом темпа представлена в листинге 3.6.1.</w:t>
      </w:r>
    </w:p>
    <w:p w14:paraId="091D2228" w14:textId="77777777" w:rsidR="005A59CA" w:rsidRPr="005E4A96" w:rsidRDefault="005A59CA" w:rsidP="005A59CA">
      <w:pPr>
        <w:spacing w:line="360" w:lineRule="auto"/>
        <w:ind w:firstLine="709"/>
        <w:jc w:val="both"/>
        <w:rPr>
          <w:sz w:val="28"/>
        </w:rPr>
      </w:pPr>
    </w:p>
    <w:p w14:paraId="3DB40F01" w14:textId="77777777" w:rsidR="005A59CA" w:rsidRPr="005E4A96" w:rsidRDefault="005A59CA" w:rsidP="005A59CA">
      <w:pPr>
        <w:spacing w:line="360" w:lineRule="auto"/>
        <w:ind w:firstLine="709"/>
        <w:jc w:val="both"/>
        <w:rPr>
          <w:sz w:val="28"/>
        </w:rPr>
      </w:pPr>
      <w:r w:rsidRPr="005E4A96">
        <w:rPr>
          <w:sz w:val="28"/>
        </w:rPr>
        <w:lastRenderedPageBreak/>
        <w:t>Листинг 3.6.1 – Извлечение нот из табулатуры для воспроизведения</w:t>
      </w:r>
    </w:p>
    <w:p w14:paraId="599A8F09"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extractNotesFromTab</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4078F2"/>
          <w:sz w:val="20"/>
          <w:szCs w:val="20"/>
          <w:lang w:val="en-US"/>
        </w:rPr>
        <w:t>useCallback</w:t>
      </w:r>
      <w:proofErr w:type="spellEnd"/>
      <w:r w:rsidRPr="004262BE">
        <w:rPr>
          <w:rFonts w:ascii="Consolas" w:hAnsi="Consolas" w:cs="Courier New"/>
          <w:color w:val="383A42"/>
          <w:sz w:val="20"/>
          <w:szCs w:val="20"/>
          <w:lang w:val="en-US"/>
        </w:rPr>
        <w:t>(</w:t>
      </w:r>
      <w:proofErr w:type="gramEnd"/>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tabData</w:t>
      </w:r>
      <w:proofErr w:type="spellEnd"/>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TabData</w:t>
      </w:r>
      <w:proofErr w:type="spellEnd"/>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NoteEvent</w:t>
      </w:r>
      <w:proofErr w:type="spellEnd"/>
      <w:r w:rsidRPr="004262BE">
        <w:rPr>
          <w:rFonts w:ascii="Consolas" w:hAnsi="Consolas" w:cs="Courier New"/>
          <w:color w:val="383A42"/>
          <w:sz w:val="20"/>
          <w:szCs w:val="20"/>
          <w:lang w:val="en-US"/>
        </w:rPr>
        <w:t>[</w:t>
      </w:r>
      <w:proofErr w:type="gram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=&gt;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196E3C24"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events</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NoteEvent</w:t>
      </w:r>
      <w:proofErr w:type="spellEnd"/>
      <w:r w:rsidRPr="004262BE">
        <w:rPr>
          <w:rFonts w:ascii="Consolas" w:hAnsi="Consolas" w:cs="Courier New"/>
          <w:color w:val="383A42"/>
          <w:sz w:val="20"/>
          <w:szCs w:val="20"/>
          <w:lang w:val="en-US"/>
        </w:rPr>
        <w:t>[</w:t>
      </w:r>
      <w:proofErr w:type="gram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3505EBD3"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let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currentTime</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B76B01"/>
          <w:sz w:val="20"/>
          <w:szCs w:val="20"/>
          <w:lang w:val="en-US"/>
        </w:rPr>
        <w:t>0</w:t>
      </w:r>
      <w:r w:rsidRPr="004262BE">
        <w:rPr>
          <w:rFonts w:ascii="Consolas" w:hAnsi="Consolas" w:cs="Courier New"/>
          <w:color w:val="383A42"/>
          <w:sz w:val="20"/>
          <w:szCs w:val="20"/>
          <w:lang w:val="en-US"/>
        </w:rPr>
        <w:t>;</w:t>
      </w:r>
    </w:p>
    <w:p w14:paraId="3F34C0B7"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
    <w:p w14:paraId="65D1F5C2"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for</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r w:rsidRPr="004262BE">
        <w:rPr>
          <w:rFonts w:ascii="Consolas" w:hAnsi="Consolas" w:cs="Courier New"/>
          <w:color w:val="A626A4"/>
          <w:sz w:val="20"/>
          <w:szCs w:val="20"/>
          <w:lang w:val="en-US"/>
        </w:rPr>
        <w:t>let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measureIndex</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B76B01"/>
          <w:sz w:val="20"/>
          <w:szCs w:val="20"/>
          <w:lang w:val="en-US"/>
        </w:rPr>
        <w:t>0</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measureIndex</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&lt;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tabData</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measures</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length</w:t>
      </w:r>
      <w:proofErr w:type="spellEnd"/>
      <w:proofErr w:type="gram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measureIndex</w:t>
      </w:r>
      <w:proofErr w:type="spellEnd"/>
      <w:r w:rsidRPr="004262BE">
        <w:rPr>
          <w:rFonts w:ascii="Consolas" w:hAnsi="Consolas" w:cs="Courier New"/>
          <w:color w:val="4078F2"/>
          <w:sz w:val="20"/>
          <w:szCs w:val="20"/>
          <w:lang w:val="en-US"/>
        </w:rPr>
        <w:t>++</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42CE060B"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measure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tabData</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measures</w:t>
      </w:r>
      <w:proofErr w:type="spellEnd"/>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measureIndex</w:t>
      </w:r>
      <w:proofErr w:type="spellEnd"/>
      <w:r w:rsidRPr="004262BE">
        <w:rPr>
          <w:rFonts w:ascii="Consolas" w:hAnsi="Consolas" w:cs="Courier New"/>
          <w:color w:val="383A42"/>
          <w:sz w:val="20"/>
          <w:szCs w:val="20"/>
          <w:lang w:val="en-US"/>
        </w:rPr>
        <w:t>];</w:t>
      </w:r>
    </w:p>
    <w:p w14:paraId="74CAA36B"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measureTempo</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measure</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tempo</w:t>
      </w:r>
      <w:proofErr w:type="spellEnd"/>
      <w:proofErr w:type="gram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tempoRef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proofErr w:type="spellEnd"/>
      <w:r w:rsidRPr="004262BE">
        <w:rPr>
          <w:rFonts w:ascii="Consolas" w:hAnsi="Consolas" w:cs="Courier New"/>
          <w:color w:val="383A42"/>
          <w:sz w:val="20"/>
          <w:szCs w:val="20"/>
          <w:lang w:val="en-US"/>
        </w:rPr>
        <w:t>;</w:t>
      </w:r>
    </w:p>
    <w:p w14:paraId="1CEC2E65"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quarterNoteDuration</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B76B01"/>
          <w:sz w:val="20"/>
          <w:szCs w:val="20"/>
          <w:lang w:val="en-US"/>
        </w:rPr>
        <w:t>60000</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measureTempo</w:t>
      </w:r>
      <w:proofErr w:type="spellEnd"/>
      <w:r w:rsidRPr="004262BE">
        <w:rPr>
          <w:rFonts w:ascii="Consolas" w:hAnsi="Consolas" w:cs="Courier New"/>
          <w:color w:val="383A42"/>
          <w:sz w:val="20"/>
          <w:szCs w:val="20"/>
          <w:lang w:val="en-US"/>
        </w:rPr>
        <w:t>;</w:t>
      </w:r>
    </w:p>
    <w:p w14:paraId="2BBC892C"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measureDuration</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quarterNoteDuration</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B76B01"/>
          <w:sz w:val="20"/>
          <w:szCs w:val="20"/>
          <w:lang w:val="en-US"/>
        </w:rPr>
        <w:t>4</w:t>
      </w:r>
      <w:r w:rsidRPr="004262BE">
        <w:rPr>
          <w:rFonts w:ascii="Consolas" w:hAnsi="Consolas" w:cs="Courier New"/>
          <w:color w:val="383A42"/>
          <w:sz w:val="20"/>
          <w:szCs w:val="20"/>
          <w:lang w:val="en-US"/>
        </w:rPr>
        <w:t>;</w:t>
      </w:r>
    </w:p>
    <w:p w14:paraId="7AE72476"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notesInMeasure</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tabData</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notesPerMeasure</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
    <w:p w14:paraId="106ECE03"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measure</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strings</w:t>
      </w:r>
      <w:proofErr w:type="spellEnd"/>
      <w:proofErr w:type="gramEnd"/>
      <w:r w:rsidRPr="004262BE">
        <w:rPr>
          <w:rFonts w:ascii="Consolas" w:hAnsi="Consolas" w:cs="Courier New"/>
          <w:color w:val="383A42"/>
          <w:sz w:val="20"/>
          <w:szCs w:val="20"/>
          <w:lang w:val="en-US"/>
        </w:rPr>
        <w:t>[</w:t>
      </w:r>
      <w:r w:rsidRPr="004262BE">
        <w:rPr>
          <w:rFonts w:ascii="Consolas" w:hAnsi="Consolas" w:cs="Courier New"/>
          <w:color w:val="B76B01"/>
          <w:sz w:val="20"/>
          <w:szCs w:val="20"/>
          <w:lang w:val="en-US"/>
        </w:rPr>
        <w:t>0</w:t>
      </w:r>
      <w:r w:rsidRPr="004262BE">
        <w:rPr>
          <w:rFonts w:ascii="Consolas" w:hAnsi="Consolas" w:cs="Courier New"/>
          <w:color w:val="383A42"/>
          <w:sz w:val="20"/>
          <w:szCs w:val="20"/>
          <w:lang w:val="en-US"/>
        </w:rPr>
        <w:t>]</w:t>
      </w:r>
      <w:proofErr w:type="gramStart"/>
      <w:r w:rsidRPr="004262BE">
        <w:rPr>
          <w:rFonts w:ascii="Consolas" w:hAnsi="Consolas" w:cs="Courier New"/>
          <w:color w:val="4078F2"/>
          <w:sz w:val="20"/>
          <w:szCs w:val="20"/>
          <w:lang w:val="en-US"/>
        </w:rPr>
        <w:t>?.</w:t>
      </w:r>
      <w:proofErr w:type="spellStart"/>
      <w:r w:rsidRPr="004262BE">
        <w:rPr>
          <w:rFonts w:ascii="Consolas" w:hAnsi="Consolas" w:cs="Courier New"/>
          <w:color w:val="0F1115"/>
          <w:sz w:val="20"/>
          <w:szCs w:val="20"/>
          <w:lang w:val="en-US"/>
        </w:rPr>
        <w:t>notes</w:t>
      </w:r>
      <w:proofErr w:type="gram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length</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B76B01"/>
          <w:sz w:val="20"/>
          <w:szCs w:val="20"/>
          <w:lang w:val="en-US"/>
        </w:rPr>
        <w:t>16</w:t>
      </w:r>
      <w:r w:rsidRPr="004262BE">
        <w:rPr>
          <w:rFonts w:ascii="Consolas" w:hAnsi="Consolas" w:cs="Courier New"/>
          <w:color w:val="383A42"/>
          <w:sz w:val="20"/>
          <w:szCs w:val="20"/>
          <w:lang w:val="en-US"/>
        </w:rPr>
        <w:t>;</w:t>
      </w:r>
    </w:p>
    <w:p w14:paraId="05E20868"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noteDuration</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measureDuration</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notesInMeasure</w:t>
      </w:r>
      <w:proofErr w:type="spellEnd"/>
      <w:r w:rsidRPr="004262BE">
        <w:rPr>
          <w:rFonts w:ascii="Consolas" w:hAnsi="Consolas" w:cs="Courier New"/>
          <w:color w:val="383A42"/>
          <w:sz w:val="20"/>
          <w:szCs w:val="20"/>
          <w:lang w:val="en-US"/>
        </w:rPr>
        <w:t>;</w:t>
      </w:r>
    </w:p>
    <w:p w14:paraId="4B6943EA"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
    <w:p w14:paraId="205F4273"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for</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r w:rsidRPr="004262BE">
        <w:rPr>
          <w:rFonts w:ascii="Consolas" w:hAnsi="Consolas" w:cs="Courier New"/>
          <w:color w:val="A626A4"/>
          <w:sz w:val="20"/>
          <w:szCs w:val="20"/>
          <w:lang w:val="en-US"/>
        </w:rPr>
        <w:t>let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noteIndex</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B76B01"/>
          <w:sz w:val="20"/>
          <w:szCs w:val="20"/>
          <w:lang w:val="en-US"/>
        </w:rPr>
        <w:t>0</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noteIndex</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&lt;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notesInMeasure</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noteIndex</w:t>
      </w:r>
      <w:proofErr w:type="spellEnd"/>
      <w:r w:rsidRPr="004262BE">
        <w:rPr>
          <w:rFonts w:ascii="Consolas" w:hAnsi="Consolas" w:cs="Courier New"/>
          <w:color w:val="4078F2"/>
          <w:sz w:val="20"/>
          <w:szCs w:val="20"/>
          <w:lang w:val="en-US"/>
        </w:rPr>
        <w:t>++</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0184F279"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noteNamesAtTime</w:t>
      </w:r>
      <w:proofErr w:type="spellEnd"/>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50A14F"/>
          <w:sz w:val="20"/>
          <w:szCs w:val="20"/>
          <w:lang w:val="en-US"/>
        </w:rPr>
        <w:t>string</w:t>
      </w:r>
      <w:r w:rsidRPr="004262BE">
        <w:rPr>
          <w:rFonts w:ascii="Consolas" w:hAnsi="Consolas" w:cs="Courier New"/>
          <w:color w:val="383A42"/>
          <w:sz w:val="20"/>
          <w:szCs w:val="20"/>
          <w:lang w:val="en-US"/>
        </w:rPr>
        <w:t>[</w:t>
      </w:r>
      <w:proofErr w:type="gram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6456C460"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effectsAtTime</w:t>
      </w:r>
      <w:proofErr w:type="spellEnd"/>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0F1115"/>
          <w:sz w:val="20"/>
          <w:szCs w:val="20"/>
          <w:lang w:val="en-US"/>
        </w:rPr>
        <w:t>Note</w:t>
      </w:r>
      <w:r w:rsidRPr="004262BE">
        <w:rPr>
          <w:rFonts w:ascii="Consolas" w:hAnsi="Consolas" w:cs="Courier New"/>
          <w:color w:val="383A42"/>
          <w:sz w:val="20"/>
          <w:szCs w:val="20"/>
          <w:lang w:val="en-US"/>
        </w:rPr>
        <w:t>[</w:t>
      </w:r>
      <w:proofErr w:type="gram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6FB88E76"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
    <w:p w14:paraId="163E2647"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for</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r w:rsidRPr="004262BE">
        <w:rPr>
          <w:rFonts w:ascii="Consolas" w:hAnsi="Consolas" w:cs="Courier New"/>
          <w:color w:val="A626A4"/>
          <w:sz w:val="20"/>
          <w:szCs w:val="20"/>
          <w:lang w:val="en-US"/>
        </w:rPr>
        <w:t>let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stringIndex</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B76B01"/>
          <w:sz w:val="20"/>
          <w:szCs w:val="20"/>
          <w:lang w:val="en-US"/>
        </w:rPr>
        <w:t>0</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stringIndex</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&lt;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measure</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strings</w:t>
      </w:r>
      <w:proofErr w:type="gram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length</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stringIndex</w:t>
      </w:r>
      <w:proofErr w:type="spellEnd"/>
      <w:r w:rsidRPr="004262BE">
        <w:rPr>
          <w:rFonts w:ascii="Consolas" w:hAnsi="Consolas" w:cs="Courier New"/>
          <w:color w:val="4078F2"/>
          <w:sz w:val="20"/>
          <w:szCs w:val="20"/>
          <w:lang w:val="en-US"/>
        </w:rPr>
        <w:t>++</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694F2A5D"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note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measure</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strings</w:t>
      </w:r>
      <w:proofErr w:type="spellEnd"/>
      <w:proofErr w:type="gramEnd"/>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stringIndex</w:t>
      </w:r>
      <w:proofErr w:type="spellEnd"/>
      <w:proofErr w:type="gramStart"/>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notes</w:t>
      </w:r>
      <w:proofErr w:type="gramEnd"/>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noteIndex</w:t>
      </w:r>
      <w:proofErr w:type="spellEnd"/>
      <w:r w:rsidRPr="004262BE">
        <w:rPr>
          <w:rFonts w:ascii="Consolas" w:hAnsi="Consolas" w:cs="Courier New"/>
          <w:color w:val="383A42"/>
          <w:sz w:val="20"/>
          <w:szCs w:val="20"/>
          <w:lang w:val="en-US"/>
        </w:rPr>
        <w:t>];</w:t>
      </w:r>
    </w:p>
    <w:p w14:paraId="1D1910F2"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if</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note</w:t>
      </w:r>
      <w:proofErr w:type="gramStart"/>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fret</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proofErr w:type="gramEnd"/>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null</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&amp;&amp;</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note</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fret</w:t>
      </w:r>
      <w:proofErr w:type="spellEnd"/>
      <w:proofErr w:type="gram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&gt;=</w:t>
      </w:r>
      <w:r w:rsidRPr="004262BE">
        <w:rPr>
          <w:rFonts w:ascii="Consolas" w:hAnsi="Consolas" w:cs="Courier New"/>
          <w:color w:val="0F1115"/>
          <w:sz w:val="20"/>
          <w:szCs w:val="20"/>
          <w:lang w:val="en-US"/>
        </w:rPr>
        <w:t xml:space="preserve"> </w:t>
      </w:r>
      <w:r w:rsidRPr="004262BE">
        <w:rPr>
          <w:rFonts w:ascii="Consolas" w:hAnsi="Consolas" w:cs="Courier New"/>
          <w:color w:val="B76B01"/>
          <w:sz w:val="20"/>
          <w:szCs w:val="20"/>
          <w:lang w:val="en-US"/>
        </w:rPr>
        <w:t>0</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65ABE19D"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noteNamesAtTime</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push</w:t>
      </w:r>
      <w:proofErr w:type="spellEnd"/>
      <w:r w:rsidRPr="004262BE">
        <w:rPr>
          <w:rFonts w:ascii="Consolas" w:hAnsi="Consolas" w:cs="Courier New"/>
          <w:color w:val="383A42"/>
          <w:sz w:val="20"/>
          <w:szCs w:val="20"/>
          <w:lang w:val="en-US"/>
        </w:rPr>
        <w:t>(</w:t>
      </w:r>
      <w:proofErr w:type="spellStart"/>
      <w:proofErr w:type="gramStart"/>
      <w:r w:rsidRPr="004262BE">
        <w:rPr>
          <w:rFonts w:ascii="Consolas" w:hAnsi="Consolas" w:cs="Courier New"/>
          <w:color w:val="4078F2"/>
          <w:sz w:val="20"/>
          <w:szCs w:val="20"/>
          <w:lang w:val="en-US"/>
        </w:rPr>
        <w:t>getNoteName</w:t>
      </w:r>
      <w:proofErr w:type="spellEnd"/>
      <w:r w:rsidRPr="004262BE">
        <w:rPr>
          <w:rFonts w:ascii="Consolas" w:hAnsi="Consolas" w:cs="Courier New"/>
          <w:color w:val="383A42"/>
          <w:sz w:val="20"/>
          <w:szCs w:val="20"/>
          <w:lang w:val="en-US"/>
        </w:rPr>
        <w:t>(</w:t>
      </w:r>
      <w:proofErr w:type="spellStart"/>
      <w:proofErr w:type="gramEnd"/>
      <w:r w:rsidRPr="004262BE">
        <w:rPr>
          <w:rFonts w:ascii="Consolas" w:hAnsi="Consolas" w:cs="Courier New"/>
          <w:color w:val="0F1115"/>
          <w:sz w:val="20"/>
          <w:szCs w:val="20"/>
          <w:lang w:val="en-US"/>
        </w:rPr>
        <w:t>stringIndex</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note</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fret</w:t>
      </w:r>
      <w:proofErr w:type="spellEnd"/>
      <w:proofErr w:type="gramEnd"/>
      <w:r w:rsidRPr="004262BE">
        <w:rPr>
          <w:rFonts w:ascii="Consolas" w:hAnsi="Consolas" w:cs="Courier New"/>
          <w:color w:val="383A42"/>
          <w:sz w:val="20"/>
          <w:szCs w:val="20"/>
          <w:lang w:val="en-US"/>
        </w:rPr>
        <w:t>));</w:t>
      </w:r>
    </w:p>
    <w:p w14:paraId="0DFB2BBD"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effectsAtTime</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push</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note</w:t>
      </w:r>
      <w:r w:rsidRPr="004262BE">
        <w:rPr>
          <w:rFonts w:ascii="Consolas" w:hAnsi="Consolas" w:cs="Courier New"/>
          <w:color w:val="383A42"/>
          <w:sz w:val="20"/>
          <w:szCs w:val="20"/>
          <w:lang w:val="en-US"/>
        </w:rPr>
        <w:t>);</w:t>
      </w:r>
    </w:p>
    <w:p w14:paraId="77C9B41E"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100FE786"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4D31C6A3"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
    <w:p w14:paraId="099E3595"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events</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push</w:t>
      </w:r>
      <w:proofErr w:type="spellEnd"/>
      <w:proofErr w:type="gramEnd"/>
      <w:r w:rsidRPr="004262BE">
        <w:rPr>
          <w:rFonts w:ascii="Consolas" w:hAnsi="Consolas" w:cs="Courier New"/>
          <w:color w:val="383A42"/>
          <w:sz w:val="20"/>
          <w:szCs w:val="20"/>
          <w:lang w:val="en-US"/>
        </w:rPr>
        <w:t>({</w:t>
      </w:r>
    </w:p>
    <w:p w14:paraId="157A4ADB"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noteNames</w:t>
      </w:r>
      <w:proofErr w:type="spellEnd"/>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noteNamesAtTime</w:t>
      </w:r>
      <w:proofErr w:type="spellEnd"/>
      <w:r w:rsidRPr="004262BE">
        <w:rPr>
          <w:rFonts w:ascii="Consolas" w:hAnsi="Consolas" w:cs="Courier New"/>
          <w:color w:val="383A42"/>
          <w:sz w:val="20"/>
          <w:szCs w:val="20"/>
          <w:lang w:val="en-US"/>
        </w:rPr>
        <w:t>,</w:t>
      </w:r>
    </w:p>
    <w:p w14:paraId="0F96701B"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startTime</w:t>
      </w:r>
      <w:proofErr w:type="spellEnd"/>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currentTime</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B76B01"/>
          <w:sz w:val="20"/>
          <w:szCs w:val="20"/>
          <w:lang w:val="en-US"/>
        </w:rPr>
        <w:t>1000</w:t>
      </w:r>
      <w:r w:rsidRPr="004262BE">
        <w:rPr>
          <w:rFonts w:ascii="Consolas" w:hAnsi="Consolas" w:cs="Courier New"/>
          <w:color w:val="383A42"/>
          <w:sz w:val="20"/>
          <w:szCs w:val="20"/>
          <w:lang w:val="en-US"/>
        </w:rPr>
        <w:t>,</w:t>
      </w:r>
    </w:p>
    <w:p w14:paraId="1957664C"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duration</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noteDuration</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B76B01"/>
          <w:sz w:val="20"/>
          <w:szCs w:val="20"/>
          <w:lang w:val="en-US"/>
        </w:rPr>
        <w:t>1000</w:t>
      </w:r>
      <w:r w:rsidRPr="004262BE">
        <w:rPr>
          <w:rFonts w:ascii="Consolas" w:hAnsi="Consolas" w:cs="Courier New"/>
          <w:color w:val="383A42"/>
          <w:sz w:val="20"/>
          <w:szCs w:val="20"/>
          <w:lang w:val="en-US"/>
        </w:rPr>
        <w:t>,</w:t>
      </w:r>
    </w:p>
    <w:p w14:paraId="48FC24B6"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position</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measureIndex</w:t>
      </w:r>
      <w:proofErr w:type="spellEnd"/>
      <w:proofErr w:type="gram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stringIndex</w:t>
      </w:r>
      <w:proofErr w:type="spellEnd"/>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B76B01"/>
          <w:sz w:val="20"/>
          <w:szCs w:val="20"/>
          <w:lang w:val="en-US"/>
        </w:rPr>
        <w:t>0</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noteIndex</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roofErr w:type="gramEnd"/>
      <w:r w:rsidRPr="004262BE">
        <w:rPr>
          <w:rFonts w:ascii="Consolas" w:hAnsi="Consolas" w:cs="Courier New"/>
          <w:color w:val="383A42"/>
          <w:sz w:val="20"/>
          <w:szCs w:val="20"/>
          <w:lang w:val="en-US"/>
        </w:rPr>
        <w:t>,</w:t>
      </w:r>
    </w:p>
    <w:p w14:paraId="0C192F50"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effects</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effectsAtTime</w:t>
      </w:r>
      <w:proofErr w:type="spellEnd"/>
      <w:r w:rsidRPr="004262BE">
        <w:rPr>
          <w:rFonts w:ascii="Consolas" w:hAnsi="Consolas" w:cs="Courier New"/>
          <w:color w:val="383A42"/>
          <w:sz w:val="20"/>
          <w:szCs w:val="20"/>
          <w:lang w:val="en-US"/>
        </w:rPr>
        <w:t>,</w:t>
      </w:r>
    </w:p>
    <w:p w14:paraId="3D38D7B2"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hasNotes</w:t>
      </w:r>
      <w:proofErr w:type="spellEnd"/>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noteNamesAtTime</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length</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&gt;</w:t>
      </w:r>
      <w:r w:rsidRPr="004262BE">
        <w:rPr>
          <w:rFonts w:ascii="Consolas" w:hAnsi="Consolas" w:cs="Courier New"/>
          <w:color w:val="0F1115"/>
          <w:sz w:val="20"/>
          <w:szCs w:val="20"/>
          <w:lang w:val="en-US"/>
        </w:rPr>
        <w:t xml:space="preserve"> </w:t>
      </w:r>
      <w:r w:rsidRPr="004262BE">
        <w:rPr>
          <w:rFonts w:ascii="Consolas" w:hAnsi="Consolas" w:cs="Courier New"/>
          <w:color w:val="B76B01"/>
          <w:sz w:val="20"/>
          <w:szCs w:val="20"/>
          <w:lang w:val="en-US"/>
        </w:rPr>
        <w:t>0</w:t>
      </w:r>
      <w:r w:rsidRPr="004262BE">
        <w:rPr>
          <w:rFonts w:ascii="Consolas" w:hAnsi="Consolas" w:cs="Courier New"/>
          <w:color w:val="383A42"/>
          <w:sz w:val="20"/>
          <w:szCs w:val="20"/>
          <w:lang w:val="en-US"/>
        </w:rPr>
        <w:t>,</w:t>
      </w:r>
    </w:p>
    <w:p w14:paraId="48B79404"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45B63AD0"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currentTime</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noteDuration</w:t>
      </w:r>
      <w:proofErr w:type="spellEnd"/>
      <w:r w:rsidRPr="004262BE">
        <w:rPr>
          <w:rFonts w:ascii="Consolas" w:hAnsi="Consolas" w:cs="Courier New"/>
          <w:color w:val="383A42"/>
          <w:sz w:val="20"/>
          <w:szCs w:val="20"/>
          <w:lang w:val="en-US"/>
        </w:rPr>
        <w:t>;</w:t>
      </w:r>
    </w:p>
    <w:p w14:paraId="7AFB23D6" w14:textId="77777777" w:rsidR="004262BE" w:rsidRPr="00E80994"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E80994">
        <w:rPr>
          <w:rFonts w:ascii="Consolas" w:hAnsi="Consolas" w:cs="Courier New"/>
          <w:color w:val="383A42"/>
          <w:sz w:val="20"/>
          <w:szCs w:val="20"/>
          <w:lang w:val="en-US"/>
        </w:rPr>
        <w:t>}</w:t>
      </w:r>
    </w:p>
    <w:p w14:paraId="0F9AC6A0" w14:textId="77777777" w:rsidR="004262BE" w:rsidRPr="00E80994"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E80994">
        <w:rPr>
          <w:rFonts w:ascii="Consolas" w:hAnsi="Consolas" w:cs="Courier New"/>
          <w:color w:val="0F1115"/>
          <w:sz w:val="20"/>
          <w:szCs w:val="20"/>
          <w:lang w:val="en-US"/>
        </w:rPr>
        <w:t xml:space="preserve">  </w:t>
      </w:r>
      <w:r w:rsidRPr="00E80994">
        <w:rPr>
          <w:rFonts w:ascii="Consolas" w:hAnsi="Consolas" w:cs="Courier New"/>
          <w:color w:val="383A42"/>
          <w:sz w:val="20"/>
          <w:szCs w:val="20"/>
          <w:lang w:val="en-US"/>
        </w:rPr>
        <w:t>}</w:t>
      </w:r>
    </w:p>
    <w:p w14:paraId="3FC2A198" w14:textId="77777777" w:rsidR="004262BE" w:rsidRPr="00E80994"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E80994">
        <w:rPr>
          <w:rFonts w:ascii="Consolas" w:hAnsi="Consolas" w:cs="Courier New"/>
          <w:color w:val="0F1115"/>
          <w:sz w:val="20"/>
          <w:szCs w:val="20"/>
          <w:lang w:val="en-US"/>
        </w:rPr>
        <w:t xml:space="preserve">  </w:t>
      </w:r>
      <w:r w:rsidRPr="00E80994">
        <w:rPr>
          <w:rFonts w:ascii="Consolas" w:hAnsi="Consolas" w:cs="Courier New"/>
          <w:color w:val="A626A4"/>
          <w:sz w:val="20"/>
          <w:szCs w:val="20"/>
          <w:lang w:val="en-US"/>
        </w:rPr>
        <w:t>return</w:t>
      </w:r>
      <w:r w:rsidRPr="00E80994">
        <w:rPr>
          <w:rFonts w:ascii="Consolas" w:hAnsi="Consolas" w:cs="Courier New"/>
          <w:color w:val="0F1115"/>
          <w:sz w:val="20"/>
          <w:szCs w:val="20"/>
          <w:lang w:val="en-US"/>
        </w:rPr>
        <w:t xml:space="preserve"> events</w:t>
      </w:r>
      <w:r w:rsidRPr="00E80994">
        <w:rPr>
          <w:rFonts w:ascii="Consolas" w:hAnsi="Consolas" w:cs="Courier New"/>
          <w:color w:val="383A42"/>
          <w:sz w:val="20"/>
          <w:szCs w:val="20"/>
          <w:lang w:val="en-US"/>
        </w:rPr>
        <w:t>;</w:t>
      </w:r>
    </w:p>
    <w:p w14:paraId="28BE2A46" w14:textId="77777777" w:rsidR="004262BE" w:rsidRPr="00E80994"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E80994">
        <w:rPr>
          <w:rFonts w:ascii="Consolas" w:hAnsi="Consolas" w:cs="Courier New"/>
          <w:color w:val="383A42"/>
          <w:sz w:val="20"/>
          <w:szCs w:val="20"/>
          <w:lang w:val="en-US"/>
        </w:rPr>
        <w:t>},</w:t>
      </w:r>
      <w:r w:rsidRPr="00E80994">
        <w:rPr>
          <w:rFonts w:ascii="Consolas" w:hAnsi="Consolas" w:cs="Courier New"/>
          <w:color w:val="0F1115"/>
          <w:sz w:val="20"/>
          <w:szCs w:val="20"/>
          <w:lang w:val="en-US"/>
        </w:rPr>
        <w:t xml:space="preserve"> </w:t>
      </w:r>
      <w:r w:rsidRPr="00E80994">
        <w:rPr>
          <w:rFonts w:ascii="Consolas" w:hAnsi="Consolas" w:cs="Courier New"/>
          <w:color w:val="383A42"/>
          <w:sz w:val="20"/>
          <w:szCs w:val="20"/>
          <w:lang w:val="en-US"/>
        </w:rPr>
        <w:t>[</w:t>
      </w:r>
      <w:proofErr w:type="spellStart"/>
      <w:r w:rsidRPr="00E80994">
        <w:rPr>
          <w:rFonts w:ascii="Consolas" w:hAnsi="Consolas" w:cs="Courier New"/>
          <w:color w:val="0F1115"/>
          <w:sz w:val="20"/>
          <w:szCs w:val="20"/>
          <w:lang w:val="en-US"/>
        </w:rPr>
        <w:t>getNoteName</w:t>
      </w:r>
      <w:proofErr w:type="spellEnd"/>
      <w:r w:rsidRPr="00E80994">
        <w:rPr>
          <w:rFonts w:ascii="Consolas" w:hAnsi="Consolas" w:cs="Courier New"/>
          <w:color w:val="383A42"/>
          <w:sz w:val="20"/>
          <w:szCs w:val="20"/>
          <w:lang w:val="en-US"/>
        </w:rPr>
        <w:t>]);</w:t>
      </w:r>
    </w:p>
    <w:p w14:paraId="395653F2" w14:textId="77777777" w:rsidR="005A59CA" w:rsidRPr="005A59CA" w:rsidRDefault="005A59CA" w:rsidP="005A59CA">
      <w:pPr>
        <w:spacing w:line="360" w:lineRule="auto"/>
        <w:ind w:firstLine="709"/>
        <w:jc w:val="both"/>
        <w:rPr>
          <w:sz w:val="28"/>
          <w:lang w:val="en-US"/>
        </w:rPr>
      </w:pPr>
    </w:p>
    <w:p w14:paraId="3FDF3F5C" w14:textId="2CF917FA" w:rsidR="005A59CA" w:rsidRPr="00310551" w:rsidRDefault="005A59CA" w:rsidP="005A59CA">
      <w:pPr>
        <w:spacing w:line="360" w:lineRule="auto"/>
        <w:ind w:firstLine="709"/>
        <w:jc w:val="both"/>
        <w:rPr>
          <w:sz w:val="28"/>
        </w:rPr>
      </w:pPr>
      <w:r w:rsidRPr="00ED7860">
        <w:rPr>
          <w:sz w:val="28"/>
        </w:rPr>
        <w:t>Хук</w:t>
      </w:r>
      <w:r w:rsidRPr="002B5A22">
        <w:rPr>
          <w:sz w:val="28"/>
          <w:lang w:val="en-US"/>
        </w:rPr>
        <w:t xml:space="preserve"> </w:t>
      </w:r>
      <w:r w:rsidRPr="00ED7860">
        <w:rPr>
          <w:sz w:val="28"/>
        </w:rPr>
        <w:t>определения</w:t>
      </w:r>
      <w:r w:rsidRPr="002B5A22">
        <w:rPr>
          <w:sz w:val="28"/>
          <w:lang w:val="en-US"/>
        </w:rPr>
        <w:t xml:space="preserve"> </w:t>
      </w:r>
      <w:r w:rsidRPr="00ED7860">
        <w:rPr>
          <w:sz w:val="28"/>
        </w:rPr>
        <w:t>высоты</w:t>
      </w:r>
      <w:r w:rsidRPr="002B5A22">
        <w:rPr>
          <w:sz w:val="28"/>
          <w:lang w:val="en-US"/>
        </w:rPr>
        <w:t xml:space="preserve"> </w:t>
      </w:r>
      <w:r w:rsidRPr="00ED7860">
        <w:rPr>
          <w:sz w:val="28"/>
        </w:rPr>
        <w:t>звука</w:t>
      </w:r>
      <w:r w:rsidRPr="002B5A22">
        <w:rPr>
          <w:sz w:val="28"/>
          <w:lang w:val="en-US"/>
        </w:rPr>
        <w:t xml:space="preserve"> </w:t>
      </w:r>
      <w:r w:rsidRPr="00ED7860">
        <w:rPr>
          <w:sz w:val="28"/>
        </w:rPr>
        <w:t>реализует</w:t>
      </w:r>
      <w:r w:rsidRPr="002B5A22">
        <w:rPr>
          <w:sz w:val="28"/>
          <w:lang w:val="en-US"/>
        </w:rPr>
        <w:t xml:space="preserve"> </w:t>
      </w:r>
      <w:r w:rsidRPr="00ED7860">
        <w:rPr>
          <w:sz w:val="28"/>
        </w:rPr>
        <w:t>функциональность</w:t>
      </w:r>
      <w:r w:rsidRPr="002B5A22">
        <w:rPr>
          <w:sz w:val="28"/>
          <w:lang w:val="en-US"/>
        </w:rPr>
        <w:t xml:space="preserve"> </w:t>
      </w:r>
      <w:r w:rsidRPr="00ED7860">
        <w:rPr>
          <w:sz w:val="28"/>
        </w:rPr>
        <w:t>гитарного</w:t>
      </w:r>
      <w:r w:rsidRPr="002B5A22">
        <w:rPr>
          <w:sz w:val="28"/>
          <w:lang w:val="en-US"/>
        </w:rPr>
        <w:t xml:space="preserve"> </w:t>
      </w:r>
      <w:r w:rsidRPr="00ED7860">
        <w:rPr>
          <w:sz w:val="28"/>
        </w:rPr>
        <w:t>тюнера</w:t>
      </w:r>
      <w:r w:rsidR="008B3625" w:rsidRPr="002B5A22">
        <w:rPr>
          <w:sz w:val="28"/>
          <w:lang w:val="en-US"/>
        </w:rPr>
        <w:t xml:space="preserve"> </w:t>
      </w:r>
      <w:r w:rsidRPr="00ED7860">
        <w:rPr>
          <w:sz w:val="28"/>
        </w:rPr>
        <w:t>использует</w:t>
      </w:r>
      <w:r w:rsidRPr="002B5A22">
        <w:rPr>
          <w:sz w:val="28"/>
          <w:lang w:val="en-US"/>
        </w:rPr>
        <w:t xml:space="preserve"> </w:t>
      </w:r>
      <w:r w:rsidRPr="005A59CA">
        <w:rPr>
          <w:sz w:val="28"/>
          <w:lang w:val="en-US"/>
        </w:rPr>
        <w:t>Web</w:t>
      </w:r>
      <w:r w:rsidRPr="002B5A22">
        <w:rPr>
          <w:sz w:val="28"/>
          <w:lang w:val="en-US"/>
        </w:rPr>
        <w:t xml:space="preserve"> </w:t>
      </w:r>
      <w:r w:rsidRPr="005A59CA">
        <w:rPr>
          <w:sz w:val="28"/>
          <w:lang w:val="en-US"/>
        </w:rPr>
        <w:t>Audio</w:t>
      </w:r>
      <w:r w:rsidRPr="002B5A22">
        <w:rPr>
          <w:sz w:val="28"/>
          <w:lang w:val="en-US"/>
        </w:rPr>
        <w:t xml:space="preserve"> </w:t>
      </w:r>
      <w:r w:rsidRPr="005A59CA">
        <w:rPr>
          <w:sz w:val="28"/>
          <w:lang w:val="en-US"/>
        </w:rPr>
        <w:t>API</w:t>
      </w:r>
      <w:r w:rsidRPr="002B5A22">
        <w:rPr>
          <w:sz w:val="28"/>
          <w:lang w:val="en-US"/>
        </w:rPr>
        <w:t xml:space="preserve"> </w:t>
      </w:r>
      <w:r w:rsidRPr="00ED7860">
        <w:rPr>
          <w:sz w:val="28"/>
        </w:rPr>
        <w:t>для</w:t>
      </w:r>
      <w:r w:rsidRPr="002B5A22">
        <w:rPr>
          <w:sz w:val="28"/>
          <w:lang w:val="en-US"/>
        </w:rPr>
        <w:t xml:space="preserve"> </w:t>
      </w:r>
      <w:r w:rsidRPr="00ED7860">
        <w:rPr>
          <w:sz w:val="28"/>
        </w:rPr>
        <w:t>захвата</w:t>
      </w:r>
      <w:r w:rsidRPr="002B5A22">
        <w:rPr>
          <w:sz w:val="28"/>
          <w:lang w:val="en-US"/>
        </w:rPr>
        <w:t xml:space="preserve"> </w:t>
      </w:r>
      <w:r w:rsidRPr="00ED7860">
        <w:rPr>
          <w:sz w:val="28"/>
        </w:rPr>
        <w:t>аудиопотока</w:t>
      </w:r>
      <w:r w:rsidRPr="002B5A22">
        <w:rPr>
          <w:sz w:val="28"/>
          <w:lang w:val="en-US"/>
        </w:rPr>
        <w:t xml:space="preserve"> </w:t>
      </w:r>
      <w:r w:rsidRPr="00ED7860">
        <w:rPr>
          <w:sz w:val="28"/>
        </w:rPr>
        <w:t>с</w:t>
      </w:r>
      <w:r w:rsidRPr="002B5A22">
        <w:rPr>
          <w:sz w:val="28"/>
          <w:lang w:val="en-US"/>
        </w:rPr>
        <w:t xml:space="preserve"> </w:t>
      </w:r>
      <w:r w:rsidRPr="00ED7860">
        <w:rPr>
          <w:sz w:val="28"/>
        </w:rPr>
        <w:t>микрофона</w:t>
      </w:r>
      <w:r w:rsidRPr="002B5A22">
        <w:rPr>
          <w:sz w:val="28"/>
          <w:lang w:val="en-US"/>
        </w:rPr>
        <w:t xml:space="preserve"> </w:t>
      </w:r>
      <w:r w:rsidRPr="00ED7860">
        <w:rPr>
          <w:sz w:val="28"/>
        </w:rPr>
        <w:t>и</w:t>
      </w:r>
      <w:r w:rsidRPr="002B5A22">
        <w:rPr>
          <w:sz w:val="28"/>
          <w:lang w:val="en-US"/>
        </w:rPr>
        <w:t xml:space="preserve"> </w:t>
      </w:r>
      <w:r w:rsidRPr="00ED7860">
        <w:rPr>
          <w:sz w:val="28"/>
        </w:rPr>
        <w:lastRenderedPageBreak/>
        <w:t>библиотеку</w:t>
      </w:r>
      <w:r w:rsidRPr="002B5A22">
        <w:rPr>
          <w:sz w:val="28"/>
          <w:lang w:val="en-US"/>
        </w:rPr>
        <w:t xml:space="preserve"> </w:t>
      </w:r>
      <w:r w:rsidRPr="005A59CA">
        <w:rPr>
          <w:sz w:val="28"/>
          <w:lang w:val="en-US"/>
        </w:rPr>
        <w:t>Pitchy</w:t>
      </w:r>
      <w:r w:rsidRPr="002B5A22">
        <w:rPr>
          <w:sz w:val="28"/>
          <w:lang w:val="en-US"/>
        </w:rPr>
        <w:t xml:space="preserve"> </w:t>
      </w:r>
      <w:r w:rsidRPr="00ED7860">
        <w:rPr>
          <w:sz w:val="28"/>
        </w:rPr>
        <w:t>для</w:t>
      </w:r>
      <w:r w:rsidRPr="002B5A22">
        <w:rPr>
          <w:sz w:val="28"/>
          <w:lang w:val="en-US"/>
        </w:rPr>
        <w:t xml:space="preserve"> </w:t>
      </w:r>
      <w:r w:rsidRPr="00ED7860">
        <w:rPr>
          <w:sz w:val="28"/>
        </w:rPr>
        <w:t>определения</w:t>
      </w:r>
      <w:r w:rsidRPr="002B5A22">
        <w:rPr>
          <w:sz w:val="28"/>
          <w:lang w:val="en-US"/>
        </w:rPr>
        <w:t xml:space="preserve"> </w:t>
      </w:r>
      <w:r w:rsidRPr="00ED7860">
        <w:rPr>
          <w:sz w:val="28"/>
        </w:rPr>
        <w:t>основной</w:t>
      </w:r>
      <w:r w:rsidRPr="002B5A22">
        <w:rPr>
          <w:sz w:val="28"/>
          <w:lang w:val="en-US"/>
        </w:rPr>
        <w:t xml:space="preserve"> </w:t>
      </w:r>
      <w:r w:rsidRPr="00ED7860">
        <w:rPr>
          <w:sz w:val="28"/>
        </w:rPr>
        <w:t>частоты</w:t>
      </w:r>
      <w:r w:rsidRPr="002B5A22">
        <w:rPr>
          <w:sz w:val="28"/>
          <w:lang w:val="en-US"/>
        </w:rPr>
        <w:t xml:space="preserve"> </w:t>
      </w:r>
      <w:r w:rsidRPr="00ED7860">
        <w:rPr>
          <w:sz w:val="28"/>
        </w:rPr>
        <w:t>звука</w:t>
      </w:r>
      <w:r w:rsidRPr="002B5A22">
        <w:rPr>
          <w:sz w:val="28"/>
          <w:lang w:val="en-US"/>
        </w:rPr>
        <w:t xml:space="preserve">. </w:t>
      </w:r>
      <w:r w:rsidRPr="00ED7860">
        <w:rPr>
          <w:sz w:val="28"/>
        </w:rPr>
        <w:t xml:space="preserve">Узел-анализатор настроен с размером БПФ 2048 отсчётов, что обеспечивает достаточное частотное разрешение для точного определения высоты звука в диапазоне гитарных струн (70–500 Гц). Для анализа создаётся экземпляр детектора </w:t>
      </w:r>
      <w:proofErr w:type="spellStart"/>
      <w:r w:rsidRPr="00ED7860">
        <w:rPr>
          <w:sz w:val="28"/>
        </w:rPr>
        <w:t>Pitchy</w:t>
      </w:r>
      <w:proofErr w:type="spellEnd"/>
      <w:r w:rsidRPr="00ED7860">
        <w:rPr>
          <w:sz w:val="28"/>
        </w:rPr>
        <w:t xml:space="preserve"> с размером буфера, соответствующим настройкам анализатора. В цикле анимации из анализатора извлекается массив с текущими временными данными, и детектор вычисляет частоту и показатель чёткости сигнала. Если чёткость превышает порог 0.8, а частота попадает в диапазон 70–500 Гц, результат считается достоверным и передаётся в компонент через состояние хука. В противном случае возвращается пустое значение, что интерпретируется компонентом как отсутствие чистого музыкального сигнала.</w:t>
      </w:r>
      <w:r w:rsidRPr="00310551">
        <w:rPr>
          <w:sz w:val="28"/>
        </w:rPr>
        <w:t xml:space="preserve"> Реализация хука определения высоты звука представлена в листинге 3.6.2.</w:t>
      </w:r>
    </w:p>
    <w:p w14:paraId="728E7B18" w14:textId="77777777" w:rsidR="005A59CA" w:rsidRPr="00310551" w:rsidRDefault="005A59CA" w:rsidP="005A59CA">
      <w:pPr>
        <w:spacing w:line="360" w:lineRule="auto"/>
        <w:ind w:firstLine="709"/>
        <w:jc w:val="both"/>
        <w:rPr>
          <w:sz w:val="28"/>
        </w:rPr>
      </w:pPr>
    </w:p>
    <w:p w14:paraId="5F153D48" w14:textId="77777777" w:rsidR="005A59CA" w:rsidRPr="00310551" w:rsidRDefault="005A59CA" w:rsidP="005A59CA">
      <w:pPr>
        <w:spacing w:line="360" w:lineRule="auto"/>
        <w:ind w:firstLine="709"/>
        <w:jc w:val="both"/>
        <w:rPr>
          <w:sz w:val="28"/>
        </w:rPr>
      </w:pPr>
      <w:r w:rsidRPr="00310551">
        <w:rPr>
          <w:sz w:val="28"/>
        </w:rPr>
        <w:t>Листинг 3.6.2 – Хук определения высоты звука для тюнера</w:t>
      </w:r>
    </w:p>
    <w:p w14:paraId="08E15994"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A626A4"/>
          <w:sz w:val="20"/>
          <w:szCs w:val="20"/>
          <w:lang w:val="en-US"/>
        </w:rPr>
        <w:t>export</w:t>
      </w: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usePitchDetection</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UsePitchDetectionReturn</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=&gt;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48363E7C"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isListening</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setIsListening</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4078F2"/>
          <w:sz w:val="20"/>
          <w:szCs w:val="20"/>
          <w:lang w:val="en-US"/>
        </w:rPr>
        <w:t>useState</w:t>
      </w:r>
      <w:proofErr w:type="spellEnd"/>
      <w:r w:rsidRPr="004262BE">
        <w:rPr>
          <w:rFonts w:ascii="Consolas" w:hAnsi="Consolas" w:cs="Courier New"/>
          <w:color w:val="383A42"/>
          <w:sz w:val="20"/>
          <w:szCs w:val="20"/>
          <w:lang w:val="en-US"/>
        </w:rPr>
        <w:t>(</w:t>
      </w:r>
      <w:r w:rsidRPr="004262BE">
        <w:rPr>
          <w:rFonts w:ascii="Consolas" w:hAnsi="Consolas" w:cs="Courier New"/>
          <w:color w:val="B76B01"/>
          <w:sz w:val="20"/>
          <w:szCs w:val="20"/>
          <w:lang w:val="en-US"/>
        </w:rPr>
        <w:t>false</w:t>
      </w:r>
      <w:r w:rsidRPr="004262BE">
        <w:rPr>
          <w:rFonts w:ascii="Consolas" w:hAnsi="Consolas" w:cs="Courier New"/>
          <w:color w:val="383A42"/>
          <w:sz w:val="20"/>
          <w:szCs w:val="20"/>
          <w:lang w:val="en-US"/>
        </w:rPr>
        <w:t>);</w:t>
      </w:r>
    </w:p>
    <w:p w14:paraId="6407EBF8"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error</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setError</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4078F2"/>
          <w:sz w:val="20"/>
          <w:szCs w:val="20"/>
          <w:lang w:val="en-US"/>
        </w:rPr>
        <w:t>useState</w:t>
      </w:r>
      <w:proofErr w:type="spellEnd"/>
      <w:r w:rsidRPr="004262BE">
        <w:rPr>
          <w:rFonts w:ascii="Consolas" w:hAnsi="Consolas" w:cs="Courier New"/>
          <w:color w:val="4078F2"/>
          <w:sz w:val="20"/>
          <w:szCs w:val="20"/>
          <w:lang w:val="en-US"/>
        </w:rPr>
        <w:t>&lt;</w:t>
      </w:r>
      <w:r w:rsidRPr="004262BE">
        <w:rPr>
          <w:rFonts w:ascii="Consolas" w:hAnsi="Consolas" w:cs="Courier New"/>
          <w:color w:val="50A14F"/>
          <w:sz w:val="20"/>
          <w:szCs w:val="20"/>
          <w:lang w:val="en-US"/>
        </w:rPr>
        <w:t>string</w:t>
      </w:r>
      <w:r w:rsidRPr="004262BE">
        <w:rPr>
          <w:rFonts w:ascii="Consolas" w:hAnsi="Consolas" w:cs="Courier New"/>
          <w:color w:val="B76B01"/>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B76B01"/>
          <w:sz w:val="20"/>
          <w:szCs w:val="20"/>
          <w:lang w:val="en-US"/>
        </w:rPr>
        <w:t xml:space="preserve"> </w:t>
      </w:r>
      <w:r w:rsidRPr="004262BE">
        <w:rPr>
          <w:rFonts w:ascii="Consolas" w:hAnsi="Consolas" w:cs="Courier New"/>
          <w:color w:val="A626A4"/>
          <w:sz w:val="20"/>
          <w:szCs w:val="20"/>
          <w:lang w:val="en-US"/>
        </w:rPr>
        <w:t>null</w:t>
      </w:r>
      <w:r w:rsidRPr="004262BE">
        <w:rPr>
          <w:rFonts w:ascii="Consolas" w:hAnsi="Consolas" w:cs="Courier New"/>
          <w:color w:val="4078F2"/>
          <w:sz w:val="20"/>
          <w:szCs w:val="20"/>
          <w:lang w:val="en-US"/>
        </w:rPr>
        <w:t>&gt;</w:t>
      </w:r>
      <w:r w:rsidRPr="004262BE">
        <w:rPr>
          <w:rFonts w:ascii="Consolas" w:hAnsi="Consolas" w:cs="Courier New"/>
          <w:color w:val="383A42"/>
          <w:sz w:val="20"/>
          <w:szCs w:val="20"/>
          <w:lang w:val="en-US"/>
        </w:rPr>
        <w:t>(</w:t>
      </w:r>
      <w:r w:rsidRPr="004262BE">
        <w:rPr>
          <w:rFonts w:ascii="Consolas" w:hAnsi="Consolas" w:cs="Courier New"/>
          <w:color w:val="A626A4"/>
          <w:sz w:val="20"/>
          <w:szCs w:val="20"/>
          <w:lang w:val="en-US"/>
        </w:rPr>
        <w:t>null</w:t>
      </w:r>
      <w:r w:rsidRPr="004262BE">
        <w:rPr>
          <w:rFonts w:ascii="Consolas" w:hAnsi="Consolas" w:cs="Courier New"/>
          <w:color w:val="383A42"/>
          <w:sz w:val="20"/>
          <w:szCs w:val="20"/>
          <w:lang w:val="en-US"/>
        </w:rPr>
        <w:t>);</w:t>
      </w:r>
    </w:p>
    <w:p w14:paraId="1EF46987"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pitch</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setPitch</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4078F2"/>
          <w:sz w:val="20"/>
          <w:szCs w:val="20"/>
          <w:lang w:val="en-US"/>
        </w:rPr>
        <w:t>useState</w:t>
      </w:r>
      <w:proofErr w:type="spellEnd"/>
      <w:r w:rsidRPr="004262BE">
        <w:rPr>
          <w:rFonts w:ascii="Consolas" w:hAnsi="Consolas" w:cs="Courier New"/>
          <w:color w:val="4078F2"/>
          <w:sz w:val="20"/>
          <w:szCs w:val="20"/>
          <w:lang w:val="en-US"/>
        </w:rPr>
        <w:t>&lt;</w:t>
      </w:r>
      <w:proofErr w:type="spellStart"/>
      <w:r w:rsidRPr="004262BE">
        <w:rPr>
          <w:rFonts w:ascii="Consolas" w:hAnsi="Consolas" w:cs="Courier New"/>
          <w:color w:val="B76B01"/>
          <w:sz w:val="20"/>
          <w:szCs w:val="20"/>
          <w:lang w:val="en-US"/>
        </w:rPr>
        <w:t>PitchResult</w:t>
      </w:r>
      <w:proofErr w:type="spellEnd"/>
      <w:r w:rsidRPr="004262BE">
        <w:rPr>
          <w:rFonts w:ascii="Consolas" w:hAnsi="Consolas" w:cs="Courier New"/>
          <w:color w:val="B76B01"/>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B76B01"/>
          <w:sz w:val="20"/>
          <w:szCs w:val="20"/>
          <w:lang w:val="en-US"/>
        </w:rPr>
        <w:t xml:space="preserve"> </w:t>
      </w:r>
      <w:r w:rsidRPr="004262BE">
        <w:rPr>
          <w:rFonts w:ascii="Consolas" w:hAnsi="Consolas" w:cs="Courier New"/>
          <w:color w:val="A626A4"/>
          <w:sz w:val="20"/>
          <w:szCs w:val="20"/>
          <w:lang w:val="en-US"/>
        </w:rPr>
        <w:t>null</w:t>
      </w:r>
      <w:r w:rsidRPr="004262BE">
        <w:rPr>
          <w:rFonts w:ascii="Consolas" w:hAnsi="Consolas" w:cs="Courier New"/>
          <w:color w:val="4078F2"/>
          <w:sz w:val="20"/>
          <w:szCs w:val="20"/>
          <w:lang w:val="en-US"/>
        </w:rPr>
        <w:t>&gt;</w:t>
      </w:r>
      <w:r w:rsidRPr="004262BE">
        <w:rPr>
          <w:rFonts w:ascii="Consolas" w:hAnsi="Consolas" w:cs="Courier New"/>
          <w:color w:val="383A42"/>
          <w:sz w:val="20"/>
          <w:szCs w:val="20"/>
          <w:lang w:val="en-US"/>
        </w:rPr>
        <w:t>(</w:t>
      </w:r>
      <w:r w:rsidRPr="004262BE">
        <w:rPr>
          <w:rFonts w:ascii="Consolas" w:hAnsi="Consolas" w:cs="Courier New"/>
          <w:color w:val="A626A4"/>
          <w:sz w:val="20"/>
          <w:szCs w:val="20"/>
          <w:lang w:val="en-US"/>
        </w:rPr>
        <w:t>null</w:t>
      </w:r>
      <w:r w:rsidRPr="004262BE">
        <w:rPr>
          <w:rFonts w:ascii="Consolas" w:hAnsi="Consolas" w:cs="Courier New"/>
          <w:color w:val="383A42"/>
          <w:sz w:val="20"/>
          <w:szCs w:val="20"/>
          <w:lang w:val="en-US"/>
        </w:rPr>
        <w:t>);</w:t>
      </w:r>
    </w:p>
    <w:p w14:paraId="2181311E"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
    <w:p w14:paraId="744613E7"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audioContextRef</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4078F2"/>
          <w:sz w:val="20"/>
          <w:szCs w:val="20"/>
          <w:lang w:val="en-US"/>
        </w:rPr>
        <w:t>useRef</w:t>
      </w:r>
      <w:proofErr w:type="spellEnd"/>
      <w:r w:rsidRPr="004262BE">
        <w:rPr>
          <w:rFonts w:ascii="Consolas" w:hAnsi="Consolas" w:cs="Courier New"/>
          <w:color w:val="4078F2"/>
          <w:sz w:val="20"/>
          <w:szCs w:val="20"/>
          <w:lang w:val="en-US"/>
        </w:rPr>
        <w:t>&lt;</w:t>
      </w:r>
      <w:proofErr w:type="spellStart"/>
      <w:r w:rsidRPr="004262BE">
        <w:rPr>
          <w:rFonts w:ascii="Consolas" w:hAnsi="Consolas" w:cs="Courier New"/>
          <w:color w:val="B76B01"/>
          <w:sz w:val="20"/>
          <w:szCs w:val="20"/>
          <w:lang w:val="en-US"/>
        </w:rPr>
        <w:t>AudioContext</w:t>
      </w:r>
      <w:proofErr w:type="spellEnd"/>
      <w:r w:rsidRPr="004262BE">
        <w:rPr>
          <w:rFonts w:ascii="Consolas" w:hAnsi="Consolas" w:cs="Courier New"/>
          <w:color w:val="B76B01"/>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B76B01"/>
          <w:sz w:val="20"/>
          <w:szCs w:val="20"/>
          <w:lang w:val="en-US"/>
        </w:rPr>
        <w:t xml:space="preserve"> </w:t>
      </w:r>
      <w:r w:rsidRPr="004262BE">
        <w:rPr>
          <w:rFonts w:ascii="Consolas" w:hAnsi="Consolas" w:cs="Courier New"/>
          <w:color w:val="A626A4"/>
          <w:sz w:val="20"/>
          <w:szCs w:val="20"/>
          <w:lang w:val="en-US"/>
        </w:rPr>
        <w:t>null</w:t>
      </w:r>
      <w:r w:rsidRPr="004262BE">
        <w:rPr>
          <w:rFonts w:ascii="Consolas" w:hAnsi="Consolas" w:cs="Courier New"/>
          <w:color w:val="4078F2"/>
          <w:sz w:val="20"/>
          <w:szCs w:val="20"/>
          <w:lang w:val="en-US"/>
        </w:rPr>
        <w:t>&gt;</w:t>
      </w:r>
      <w:r w:rsidRPr="004262BE">
        <w:rPr>
          <w:rFonts w:ascii="Consolas" w:hAnsi="Consolas" w:cs="Courier New"/>
          <w:color w:val="383A42"/>
          <w:sz w:val="20"/>
          <w:szCs w:val="20"/>
          <w:lang w:val="en-US"/>
        </w:rPr>
        <w:t>(</w:t>
      </w:r>
      <w:r w:rsidRPr="004262BE">
        <w:rPr>
          <w:rFonts w:ascii="Consolas" w:hAnsi="Consolas" w:cs="Courier New"/>
          <w:color w:val="A626A4"/>
          <w:sz w:val="20"/>
          <w:szCs w:val="20"/>
          <w:lang w:val="en-US"/>
        </w:rPr>
        <w:t>null</w:t>
      </w:r>
      <w:r w:rsidRPr="004262BE">
        <w:rPr>
          <w:rFonts w:ascii="Consolas" w:hAnsi="Consolas" w:cs="Courier New"/>
          <w:color w:val="383A42"/>
          <w:sz w:val="20"/>
          <w:szCs w:val="20"/>
          <w:lang w:val="en-US"/>
        </w:rPr>
        <w:t>);</w:t>
      </w:r>
    </w:p>
    <w:p w14:paraId="3F76741D"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sourceRef</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4078F2"/>
          <w:sz w:val="20"/>
          <w:szCs w:val="20"/>
          <w:lang w:val="en-US"/>
        </w:rPr>
        <w:t>useRef</w:t>
      </w:r>
      <w:proofErr w:type="spellEnd"/>
      <w:r w:rsidRPr="004262BE">
        <w:rPr>
          <w:rFonts w:ascii="Consolas" w:hAnsi="Consolas" w:cs="Courier New"/>
          <w:color w:val="4078F2"/>
          <w:sz w:val="20"/>
          <w:szCs w:val="20"/>
          <w:lang w:val="en-US"/>
        </w:rPr>
        <w:t>&lt;</w:t>
      </w:r>
      <w:proofErr w:type="spellStart"/>
      <w:r w:rsidRPr="004262BE">
        <w:rPr>
          <w:rFonts w:ascii="Consolas" w:hAnsi="Consolas" w:cs="Courier New"/>
          <w:color w:val="B76B01"/>
          <w:sz w:val="20"/>
          <w:szCs w:val="20"/>
          <w:lang w:val="en-US"/>
        </w:rPr>
        <w:t>MediaStreamAudioSourceNode</w:t>
      </w:r>
      <w:proofErr w:type="spellEnd"/>
      <w:r w:rsidRPr="004262BE">
        <w:rPr>
          <w:rFonts w:ascii="Consolas" w:hAnsi="Consolas" w:cs="Courier New"/>
          <w:color w:val="B76B01"/>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B76B01"/>
          <w:sz w:val="20"/>
          <w:szCs w:val="20"/>
          <w:lang w:val="en-US"/>
        </w:rPr>
        <w:t xml:space="preserve"> </w:t>
      </w:r>
      <w:r w:rsidRPr="004262BE">
        <w:rPr>
          <w:rFonts w:ascii="Consolas" w:hAnsi="Consolas" w:cs="Courier New"/>
          <w:color w:val="A626A4"/>
          <w:sz w:val="20"/>
          <w:szCs w:val="20"/>
          <w:lang w:val="en-US"/>
        </w:rPr>
        <w:t>null</w:t>
      </w:r>
      <w:r w:rsidRPr="004262BE">
        <w:rPr>
          <w:rFonts w:ascii="Consolas" w:hAnsi="Consolas" w:cs="Courier New"/>
          <w:color w:val="4078F2"/>
          <w:sz w:val="20"/>
          <w:szCs w:val="20"/>
          <w:lang w:val="en-US"/>
        </w:rPr>
        <w:t>&gt;</w:t>
      </w:r>
      <w:r w:rsidRPr="004262BE">
        <w:rPr>
          <w:rFonts w:ascii="Consolas" w:hAnsi="Consolas" w:cs="Courier New"/>
          <w:color w:val="383A42"/>
          <w:sz w:val="20"/>
          <w:szCs w:val="20"/>
          <w:lang w:val="en-US"/>
        </w:rPr>
        <w:t>(</w:t>
      </w:r>
      <w:r w:rsidRPr="004262BE">
        <w:rPr>
          <w:rFonts w:ascii="Consolas" w:hAnsi="Consolas" w:cs="Courier New"/>
          <w:color w:val="A626A4"/>
          <w:sz w:val="20"/>
          <w:szCs w:val="20"/>
          <w:lang w:val="en-US"/>
        </w:rPr>
        <w:t>null</w:t>
      </w:r>
      <w:r w:rsidRPr="004262BE">
        <w:rPr>
          <w:rFonts w:ascii="Consolas" w:hAnsi="Consolas" w:cs="Courier New"/>
          <w:color w:val="383A42"/>
          <w:sz w:val="20"/>
          <w:szCs w:val="20"/>
          <w:lang w:val="en-US"/>
        </w:rPr>
        <w:t>);</w:t>
      </w:r>
    </w:p>
    <w:p w14:paraId="3E51454A"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analyserRef</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4078F2"/>
          <w:sz w:val="20"/>
          <w:szCs w:val="20"/>
          <w:lang w:val="en-US"/>
        </w:rPr>
        <w:t>useRef</w:t>
      </w:r>
      <w:proofErr w:type="spellEnd"/>
      <w:r w:rsidRPr="004262BE">
        <w:rPr>
          <w:rFonts w:ascii="Consolas" w:hAnsi="Consolas" w:cs="Courier New"/>
          <w:color w:val="4078F2"/>
          <w:sz w:val="20"/>
          <w:szCs w:val="20"/>
          <w:lang w:val="en-US"/>
        </w:rPr>
        <w:t>&lt;</w:t>
      </w:r>
      <w:proofErr w:type="spellStart"/>
      <w:r w:rsidRPr="004262BE">
        <w:rPr>
          <w:rFonts w:ascii="Consolas" w:hAnsi="Consolas" w:cs="Courier New"/>
          <w:color w:val="B76B01"/>
          <w:sz w:val="20"/>
          <w:szCs w:val="20"/>
          <w:lang w:val="en-US"/>
        </w:rPr>
        <w:t>AnalyserNode</w:t>
      </w:r>
      <w:proofErr w:type="spellEnd"/>
      <w:r w:rsidRPr="004262BE">
        <w:rPr>
          <w:rFonts w:ascii="Consolas" w:hAnsi="Consolas" w:cs="Courier New"/>
          <w:color w:val="B76B01"/>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B76B01"/>
          <w:sz w:val="20"/>
          <w:szCs w:val="20"/>
          <w:lang w:val="en-US"/>
        </w:rPr>
        <w:t xml:space="preserve"> </w:t>
      </w:r>
      <w:r w:rsidRPr="004262BE">
        <w:rPr>
          <w:rFonts w:ascii="Consolas" w:hAnsi="Consolas" w:cs="Courier New"/>
          <w:color w:val="A626A4"/>
          <w:sz w:val="20"/>
          <w:szCs w:val="20"/>
          <w:lang w:val="en-US"/>
        </w:rPr>
        <w:t>null</w:t>
      </w:r>
      <w:r w:rsidRPr="004262BE">
        <w:rPr>
          <w:rFonts w:ascii="Consolas" w:hAnsi="Consolas" w:cs="Courier New"/>
          <w:color w:val="4078F2"/>
          <w:sz w:val="20"/>
          <w:szCs w:val="20"/>
          <w:lang w:val="en-US"/>
        </w:rPr>
        <w:t>&gt;</w:t>
      </w:r>
      <w:r w:rsidRPr="004262BE">
        <w:rPr>
          <w:rFonts w:ascii="Consolas" w:hAnsi="Consolas" w:cs="Courier New"/>
          <w:color w:val="383A42"/>
          <w:sz w:val="20"/>
          <w:szCs w:val="20"/>
          <w:lang w:val="en-US"/>
        </w:rPr>
        <w:t>(</w:t>
      </w:r>
      <w:r w:rsidRPr="004262BE">
        <w:rPr>
          <w:rFonts w:ascii="Consolas" w:hAnsi="Consolas" w:cs="Courier New"/>
          <w:color w:val="A626A4"/>
          <w:sz w:val="20"/>
          <w:szCs w:val="20"/>
          <w:lang w:val="en-US"/>
        </w:rPr>
        <w:t>null</w:t>
      </w:r>
      <w:r w:rsidRPr="004262BE">
        <w:rPr>
          <w:rFonts w:ascii="Consolas" w:hAnsi="Consolas" w:cs="Courier New"/>
          <w:color w:val="383A42"/>
          <w:sz w:val="20"/>
          <w:szCs w:val="20"/>
          <w:lang w:val="en-US"/>
        </w:rPr>
        <w:t>);</w:t>
      </w:r>
    </w:p>
    <w:p w14:paraId="4EDC1008"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animationRef</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4078F2"/>
          <w:sz w:val="20"/>
          <w:szCs w:val="20"/>
          <w:lang w:val="en-US"/>
        </w:rPr>
        <w:t>useRef</w:t>
      </w:r>
      <w:proofErr w:type="spellEnd"/>
      <w:r w:rsidRPr="004262BE">
        <w:rPr>
          <w:rFonts w:ascii="Consolas" w:hAnsi="Consolas" w:cs="Courier New"/>
          <w:color w:val="4078F2"/>
          <w:sz w:val="20"/>
          <w:szCs w:val="20"/>
          <w:lang w:val="en-US"/>
        </w:rPr>
        <w:t>&lt;</w:t>
      </w:r>
      <w:r w:rsidRPr="004262BE">
        <w:rPr>
          <w:rFonts w:ascii="Consolas" w:hAnsi="Consolas" w:cs="Courier New"/>
          <w:color w:val="50A14F"/>
          <w:sz w:val="20"/>
          <w:szCs w:val="20"/>
          <w:lang w:val="en-US"/>
        </w:rPr>
        <w:t>number</w:t>
      </w:r>
      <w:r w:rsidRPr="004262BE">
        <w:rPr>
          <w:rFonts w:ascii="Consolas" w:hAnsi="Consolas" w:cs="Courier New"/>
          <w:color w:val="B76B01"/>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B76B01"/>
          <w:sz w:val="20"/>
          <w:szCs w:val="20"/>
          <w:lang w:val="en-US"/>
        </w:rPr>
        <w:t xml:space="preserve"> </w:t>
      </w:r>
      <w:r w:rsidRPr="004262BE">
        <w:rPr>
          <w:rFonts w:ascii="Consolas" w:hAnsi="Consolas" w:cs="Courier New"/>
          <w:color w:val="A626A4"/>
          <w:sz w:val="20"/>
          <w:szCs w:val="20"/>
          <w:lang w:val="en-US"/>
        </w:rPr>
        <w:t>null</w:t>
      </w:r>
      <w:r w:rsidRPr="004262BE">
        <w:rPr>
          <w:rFonts w:ascii="Consolas" w:hAnsi="Consolas" w:cs="Courier New"/>
          <w:color w:val="4078F2"/>
          <w:sz w:val="20"/>
          <w:szCs w:val="20"/>
          <w:lang w:val="en-US"/>
        </w:rPr>
        <w:t>&gt;</w:t>
      </w:r>
      <w:r w:rsidRPr="004262BE">
        <w:rPr>
          <w:rFonts w:ascii="Consolas" w:hAnsi="Consolas" w:cs="Courier New"/>
          <w:color w:val="383A42"/>
          <w:sz w:val="20"/>
          <w:szCs w:val="20"/>
          <w:lang w:val="en-US"/>
        </w:rPr>
        <w:t>(</w:t>
      </w:r>
      <w:r w:rsidRPr="004262BE">
        <w:rPr>
          <w:rFonts w:ascii="Consolas" w:hAnsi="Consolas" w:cs="Courier New"/>
          <w:color w:val="A626A4"/>
          <w:sz w:val="20"/>
          <w:szCs w:val="20"/>
          <w:lang w:val="en-US"/>
        </w:rPr>
        <w:t>null</w:t>
      </w:r>
      <w:r w:rsidRPr="004262BE">
        <w:rPr>
          <w:rFonts w:ascii="Consolas" w:hAnsi="Consolas" w:cs="Courier New"/>
          <w:color w:val="383A42"/>
          <w:sz w:val="20"/>
          <w:szCs w:val="20"/>
          <w:lang w:val="en-US"/>
        </w:rPr>
        <w:t>);</w:t>
      </w:r>
    </w:p>
    <w:p w14:paraId="6B5FEF2D"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detectorRef</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4078F2"/>
          <w:sz w:val="20"/>
          <w:szCs w:val="20"/>
          <w:lang w:val="en-US"/>
        </w:rPr>
        <w:t>useRef</w:t>
      </w:r>
      <w:proofErr w:type="spellEnd"/>
      <w:r w:rsidRPr="004262BE">
        <w:rPr>
          <w:rFonts w:ascii="Consolas" w:hAnsi="Consolas" w:cs="Courier New"/>
          <w:color w:val="4078F2"/>
          <w:sz w:val="20"/>
          <w:szCs w:val="20"/>
          <w:lang w:val="en-US"/>
        </w:rPr>
        <w:t>&lt;</w:t>
      </w:r>
      <w:proofErr w:type="spellStart"/>
      <w:r w:rsidRPr="004262BE">
        <w:rPr>
          <w:rFonts w:ascii="Consolas" w:hAnsi="Consolas" w:cs="Courier New"/>
          <w:color w:val="B76B01"/>
          <w:sz w:val="20"/>
          <w:szCs w:val="20"/>
          <w:lang w:val="en-US"/>
        </w:rPr>
        <w:t>ReturnType</w:t>
      </w:r>
      <w:proofErr w:type="spellEnd"/>
      <w:r w:rsidRPr="004262BE">
        <w:rPr>
          <w:rFonts w:ascii="Consolas" w:hAnsi="Consolas" w:cs="Courier New"/>
          <w:color w:val="4078F2"/>
          <w:sz w:val="20"/>
          <w:szCs w:val="20"/>
          <w:lang w:val="en-US"/>
        </w:rPr>
        <w:t>&lt;</w:t>
      </w:r>
      <w:proofErr w:type="spellStart"/>
      <w:r w:rsidRPr="004262BE">
        <w:rPr>
          <w:rFonts w:ascii="Consolas" w:hAnsi="Consolas" w:cs="Courier New"/>
          <w:color w:val="A626A4"/>
          <w:sz w:val="20"/>
          <w:szCs w:val="20"/>
          <w:lang w:val="en-US"/>
        </w:rPr>
        <w:t>typeof</w:t>
      </w:r>
      <w:proofErr w:type="spellEnd"/>
      <w:r w:rsidRPr="004262BE">
        <w:rPr>
          <w:rFonts w:ascii="Consolas" w:hAnsi="Consolas" w:cs="Courier New"/>
          <w:color w:val="B76B01"/>
          <w:sz w:val="20"/>
          <w:szCs w:val="20"/>
          <w:lang w:val="en-US"/>
        </w:rPr>
        <w:t xml:space="preserve"> PitchDetector</w:t>
      </w:r>
      <w:r w:rsidRPr="004262BE">
        <w:rPr>
          <w:rFonts w:ascii="Consolas" w:hAnsi="Consolas" w:cs="Courier New"/>
          <w:color w:val="383A42"/>
          <w:sz w:val="20"/>
          <w:szCs w:val="20"/>
          <w:lang w:val="en-US"/>
        </w:rPr>
        <w:t>.</w:t>
      </w:r>
      <w:r w:rsidRPr="004262BE">
        <w:rPr>
          <w:rFonts w:ascii="Consolas" w:hAnsi="Consolas" w:cs="Courier New"/>
          <w:color w:val="B76B01"/>
          <w:sz w:val="20"/>
          <w:szCs w:val="20"/>
          <w:lang w:val="en-US"/>
        </w:rPr>
        <w:t>forFloat32Array</w:t>
      </w:r>
      <w:r w:rsidRPr="004262BE">
        <w:rPr>
          <w:rFonts w:ascii="Consolas" w:hAnsi="Consolas" w:cs="Courier New"/>
          <w:color w:val="4078F2"/>
          <w:sz w:val="20"/>
          <w:szCs w:val="20"/>
          <w:lang w:val="en-US"/>
        </w:rPr>
        <w:t>&gt;</w:t>
      </w:r>
      <w:r w:rsidRPr="004262BE">
        <w:rPr>
          <w:rFonts w:ascii="Consolas" w:hAnsi="Consolas" w:cs="Courier New"/>
          <w:color w:val="B76B01"/>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B76B01"/>
          <w:sz w:val="20"/>
          <w:szCs w:val="20"/>
          <w:lang w:val="en-US"/>
        </w:rPr>
        <w:t xml:space="preserve"> </w:t>
      </w:r>
      <w:r w:rsidRPr="004262BE">
        <w:rPr>
          <w:rFonts w:ascii="Consolas" w:hAnsi="Consolas" w:cs="Courier New"/>
          <w:color w:val="A626A4"/>
          <w:sz w:val="20"/>
          <w:szCs w:val="20"/>
          <w:lang w:val="en-US"/>
        </w:rPr>
        <w:t>null</w:t>
      </w:r>
      <w:r w:rsidRPr="004262BE">
        <w:rPr>
          <w:rFonts w:ascii="Consolas" w:hAnsi="Consolas" w:cs="Courier New"/>
          <w:color w:val="4078F2"/>
          <w:sz w:val="20"/>
          <w:szCs w:val="20"/>
          <w:lang w:val="en-US"/>
        </w:rPr>
        <w:t>&gt;</w:t>
      </w:r>
      <w:r w:rsidRPr="004262BE">
        <w:rPr>
          <w:rFonts w:ascii="Consolas" w:hAnsi="Consolas" w:cs="Courier New"/>
          <w:color w:val="383A42"/>
          <w:sz w:val="20"/>
          <w:szCs w:val="20"/>
          <w:lang w:val="en-US"/>
        </w:rPr>
        <w:t>(</w:t>
      </w:r>
      <w:r w:rsidRPr="004262BE">
        <w:rPr>
          <w:rFonts w:ascii="Consolas" w:hAnsi="Consolas" w:cs="Courier New"/>
          <w:color w:val="A626A4"/>
          <w:sz w:val="20"/>
          <w:szCs w:val="20"/>
          <w:lang w:val="en-US"/>
        </w:rPr>
        <w:t>null</w:t>
      </w:r>
      <w:r w:rsidRPr="004262BE">
        <w:rPr>
          <w:rFonts w:ascii="Consolas" w:hAnsi="Consolas" w:cs="Courier New"/>
          <w:color w:val="383A42"/>
          <w:sz w:val="20"/>
          <w:szCs w:val="20"/>
          <w:lang w:val="en-US"/>
        </w:rPr>
        <w:t>);</w:t>
      </w:r>
    </w:p>
    <w:p w14:paraId="5A677D3E"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mediaStreamRef</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4078F2"/>
          <w:sz w:val="20"/>
          <w:szCs w:val="20"/>
          <w:lang w:val="en-US"/>
        </w:rPr>
        <w:t>useRef</w:t>
      </w:r>
      <w:proofErr w:type="spellEnd"/>
      <w:r w:rsidRPr="004262BE">
        <w:rPr>
          <w:rFonts w:ascii="Consolas" w:hAnsi="Consolas" w:cs="Courier New"/>
          <w:color w:val="4078F2"/>
          <w:sz w:val="20"/>
          <w:szCs w:val="20"/>
          <w:lang w:val="en-US"/>
        </w:rPr>
        <w:t>&lt;</w:t>
      </w:r>
      <w:proofErr w:type="spellStart"/>
      <w:r w:rsidRPr="004262BE">
        <w:rPr>
          <w:rFonts w:ascii="Consolas" w:hAnsi="Consolas" w:cs="Courier New"/>
          <w:color w:val="B76B01"/>
          <w:sz w:val="20"/>
          <w:szCs w:val="20"/>
          <w:lang w:val="en-US"/>
        </w:rPr>
        <w:t>MediaStream</w:t>
      </w:r>
      <w:proofErr w:type="spellEnd"/>
      <w:r w:rsidRPr="004262BE">
        <w:rPr>
          <w:rFonts w:ascii="Consolas" w:hAnsi="Consolas" w:cs="Courier New"/>
          <w:color w:val="B76B01"/>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B76B01"/>
          <w:sz w:val="20"/>
          <w:szCs w:val="20"/>
          <w:lang w:val="en-US"/>
        </w:rPr>
        <w:t xml:space="preserve"> </w:t>
      </w:r>
      <w:r w:rsidRPr="004262BE">
        <w:rPr>
          <w:rFonts w:ascii="Consolas" w:hAnsi="Consolas" w:cs="Courier New"/>
          <w:color w:val="A626A4"/>
          <w:sz w:val="20"/>
          <w:szCs w:val="20"/>
          <w:lang w:val="en-US"/>
        </w:rPr>
        <w:t>null</w:t>
      </w:r>
      <w:r w:rsidRPr="004262BE">
        <w:rPr>
          <w:rFonts w:ascii="Consolas" w:hAnsi="Consolas" w:cs="Courier New"/>
          <w:color w:val="4078F2"/>
          <w:sz w:val="20"/>
          <w:szCs w:val="20"/>
          <w:lang w:val="en-US"/>
        </w:rPr>
        <w:t>&gt;</w:t>
      </w:r>
      <w:r w:rsidRPr="004262BE">
        <w:rPr>
          <w:rFonts w:ascii="Consolas" w:hAnsi="Consolas" w:cs="Courier New"/>
          <w:color w:val="383A42"/>
          <w:sz w:val="20"/>
          <w:szCs w:val="20"/>
          <w:lang w:val="en-US"/>
        </w:rPr>
        <w:t>(</w:t>
      </w:r>
      <w:r w:rsidRPr="004262BE">
        <w:rPr>
          <w:rFonts w:ascii="Consolas" w:hAnsi="Consolas" w:cs="Courier New"/>
          <w:color w:val="A626A4"/>
          <w:sz w:val="20"/>
          <w:szCs w:val="20"/>
          <w:lang w:val="en-US"/>
        </w:rPr>
        <w:t>null</w:t>
      </w:r>
      <w:r w:rsidRPr="004262BE">
        <w:rPr>
          <w:rFonts w:ascii="Consolas" w:hAnsi="Consolas" w:cs="Courier New"/>
          <w:color w:val="383A42"/>
          <w:sz w:val="20"/>
          <w:szCs w:val="20"/>
          <w:lang w:val="en-US"/>
        </w:rPr>
        <w:t>);</w:t>
      </w:r>
    </w:p>
    <w:p w14:paraId="4F3CA2F1"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
    <w:p w14:paraId="6443D536"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start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4078F2"/>
          <w:sz w:val="20"/>
          <w:szCs w:val="20"/>
          <w:lang w:val="en-US"/>
        </w:rPr>
        <w:t>useCallback</w:t>
      </w:r>
      <w:proofErr w:type="spellEnd"/>
      <w:r w:rsidRPr="004262BE">
        <w:rPr>
          <w:rFonts w:ascii="Consolas" w:hAnsi="Consolas" w:cs="Courier New"/>
          <w:color w:val="383A42"/>
          <w:sz w:val="20"/>
          <w:szCs w:val="20"/>
          <w:lang w:val="en-US"/>
        </w:rPr>
        <w:t>(</w:t>
      </w:r>
      <w:proofErr w:type="gramEnd"/>
      <w:r w:rsidRPr="004262BE">
        <w:rPr>
          <w:rFonts w:ascii="Consolas" w:hAnsi="Consolas" w:cs="Courier New"/>
          <w:color w:val="A626A4"/>
          <w:sz w:val="20"/>
          <w:szCs w:val="20"/>
          <w:lang w:val="en-US"/>
        </w:rPr>
        <w:t>async</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=&gt;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19575468"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try</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464DE0D0"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stream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await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navigator</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mediaDevices</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getUserMedia</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audio</w:t>
      </w:r>
      <w:proofErr w:type="gramEnd"/>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B76B01"/>
          <w:sz w:val="20"/>
          <w:szCs w:val="20"/>
          <w:lang w:val="en-US"/>
        </w:rPr>
        <w:t>true</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roofErr w:type="gramEnd"/>
      <w:r w:rsidRPr="004262BE">
        <w:rPr>
          <w:rFonts w:ascii="Consolas" w:hAnsi="Consolas" w:cs="Courier New"/>
          <w:color w:val="383A42"/>
          <w:sz w:val="20"/>
          <w:szCs w:val="20"/>
          <w:lang w:val="en-US"/>
        </w:rPr>
        <w:t>);</w:t>
      </w:r>
    </w:p>
    <w:p w14:paraId="34B66CE5"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mediaStreamRef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stream</w:t>
      </w:r>
      <w:r w:rsidRPr="004262BE">
        <w:rPr>
          <w:rFonts w:ascii="Consolas" w:hAnsi="Consolas" w:cs="Courier New"/>
          <w:color w:val="383A42"/>
          <w:sz w:val="20"/>
          <w:szCs w:val="20"/>
          <w:lang w:val="en-US"/>
        </w:rPr>
        <w:t>;</w:t>
      </w:r>
    </w:p>
    <w:p w14:paraId="557C6528"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
    <w:p w14:paraId="204192D0"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AudioContextClass</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window</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AudioContext</w:t>
      </w:r>
      <w:proofErr w:type="spellEnd"/>
      <w:proofErr w:type="gram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window </w:t>
      </w:r>
      <w:r w:rsidRPr="004262BE">
        <w:rPr>
          <w:rFonts w:ascii="Consolas" w:hAnsi="Consolas" w:cs="Courier New"/>
          <w:color w:val="A626A4"/>
          <w:sz w:val="20"/>
          <w:szCs w:val="20"/>
          <w:lang w:val="en-US"/>
        </w:rPr>
        <w:t>as</w:t>
      </w:r>
      <w:r w:rsidRPr="004262BE">
        <w:rPr>
          <w:rFonts w:ascii="Consolas" w:hAnsi="Consolas" w:cs="Courier New"/>
          <w:color w:val="0F1115"/>
          <w:sz w:val="20"/>
          <w:szCs w:val="20"/>
          <w:lang w:val="en-US"/>
        </w:rPr>
        <w:t xml:space="preserve"> </w:t>
      </w:r>
      <w:r w:rsidRPr="004262BE">
        <w:rPr>
          <w:rFonts w:ascii="Consolas" w:hAnsi="Consolas" w:cs="Courier New"/>
          <w:color w:val="50A14F"/>
          <w:sz w:val="20"/>
          <w:szCs w:val="20"/>
          <w:lang w:val="en-US"/>
        </w:rPr>
        <w:t>any</w:t>
      </w:r>
      <w:proofErr w:type="gramStart"/>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webkitAudioContext</w:t>
      </w:r>
      <w:proofErr w:type="spellEnd"/>
      <w:proofErr w:type="gramEnd"/>
      <w:r w:rsidRPr="004262BE">
        <w:rPr>
          <w:rFonts w:ascii="Consolas" w:hAnsi="Consolas" w:cs="Courier New"/>
          <w:color w:val="383A42"/>
          <w:sz w:val="20"/>
          <w:szCs w:val="20"/>
          <w:lang w:val="en-US"/>
        </w:rPr>
        <w:t>;</w:t>
      </w:r>
    </w:p>
    <w:p w14:paraId="0EAA02E4"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audioContextRef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new</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B76B01"/>
          <w:sz w:val="20"/>
          <w:szCs w:val="20"/>
          <w:lang w:val="en-US"/>
        </w:rPr>
        <w:t>AudioContextClass</w:t>
      </w:r>
      <w:proofErr w:type="spellEnd"/>
      <w:r w:rsidRPr="004262BE">
        <w:rPr>
          <w:rFonts w:ascii="Consolas" w:hAnsi="Consolas" w:cs="Courier New"/>
          <w:color w:val="383A42"/>
          <w:sz w:val="20"/>
          <w:szCs w:val="20"/>
          <w:lang w:val="en-US"/>
        </w:rPr>
        <w:t>(</w:t>
      </w:r>
      <w:proofErr w:type="gramEnd"/>
      <w:r w:rsidRPr="004262BE">
        <w:rPr>
          <w:rFonts w:ascii="Consolas" w:hAnsi="Consolas" w:cs="Courier New"/>
          <w:color w:val="383A42"/>
          <w:sz w:val="20"/>
          <w:szCs w:val="20"/>
          <w:lang w:val="en-US"/>
        </w:rPr>
        <w:t>);</w:t>
      </w:r>
    </w:p>
    <w:p w14:paraId="2B3DA9B0"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analyserRef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audioContextRef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createAnalyser</w:t>
      </w:r>
      <w:proofErr w:type="spellEnd"/>
      <w:proofErr w:type="gramEnd"/>
      <w:r w:rsidRPr="004262BE">
        <w:rPr>
          <w:rFonts w:ascii="Consolas" w:hAnsi="Consolas" w:cs="Courier New"/>
          <w:color w:val="383A42"/>
          <w:sz w:val="20"/>
          <w:szCs w:val="20"/>
          <w:lang w:val="en-US"/>
        </w:rPr>
        <w:t>();</w:t>
      </w:r>
    </w:p>
    <w:p w14:paraId="77A39C00"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analyserRef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fftSize</w:t>
      </w:r>
      <w:proofErr w:type="spellEnd"/>
      <w:proofErr w:type="gram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B76B01"/>
          <w:sz w:val="20"/>
          <w:szCs w:val="20"/>
          <w:lang w:val="en-US"/>
        </w:rPr>
        <w:t>2048</w:t>
      </w:r>
      <w:r w:rsidRPr="004262BE">
        <w:rPr>
          <w:rFonts w:ascii="Consolas" w:hAnsi="Consolas" w:cs="Courier New"/>
          <w:color w:val="383A42"/>
          <w:sz w:val="20"/>
          <w:szCs w:val="20"/>
          <w:lang w:val="en-US"/>
        </w:rPr>
        <w:t>;</w:t>
      </w:r>
    </w:p>
    <w:p w14:paraId="5AA4AEC0"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sourceRef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audioContextRef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createMediaStreamSource</w:t>
      </w:r>
      <w:proofErr w:type="spellEnd"/>
      <w:proofErr w:type="gram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stream</w:t>
      </w:r>
      <w:r w:rsidRPr="004262BE">
        <w:rPr>
          <w:rFonts w:ascii="Consolas" w:hAnsi="Consolas" w:cs="Courier New"/>
          <w:color w:val="383A42"/>
          <w:sz w:val="20"/>
          <w:szCs w:val="20"/>
          <w:lang w:val="en-US"/>
        </w:rPr>
        <w:t>);</w:t>
      </w:r>
    </w:p>
    <w:p w14:paraId="7AD0D43D"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lastRenderedPageBreak/>
        <w:t xml:space="preserve">      </w:t>
      </w:r>
      <w:proofErr w:type="spellStart"/>
      <w:proofErr w:type="gramStart"/>
      <w:r w:rsidRPr="004262BE">
        <w:rPr>
          <w:rFonts w:ascii="Consolas" w:hAnsi="Consolas" w:cs="Courier New"/>
          <w:color w:val="0F1115"/>
          <w:sz w:val="20"/>
          <w:szCs w:val="20"/>
          <w:lang w:val="en-US"/>
        </w:rPr>
        <w:t>sourceRef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connect</w:t>
      </w:r>
      <w:proofErr w:type="spellEnd"/>
      <w:proofErr w:type="gramEnd"/>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analyserRef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proofErr w:type="spellEnd"/>
      <w:r w:rsidRPr="004262BE">
        <w:rPr>
          <w:rFonts w:ascii="Consolas" w:hAnsi="Consolas" w:cs="Courier New"/>
          <w:color w:val="383A42"/>
          <w:sz w:val="20"/>
          <w:szCs w:val="20"/>
          <w:lang w:val="en-US"/>
        </w:rPr>
        <w:t>);</w:t>
      </w:r>
    </w:p>
    <w:p w14:paraId="386B15DB"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
    <w:p w14:paraId="7F324966"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bufferSize</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analyserRef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fftSize</w:t>
      </w:r>
      <w:proofErr w:type="spellEnd"/>
      <w:proofErr w:type="gramEnd"/>
      <w:r w:rsidRPr="004262BE">
        <w:rPr>
          <w:rFonts w:ascii="Consolas" w:hAnsi="Consolas" w:cs="Courier New"/>
          <w:color w:val="383A42"/>
          <w:sz w:val="20"/>
          <w:szCs w:val="20"/>
          <w:lang w:val="en-US"/>
        </w:rPr>
        <w:t>;</w:t>
      </w:r>
    </w:p>
    <w:p w14:paraId="4736BBE6"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detectorRef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PitchDetector</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forFloat32Array</w:t>
      </w:r>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bufferSize</w:t>
      </w:r>
      <w:proofErr w:type="spellEnd"/>
      <w:r w:rsidRPr="004262BE">
        <w:rPr>
          <w:rFonts w:ascii="Consolas" w:hAnsi="Consolas" w:cs="Courier New"/>
          <w:color w:val="383A42"/>
          <w:sz w:val="20"/>
          <w:szCs w:val="20"/>
          <w:lang w:val="en-US"/>
        </w:rPr>
        <w:t>);</w:t>
      </w:r>
    </w:p>
    <w:p w14:paraId="19D34B7C"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
    <w:p w14:paraId="5A03A139" w14:textId="77777777" w:rsidR="004262BE" w:rsidRPr="002B5A22"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2B5A22">
        <w:rPr>
          <w:rFonts w:ascii="Consolas" w:hAnsi="Consolas" w:cs="Courier New"/>
          <w:color w:val="A626A4"/>
          <w:sz w:val="20"/>
          <w:szCs w:val="20"/>
          <w:lang w:val="en-US"/>
        </w:rPr>
        <w:t>await</w:t>
      </w:r>
      <w:r w:rsidRPr="002B5A22">
        <w:rPr>
          <w:rFonts w:ascii="Consolas" w:hAnsi="Consolas" w:cs="Courier New"/>
          <w:color w:val="0F1115"/>
          <w:sz w:val="20"/>
          <w:szCs w:val="20"/>
          <w:lang w:val="en-US"/>
        </w:rPr>
        <w:t xml:space="preserve"> </w:t>
      </w:r>
      <w:proofErr w:type="spellStart"/>
      <w:proofErr w:type="gramStart"/>
      <w:r w:rsidRPr="002B5A22">
        <w:rPr>
          <w:rFonts w:ascii="Consolas" w:hAnsi="Consolas" w:cs="Courier New"/>
          <w:color w:val="0F1115"/>
          <w:sz w:val="20"/>
          <w:szCs w:val="20"/>
          <w:lang w:val="en-US"/>
        </w:rPr>
        <w:t>audioContextRef</w:t>
      </w:r>
      <w:r w:rsidRPr="002B5A22">
        <w:rPr>
          <w:rFonts w:ascii="Consolas" w:hAnsi="Consolas" w:cs="Courier New"/>
          <w:color w:val="383A42"/>
          <w:sz w:val="20"/>
          <w:szCs w:val="20"/>
          <w:lang w:val="en-US"/>
        </w:rPr>
        <w:t>.</w:t>
      </w:r>
      <w:r w:rsidRPr="002B5A22">
        <w:rPr>
          <w:rFonts w:ascii="Consolas" w:hAnsi="Consolas" w:cs="Courier New"/>
          <w:color w:val="0F1115"/>
          <w:sz w:val="20"/>
          <w:szCs w:val="20"/>
          <w:lang w:val="en-US"/>
        </w:rPr>
        <w:t>current</w:t>
      </w:r>
      <w:r w:rsidRPr="002B5A22">
        <w:rPr>
          <w:rFonts w:ascii="Consolas" w:hAnsi="Consolas" w:cs="Courier New"/>
          <w:color w:val="383A42"/>
          <w:sz w:val="20"/>
          <w:szCs w:val="20"/>
          <w:lang w:val="en-US"/>
        </w:rPr>
        <w:t>.</w:t>
      </w:r>
      <w:r w:rsidRPr="002B5A22">
        <w:rPr>
          <w:rFonts w:ascii="Consolas" w:hAnsi="Consolas" w:cs="Courier New"/>
          <w:color w:val="4078F2"/>
          <w:sz w:val="20"/>
          <w:szCs w:val="20"/>
          <w:lang w:val="en-US"/>
        </w:rPr>
        <w:t>resume</w:t>
      </w:r>
      <w:proofErr w:type="spellEnd"/>
      <w:proofErr w:type="gramEnd"/>
      <w:r w:rsidRPr="002B5A22">
        <w:rPr>
          <w:rFonts w:ascii="Consolas" w:hAnsi="Consolas" w:cs="Courier New"/>
          <w:color w:val="383A42"/>
          <w:sz w:val="20"/>
          <w:szCs w:val="20"/>
          <w:lang w:val="en-US"/>
        </w:rPr>
        <w:t>();</w:t>
      </w:r>
    </w:p>
    <w:p w14:paraId="584CE4FE"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2B5A22">
        <w:rPr>
          <w:rFonts w:ascii="Consolas" w:hAnsi="Consolas" w:cs="Courier New"/>
          <w:color w:val="0F1115"/>
          <w:sz w:val="20"/>
          <w:szCs w:val="20"/>
          <w:lang w:val="en-US"/>
        </w:rPr>
        <w:t xml:space="preserve">      </w:t>
      </w:r>
      <w:proofErr w:type="spellStart"/>
      <w:r w:rsidRPr="004262BE">
        <w:rPr>
          <w:rFonts w:ascii="Consolas" w:hAnsi="Consolas" w:cs="Courier New"/>
          <w:color w:val="4078F2"/>
          <w:sz w:val="20"/>
          <w:szCs w:val="20"/>
          <w:lang w:val="en-US"/>
        </w:rPr>
        <w:t>setIsListening</w:t>
      </w:r>
      <w:proofErr w:type="spellEnd"/>
      <w:r w:rsidRPr="004262BE">
        <w:rPr>
          <w:rFonts w:ascii="Consolas" w:hAnsi="Consolas" w:cs="Courier New"/>
          <w:color w:val="383A42"/>
          <w:sz w:val="20"/>
          <w:szCs w:val="20"/>
          <w:lang w:val="en-US"/>
        </w:rPr>
        <w:t>(</w:t>
      </w:r>
      <w:r w:rsidRPr="004262BE">
        <w:rPr>
          <w:rFonts w:ascii="Consolas" w:hAnsi="Consolas" w:cs="Courier New"/>
          <w:color w:val="B76B01"/>
          <w:sz w:val="20"/>
          <w:szCs w:val="20"/>
          <w:lang w:val="en-US"/>
        </w:rPr>
        <w:t>true</w:t>
      </w:r>
      <w:r w:rsidRPr="004262BE">
        <w:rPr>
          <w:rFonts w:ascii="Consolas" w:hAnsi="Consolas" w:cs="Courier New"/>
          <w:color w:val="383A42"/>
          <w:sz w:val="20"/>
          <w:szCs w:val="20"/>
          <w:lang w:val="en-US"/>
        </w:rPr>
        <w:t>);</w:t>
      </w:r>
    </w:p>
    <w:p w14:paraId="18F9C396"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
    <w:p w14:paraId="40D106C4"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4078F2"/>
          <w:sz w:val="20"/>
          <w:szCs w:val="20"/>
          <w:lang w:val="en-US"/>
        </w:rPr>
        <w:t>updatePitch</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=&gt;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2DFD6CAA"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if</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w:t>
      </w:r>
      <w:proofErr w:type="spellStart"/>
      <w:r w:rsidRPr="004262BE">
        <w:rPr>
          <w:rFonts w:ascii="Consolas" w:hAnsi="Consolas" w:cs="Courier New"/>
          <w:color w:val="0F1115"/>
          <w:sz w:val="20"/>
          <w:szCs w:val="20"/>
          <w:lang w:val="en-US"/>
        </w:rPr>
        <w:t>analyserRef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proofErr w:type="spellEnd"/>
      <w:proofErr w:type="gram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proofErr w:type="gramStart"/>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proofErr w:type="spellStart"/>
      <w:proofErr w:type="gramEnd"/>
      <w:r w:rsidRPr="004262BE">
        <w:rPr>
          <w:rFonts w:ascii="Consolas" w:hAnsi="Consolas" w:cs="Courier New"/>
          <w:color w:val="0F1115"/>
          <w:sz w:val="20"/>
          <w:szCs w:val="20"/>
          <w:lang w:val="en-US"/>
        </w:rPr>
        <w:t>detectorRef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return</w:t>
      </w:r>
      <w:r w:rsidRPr="004262BE">
        <w:rPr>
          <w:rFonts w:ascii="Consolas" w:hAnsi="Consolas" w:cs="Courier New"/>
          <w:color w:val="383A42"/>
          <w:sz w:val="20"/>
          <w:szCs w:val="20"/>
          <w:lang w:val="en-US"/>
        </w:rPr>
        <w:t>;</w:t>
      </w:r>
    </w:p>
    <w:p w14:paraId="6E3E78F7"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buffer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new</w:t>
      </w:r>
      <w:r w:rsidRPr="004262BE">
        <w:rPr>
          <w:rFonts w:ascii="Consolas" w:hAnsi="Consolas" w:cs="Courier New"/>
          <w:color w:val="0F1115"/>
          <w:sz w:val="20"/>
          <w:szCs w:val="20"/>
          <w:lang w:val="en-US"/>
        </w:rPr>
        <w:t xml:space="preserve"> </w:t>
      </w:r>
      <w:r w:rsidRPr="004262BE">
        <w:rPr>
          <w:rFonts w:ascii="Consolas" w:hAnsi="Consolas" w:cs="Courier New"/>
          <w:color w:val="B76B01"/>
          <w:sz w:val="20"/>
          <w:szCs w:val="20"/>
          <w:lang w:val="en-US"/>
        </w:rPr>
        <w:t>Float32</w:t>
      </w:r>
      <w:proofErr w:type="gramStart"/>
      <w:r w:rsidRPr="004262BE">
        <w:rPr>
          <w:rFonts w:ascii="Consolas" w:hAnsi="Consolas" w:cs="Courier New"/>
          <w:color w:val="B76B01"/>
          <w:sz w:val="20"/>
          <w:szCs w:val="20"/>
          <w:lang w:val="en-US"/>
        </w:rPr>
        <w:t>Array</w:t>
      </w:r>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analyserRef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fftSize</w:t>
      </w:r>
      <w:proofErr w:type="spellEnd"/>
      <w:proofErr w:type="gramEnd"/>
      <w:r w:rsidRPr="004262BE">
        <w:rPr>
          <w:rFonts w:ascii="Consolas" w:hAnsi="Consolas" w:cs="Courier New"/>
          <w:color w:val="383A42"/>
          <w:sz w:val="20"/>
          <w:szCs w:val="20"/>
          <w:lang w:val="en-US"/>
        </w:rPr>
        <w:t>);</w:t>
      </w:r>
    </w:p>
    <w:p w14:paraId="6DB3994F"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analyserRef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getFloatTimeDomainData</w:t>
      </w:r>
      <w:proofErr w:type="spellEnd"/>
      <w:proofErr w:type="gram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buffer</w:t>
      </w:r>
      <w:r w:rsidRPr="004262BE">
        <w:rPr>
          <w:rFonts w:ascii="Consolas" w:hAnsi="Consolas" w:cs="Courier New"/>
          <w:color w:val="383A42"/>
          <w:sz w:val="20"/>
          <w:szCs w:val="20"/>
          <w:lang w:val="en-US"/>
        </w:rPr>
        <w:t>);</w:t>
      </w:r>
    </w:p>
    <w:p w14:paraId="1E0D5606"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detectedPitch</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clarity</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detectorRef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findPitch</w:t>
      </w:r>
      <w:proofErr w:type="spellEnd"/>
      <w:proofErr w:type="gramEnd"/>
      <w:r w:rsidRPr="004262BE">
        <w:rPr>
          <w:rFonts w:ascii="Consolas" w:hAnsi="Consolas" w:cs="Courier New"/>
          <w:color w:val="383A42"/>
          <w:sz w:val="20"/>
          <w:szCs w:val="20"/>
          <w:lang w:val="en-US"/>
        </w:rPr>
        <w:t>(</w:t>
      </w:r>
    </w:p>
    <w:p w14:paraId="00A9F46F"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buffer</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
    <w:p w14:paraId="1312E80C"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0F1115"/>
          <w:sz w:val="20"/>
          <w:szCs w:val="20"/>
          <w:lang w:val="en-US"/>
        </w:rPr>
        <w:t>audioContextRef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r w:rsidRPr="004262BE">
        <w:rPr>
          <w:rFonts w:ascii="Consolas" w:hAnsi="Consolas" w:cs="Courier New"/>
          <w:color w:val="4078F2"/>
          <w:sz w:val="20"/>
          <w:szCs w:val="20"/>
          <w:lang w:val="en-US"/>
        </w:rPr>
        <w:t>!</w:t>
      </w:r>
      <w:r w:rsidRPr="004262BE">
        <w:rPr>
          <w:rFonts w:ascii="Consolas" w:hAnsi="Consolas" w:cs="Courier New"/>
          <w:color w:val="383A42"/>
          <w:sz w:val="20"/>
          <w:szCs w:val="20"/>
          <w:lang w:val="en-US"/>
        </w:rPr>
        <w:t>.</w:t>
      </w:r>
      <w:proofErr w:type="spellStart"/>
      <w:proofErr w:type="gramEnd"/>
      <w:r w:rsidRPr="004262BE">
        <w:rPr>
          <w:rFonts w:ascii="Consolas" w:hAnsi="Consolas" w:cs="Courier New"/>
          <w:color w:val="0F1115"/>
          <w:sz w:val="20"/>
          <w:szCs w:val="20"/>
          <w:lang w:val="en-US"/>
        </w:rPr>
        <w:t>sampleRate</w:t>
      </w:r>
      <w:proofErr w:type="spellEnd"/>
    </w:p>
    <w:p w14:paraId="575CBDCB"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1BEA0B3F"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if</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clarity </w:t>
      </w:r>
      <w:r w:rsidRPr="004262BE">
        <w:rPr>
          <w:rFonts w:ascii="Consolas" w:hAnsi="Consolas" w:cs="Courier New"/>
          <w:color w:val="4078F2"/>
          <w:sz w:val="20"/>
          <w:szCs w:val="20"/>
          <w:lang w:val="en-US"/>
        </w:rPr>
        <w:t>&gt;</w:t>
      </w:r>
      <w:r w:rsidRPr="004262BE">
        <w:rPr>
          <w:rFonts w:ascii="Consolas" w:hAnsi="Consolas" w:cs="Courier New"/>
          <w:color w:val="0F1115"/>
          <w:sz w:val="20"/>
          <w:szCs w:val="20"/>
          <w:lang w:val="en-US"/>
        </w:rPr>
        <w:t xml:space="preserve"> </w:t>
      </w:r>
      <w:r w:rsidRPr="004262BE">
        <w:rPr>
          <w:rFonts w:ascii="Consolas" w:hAnsi="Consolas" w:cs="Courier New"/>
          <w:color w:val="B76B01"/>
          <w:sz w:val="20"/>
          <w:szCs w:val="20"/>
          <w:lang w:val="en-US"/>
        </w:rPr>
        <w:t>0.8</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&amp;&amp;</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detectedPitch</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&gt;</w:t>
      </w:r>
      <w:r w:rsidRPr="004262BE">
        <w:rPr>
          <w:rFonts w:ascii="Consolas" w:hAnsi="Consolas" w:cs="Courier New"/>
          <w:color w:val="0F1115"/>
          <w:sz w:val="20"/>
          <w:szCs w:val="20"/>
          <w:lang w:val="en-US"/>
        </w:rPr>
        <w:t xml:space="preserve"> </w:t>
      </w:r>
      <w:r w:rsidRPr="004262BE">
        <w:rPr>
          <w:rFonts w:ascii="Consolas" w:hAnsi="Consolas" w:cs="Courier New"/>
          <w:color w:val="B76B01"/>
          <w:sz w:val="20"/>
          <w:szCs w:val="20"/>
          <w:lang w:val="en-US"/>
        </w:rPr>
        <w:t>70</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&amp;&amp;</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detectedPitch</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&lt;</w:t>
      </w:r>
      <w:r w:rsidRPr="004262BE">
        <w:rPr>
          <w:rFonts w:ascii="Consolas" w:hAnsi="Consolas" w:cs="Courier New"/>
          <w:color w:val="0F1115"/>
          <w:sz w:val="20"/>
          <w:szCs w:val="20"/>
          <w:lang w:val="en-US"/>
        </w:rPr>
        <w:t xml:space="preserve"> </w:t>
      </w:r>
      <w:r w:rsidRPr="004262BE">
        <w:rPr>
          <w:rFonts w:ascii="Consolas" w:hAnsi="Consolas" w:cs="Courier New"/>
          <w:color w:val="B76B01"/>
          <w:sz w:val="20"/>
          <w:szCs w:val="20"/>
          <w:lang w:val="en-US"/>
        </w:rPr>
        <w:t>500</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7CBE40A8"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4078F2"/>
          <w:sz w:val="20"/>
          <w:szCs w:val="20"/>
          <w:lang w:val="en-US"/>
        </w:rPr>
        <w:t>setPitch</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frequency</w:t>
      </w:r>
      <w:proofErr w:type="gramEnd"/>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detectedPitch</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0F1115"/>
          <w:sz w:val="20"/>
          <w:szCs w:val="20"/>
          <w:lang w:val="en-US"/>
        </w:rPr>
        <w:t xml:space="preserve">clarity </w:t>
      </w:r>
      <w:r w:rsidRPr="004262BE">
        <w:rPr>
          <w:rFonts w:ascii="Consolas" w:hAnsi="Consolas" w:cs="Courier New"/>
          <w:color w:val="383A42"/>
          <w:sz w:val="20"/>
          <w:szCs w:val="20"/>
          <w:lang w:val="en-US"/>
        </w:rPr>
        <w:t>}</w:t>
      </w:r>
      <w:proofErr w:type="gramEnd"/>
      <w:r w:rsidRPr="004262BE">
        <w:rPr>
          <w:rFonts w:ascii="Consolas" w:hAnsi="Consolas" w:cs="Courier New"/>
          <w:color w:val="383A42"/>
          <w:sz w:val="20"/>
          <w:szCs w:val="20"/>
          <w:lang w:val="en-US"/>
        </w:rPr>
        <w:t>);</w:t>
      </w:r>
    </w:p>
    <w:p w14:paraId="29C365E4"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else</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4828B538"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4078F2"/>
          <w:sz w:val="20"/>
          <w:szCs w:val="20"/>
          <w:lang w:val="en-US"/>
        </w:rPr>
        <w:t>setPitch</w:t>
      </w:r>
      <w:proofErr w:type="spellEnd"/>
      <w:r w:rsidRPr="004262BE">
        <w:rPr>
          <w:rFonts w:ascii="Consolas" w:hAnsi="Consolas" w:cs="Courier New"/>
          <w:color w:val="383A42"/>
          <w:sz w:val="20"/>
          <w:szCs w:val="20"/>
          <w:lang w:val="en-US"/>
        </w:rPr>
        <w:t>(</w:t>
      </w:r>
      <w:r w:rsidRPr="004262BE">
        <w:rPr>
          <w:rFonts w:ascii="Consolas" w:hAnsi="Consolas" w:cs="Courier New"/>
          <w:color w:val="A626A4"/>
          <w:sz w:val="20"/>
          <w:szCs w:val="20"/>
          <w:lang w:val="en-US"/>
        </w:rPr>
        <w:t>null</w:t>
      </w:r>
      <w:r w:rsidRPr="004262BE">
        <w:rPr>
          <w:rFonts w:ascii="Consolas" w:hAnsi="Consolas" w:cs="Courier New"/>
          <w:color w:val="383A42"/>
          <w:sz w:val="20"/>
          <w:szCs w:val="20"/>
          <w:lang w:val="en-US"/>
        </w:rPr>
        <w:t>);</w:t>
      </w:r>
    </w:p>
    <w:p w14:paraId="5CBCF391"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57D8F3CA"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animationRef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proofErr w:type="spellEnd"/>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4078F2"/>
          <w:sz w:val="20"/>
          <w:szCs w:val="20"/>
          <w:lang w:val="en-US"/>
        </w:rPr>
        <w:t>requestAnimationFrame</w:t>
      </w:r>
      <w:proofErr w:type="spellEnd"/>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updatePitch</w:t>
      </w:r>
      <w:proofErr w:type="spellEnd"/>
      <w:r w:rsidRPr="004262BE">
        <w:rPr>
          <w:rFonts w:ascii="Consolas" w:hAnsi="Consolas" w:cs="Courier New"/>
          <w:color w:val="383A42"/>
          <w:sz w:val="20"/>
          <w:szCs w:val="20"/>
          <w:lang w:val="en-US"/>
        </w:rPr>
        <w:t>);</w:t>
      </w:r>
    </w:p>
    <w:p w14:paraId="390D7EB9"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rPr>
      </w:pP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rPr>
        <w:t>};</w:t>
      </w:r>
    </w:p>
    <w:p w14:paraId="55C36017"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rPr>
      </w:pPr>
      <w:r w:rsidRPr="004262BE">
        <w:rPr>
          <w:rFonts w:ascii="Consolas" w:hAnsi="Consolas" w:cs="Courier New"/>
          <w:color w:val="0F1115"/>
          <w:sz w:val="20"/>
          <w:szCs w:val="20"/>
        </w:rPr>
        <w:t xml:space="preserve">      </w:t>
      </w:r>
      <w:proofErr w:type="spellStart"/>
      <w:proofErr w:type="gramStart"/>
      <w:r w:rsidRPr="004262BE">
        <w:rPr>
          <w:rFonts w:ascii="Consolas" w:hAnsi="Consolas" w:cs="Courier New"/>
          <w:color w:val="4078F2"/>
          <w:sz w:val="20"/>
          <w:szCs w:val="20"/>
        </w:rPr>
        <w:t>updatePitch</w:t>
      </w:r>
      <w:proofErr w:type="spellEnd"/>
      <w:r w:rsidRPr="004262BE">
        <w:rPr>
          <w:rFonts w:ascii="Consolas" w:hAnsi="Consolas" w:cs="Courier New"/>
          <w:color w:val="383A42"/>
          <w:sz w:val="20"/>
          <w:szCs w:val="20"/>
        </w:rPr>
        <w:t>(</w:t>
      </w:r>
      <w:proofErr w:type="gramEnd"/>
      <w:r w:rsidRPr="004262BE">
        <w:rPr>
          <w:rFonts w:ascii="Consolas" w:hAnsi="Consolas" w:cs="Courier New"/>
          <w:color w:val="383A42"/>
          <w:sz w:val="20"/>
          <w:szCs w:val="20"/>
        </w:rPr>
        <w:t>);</w:t>
      </w:r>
    </w:p>
    <w:p w14:paraId="434A26E0"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rPr>
      </w:pPr>
      <w:r w:rsidRPr="004262BE">
        <w:rPr>
          <w:rFonts w:ascii="Consolas" w:hAnsi="Consolas" w:cs="Courier New"/>
          <w:color w:val="0F1115"/>
          <w:sz w:val="20"/>
          <w:szCs w:val="20"/>
        </w:rPr>
        <w:t xml:space="preserve">    </w:t>
      </w:r>
      <w:r w:rsidRPr="004262BE">
        <w:rPr>
          <w:rFonts w:ascii="Consolas" w:hAnsi="Consolas" w:cs="Courier New"/>
          <w:color w:val="383A42"/>
          <w:sz w:val="20"/>
          <w:szCs w:val="20"/>
        </w:rPr>
        <w:t>}</w:t>
      </w:r>
      <w:r w:rsidRPr="004262BE">
        <w:rPr>
          <w:rFonts w:ascii="Consolas" w:hAnsi="Consolas" w:cs="Courier New"/>
          <w:color w:val="0F1115"/>
          <w:sz w:val="20"/>
          <w:szCs w:val="20"/>
        </w:rPr>
        <w:t xml:space="preserve"> </w:t>
      </w:r>
      <w:proofErr w:type="spellStart"/>
      <w:r w:rsidRPr="004262BE">
        <w:rPr>
          <w:rFonts w:ascii="Consolas" w:hAnsi="Consolas" w:cs="Courier New"/>
          <w:color w:val="A626A4"/>
          <w:sz w:val="20"/>
          <w:szCs w:val="20"/>
        </w:rPr>
        <w:t>catch</w:t>
      </w:r>
      <w:proofErr w:type="spellEnd"/>
      <w:r w:rsidRPr="004262BE">
        <w:rPr>
          <w:rFonts w:ascii="Consolas" w:hAnsi="Consolas" w:cs="Courier New"/>
          <w:color w:val="0F1115"/>
          <w:sz w:val="20"/>
          <w:szCs w:val="20"/>
        </w:rPr>
        <w:t xml:space="preserve"> </w:t>
      </w:r>
      <w:r w:rsidRPr="004262BE">
        <w:rPr>
          <w:rFonts w:ascii="Consolas" w:hAnsi="Consolas" w:cs="Courier New"/>
          <w:color w:val="383A42"/>
          <w:sz w:val="20"/>
          <w:szCs w:val="20"/>
        </w:rPr>
        <w:t>(</w:t>
      </w:r>
      <w:proofErr w:type="spellStart"/>
      <w:r w:rsidRPr="004262BE">
        <w:rPr>
          <w:rFonts w:ascii="Consolas" w:hAnsi="Consolas" w:cs="Courier New"/>
          <w:color w:val="0F1115"/>
          <w:sz w:val="20"/>
          <w:szCs w:val="20"/>
        </w:rPr>
        <w:t>err</w:t>
      </w:r>
      <w:proofErr w:type="spellEnd"/>
      <w:r w:rsidRPr="004262BE">
        <w:rPr>
          <w:rFonts w:ascii="Consolas" w:hAnsi="Consolas" w:cs="Courier New"/>
          <w:color w:val="383A42"/>
          <w:sz w:val="20"/>
          <w:szCs w:val="20"/>
        </w:rPr>
        <w:t>)</w:t>
      </w:r>
      <w:r w:rsidRPr="004262BE">
        <w:rPr>
          <w:rFonts w:ascii="Consolas" w:hAnsi="Consolas" w:cs="Courier New"/>
          <w:color w:val="0F1115"/>
          <w:sz w:val="20"/>
          <w:szCs w:val="20"/>
        </w:rPr>
        <w:t xml:space="preserve"> </w:t>
      </w:r>
      <w:r w:rsidRPr="004262BE">
        <w:rPr>
          <w:rFonts w:ascii="Consolas" w:hAnsi="Consolas" w:cs="Courier New"/>
          <w:color w:val="383A42"/>
          <w:sz w:val="20"/>
          <w:szCs w:val="20"/>
        </w:rPr>
        <w:t>{</w:t>
      </w:r>
    </w:p>
    <w:p w14:paraId="0EC23505"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rPr>
      </w:pPr>
      <w:r w:rsidRPr="004262BE">
        <w:rPr>
          <w:rFonts w:ascii="Consolas" w:hAnsi="Consolas" w:cs="Courier New"/>
          <w:color w:val="0F1115"/>
          <w:sz w:val="20"/>
          <w:szCs w:val="20"/>
        </w:rPr>
        <w:t xml:space="preserve">      </w:t>
      </w:r>
      <w:proofErr w:type="spellStart"/>
      <w:proofErr w:type="gramStart"/>
      <w:r w:rsidRPr="004262BE">
        <w:rPr>
          <w:rFonts w:ascii="Consolas" w:hAnsi="Consolas" w:cs="Courier New"/>
          <w:color w:val="4078F2"/>
          <w:sz w:val="20"/>
          <w:szCs w:val="20"/>
        </w:rPr>
        <w:t>setError</w:t>
      </w:r>
      <w:proofErr w:type="spellEnd"/>
      <w:r w:rsidRPr="004262BE">
        <w:rPr>
          <w:rFonts w:ascii="Consolas" w:hAnsi="Consolas" w:cs="Courier New"/>
          <w:color w:val="383A42"/>
          <w:sz w:val="20"/>
          <w:szCs w:val="20"/>
        </w:rPr>
        <w:t>(</w:t>
      </w:r>
      <w:proofErr w:type="gramEnd"/>
      <w:r w:rsidRPr="004262BE">
        <w:rPr>
          <w:rFonts w:ascii="Consolas" w:hAnsi="Consolas" w:cs="Courier New"/>
          <w:color w:val="50A14F"/>
          <w:sz w:val="20"/>
          <w:szCs w:val="20"/>
        </w:rPr>
        <w:t>'Не удалось получить доступ к микрофону'</w:t>
      </w:r>
      <w:r w:rsidRPr="004262BE">
        <w:rPr>
          <w:rFonts w:ascii="Consolas" w:hAnsi="Consolas" w:cs="Courier New"/>
          <w:color w:val="383A42"/>
          <w:sz w:val="20"/>
          <w:szCs w:val="20"/>
        </w:rPr>
        <w:t>);</w:t>
      </w:r>
    </w:p>
    <w:p w14:paraId="4B78CBE5"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rPr>
        <w:t xml:space="preserve">    </w:t>
      </w:r>
      <w:r w:rsidRPr="004262BE">
        <w:rPr>
          <w:rFonts w:ascii="Consolas" w:hAnsi="Consolas" w:cs="Courier New"/>
          <w:color w:val="383A42"/>
          <w:sz w:val="20"/>
          <w:szCs w:val="20"/>
          <w:lang w:val="en-US"/>
        </w:rPr>
        <w:t>}</w:t>
      </w:r>
    </w:p>
    <w:p w14:paraId="7432EA2D"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604EC651"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
    <w:p w14:paraId="491B08F0"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const</w:t>
      </w:r>
      <w:r w:rsidRPr="004262BE">
        <w:rPr>
          <w:rFonts w:ascii="Consolas" w:hAnsi="Consolas" w:cs="Courier New"/>
          <w:color w:val="0F1115"/>
          <w:sz w:val="20"/>
          <w:szCs w:val="20"/>
          <w:lang w:val="en-US"/>
        </w:rPr>
        <w:t xml:space="preserve"> stop </w:t>
      </w:r>
      <w:r w:rsidRPr="004262BE">
        <w:rPr>
          <w:rFonts w:ascii="Consolas" w:hAnsi="Consolas" w:cs="Courier New"/>
          <w:color w:val="4078F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4078F2"/>
          <w:sz w:val="20"/>
          <w:szCs w:val="20"/>
          <w:lang w:val="en-US"/>
        </w:rPr>
        <w:t>useCallback</w:t>
      </w:r>
      <w:proofErr w:type="spellEnd"/>
      <w:r w:rsidRPr="004262BE">
        <w:rPr>
          <w:rFonts w:ascii="Consolas" w:hAnsi="Consolas" w:cs="Courier New"/>
          <w:color w:val="383A42"/>
          <w:sz w:val="20"/>
          <w:szCs w:val="20"/>
          <w:lang w:val="en-US"/>
        </w:rPr>
        <w:t>(</w:t>
      </w:r>
      <w:proofErr w:type="gram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4078F2"/>
          <w:sz w:val="20"/>
          <w:szCs w:val="20"/>
          <w:lang w:val="en-US"/>
        </w:rPr>
        <w:t>=&gt;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2D32AE2A"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if</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animationRef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4078F2"/>
          <w:sz w:val="20"/>
          <w:szCs w:val="20"/>
          <w:lang w:val="en-US"/>
        </w:rPr>
        <w:t>cancelAnimationFrame</w:t>
      </w:r>
      <w:proofErr w:type="spellEnd"/>
      <w:r w:rsidRPr="004262BE">
        <w:rPr>
          <w:rFonts w:ascii="Consolas" w:hAnsi="Consolas" w:cs="Courier New"/>
          <w:color w:val="383A42"/>
          <w:sz w:val="20"/>
          <w:szCs w:val="20"/>
          <w:lang w:val="en-US"/>
        </w:rPr>
        <w:t>(</w:t>
      </w:r>
      <w:proofErr w:type="spellStart"/>
      <w:proofErr w:type="gramEnd"/>
      <w:r w:rsidRPr="004262BE">
        <w:rPr>
          <w:rFonts w:ascii="Consolas" w:hAnsi="Consolas" w:cs="Courier New"/>
          <w:color w:val="0F1115"/>
          <w:sz w:val="20"/>
          <w:szCs w:val="20"/>
          <w:lang w:val="en-US"/>
        </w:rPr>
        <w:t>animationRef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proofErr w:type="spellEnd"/>
      <w:r w:rsidRPr="004262BE">
        <w:rPr>
          <w:rFonts w:ascii="Consolas" w:hAnsi="Consolas" w:cs="Courier New"/>
          <w:color w:val="383A42"/>
          <w:sz w:val="20"/>
          <w:szCs w:val="20"/>
          <w:lang w:val="en-US"/>
        </w:rPr>
        <w:t>);</w:t>
      </w:r>
    </w:p>
    <w:p w14:paraId="0C5045F8"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if</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sourceRef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sourceRef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disconnect</w:t>
      </w:r>
      <w:proofErr w:type="spellEnd"/>
      <w:proofErr w:type="gramEnd"/>
      <w:r w:rsidRPr="004262BE">
        <w:rPr>
          <w:rFonts w:ascii="Consolas" w:hAnsi="Consolas" w:cs="Courier New"/>
          <w:color w:val="383A42"/>
          <w:sz w:val="20"/>
          <w:szCs w:val="20"/>
          <w:lang w:val="en-US"/>
        </w:rPr>
        <w:t>();</w:t>
      </w:r>
    </w:p>
    <w:p w14:paraId="7E990438"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if</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analyserRef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analyserRef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disconnect</w:t>
      </w:r>
      <w:proofErr w:type="spellEnd"/>
      <w:proofErr w:type="gramEnd"/>
      <w:r w:rsidRPr="004262BE">
        <w:rPr>
          <w:rFonts w:ascii="Consolas" w:hAnsi="Consolas" w:cs="Courier New"/>
          <w:color w:val="383A42"/>
          <w:sz w:val="20"/>
          <w:szCs w:val="20"/>
          <w:lang w:val="en-US"/>
        </w:rPr>
        <w:t>();</w:t>
      </w:r>
    </w:p>
    <w:p w14:paraId="4F43E356"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if</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audioContextRef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audioContextRef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close</w:t>
      </w:r>
      <w:proofErr w:type="spellEnd"/>
      <w:proofErr w:type="gramEnd"/>
      <w:r w:rsidRPr="004262BE">
        <w:rPr>
          <w:rFonts w:ascii="Consolas" w:hAnsi="Consolas" w:cs="Courier New"/>
          <w:color w:val="383A42"/>
          <w:sz w:val="20"/>
          <w:szCs w:val="20"/>
          <w:lang w:val="en-US"/>
        </w:rPr>
        <w:t>();</w:t>
      </w:r>
    </w:p>
    <w:p w14:paraId="7A7531FB"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if</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roofErr w:type="spellStart"/>
      <w:r w:rsidRPr="004262BE">
        <w:rPr>
          <w:rFonts w:ascii="Consolas" w:hAnsi="Consolas" w:cs="Courier New"/>
          <w:color w:val="0F1115"/>
          <w:sz w:val="20"/>
          <w:szCs w:val="20"/>
          <w:lang w:val="en-US"/>
        </w:rPr>
        <w:t>mediaStreamRef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proofErr w:type="spell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7D0B5EEB"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mediaStreamRef</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current</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getTracks</w:t>
      </w:r>
      <w:proofErr w:type="spellEnd"/>
      <w:proofErr w:type="gramEnd"/>
      <w:r w:rsidRPr="004262BE">
        <w:rPr>
          <w:rFonts w:ascii="Consolas" w:hAnsi="Consolas" w:cs="Courier New"/>
          <w:color w:val="383A42"/>
          <w:sz w:val="20"/>
          <w:szCs w:val="20"/>
          <w:lang w:val="en-US"/>
        </w:rPr>
        <w:t>(</w:t>
      </w:r>
      <w:proofErr w:type="gramStart"/>
      <w:r w:rsidRPr="004262BE">
        <w:rPr>
          <w:rFonts w:ascii="Consolas" w:hAnsi="Consolas" w:cs="Courier New"/>
          <w:color w:val="383A42"/>
          <w:sz w:val="20"/>
          <w:szCs w:val="20"/>
          <w:lang w:val="en-US"/>
        </w:rPr>
        <w:t>).</w:t>
      </w:r>
      <w:proofErr w:type="spellStart"/>
      <w:r w:rsidRPr="004262BE">
        <w:rPr>
          <w:rFonts w:ascii="Consolas" w:hAnsi="Consolas" w:cs="Courier New"/>
          <w:color w:val="4078F2"/>
          <w:sz w:val="20"/>
          <w:szCs w:val="20"/>
          <w:lang w:val="en-US"/>
        </w:rPr>
        <w:t>forEach</w:t>
      </w:r>
      <w:proofErr w:type="spellEnd"/>
      <w:proofErr w:type="gram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track </w:t>
      </w:r>
      <w:r w:rsidRPr="004262BE">
        <w:rPr>
          <w:rFonts w:ascii="Consolas" w:hAnsi="Consolas" w:cs="Courier New"/>
          <w:color w:val="4078F2"/>
          <w:sz w:val="20"/>
          <w:szCs w:val="20"/>
          <w:lang w:val="en-US"/>
        </w:rPr>
        <w:t>=&gt;</w:t>
      </w:r>
      <w:r w:rsidRPr="004262BE">
        <w:rPr>
          <w:rFonts w:ascii="Consolas" w:hAnsi="Consolas" w:cs="Courier New"/>
          <w:color w:val="0F1115"/>
          <w:sz w:val="20"/>
          <w:szCs w:val="20"/>
          <w:lang w:val="en-US"/>
        </w:rPr>
        <w:t xml:space="preserve"> </w:t>
      </w:r>
      <w:proofErr w:type="spellStart"/>
      <w:proofErr w:type="gramStart"/>
      <w:r w:rsidRPr="004262BE">
        <w:rPr>
          <w:rFonts w:ascii="Consolas" w:hAnsi="Consolas" w:cs="Courier New"/>
          <w:color w:val="0F1115"/>
          <w:sz w:val="20"/>
          <w:szCs w:val="20"/>
          <w:lang w:val="en-US"/>
        </w:rPr>
        <w:t>track</w:t>
      </w:r>
      <w:r w:rsidRPr="004262BE">
        <w:rPr>
          <w:rFonts w:ascii="Consolas" w:hAnsi="Consolas" w:cs="Courier New"/>
          <w:color w:val="383A42"/>
          <w:sz w:val="20"/>
          <w:szCs w:val="20"/>
          <w:lang w:val="en-US"/>
        </w:rPr>
        <w:t>.</w:t>
      </w:r>
      <w:r w:rsidRPr="004262BE">
        <w:rPr>
          <w:rFonts w:ascii="Consolas" w:hAnsi="Consolas" w:cs="Courier New"/>
          <w:color w:val="4078F2"/>
          <w:sz w:val="20"/>
          <w:szCs w:val="20"/>
          <w:lang w:val="en-US"/>
        </w:rPr>
        <w:t>stop</w:t>
      </w:r>
      <w:proofErr w:type="spellEnd"/>
      <w:proofErr w:type="gramEnd"/>
      <w:r w:rsidRPr="004262BE">
        <w:rPr>
          <w:rFonts w:ascii="Consolas" w:hAnsi="Consolas" w:cs="Courier New"/>
          <w:color w:val="383A42"/>
          <w:sz w:val="20"/>
          <w:szCs w:val="20"/>
          <w:lang w:val="en-US"/>
        </w:rPr>
        <w:t>());</w:t>
      </w:r>
    </w:p>
    <w:p w14:paraId="38455D93"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5823A226"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4078F2"/>
          <w:sz w:val="20"/>
          <w:szCs w:val="20"/>
          <w:lang w:val="en-US"/>
        </w:rPr>
        <w:t>setIsListening</w:t>
      </w:r>
      <w:proofErr w:type="spellEnd"/>
      <w:r w:rsidRPr="004262BE">
        <w:rPr>
          <w:rFonts w:ascii="Consolas" w:hAnsi="Consolas" w:cs="Courier New"/>
          <w:color w:val="383A42"/>
          <w:sz w:val="20"/>
          <w:szCs w:val="20"/>
          <w:lang w:val="en-US"/>
        </w:rPr>
        <w:t>(</w:t>
      </w:r>
      <w:r w:rsidRPr="004262BE">
        <w:rPr>
          <w:rFonts w:ascii="Consolas" w:hAnsi="Consolas" w:cs="Courier New"/>
          <w:color w:val="B76B01"/>
          <w:sz w:val="20"/>
          <w:szCs w:val="20"/>
          <w:lang w:val="en-US"/>
        </w:rPr>
        <w:t>false</w:t>
      </w:r>
      <w:r w:rsidRPr="004262BE">
        <w:rPr>
          <w:rFonts w:ascii="Consolas" w:hAnsi="Consolas" w:cs="Courier New"/>
          <w:color w:val="383A42"/>
          <w:sz w:val="20"/>
          <w:szCs w:val="20"/>
          <w:lang w:val="en-US"/>
        </w:rPr>
        <w:t>);</w:t>
      </w:r>
    </w:p>
    <w:p w14:paraId="6A106C29"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4078F2"/>
          <w:sz w:val="20"/>
          <w:szCs w:val="20"/>
          <w:lang w:val="en-US"/>
        </w:rPr>
        <w:t>setPitch</w:t>
      </w:r>
      <w:proofErr w:type="spellEnd"/>
      <w:r w:rsidRPr="004262BE">
        <w:rPr>
          <w:rFonts w:ascii="Consolas" w:hAnsi="Consolas" w:cs="Courier New"/>
          <w:color w:val="383A42"/>
          <w:sz w:val="20"/>
          <w:szCs w:val="20"/>
          <w:lang w:val="en-US"/>
        </w:rPr>
        <w:t>(</w:t>
      </w:r>
      <w:r w:rsidRPr="004262BE">
        <w:rPr>
          <w:rFonts w:ascii="Consolas" w:hAnsi="Consolas" w:cs="Courier New"/>
          <w:color w:val="A626A4"/>
          <w:sz w:val="20"/>
          <w:szCs w:val="20"/>
          <w:lang w:val="en-US"/>
        </w:rPr>
        <w:t>null</w:t>
      </w:r>
      <w:r w:rsidRPr="004262BE">
        <w:rPr>
          <w:rFonts w:ascii="Consolas" w:hAnsi="Consolas" w:cs="Courier New"/>
          <w:color w:val="383A42"/>
          <w:sz w:val="20"/>
          <w:szCs w:val="20"/>
          <w:lang w:val="en-US"/>
        </w:rPr>
        <w:t>);</w:t>
      </w:r>
    </w:p>
    <w:p w14:paraId="1312515D"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r w:rsidRPr="004262BE">
        <w:rPr>
          <w:rFonts w:ascii="Consolas" w:hAnsi="Consolas" w:cs="Courier New"/>
          <w:color w:val="383A42"/>
          <w:sz w:val="20"/>
          <w:szCs w:val="20"/>
          <w:lang w:val="en-US"/>
        </w:rPr>
        <w:t>[]);</w:t>
      </w:r>
    </w:p>
    <w:p w14:paraId="40C828EA"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p>
    <w:p w14:paraId="59D66176" w14:textId="77777777" w:rsidR="004262BE" w:rsidRP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lang w:val="en-US"/>
        </w:rPr>
      </w:pPr>
      <w:r w:rsidRPr="004262BE">
        <w:rPr>
          <w:rFonts w:ascii="Consolas" w:hAnsi="Consolas" w:cs="Courier New"/>
          <w:color w:val="0F1115"/>
          <w:sz w:val="20"/>
          <w:szCs w:val="20"/>
          <w:lang w:val="en-US"/>
        </w:rPr>
        <w:t xml:space="preserve">  </w:t>
      </w:r>
      <w:r w:rsidRPr="004262BE">
        <w:rPr>
          <w:rFonts w:ascii="Consolas" w:hAnsi="Consolas" w:cs="Courier New"/>
          <w:color w:val="A626A4"/>
          <w:sz w:val="20"/>
          <w:szCs w:val="20"/>
          <w:lang w:val="en-US"/>
        </w:rPr>
        <w:t>return</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spellStart"/>
      <w:r w:rsidRPr="004262BE">
        <w:rPr>
          <w:rFonts w:ascii="Consolas" w:hAnsi="Consolas" w:cs="Courier New"/>
          <w:color w:val="0F1115"/>
          <w:sz w:val="20"/>
          <w:szCs w:val="20"/>
          <w:lang w:val="en-US"/>
        </w:rPr>
        <w:t>isListening</w:t>
      </w:r>
      <w:proofErr w:type="spellEnd"/>
      <w:proofErr w:type="gramEnd"/>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error</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pitch</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start</w:t>
      </w:r>
      <w:r w:rsidRPr="004262BE">
        <w:rPr>
          <w:rFonts w:ascii="Consolas" w:hAnsi="Consolas" w:cs="Courier New"/>
          <w:color w:val="383A42"/>
          <w:sz w:val="20"/>
          <w:szCs w:val="20"/>
          <w:lang w:val="en-US"/>
        </w:rPr>
        <w:t>,</w:t>
      </w:r>
      <w:r w:rsidRPr="004262BE">
        <w:rPr>
          <w:rFonts w:ascii="Consolas" w:hAnsi="Consolas" w:cs="Courier New"/>
          <w:color w:val="0F1115"/>
          <w:sz w:val="20"/>
          <w:szCs w:val="20"/>
          <w:lang w:val="en-US"/>
        </w:rPr>
        <w:t xml:space="preserve"> </w:t>
      </w:r>
      <w:proofErr w:type="gramStart"/>
      <w:r w:rsidRPr="004262BE">
        <w:rPr>
          <w:rFonts w:ascii="Consolas" w:hAnsi="Consolas" w:cs="Courier New"/>
          <w:color w:val="0F1115"/>
          <w:sz w:val="20"/>
          <w:szCs w:val="20"/>
          <w:lang w:val="en-US"/>
        </w:rPr>
        <w:t xml:space="preserve">stop </w:t>
      </w:r>
      <w:r w:rsidRPr="004262BE">
        <w:rPr>
          <w:rFonts w:ascii="Consolas" w:hAnsi="Consolas" w:cs="Courier New"/>
          <w:color w:val="383A42"/>
          <w:sz w:val="20"/>
          <w:szCs w:val="20"/>
          <w:lang w:val="en-US"/>
        </w:rPr>
        <w:t>}</w:t>
      </w:r>
      <w:proofErr w:type="gramEnd"/>
      <w:r w:rsidRPr="004262BE">
        <w:rPr>
          <w:rFonts w:ascii="Consolas" w:hAnsi="Consolas" w:cs="Courier New"/>
          <w:color w:val="383A42"/>
          <w:sz w:val="20"/>
          <w:szCs w:val="20"/>
          <w:lang w:val="en-US"/>
        </w:rPr>
        <w:t>;</w:t>
      </w:r>
    </w:p>
    <w:p w14:paraId="68AE8E5F" w14:textId="641CA548" w:rsidR="005A59CA" w:rsidRPr="00B75B24" w:rsidRDefault="004262BE" w:rsidP="00B75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sz w:val="20"/>
          <w:szCs w:val="20"/>
        </w:rPr>
      </w:pPr>
      <w:r w:rsidRPr="004262BE">
        <w:rPr>
          <w:rFonts w:ascii="Consolas" w:hAnsi="Consolas" w:cs="Courier New"/>
          <w:color w:val="383A42"/>
          <w:sz w:val="20"/>
          <w:szCs w:val="20"/>
        </w:rPr>
        <w:t>};</w:t>
      </w:r>
    </w:p>
    <w:p w14:paraId="0B98D2F1" w14:textId="77777777" w:rsidR="005A59CA" w:rsidRPr="005E4A96" w:rsidRDefault="005A59CA" w:rsidP="005A59CA">
      <w:pPr>
        <w:spacing w:line="360" w:lineRule="auto"/>
        <w:ind w:firstLine="709"/>
        <w:jc w:val="both"/>
        <w:rPr>
          <w:sz w:val="28"/>
        </w:rPr>
      </w:pPr>
      <w:r w:rsidRPr="005E4A96">
        <w:rPr>
          <w:sz w:val="28"/>
        </w:rPr>
        <w:lastRenderedPageBreak/>
        <w:t>Хук работы с библиотекой управляет загрузкой собственных табулатур пользователя и избранного. При загрузке данных хук проверяет, не устарел ли кэш: если данные были загружены менее тридцати секунд назад, повторный запрос к серверу не выполняется, что уменьшает нагрузку на сеть. Хук также предотвращает параллельные загрузки, сохраняя промис текущей операции и возвращая его при повторных вызовах до завершения предыдущей загрузки. При удалении своей табулатуры или удалении из избранного хук отображает индикатор обработки для конкретной табулатуры и после успешного выполнения обновляет списки. Хук также предоставляет методы для фильтрации табулатур по поисковому запросу и принудительного обновления данных.</w:t>
      </w:r>
    </w:p>
    <w:p w14:paraId="00E127C5" w14:textId="77777777" w:rsidR="005A59CA" w:rsidRPr="005E4A96" w:rsidRDefault="005A59CA" w:rsidP="005A59CA">
      <w:pPr>
        <w:spacing w:line="360" w:lineRule="auto"/>
        <w:ind w:firstLine="709"/>
        <w:jc w:val="both"/>
        <w:rPr>
          <w:sz w:val="28"/>
        </w:rPr>
      </w:pPr>
      <w:r w:rsidRPr="005E4A96">
        <w:rPr>
          <w:sz w:val="28"/>
        </w:rPr>
        <w:t>Хук работы с публичными табулатурами загружает список публикаций при монтировании компонента и при изменении текущего пользователя. Хук отслеживает статус добавления каждой табулатуры в избранное через отдельный мап и предоставляет метод для переключения этого статуса, который обновляет как локальное состояние, так и отправляет соответствующий запрос на сервер.</w:t>
      </w:r>
    </w:p>
    <w:p w14:paraId="58BF573A" w14:textId="77777777" w:rsidR="005A59CA" w:rsidRPr="005E4A96" w:rsidRDefault="005A59CA" w:rsidP="005A59CA">
      <w:pPr>
        <w:spacing w:line="360" w:lineRule="auto"/>
        <w:ind w:firstLine="709"/>
        <w:jc w:val="both"/>
        <w:rPr>
          <w:sz w:val="28"/>
        </w:rPr>
      </w:pPr>
      <w:r w:rsidRPr="005E4A96">
        <w:rPr>
          <w:sz w:val="28"/>
        </w:rPr>
        <w:t xml:space="preserve">Слой утилит содержит обширный набор вспомогательных функций. Модули импорта и экспорта обеспечивают чтение и запись табулатур в различных форматах: внутренний JSON, </w:t>
      </w:r>
      <w:proofErr w:type="spellStart"/>
      <w:r w:rsidRPr="005E4A96">
        <w:rPr>
          <w:sz w:val="28"/>
        </w:rPr>
        <w:t>MusicXML</w:t>
      </w:r>
      <w:proofErr w:type="spellEnd"/>
      <w:r w:rsidRPr="005E4A96">
        <w:rPr>
          <w:sz w:val="28"/>
        </w:rPr>
        <w:t xml:space="preserve"> для совместимости с профессиональными нотными редакторами и PDF для печати. При импорте файла утилита автоматически определяет формат по содержимому и расширению и вызывает соответствующий парсер. Парсер </w:t>
      </w:r>
      <w:proofErr w:type="spellStart"/>
      <w:r w:rsidRPr="005E4A96">
        <w:rPr>
          <w:sz w:val="28"/>
        </w:rPr>
        <w:t>MusicXML</w:t>
      </w:r>
      <w:proofErr w:type="spellEnd"/>
      <w:r w:rsidRPr="005E4A96">
        <w:rPr>
          <w:sz w:val="28"/>
        </w:rPr>
        <w:t xml:space="preserve"> выполняет разбор XML-документа, извлекая настройку струн из элемента </w:t>
      </w:r>
      <w:proofErr w:type="spellStart"/>
      <w:r w:rsidRPr="005E4A96">
        <w:rPr>
          <w:sz w:val="28"/>
        </w:rPr>
        <w:t>staff-tuning</w:t>
      </w:r>
      <w:proofErr w:type="spellEnd"/>
      <w:r w:rsidRPr="005E4A96">
        <w:rPr>
          <w:sz w:val="28"/>
        </w:rPr>
        <w:t xml:space="preserve">, временные сигнатуры, длительности нот, а также эффекты из элемента </w:t>
      </w:r>
      <w:proofErr w:type="spellStart"/>
      <w:r w:rsidRPr="005E4A96">
        <w:rPr>
          <w:sz w:val="28"/>
        </w:rPr>
        <w:t>notations</w:t>
      </w:r>
      <w:proofErr w:type="spellEnd"/>
      <w:r w:rsidRPr="005E4A96">
        <w:rPr>
          <w:sz w:val="28"/>
        </w:rPr>
        <w:t xml:space="preserve">. При обнаружении аккорда ноты собираются в буфер и добавляются в одну позицию, что важно для корректного воссоздания гитарных аккордов. Модули работы со строем гитары предоставляют функции для преобразования названий нот в MIDI-номера и частоты, проверки валидности строя, нормализации форматов, а также содержат предустановленные строи для быстрого переключения. Модули фильтрации обеспечивают поиск по заголовку и исполнителю с возможностью точного или частичного совпадения, учёта или игнорирования регистра и обрезки </w:t>
      </w:r>
      <w:r w:rsidRPr="005E4A96">
        <w:rPr>
          <w:sz w:val="28"/>
        </w:rPr>
        <w:lastRenderedPageBreak/>
        <w:t xml:space="preserve">пробелов. Модули работы с датами форматируют даты в короткий, длинный или относительный формат на русском языке, вычисляют относительное время в минутах, часах, днях, неделях, месяцах и годах, безопасно </w:t>
      </w:r>
      <w:proofErr w:type="spellStart"/>
      <w:r w:rsidRPr="005E4A96">
        <w:rPr>
          <w:sz w:val="28"/>
        </w:rPr>
        <w:t>парсят</w:t>
      </w:r>
      <w:proofErr w:type="spellEnd"/>
      <w:r w:rsidRPr="005E4A96">
        <w:rPr>
          <w:sz w:val="28"/>
        </w:rPr>
        <w:t xml:space="preserve"> строки в объекты </w:t>
      </w:r>
      <w:proofErr w:type="spellStart"/>
      <w:r w:rsidRPr="005E4A96">
        <w:rPr>
          <w:sz w:val="28"/>
        </w:rPr>
        <w:t>Date</w:t>
      </w:r>
      <w:proofErr w:type="spellEnd"/>
      <w:r w:rsidRPr="005E4A96">
        <w:rPr>
          <w:sz w:val="28"/>
        </w:rPr>
        <w:t xml:space="preserve"> с проверкой валидности. Модули работы со строками выполняют транслитерацию с кириллицы на латиницу, экранируют HTML и XML символы для безопасной вставки в документы, </w:t>
      </w:r>
      <w:r>
        <w:rPr>
          <w:sz w:val="28"/>
        </w:rPr>
        <w:t>очищают</w:t>
      </w:r>
      <w:r w:rsidRPr="005E4A96">
        <w:rPr>
          <w:sz w:val="28"/>
        </w:rPr>
        <w:t xml:space="preserve"> имена файлов и преобразуют строки в </w:t>
      </w:r>
      <w:proofErr w:type="spellStart"/>
      <w:r w:rsidRPr="005E4A96">
        <w:rPr>
          <w:sz w:val="28"/>
        </w:rPr>
        <w:t>slug</w:t>
      </w:r>
      <w:proofErr w:type="spellEnd"/>
      <w:r w:rsidRPr="005E4A96">
        <w:rPr>
          <w:sz w:val="28"/>
        </w:rPr>
        <w:t xml:space="preserve"> для использования в URL. Модули работы с файлами обеспечивают валидацию файлов по расширению и размеру, чтение содержимого и определение расширений.</w:t>
      </w:r>
    </w:p>
    <w:p w14:paraId="3F8241C9" w14:textId="377F4A73" w:rsidR="005A59CA" w:rsidRPr="005E4A96" w:rsidRDefault="005A59CA" w:rsidP="005A59CA">
      <w:pPr>
        <w:spacing w:line="360" w:lineRule="auto"/>
        <w:ind w:firstLine="709"/>
        <w:jc w:val="both"/>
        <w:rPr>
          <w:sz w:val="28"/>
        </w:rPr>
      </w:pPr>
      <w:r w:rsidRPr="005E4A96">
        <w:rPr>
          <w:sz w:val="28"/>
        </w:rPr>
        <w:t xml:space="preserve">Слой компонентов отвечает за отрисовку пользовательского интерфейса. Главный компонент </w:t>
      </w:r>
      <w:proofErr w:type="spellStart"/>
      <w:r w:rsidRPr="005E4A96">
        <w:rPr>
          <w:sz w:val="28"/>
        </w:rPr>
        <w:t>App</w:t>
      </w:r>
      <w:proofErr w:type="spellEnd"/>
      <w:r w:rsidRPr="005E4A96">
        <w:rPr>
          <w:sz w:val="28"/>
        </w:rPr>
        <w:t xml:space="preserve"> управляет навигацией между разделами и отображает экран аутентификации при необходимости. Панель навигации содержит кнопки с иконками для переключения между редактором, библиотекой, публичными табулатурами и теорией музыки, а также отображает имя текущего пользователя и кнопку выхода. Компонент аутентификации предоставляет форму для входа и регистрации с переключением режимов, валидацией полей и индикацией загрузки. Основной компонент редактора управляет состоянием редактируемой табулатуры, обрабатывает нажатия клавиш для ввода ладов и навигации, поддерживает применение эффектов, обеспечивает масштабирование отображения и переключение между горизонтальной и вертикальной раскладкой. Редактор также реализует функцию автосохранения: через две секунды после последнего изменения данные автоматически отправляются на сервер, что предотвращает потерю работы. Компонент библиотеки отображает список собственных табулатур пользователя и избранное в виде карточек, позволяет выполнять поиск, удалять табулатуры, экспортировать их в различных форматах и импортировать из файлов. Компонент публичных табулатур показывает табулатуры, опубликованные другими пользователями, с возможностью поиска, добавления в избранное. Компонент теории музыки предоставляет образовательные статьи</w:t>
      </w:r>
      <w:r w:rsidR="008B3625">
        <w:rPr>
          <w:sz w:val="28"/>
        </w:rPr>
        <w:t xml:space="preserve"> </w:t>
      </w:r>
      <w:r w:rsidRPr="005E4A96">
        <w:rPr>
          <w:sz w:val="28"/>
        </w:rPr>
        <w:t xml:space="preserve">с возможностью поиска и фильтрации. Каждая статья включает теоретический материал и тест для проверки усвоения. Пройденные </w:t>
      </w:r>
      <w:r w:rsidRPr="005E4A96">
        <w:rPr>
          <w:sz w:val="28"/>
        </w:rPr>
        <w:lastRenderedPageBreak/>
        <w:t xml:space="preserve">статьи отмечаются. </w:t>
      </w:r>
      <w:r w:rsidRPr="00310551">
        <w:rPr>
          <w:sz w:val="28"/>
        </w:rPr>
        <w:t xml:space="preserve">Компонент </w:t>
      </w:r>
      <w:r>
        <w:rPr>
          <w:sz w:val="28"/>
        </w:rPr>
        <w:t>тюнера</w:t>
      </w:r>
      <w:r w:rsidRPr="00310551">
        <w:rPr>
          <w:sz w:val="28"/>
        </w:rPr>
        <w:t xml:space="preserve"> реализует пользовательский интерфейс модального окна тюнера. Компонент использует хук </w:t>
      </w:r>
      <w:proofErr w:type="spellStart"/>
      <w:r w:rsidRPr="00310551">
        <w:rPr>
          <w:sz w:val="28"/>
        </w:rPr>
        <w:t>usePitchDetection</w:t>
      </w:r>
      <w:proofErr w:type="spellEnd"/>
      <w:r w:rsidRPr="00310551">
        <w:rPr>
          <w:sz w:val="28"/>
        </w:rPr>
        <w:t xml:space="preserve"> для получения данных о текущем звуке и преобразует частоту в ноту и отклонение, вычисля</w:t>
      </w:r>
      <w:r>
        <w:rPr>
          <w:sz w:val="28"/>
        </w:rPr>
        <w:t>я</w:t>
      </w:r>
      <w:r w:rsidRPr="00310551">
        <w:rPr>
          <w:sz w:val="28"/>
        </w:rPr>
        <w:t xml:space="preserve"> количество полутонов от эталонной ноты A4 (440 Гц)</w:t>
      </w:r>
      <w:r>
        <w:rPr>
          <w:sz w:val="28"/>
        </w:rPr>
        <w:t>,</w:t>
      </w:r>
      <w:r w:rsidRPr="00310551">
        <w:rPr>
          <w:sz w:val="28"/>
        </w:rPr>
        <w:t xml:space="preserve"> определя</w:t>
      </w:r>
      <w:r>
        <w:rPr>
          <w:sz w:val="28"/>
        </w:rPr>
        <w:t>я</w:t>
      </w:r>
      <w:r w:rsidRPr="00310551">
        <w:rPr>
          <w:sz w:val="28"/>
        </w:rPr>
        <w:t xml:space="preserve"> ближайшую ноту хроматического звукоряда</w:t>
      </w:r>
      <w:r>
        <w:rPr>
          <w:sz w:val="28"/>
        </w:rPr>
        <w:t>.</w:t>
      </w:r>
    </w:p>
    <w:p w14:paraId="7006183E" w14:textId="6B198F7C" w:rsidR="004B4198" w:rsidRPr="005A59CA" w:rsidRDefault="005A59CA" w:rsidP="005A59CA">
      <w:pPr>
        <w:rPr>
          <w:sz w:val="28"/>
        </w:rPr>
      </w:pPr>
      <w:r>
        <w:rPr>
          <w:sz w:val="28"/>
        </w:rPr>
        <w:br w:type="page"/>
      </w:r>
    </w:p>
    <w:p w14:paraId="26F959C3" w14:textId="77777777" w:rsidR="005C0423" w:rsidRPr="002414AC" w:rsidRDefault="005C0423" w:rsidP="00AA5767">
      <w:pPr>
        <w:spacing w:line="360" w:lineRule="auto"/>
        <w:ind w:firstLine="709"/>
        <w:jc w:val="both"/>
        <w:rPr>
          <w:sz w:val="28"/>
          <w:szCs w:val="28"/>
        </w:rPr>
      </w:pPr>
    </w:p>
    <w:p w14:paraId="46F5564C" w14:textId="77777777" w:rsidR="004B4198" w:rsidRPr="00E34590" w:rsidRDefault="00995523" w:rsidP="00AA5767">
      <w:pPr>
        <w:pStyle w:val="1"/>
        <w:spacing w:line="360" w:lineRule="auto"/>
        <w:ind w:firstLine="709"/>
        <w:jc w:val="both"/>
        <w:rPr>
          <w:b w:val="0"/>
          <w:caps/>
          <w:color w:val="auto"/>
        </w:rPr>
      </w:pPr>
      <w:bookmarkStart w:id="42" w:name="_Toc230975089"/>
      <w:r w:rsidRPr="00E34590">
        <w:rPr>
          <w:b w:val="0"/>
          <w:caps/>
          <w:color w:val="auto"/>
        </w:rPr>
        <w:t>Заключение</w:t>
      </w:r>
      <w:bookmarkEnd w:id="42"/>
    </w:p>
    <w:p w14:paraId="4CFC6DE3" w14:textId="77777777" w:rsidR="00B23ABD" w:rsidRDefault="00B23ABD" w:rsidP="00AA5767">
      <w:pPr>
        <w:spacing w:line="360" w:lineRule="auto"/>
        <w:ind w:firstLine="709"/>
        <w:jc w:val="both"/>
        <w:rPr>
          <w:bCs/>
          <w:sz w:val="28"/>
        </w:rPr>
      </w:pPr>
    </w:p>
    <w:p w14:paraId="0B1073DC" w14:textId="77777777" w:rsidR="00B23ABD" w:rsidRPr="002414AC" w:rsidRDefault="00B23ABD" w:rsidP="00AA5767">
      <w:pPr>
        <w:spacing w:line="360" w:lineRule="auto"/>
        <w:ind w:firstLine="709"/>
        <w:jc w:val="both"/>
        <w:rPr>
          <w:sz w:val="28"/>
          <w:szCs w:val="28"/>
        </w:rPr>
      </w:pPr>
    </w:p>
    <w:p w14:paraId="4EB535FF" w14:textId="00033EEB" w:rsidR="008B3625" w:rsidRPr="008B3625" w:rsidRDefault="008B3625" w:rsidP="008B3625">
      <w:pPr>
        <w:spacing w:line="360" w:lineRule="auto"/>
        <w:ind w:firstLine="709"/>
        <w:jc w:val="both"/>
        <w:rPr>
          <w:sz w:val="28"/>
          <w:szCs w:val="28"/>
        </w:rPr>
      </w:pPr>
      <w:r w:rsidRPr="008B3625">
        <w:rPr>
          <w:sz w:val="28"/>
          <w:szCs w:val="28"/>
        </w:rPr>
        <w:t>В результате выполнения дипломной работы было разработано веб-приложение для работы с гитарными табулатурами, представляющее собой централизованную платформу, объединяющую редактор табулатур, MIDI-плеер, гитарный тюнер, теоретический раздел с интерактивными упражнениями и социальную платформу для публикации и обмена табулатурами.</w:t>
      </w:r>
    </w:p>
    <w:p w14:paraId="18E558BF" w14:textId="77777777" w:rsidR="008B3625" w:rsidRPr="008B3625" w:rsidRDefault="008B3625" w:rsidP="008B3625">
      <w:pPr>
        <w:spacing w:line="360" w:lineRule="auto"/>
        <w:ind w:firstLine="709"/>
        <w:jc w:val="both"/>
        <w:rPr>
          <w:sz w:val="28"/>
          <w:szCs w:val="28"/>
        </w:rPr>
      </w:pPr>
      <w:r w:rsidRPr="008B3625">
        <w:rPr>
          <w:sz w:val="28"/>
          <w:szCs w:val="28"/>
        </w:rPr>
        <w:t>Все задачи, сформулированные во введении, выполнены в полном объёме. Реализованный функционал соответствует требованиям, предъявляемым к веб-приложению для работы с гитарными табулатурами. Разработанное приложение является работоспособным и готовым к использованию.</w:t>
      </w:r>
    </w:p>
    <w:p w14:paraId="1B2954E1" w14:textId="0FC2EB21" w:rsidR="008B3625" w:rsidRPr="008B3625" w:rsidRDefault="008B3625" w:rsidP="008B3625">
      <w:pPr>
        <w:spacing w:line="360" w:lineRule="auto"/>
        <w:ind w:firstLine="709"/>
        <w:jc w:val="both"/>
        <w:rPr>
          <w:sz w:val="28"/>
          <w:szCs w:val="28"/>
        </w:rPr>
      </w:pPr>
      <w:r w:rsidRPr="008B3625">
        <w:rPr>
          <w:sz w:val="28"/>
          <w:szCs w:val="28"/>
        </w:rPr>
        <w:t>В процессе разработки не удалось реализовать поддержку ряда дополнительных форматов (</w:t>
      </w:r>
      <w:proofErr w:type="spellStart"/>
      <w:r w:rsidRPr="008B3625">
        <w:rPr>
          <w:sz w:val="28"/>
          <w:szCs w:val="28"/>
        </w:rPr>
        <w:t>Guitar</w:t>
      </w:r>
      <w:proofErr w:type="spellEnd"/>
      <w:r w:rsidRPr="008B3625">
        <w:rPr>
          <w:sz w:val="28"/>
          <w:szCs w:val="28"/>
        </w:rPr>
        <w:t xml:space="preserve"> Pro JSON, </w:t>
      </w:r>
      <w:proofErr w:type="spellStart"/>
      <w:r w:rsidRPr="008B3625">
        <w:rPr>
          <w:sz w:val="28"/>
          <w:szCs w:val="28"/>
        </w:rPr>
        <w:t>Plain</w:t>
      </w:r>
      <w:proofErr w:type="spellEnd"/>
      <w:r w:rsidRPr="008B3625">
        <w:rPr>
          <w:sz w:val="28"/>
          <w:szCs w:val="28"/>
        </w:rPr>
        <w:t xml:space="preserve"> Text) в полном объёме из-за ограниченности временных ресурсов. Данные форматы были проанализированы и определены как потенциальные направления для будущего расширения функциональности. Также остались нереализованными некоторые автоматизированные тесты для компонентов теории (</w:t>
      </w:r>
      <w:proofErr w:type="spellStart"/>
      <w:r w:rsidRPr="008B3625">
        <w:rPr>
          <w:sz w:val="28"/>
          <w:szCs w:val="28"/>
        </w:rPr>
        <w:t>Theory.tsx</w:t>
      </w:r>
      <w:proofErr w:type="spellEnd"/>
      <w:r w:rsidRPr="008B3625">
        <w:rPr>
          <w:sz w:val="28"/>
          <w:szCs w:val="28"/>
        </w:rPr>
        <w:t xml:space="preserve">, </w:t>
      </w:r>
      <w:proofErr w:type="spellStart"/>
      <w:r w:rsidRPr="008B3625">
        <w:rPr>
          <w:sz w:val="28"/>
          <w:szCs w:val="28"/>
        </w:rPr>
        <w:t>ChordAudioPlayer.tsx</w:t>
      </w:r>
      <w:proofErr w:type="spellEnd"/>
      <w:r w:rsidRPr="008B3625">
        <w:rPr>
          <w:sz w:val="28"/>
          <w:szCs w:val="28"/>
        </w:rPr>
        <w:t xml:space="preserve">) и хука </w:t>
      </w:r>
      <w:proofErr w:type="spellStart"/>
      <w:r w:rsidRPr="008B3625">
        <w:rPr>
          <w:sz w:val="28"/>
          <w:szCs w:val="28"/>
        </w:rPr>
        <w:t>usePitchDetection.ts</w:t>
      </w:r>
      <w:proofErr w:type="spellEnd"/>
      <w:r w:rsidRPr="008B3625">
        <w:rPr>
          <w:sz w:val="28"/>
          <w:szCs w:val="28"/>
        </w:rPr>
        <w:t xml:space="preserve"> ввиду их сложности и необходимости доработки архитектуры тестирования.</w:t>
      </w:r>
    </w:p>
    <w:p w14:paraId="60D507F4" w14:textId="2F694F67" w:rsidR="008B3625" w:rsidRPr="008B3625" w:rsidRDefault="008B3625" w:rsidP="008B3625">
      <w:pPr>
        <w:spacing w:line="360" w:lineRule="auto"/>
        <w:ind w:firstLine="709"/>
        <w:jc w:val="both"/>
        <w:rPr>
          <w:sz w:val="28"/>
          <w:szCs w:val="28"/>
        </w:rPr>
      </w:pPr>
      <w:r w:rsidRPr="008B3625">
        <w:rPr>
          <w:sz w:val="28"/>
          <w:szCs w:val="28"/>
        </w:rPr>
        <w:t>Рекомендации к дальнейшим исследованиям и развитию:</w:t>
      </w:r>
    </w:p>
    <w:p w14:paraId="5A7E075C" w14:textId="7617FF40" w:rsidR="008B3625" w:rsidRPr="008B3625" w:rsidRDefault="008B3625">
      <w:pPr>
        <w:pStyle w:val="aa"/>
        <w:numPr>
          <w:ilvl w:val="0"/>
          <w:numId w:val="45"/>
        </w:numPr>
        <w:spacing w:line="360" w:lineRule="auto"/>
        <w:ind w:left="0" w:firstLine="709"/>
        <w:jc w:val="both"/>
        <w:rPr>
          <w:sz w:val="28"/>
          <w:szCs w:val="28"/>
        </w:rPr>
      </w:pPr>
      <w:r w:rsidRPr="008B3625">
        <w:rPr>
          <w:sz w:val="28"/>
          <w:szCs w:val="28"/>
        </w:rPr>
        <w:t xml:space="preserve">Расширение поддержки форматов хранения табулатур — реализация импорта и экспорта в форматах </w:t>
      </w:r>
      <w:proofErr w:type="spellStart"/>
      <w:r w:rsidRPr="008B3625">
        <w:rPr>
          <w:sz w:val="28"/>
          <w:szCs w:val="28"/>
        </w:rPr>
        <w:t>Guitar</w:t>
      </w:r>
      <w:proofErr w:type="spellEnd"/>
      <w:r w:rsidRPr="008B3625">
        <w:rPr>
          <w:sz w:val="28"/>
          <w:szCs w:val="28"/>
        </w:rPr>
        <w:t xml:space="preserve"> Pro JSON и </w:t>
      </w:r>
      <w:proofErr w:type="spellStart"/>
      <w:r w:rsidRPr="008B3625">
        <w:rPr>
          <w:sz w:val="28"/>
          <w:szCs w:val="28"/>
        </w:rPr>
        <w:t>Plain</w:t>
      </w:r>
      <w:proofErr w:type="spellEnd"/>
      <w:r w:rsidRPr="008B3625">
        <w:rPr>
          <w:sz w:val="28"/>
          <w:szCs w:val="28"/>
        </w:rPr>
        <w:t xml:space="preserve"> Text для обеспечения совместимости с большим количеством приложений.</w:t>
      </w:r>
    </w:p>
    <w:p w14:paraId="74B01411" w14:textId="1E38DA7B" w:rsidR="008B3625" w:rsidRPr="008B3625" w:rsidRDefault="008B3625">
      <w:pPr>
        <w:pStyle w:val="aa"/>
        <w:numPr>
          <w:ilvl w:val="0"/>
          <w:numId w:val="45"/>
        </w:numPr>
        <w:spacing w:line="360" w:lineRule="auto"/>
        <w:ind w:left="0" w:firstLine="709"/>
        <w:jc w:val="both"/>
        <w:rPr>
          <w:sz w:val="28"/>
          <w:szCs w:val="28"/>
        </w:rPr>
      </w:pPr>
      <w:r w:rsidRPr="008B3625">
        <w:rPr>
          <w:sz w:val="28"/>
          <w:szCs w:val="28"/>
        </w:rPr>
        <w:t xml:space="preserve">Разработка мобильного приложения-компаньона на базе </w:t>
      </w:r>
      <w:proofErr w:type="spellStart"/>
      <w:r w:rsidRPr="008B3625">
        <w:rPr>
          <w:sz w:val="28"/>
          <w:szCs w:val="28"/>
        </w:rPr>
        <w:t>React</w:t>
      </w:r>
      <w:proofErr w:type="spellEnd"/>
      <w:r w:rsidRPr="008B3625">
        <w:rPr>
          <w:sz w:val="28"/>
          <w:szCs w:val="28"/>
        </w:rPr>
        <w:t xml:space="preserve"> </w:t>
      </w:r>
      <w:proofErr w:type="spellStart"/>
      <w:r w:rsidRPr="008B3625">
        <w:rPr>
          <w:sz w:val="28"/>
          <w:szCs w:val="28"/>
        </w:rPr>
        <w:t>Native</w:t>
      </w:r>
      <w:proofErr w:type="spellEnd"/>
      <w:r w:rsidRPr="008B3625">
        <w:rPr>
          <w:sz w:val="28"/>
          <w:szCs w:val="28"/>
        </w:rPr>
        <w:t xml:space="preserve"> для удобства использования тюнера и проигрывания табулатур на смартфонах.</w:t>
      </w:r>
    </w:p>
    <w:p w14:paraId="504816CC" w14:textId="4CEF8B09" w:rsidR="00CD7BA7" w:rsidRDefault="008B3625" w:rsidP="008B3625">
      <w:pPr>
        <w:spacing w:line="360" w:lineRule="auto"/>
        <w:ind w:firstLine="709"/>
        <w:jc w:val="both"/>
        <w:rPr>
          <w:sz w:val="28"/>
          <w:szCs w:val="28"/>
        </w:rPr>
      </w:pPr>
      <w:r w:rsidRPr="008B3625">
        <w:rPr>
          <w:sz w:val="28"/>
          <w:szCs w:val="28"/>
        </w:rPr>
        <w:t>Таким образом, цель дипломной работы — разработка веб-приложения для работы с гитарными табулатурами — достигнута в полном объёме.</w:t>
      </w:r>
    </w:p>
    <w:p w14:paraId="789F6467" w14:textId="77777777" w:rsidR="005C0423" w:rsidRDefault="00876573" w:rsidP="005C0423">
      <w:pPr>
        <w:pStyle w:val="1"/>
        <w:ind w:firstLine="851"/>
      </w:pPr>
      <w:r w:rsidRPr="00555033">
        <w:br w:type="page"/>
      </w:r>
    </w:p>
    <w:p w14:paraId="15DBAA86" w14:textId="77777777" w:rsidR="005C0423" w:rsidRPr="002414AC" w:rsidRDefault="005C0423" w:rsidP="00B958AE">
      <w:pPr>
        <w:spacing w:line="360" w:lineRule="auto"/>
        <w:ind w:firstLine="709"/>
        <w:jc w:val="both"/>
        <w:rPr>
          <w:sz w:val="28"/>
          <w:szCs w:val="28"/>
        </w:rPr>
      </w:pPr>
    </w:p>
    <w:p w14:paraId="272987C2" w14:textId="77777777" w:rsidR="0097618B" w:rsidRPr="00E34590" w:rsidRDefault="00995523" w:rsidP="00B958AE">
      <w:pPr>
        <w:pStyle w:val="1"/>
        <w:spacing w:line="360" w:lineRule="auto"/>
        <w:ind w:firstLine="709"/>
        <w:jc w:val="both"/>
        <w:rPr>
          <w:b w:val="0"/>
          <w:caps/>
          <w:color w:val="auto"/>
        </w:rPr>
      </w:pPr>
      <w:bookmarkStart w:id="43" w:name="_Toc230975090"/>
      <w:r w:rsidRPr="00E34590">
        <w:rPr>
          <w:b w:val="0"/>
          <w:caps/>
          <w:color w:val="auto"/>
        </w:rPr>
        <w:t>Список использованных источников</w:t>
      </w:r>
      <w:bookmarkEnd w:id="43"/>
    </w:p>
    <w:p w14:paraId="7F49F657" w14:textId="77777777" w:rsidR="00B23ABD" w:rsidRDefault="00B23ABD" w:rsidP="00B958AE">
      <w:pPr>
        <w:spacing w:line="360" w:lineRule="auto"/>
        <w:ind w:firstLine="709"/>
        <w:jc w:val="both"/>
        <w:rPr>
          <w:bCs/>
          <w:sz w:val="28"/>
        </w:rPr>
      </w:pPr>
    </w:p>
    <w:p w14:paraId="537C51C7" w14:textId="77777777" w:rsidR="00B23ABD" w:rsidRPr="002414AC" w:rsidRDefault="00B23ABD" w:rsidP="00B958AE">
      <w:pPr>
        <w:spacing w:line="360" w:lineRule="auto"/>
        <w:ind w:firstLine="709"/>
        <w:jc w:val="both"/>
        <w:rPr>
          <w:sz w:val="28"/>
          <w:szCs w:val="28"/>
        </w:rPr>
      </w:pPr>
    </w:p>
    <w:p w14:paraId="182C8BBF" w14:textId="77777777" w:rsidR="005A59CA" w:rsidRPr="00C76874" w:rsidRDefault="005A59CA">
      <w:pPr>
        <w:pStyle w:val="aa"/>
        <w:numPr>
          <w:ilvl w:val="0"/>
          <w:numId w:val="1"/>
        </w:numPr>
        <w:spacing w:line="360" w:lineRule="auto"/>
        <w:ind w:left="0" w:firstLine="709"/>
        <w:jc w:val="both"/>
        <w:rPr>
          <w:sz w:val="28"/>
          <w:szCs w:val="28"/>
        </w:rPr>
      </w:pPr>
      <w:r w:rsidRPr="00C76874">
        <w:rPr>
          <w:sz w:val="28"/>
          <w:szCs w:val="28"/>
        </w:rPr>
        <w:t xml:space="preserve">MIDI [Электронный ресурс]. – Режим доступа: </w:t>
      </w:r>
      <w:hyperlink r:id="rId46" w:history="1">
        <w:r w:rsidRPr="003C4380">
          <w:rPr>
            <w:rStyle w:val="ac"/>
            <w:color w:val="auto"/>
            <w:sz w:val="28"/>
            <w:szCs w:val="28"/>
            <w:u w:val="none"/>
          </w:rPr>
          <w:t>https://ru.wikipedia.org/wiki/MIDI</w:t>
        </w:r>
      </w:hyperlink>
      <w:r w:rsidRPr="003C4380">
        <w:rPr>
          <w:sz w:val="28"/>
          <w:szCs w:val="28"/>
        </w:rPr>
        <w:t xml:space="preserve"> (да</w:t>
      </w:r>
      <w:r w:rsidRPr="00C76874">
        <w:rPr>
          <w:sz w:val="28"/>
          <w:szCs w:val="28"/>
        </w:rPr>
        <w:t>та обращения: 12.05.2026).</w:t>
      </w:r>
    </w:p>
    <w:p w14:paraId="7FF9CA71"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SoundFont</w:t>
      </w:r>
      <w:proofErr w:type="spellEnd"/>
      <w:r w:rsidRPr="00C76874">
        <w:rPr>
          <w:sz w:val="28"/>
          <w:szCs w:val="28"/>
        </w:rPr>
        <w:t xml:space="preserve"> [Электронный ресурс]. – Режим доступа: </w:t>
      </w:r>
      <w:hyperlink r:id="rId47" w:tgtFrame="_blank" w:history="1">
        <w:r w:rsidRPr="00C76874">
          <w:rPr>
            <w:rStyle w:val="ac"/>
            <w:color w:val="auto"/>
            <w:sz w:val="28"/>
            <w:szCs w:val="28"/>
            <w:u w:val="none"/>
          </w:rPr>
          <w:t>https://ru.wikipedia.org/wiki/SoundFont</w:t>
        </w:r>
      </w:hyperlink>
      <w:r w:rsidRPr="00C76874">
        <w:rPr>
          <w:sz w:val="28"/>
          <w:szCs w:val="28"/>
        </w:rPr>
        <w:t> (дата</w:t>
      </w:r>
      <w:r>
        <w:rPr>
          <w:sz w:val="28"/>
          <w:szCs w:val="28"/>
        </w:rPr>
        <w:t xml:space="preserve"> </w:t>
      </w:r>
      <w:r w:rsidRPr="00C76874">
        <w:rPr>
          <w:sz w:val="28"/>
          <w:szCs w:val="28"/>
        </w:rPr>
        <w:t>обращения:</w:t>
      </w:r>
      <w:r>
        <w:rPr>
          <w:sz w:val="28"/>
          <w:szCs w:val="28"/>
        </w:rPr>
        <w:t xml:space="preserve"> </w:t>
      </w:r>
      <w:r w:rsidRPr="00C76874">
        <w:rPr>
          <w:sz w:val="28"/>
          <w:szCs w:val="28"/>
        </w:rPr>
        <w:t>12.05.2026).</w:t>
      </w:r>
    </w:p>
    <w:p w14:paraId="2CD849C3" w14:textId="77777777" w:rsidR="005A59CA" w:rsidRPr="00C76874" w:rsidRDefault="005A59CA">
      <w:pPr>
        <w:pStyle w:val="aa"/>
        <w:numPr>
          <w:ilvl w:val="0"/>
          <w:numId w:val="1"/>
        </w:numPr>
        <w:spacing w:line="360" w:lineRule="auto"/>
        <w:ind w:left="0" w:firstLine="709"/>
        <w:jc w:val="both"/>
        <w:rPr>
          <w:sz w:val="28"/>
          <w:szCs w:val="28"/>
        </w:rPr>
      </w:pPr>
      <w:r w:rsidRPr="00C76874">
        <w:rPr>
          <w:sz w:val="28"/>
          <w:szCs w:val="28"/>
        </w:rPr>
        <w:t>Tone.js</w:t>
      </w:r>
      <w:r>
        <w:rPr>
          <w:sz w:val="28"/>
          <w:szCs w:val="28"/>
        </w:rPr>
        <w:t xml:space="preserve"> </w:t>
      </w:r>
      <w:r w:rsidRPr="00C76874">
        <w:rPr>
          <w:sz w:val="28"/>
          <w:szCs w:val="28"/>
        </w:rPr>
        <w:t>[Электронный</w:t>
      </w:r>
      <w:r>
        <w:rPr>
          <w:sz w:val="28"/>
          <w:szCs w:val="28"/>
        </w:rPr>
        <w:t xml:space="preserve"> </w:t>
      </w:r>
      <w:r w:rsidRPr="00C76874">
        <w:rPr>
          <w:sz w:val="28"/>
          <w:szCs w:val="28"/>
        </w:rPr>
        <w:t>ресурс].</w:t>
      </w:r>
      <w:r>
        <w:rPr>
          <w:sz w:val="28"/>
          <w:szCs w:val="28"/>
        </w:rPr>
        <w:t xml:space="preserve"> </w:t>
      </w:r>
      <w:r w:rsidRPr="00C76874">
        <w:rPr>
          <w:sz w:val="28"/>
          <w:szCs w:val="28"/>
        </w:rPr>
        <w:t>–</w:t>
      </w:r>
      <w:r>
        <w:rPr>
          <w:sz w:val="28"/>
          <w:szCs w:val="28"/>
        </w:rPr>
        <w:t xml:space="preserve"> </w:t>
      </w:r>
      <w:r w:rsidRPr="00C76874">
        <w:rPr>
          <w:sz w:val="28"/>
          <w:szCs w:val="28"/>
        </w:rPr>
        <w:t>Режим</w:t>
      </w:r>
      <w:r>
        <w:rPr>
          <w:sz w:val="28"/>
          <w:szCs w:val="28"/>
        </w:rPr>
        <w:t xml:space="preserve"> </w:t>
      </w:r>
      <w:r w:rsidRPr="00C76874">
        <w:rPr>
          <w:sz w:val="28"/>
          <w:szCs w:val="28"/>
        </w:rPr>
        <w:t>доступа:</w:t>
      </w:r>
      <w:r>
        <w:rPr>
          <w:sz w:val="28"/>
          <w:szCs w:val="28"/>
        </w:rPr>
        <w:t xml:space="preserve"> </w:t>
      </w:r>
      <w:hyperlink r:id="rId48" w:tgtFrame="_blank" w:history="1">
        <w:r w:rsidRPr="00C76874">
          <w:rPr>
            <w:rStyle w:val="ac"/>
            <w:color w:val="auto"/>
            <w:sz w:val="28"/>
            <w:szCs w:val="28"/>
            <w:u w:val="none"/>
          </w:rPr>
          <w:t>https://tonejs.github.io/</w:t>
        </w:r>
      </w:hyperlink>
      <w:r>
        <w:rPr>
          <w:sz w:val="28"/>
          <w:szCs w:val="28"/>
        </w:rPr>
        <w:t xml:space="preserve"> </w:t>
      </w:r>
      <w:r w:rsidRPr="00C76874">
        <w:rPr>
          <w:sz w:val="28"/>
          <w:szCs w:val="28"/>
        </w:rPr>
        <w:t>(дата</w:t>
      </w:r>
      <w:r>
        <w:rPr>
          <w:sz w:val="28"/>
          <w:szCs w:val="28"/>
        </w:rPr>
        <w:t xml:space="preserve"> </w:t>
      </w:r>
      <w:r w:rsidRPr="00C76874">
        <w:rPr>
          <w:sz w:val="28"/>
          <w:szCs w:val="28"/>
        </w:rPr>
        <w:t>обращения: 12.05.2026).</w:t>
      </w:r>
    </w:p>
    <w:p w14:paraId="0092894C"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soundfont-player</w:t>
      </w:r>
      <w:proofErr w:type="spellEnd"/>
      <w:r w:rsidRPr="00C76874">
        <w:rPr>
          <w:sz w:val="28"/>
          <w:szCs w:val="28"/>
        </w:rPr>
        <w:t xml:space="preserve"> [Электронный ресурс]. – Режим доступа:</w:t>
      </w:r>
      <w:r>
        <w:rPr>
          <w:sz w:val="28"/>
          <w:szCs w:val="28"/>
        </w:rPr>
        <w:t xml:space="preserve"> </w:t>
      </w:r>
      <w:hyperlink r:id="rId49" w:tgtFrame="_blank" w:history="1">
        <w:r w:rsidRPr="00C76874">
          <w:rPr>
            <w:rStyle w:val="ac"/>
            <w:color w:val="auto"/>
            <w:sz w:val="28"/>
            <w:szCs w:val="28"/>
            <w:u w:val="none"/>
          </w:rPr>
          <w:t>https://github.com/danigb/soundfont-player</w:t>
        </w:r>
      </w:hyperlink>
      <w:r>
        <w:rPr>
          <w:sz w:val="28"/>
          <w:szCs w:val="28"/>
        </w:rPr>
        <w:t xml:space="preserve"> </w:t>
      </w:r>
      <w:r w:rsidRPr="00C76874">
        <w:rPr>
          <w:sz w:val="28"/>
          <w:szCs w:val="28"/>
        </w:rPr>
        <w:t>(дата обращения: 12.05.2026).</w:t>
      </w:r>
    </w:p>
    <w:p w14:paraId="10A9D8B7" w14:textId="77777777" w:rsidR="005A59CA" w:rsidRPr="00C76874" w:rsidRDefault="005A59CA">
      <w:pPr>
        <w:pStyle w:val="aa"/>
        <w:numPr>
          <w:ilvl w:val="0"/>
          <w:numId w:val="1"/>
        </w:numPr>
        <w:spacing w:line="360" w:lineRule="auto"/>
        <w:ind w:left="0" w:firstLine="709"/>
        <w:jc w:val="both"/>
        <w:rPr>
          <w:sz w:val="28"/>
          <w:szCs w:val="28"/>
        </w:rPr>
      </w:pPr>
      <w:r w:rsidRPr="00C76874">
        <w:rPr>
          <w:sz w:val="28"/>
          <w:szCs w:val="28"/>
        </w:rPr>
        <w:t>JSON [Электронный ресурс]. – Режим доступа:</w:t>
      </w:r>
      <w:r>
        <w:rPr>
          <w:sz w:val="28"/>
          <w:szCs w:val="28"/>
        </w:rPr>
        <w:t xml:space="preserve"> </w:t>
      </w:r>
      <w:hyperlink r:id="rId50" w:tgtFrame="_blank" w:history="1">
        <w:r w:rsidRPr="00C76874">
          <w:rPr>
            <w:rStyle w:val="ac"/>
            <w:color w:val="auto"/>
            <w:sz w:val="28"/>
            <w:szCs w:val="28"/>
            <w:u w:val="none"/>
          </w:rPr>
          <w:t>https://www.json.org/</w:t>
        </w:r>
      </w:hyperlink>
      <w:r>
        <w:rPr>
          <w:sz w:val="28"/>
          <w:szCs w:val="28"/>
        </w:rPr>
        <w:t xml:space="preserve"> </w:t>
      </w:r>
      <w:r w:rsidRPr="00C76874">
        <w:rPr>
          <w:sz w:val="28"/>
          <w:szCs w:val="28"/>
        </w:rPr>
        <w:t>(дата обращения: 12.05.2026).</w:t>
      </w:r>
    </w:p>
    <w:p w14:paraId="5EEBAF7C"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MusicXML</w:t>
      </w:r>
      <w:proofErr w:type="spellEnd"/>
      <w:r w:rsidRPr="00C76874">
        <w:rPr>
          <w:sz w:val="28"/>
          <w:szCs w:val="28"/>
        </w:rPr>
        <w:t xml:space="preserve"> [Электронный ресурс]. – Режим доступа:</w:t>
      </w:r>
      <w:r>
        <w:rPr>
          <w:sz w:val="28"/>
          <w:szCs w:val="28"/>
        </w:rPr>
        <w:t xml:space="preserve"> </w:t>
      </w:r>
      <w:hyperlink r:id="rId51" w:tgtFrame="_blank" w:history="1">
        <w:r w:rsidRPr="00C76874">
          <w:rPr>
            <w:rStyle w:val="ac"/>
            <w:color w:val="auto"/>
            <w:sz w:val="28"/>
            <w:szCs w:val="28"/>
            <w:u w:val="none"/>
          </w:rPr>
          <w:t>https://www.musicxml.com/</w:t>
        </w:r>
      </w:hyperlink>
      <w:r>
        <w:rPr>
          <w:sz w:val="28"/>
          <w:szCs w:val="28"/>
        </w:rPr>
        <w:t xml:space="preserve"> </w:t>
      </w:r>
      <w:r w:rsidRPr="00C76874">
        <w:rPr>
          <w:sz w:val="28"/>
          <w:szCs w:val="28"/>
        </w:rPr>
        <w:t>(дата обращения: 12.05.2026).</w:t>
      </w:r>
    </w:p>
    <w:p w14:paraId="12B80692" w14:textId="77777777" w:rsidR="005A59CA" w:rsidRPr="00C76874" w:rsidRDefault="005A59CA">
      <w:pPr>
        <w:pStyle w:val="aa"/>
        <w:numPr>
          <w:ilvl w:val="0"/>
          <w:numId w:val="1"/>
        </w:numPr>
        <w:spacing w:line="360" w:lineRule="auto"/>
        <w:ind w:left="0" w:firstLine="709"/>
        <w:jc w:val="both"/>
        <w:rPr>
          <w:sz w:val="28"/>
          <w:szCs w:val="28"/>
        </w:rPr>
      </w:pPr>
      <w:r w:rsidRPr="00C76874">
        <w:rPr>
          <w:sz w:val="28"/>
          <w:szCs w:val="28"/>
        </w:rPr>
        <w:t>PDF [Электронный ресурс]. – Режим доступа:</w:t>
      </w:r>
      <w:r>
        <w:rPr>
          <w:sz w:val="28"/>
          <w:szCs w:val="28"/>
        </w:rPr>
        <w:t xml:space="preserve"> </w:t>
      </w:r>
      <w:hyperlink r:id="rId52" w:tgtFrame="_blank" w:history="1">
        <w:r w:rsidRPr="00C76874">
          <w:rPr>
            <w:rStyle w:val="ac"/>
            <w:color w:val="auto"/>
            <w:sz w:val="28"/>
            <w:szCs w:val="28"/>
            <w:u w:val="none"/>
          </w:rPr>
          <w:t>https://ru.wikipedia.org/wiki/PDF</w:t>
        </w:r>
      </w:hyperlink>
      <w:r>
        <w:rPr>
          <w:sz w:val="28"/>
          <w:szCs w:val="28"/>
        </w:rPr>
        <w:t xml:space="preserve"> </w:t>
      </w:r>
      <w:r w:rsidRPr="00C76874">
        <w:rPr>
          <w:sz w:val="28"/>
          <w:szCs w:val="28"/>
        </w:rPr>
        <w:t>(дата обращения: 12.05.2026).</w:t>
      </w:r>
    </w:p>
    <w:p w14:paraId="38E0DB04" w14:textId="77777777" w:rsidR="005A59CA" w:rsidRPr="00C76874" w:rsidRDefault="005A59CA">
      <w:pPr>
        <w:pStyle w:val="aa"/>
        <w:numPr>
          <w:ilvl w:val="0"/>
          <w:numId w:val="1"/>
        </w:numPr>
        <w:spacing w:line="360" w:lineRule="auto"/>
        <w:ind w:left="0" w:firstLine="709"/>
        <w:jc w:val="both"/>
        <w:rPr>
          <w:sz w:val="28"/>
          <w:szCs w:val="28"/>
        </w:rPr>
      </w:pPr>
      <w:r w:rsidRPr="00C76874">
        <w:rPr>
          <w:sz w:val="28"/>
          <w:szCs w:val="28"/>
        </w:rPr>
        <w:t>JWT [Электронный ресурс]. – Режим доступа:</w:t>
      </w:r>
      <w:r>
        <w:rPr>
          <w:sz w:val="28"/>
          <w:szCs w:val="28"/>
        </w:rPr>
        <w:t xml:space="preserve"> </w:t>
      </w:r>
      <w:hyperlink r:id="rId53" w:tgtFrame="_blank" w:history="1">
        <w:r w:rsidRPr="00C76874">
          <w:rPr>
            <w:rStyle w:val="ac"/>
            <w:color w:val="auto"/>
            <w:sz w:val="28"/>
            <w:szCs w:val="28"/>
            <w:u w:val="none"/>
          </w:rPr>
          <w:t>https://jwt.io/</w:t>
        </w:r>
      </w:hyperlink>
      <w:r>
        <w:rPr>
          <w:sz w:val="28"/>
          <w:szCs w:val="28"/>
        </w:rPr>
        <w:t xml:space="preserve"> </w:t>
      </w:r>
      <w:r w:rsidRPr="00C76874">
        <w:rPr>
          <w:sz w:val="28"/>
          <w:szCs w:val="28"/>
        </w:rPr>
        <w:t>(дата обращения: 12.05.2026).</w:t>
      </w:r>
    </w:p>
    <w:p w14:paraId="253F0956"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Guitar</w:t>
      </w:r>
      <w:proofErr w:type="spellEnd"/>
      <w:r w:rsidRPr="00C76874">
        <w:rPr>
          <w:sz w:val="28"/>
          <w:szCs w:val="28"/>
        </w:rPr>
        <w:t xml:space="preserve"> Pro [Электронный ресурс]. – Режим доступа:</w:t>
      </w:r>
      <w:r>
        <w:rPr>
          <w:sz w:val="28"/>
          <w:szCs w:val="28"/>
        </w:rPr>
        <w:t xml:space="preserve"> </w:t>
      </w:r>
      <w:hyperlink r:id="rId54" w:tgtFrame="_blank" w:history="1">
        <w:r w:rsidRPr="00C76874">
          <w:rPr>
            <w:rStyle w:val="ac"/>
            <w:color w:val="auto"/>
            <w:sz w:val="28"/>
            <w:szCs w:val="28"/>
            <w:u w:val="none"/>
          </w:rPr>
          <w:t>https://www.guitar-pro.com/</w:t>
        </w:r>
      </w:hyperlink>
      <w:r>
        <w:rPr>
          <w:sz w:val="28"/>
          <w:szCs w:val="28"/>
        </w:rPr>
        <w:t xml:space="preserve"> </w:t>
      </w:r>
      <w:r w:rsidRPr="00C76874">
        <w:rPr>
          <w:sz w:val="28"/>
          <w:szCs w:val="28"/>
        </w:rPr>
        <w:t>(дата обращения: 17.09.2025).</w:t>
      </w:r>
    </w:p>
    <w:p w14:paraId="7E55FCC2"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TablEdit</w:t>
      </w:r>
      <w:proofErr w:type="spellEnd"/>
      <w:r w:rsidRPr="00C76874">
        <w:rPr>
          <w:sz w:val="28"/>
          <w:szCs w:val="28"/>
        </w:rPr>
        <w:t xml:space="preserve"> [Электронный ресурс]. – Режим доступа:</w:t>
      </w:r>
      <w:r>
        <w:rPr>
          <w:sz w:val="28"/>
          <w:szCs w:val="28"/>
        </w:rPr>
        <w:t xml:space="preserve"> </w:t>
      </w:r>
      <w:hyperlink r:id="rId55" w:tgtFrame="_blank" w:history="1">
        <w:r w:rsidRPr="00C76874">
          <w:rPr>
            <w:rStyle w:val="ac"/>
            <w:color w:val="auto"/>
            <w:sz w:val="28"/>
            <w:szCs w:val="28"/>
            <w:u w:val="none"/>
          </w:rPr>
          <w:t>https://www.tabledit.com/</w:t>
        </w:r>
      </w:hyperlink>
      <w:r>
        <w:rPr>
          <w:sz w:val="28"/>
          <w:szCs w:val="28"/>
        </w:rPr>
        <w:t xml:space="preserve"> </w:t>
      </w:r>
      <w:r w:rsidRPr="00C76874">
        <w:rPr>
          <w:sz w:val="28"/>
          <w:szCs w:val="28"/>
        </w:rPr>
        <w:t>(дата обращения: 17.09.2025).</w:t>
      </w:r>
    </w:p>
    <w:p w14:paraId="43CE9A7C" w14:textId="77777777" w:rsidR="005A59CA" w:rsidRPr="00C76874" w:rsidRDefault="005A59CA">
      <w:pPr>
        <w:pStyle w:val="aa"/>
        <w:numPr>
          <w:ilvl w:val="0"/>
          <w:numId w:val="1"/>
        </w:numPr>
        <w:spacing w:line="360" w:lineRule="auto"/>
        <w:ind w:left="0" w:firstLine="709"/>
        <w:jc w:val="both"/>
        <w:rPr>
          <w:sz w:val="28"/>
          <w:szCs w:val="28"/>
        </w:rPr>
      </w:pPr>
      <w:r w:rsidRPr="00C76874">
        <w:rPr>
          <w:sz w:val="28"/>
          <w:szCs w:val="28"/>
        </w:rPr>
        <w:t xml:space="preserve">Ultimate </w:t>
      </w:r>
      <w:proofErr w:type="spellStart"/>
      <w:r w:rsidRPr="00C76874">
        <w:rPr>
          <w:sz w:val="28"/>
          <w:szCs w:val="28"/>
        </w:rPr>
        <w:t>Guitar</w:t>
      </w:r>
      <w:proofErr w:type="spellEnd"/>
      <w:r w:rsidRPr="00C76874">
        <w:rPr>
          <w:sz w:val="28"/>
          <w:szCs w:val="28"/>
        </w:rPr>
        <w:t xml:space="preserve"> [Электронный ресурс]. – Режим доступа:</w:t>
      </w:r>
      <w:r>
        <w:rPr>
          <w:sz w:val="28"/>
          <w:szCs w:val="28"/>
        </w:rPr>
        <w:t xml:space="preserve"> </w:t>
      </w:r>
      <w:hyperlink r:id="rId56" w:tgtFrame="_blank" w:history="1">
        <w:r w:rsidRPr="00C76874">
          <w:rPr>
            <w:rStyle w:val="ac"/>
            <w:color w:val="auto"/>
            <w:sz w:val="28"/>
            <w:szCs w:val="28"/>
            <w:u w:val="none"/>
          </w:rPr>
          <w:t>https://www.ultimate-guitar.com/</w:t>
        </w:r>
      </w:hyperlink>
      <w:r>
        <w:rPr>
          <w:sz w:val="28"/>
          <w:szCs w:val="28"/>
        </w:rPr>
        <w:t xml:space="preserve"> </w:t>
      </w:r>
      <w:r w:rsidRPr="00C76874">
        <w:rPr>
          <w:sz w:val="28"/>
          <w:szCs w:val="28"/>
        </w:rPr>
        <w:t>(дата обращения: 17.09.2025).</w:t>
      </w:r>
    </w:p>
    <w:p w14:paraId="68095233"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TuxGuitar</w:t>
      </w:r>
      <w:proofErr w:type="spellEnd"/>
      <w:r w:rsidRPr="00C76874">
        <w:rPr>
          <w:sz w:val="28"/>
          <w:szCs w:val="28"/>
        </w:rPr>
        <w:t xml:space="preserve"> [Электронный ресурс]. – Режим доступа:</w:t>
      </w:r>
      <w:r>
        <w:rPr>
          <w:sz w:val="28"/>
          <w:szCs w:val="28"/>
        </w:rPr>
        <w:t xml:space="preserve"> </w:t>
      </w:r>
      <w:hyperlink r:id="rId57" w:tgtFrame="_blank" w:history="1">
        <w:r w:rsidRPr="00C76874">
          <w:rPr>
            <w:rStyle w:val="ac"/>
            <w:color w:val="auto"/>
            <w:sz w:val="28"/>
            <w:szCs w:val="28"/>
            <w:u w:val="none"/>
          </w:rPr>
          <w:t>https://sourceforge.net/projects/tuxguitar/</w:t>
        </w:r>
      </w:hyperlink>
      <w:r>
        <w:rPr>
          <w:sz w:val="28"/>
          <w:szCs w:val="28"/>
        </w:rPr>
        <w:t xml:space="preserve"> </w:t>
      </w:r>
      <w:r w:rsidRPr="00C76874">
        <w:rPr>
          <w:sz w:val="28"/>
          <w:szCs w:val="28"/>
        </w:rPr>
        <w:t>(дата обращения: 17.09.2025).</w:t>
      </w:r>
    </w:p>
    <w:p w14:paraId="48A34F7C"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MuseScore</w:t>
      </w:r>
      <w:proofErr w:type="spellEnd"/>
      <w:r w:rsidRPr="00C76874">
        <w:rPr>
          <w:sz w:val="28"/>
          <w:szCs w:val="28"/>
        </w:rPr>
        <w:t xml:space="preserve"> [Электронный ресурс]. – Режим доступа:</w:t>
      </w:r>
      <w:r>
        <w:rPr>
          <w:sz w:val="28"/>
          <w:szCs w:val="28"/>
        </w:rPr>
        <w:t xml:space="preserve"> </w:t>
      </w:r>
      <w:hyperlink r:id="rId58" w:tgtFrame="_blank" w:history="1">
        <w:r w:rsidRPr="00C76874">
          <w:rPr>
            <w:rStyle w:val="ac"/>
            <w:color w:val="auto"/>
            <w:sz w:val="28"/>
            <w:szCs w:val="28"/>
            <w:u w:val="none"/>
          </w:rPr>
          <w:t>https://musescore.org/ru</w:t>
        </w:r>
      </w:hyperlink>
      <w:r>
        <w:rPr>
          <w:sz w:val="28"/>
          <w:szCs w:val="28"/>
        </w:rPr>
        <w:t xml:space="preserve"> </w:t>
      </w:r>
      <w:r w:rsidRPr="00C76874">
        <w:rPr>
          <w:sz w:val="28"/>
          <w:szCs w:val="28"/>
        </w:rPr>
        <w:t>(дата обращения: 17.09.2025).</w:t>
      </w:r>
    </w:p>
    <w:p w14:paraId="3C2D2389" w14:textId="77777777" w:rsidR="005A59CA" w:rsidRPr="00C76874" w:rsidRDefault="005A59CA">
      <w:pPr>
        <w:pStyle w:val="aa"/>
        <w:numPr>
          <w:ilvl w:val="0"/>
          <w:numId w:val="1"/>
        </w:numPr>
        <w:spacing w:line="360" w:lineRule="auto"/>
        <w:ind w:left="0" w:firstLine="709"/>
        <w:jc w:val="both"/>
        <w:rPr>
          <w:sz w:val="28"/>
          <w:szCs w:val="28"/>
        </w:rPr>
      </w:pPr>
      <w:r w:rsidRPr="00C76874">
        <w:rPr>
          <w:sz w:val="28"/>
          <w:szCs w:val="28"/>
        </w:rPr>
        <w:lastRenderedPageBreak/>
        <w:t>Power Tab Editor [Электронный ресурс]. – Режим доступа:</w:t>
      </w:r>
      <w:r>
        <w:rPr>
          <w:sz w:val="28"/>
          <w:szCs w:val="28"/>
        </w:rPr>
        <w:t xml:space="preserve"> </w:t>
      </w:r>
      <w:hyperlink r:id="rId59" w:tgtFrame="_blank" w:history="1">
        <w:r w:rsidRPr="00C76874">
          <w:rPr>
            <w:rStyle w:val="ac"/>
            <w:color w:val="auto"/>
            <w:sz w:val="28"/>
            <w:szCs w:val="28"/>
            <w:u w:val="none"/>
          </w:rPr>
          <w:t>https://www.power-tab.net/</w:t>
        </w:r>
      </w:hyperlink>
      <w:r>
        <w:rPr>
          <w:sz w:val="28"/>
          <w:szCs w:val="28"/>
        </w:rPr>
        <w:t xml:space="preserve"> </w:t>
      </w:r>
      <w:r w:rsidRPr="00C76874">
        <w:rPr>
          <w:sz w:val="28"/>
          <w:szCs w:val="28"/>
        </w:rPr>
        <w:t>(дата обращения: 17.09.2025).</w:t>
      </w:r>
    </w:p>
    <w:p w14:paraId="2AB9104B"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TypeScript</w:t>
      </w:r>
      <w:proofErr w:type="spellEnd"/>
      <w:r w:rsidRPr="00C76874">
        <w:rPr>
          <w:sz w:val="28"/>
          <w:szCs w:val="28"/>
        </w:rPr>
        <w:t xml:space="preserve"> [Электронный ресурс]. – Режим доступа:</w:t>
      </w:r>
      <w:r>
        <w:rPr>
          <w:sz w:val="28"/>
          <w:szCs w:val="28"/>
        </w:rPr>
        <w:t xml:space="preserve"> </w:t>
      </w:r>
      <w:hyperlink r:id="rId60" w:tgtFrame="_blank" w:history="1">
        <w:r w:rsidRPr="00C76874">
          <w:rPr>
            <w:rStyle w:val="ac"/>
            <w:color w:val="auto"/>
            <w:sz w:val="28"/>
            <w:szCs w:val="28"/>
            <w:u w:val="none"/>
          </w:rPr>
          <w:t>https://www.typescriptlang.org/</w:t>
        </w:r>
      </w:hyperlink>
      <w:r>
        <w:rPr>
          <w:sz w:val="28"/>
          <w:szCs w:val="28"/>
        </w:rPr>
        <w:t xml:space="preserve"> </w:t>
      </w:r>
      <w:r w:rsidRPr="00C76874">
        <w:rPr>
          <w:sz w:val="28"/>
          <w:szCs w:val="28"/>
        </w:rPr>
        <w:t>(дата обращения: 12.05.2026).</w:t>
      </w:r>
    </w:p>
    <w:p w14:paraId="18B2D8B4" w14:textId="77777777" w:rsidR="005A59CA" w:rsidRPr="00C76874" w:rsidRDefault="005A59CA">
      <w:pPr>
        <w:pStyle w:val="aa"/>
        <w:numPr>
          <w:ilvl w:val="0"/>
          <w:numId w:val="1"/>
        </w:numPr>
        <w:spacing w:line="360" w:lineRule="auto"/>
        <w:ind w:left="0" w:firstLine="709"/>
        <w:jc w:val="both"/>
        <w:rPr>
          <w:sz w:val="28"/>
          <w:szCs w:val="28"/>
        </w:rPr>
      </w:pPr>
      <w:r w:rsidRPr="00C76874">
        <w:rPr>
          <w:sz w:val="28"/>
          <w:szCs w:val="28"/>
        </w:rPr>
        <w:t>Node.js [Электронный ресурс]. – Режим доступа:</w:t>
      </w:r>
      <w:r>
        <w:rPr>
          <w:sz w:val="28"/>
          <w:szCs w:val="28"/>
        </w:rPr>
        <w:t xml:space="preserve"> </w:t>
      </w:r>
      <w:hyperlink r:id="rId61" w:tgtFrame="_blank" w:history="1">
        <w:r w:rsidRPr="00C76874">
          <w:rPr>
            <w:rStyle w:val="ac"/>
            <w:color w:val="auto"/>
            <w:sz w:val="28"/>
            <w:szCs w:val="28"/>
            <w:u w:val="none"/>
          </w:rPr>
          <w:t>https://nodejs.org/</w:t>
        </w:r>
      </w:hyperlink>
      <w:r>
        <w:rPr>
          <w:sz w:val="28"/>
          <w:szCs w:val="28"/>
        </w:rPr>
        <w:t xml:space="preserve"> </w:t>
      </w:r>
      <w:r w:rsidRPr="00C76874">
        <w:rPr>
          <w:sz w:val="28"/>
          <w:szCs w:val="28"/>
        </w:rPr>
        <w:t>(дата обращения: 12.05.2026).</w:t>
      </w:r>
    </w:p>
    <w:p w14:paraId="2030217F"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React</w:t>
      </w:r>
      <w:proofErr w:type="spellEnd"/>
      <w:r w:rsidRPr="00C76874">
        <w:rPr>
          <w:sz w:val="28"/>
          <w:szCs w:val="28"/>
        </w:rPr>
        <w:t xml:space="preserve"> [Электронный ресурс]. – Режим доступа:</w:t>
      </w:r>
      <w:r>
        <w:rPr>
          <w:sz w:val="28"/>
          <w:szCs w:val="28"/>
        </w:rPr>
        <w:t xml:space="preserve"> </w:t>
      </w:r>
      <w:hyperlink r:id="rId62" w:tgtFrame="_blank" w:history="1">
        <w:r w:rsidRPr="00C76874">
          <w:rPr>
            <w:rStyle w:val="ac"/>
            <w:color w:val="auto"/>
            <w:sz w:val="28"/>
            <w:szCs w:val="28"/>
            <w:u w:val="none"/>
          </w:rPr>
          <w:t>https://react.dev/</w:t>
        </w:r>
      </w:hyperlink>
      <w:r>
        <w:rPr>
          <w:sz w:val="28"/>
          <w:szCs w:val="28"/>
        </w:rPr>
        <w:t xml:space="preserve"> </w:t>
      </w:r>
      <w:r w:rsidRPr="00C76874">
        <w:rPr>
          <w:sz w:val="28"/>
          <w:szCs w:val="28"/>
        </w:rPr>
        <w:t>(дата обращения: 12.05.2026).</w:t>
      </w:r>
    </w:p>
    <w:p w14:paraId="7181D023" w14:textId="77777777" w:rsidR="005A59CA" w:rsidRPr="00C76874" w:rsidRDefault="005A59CA">
      <w:pPr>
        <w:pStyle w:val="aa"/>
        <w:numPr>
          <w:ilvl w:val="0"/>
          <w:numId w:val="1"/>
        </w:numPr>
        <w:spacing w:line="360" w:lineRule="auto"/>
        <w:ind w:left="0" w:firstLine="709"/>
        <w:jc w:val="both"/>
        <w:rPr>
          <w:sz w:val="28"/>
          <w:szCs w:val="28"/>
        </w:rPr>
      </w:pPr>
      <w:r w:rsidRPr="00C76874">
        <w:rPr>
          <w:sz w:val="28"/>
          <w:szCs w:val="28"/>
        </w:rPr>
        <w:t>Python [Электронный ресурс]. – Режим доступа:</w:t>
      </w:r>
      <w:r>
        <w:rPr>
          <w:sz w:val="28"/>
          <w:szCs w:val="28"/>
        </w:rPr>
        <w:t xml:space="preserve"> </w:t>
      </w:r>
      <w:hyperlink r:id="rId63" w:tgtFrame="_blank" w:history="1">
        <w:r w:rsidRPr="00C76874">
          <w:rPr>
            <w:rStyle w:val="ac"/>
            <w:color w:val="auto"/>
            <w:sz w:val="28"/>
            <w:szCs w:val="28"/>
            <w:u w:val="none"/>
          </w:rPr>
          <w:t>https://www.python.org/</w:t>
        </w:r>
      </w:hyperlink>
      <w:r>
        <w:rPr>
          <w:sz w:val="28"/>
          <w:szCs w:val="28"/>
        </w:rPr>
        <w:t xml:space="preserve"> </w:t>
      </w:r>
      <w:r w:rsidRPr="00C76874">
        <w:rPr>
          <w:sz w:val="28"/>
          <w:szCs w:val="28"/>
        </w:rPr>
        <w:t>(дата обращения: 12.05.2026).</w:t>
      </w:r>
    </w:p>
    <w:p w14:paraId="1C1AC81A"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Django</w:t>
      </w:r>
      <w:proofErr w:type="spellEnd"/>
      <w:r w:rsidRPr="00C76874">
        <w:rPr>
          <w:sz w:val="28"/>
          <w:szCs w:val="28"/>
        </w:rPr>
        <w:t xml:space="preserve"> [Электронный ресурс]. – Режим доступа:</w:t>
      </w:r>
      <w:r>
        <w:rPr>
          <w:sz w:val="28"/>
          <w:szCs w:val="28"/>
        </w:rPr>
        <w:t xml:space="preserve"> </w:t>
      </w:r>
      <w:hyperlink r:id="rId64" w:tgtFrame="_blank" w:history="1">
        <w:r w:rsidRPr="00C76874">
          <w:rPr>
            <w:rStyle w:val="ac"/>
            <w:color w:val="auto"/>
            <w:sz w:val="28"/>
            <w:szCs w:val="28"/>
            <w:u w:val="none"/>
          </w:rPr>
          <w:t>https://www.djangoproject.com/</w:t>
        </w:r>
      </w:hyperlink>
      <w:r>
        <w:rPr>
          <w:sz w:val="28"/>
          <w:szCs w:val="28"/>
        </w:rPr>
        <w:t xml:space="preserve"> </w:t>
      </w:r>
      <w:r w:rsidRPr="00C76874">
        <w:rPr>
          <w:sz w:val="28"/>
          <w:szCs w:val="28"/>
        </w:rPr>
        <w:t>(дата обращения: 12.05.2026).</w:t>
      </w:r>
    </w:p>
    <w:p w14:paraId="4A7B4AD0" w14:textId="77777777" w:rsidR="005A59CA" w:rsidRPr="00C76874" w:rsidRDefault="005A59CA">
      <w:pPr>
        <w:pStyle w:val="aa"/>
        <w:numPr>
          <w:ilvl w:val="0"/>
          <w:numId w:val="1"/>
        </w:numPr>
        <w:spacing w:line="360" w:lineRule="auto"/>
        <w:ind w:left="0" w:firstLine="709"/>
        <w:jc w:val="both"/>
        <w:rPr>
          <w:sz w:val="28"/>
          <w:szCs w:val="28"/>
        </w:rPr>
      </w:pPr>
      <w:r w:rsidRPr="00C76874">
        <w:rPr>
          <w:sz w:val="28"/>
          <w:szCs w:val="28"/>
        </w:rPr>
        <w:t>Java [Электронный ресурс]. – Режим доступа:</w:t>
      </w:r>
      <w:r>
        <w:rPr>
          <w:sz w:val="28"/>
          <w:szCs w:val="28"/>
        </w:rPr>
        <w:t xml:space="preserve"> </w:t>
      </w:r>
      <w:hyperlink r:id="rId65" w:tgtFrame="_blank" w:history="1">
        <w:r w:rsidRPr="00C76874">
          <w:rPr>
            <w:rStyle w:val="ac"/>
            <w:color w:val="auto"/>
            <w:sz w:val="28"/>
            <w:szCs w:val="28"/>
            <w:u w:val="none"/>
          </w:rPr>
          <w:t>https://www.java.com/</w:t>
        </w:r>
      </w:hyperlink>
      <w:r>
        <w:rPr>
          <w:sz w:val="28"/>
          <w:szCs w:val="28"/>
        </w:rPr>
        <w:t xml:space="preserve"> </w:t>
      </w:r>
      <w:r w:rsidRPr="00C76874">
        <w:rPr>
          <w:sz w:val="28"/>
          <w:szCs w:val="28"/>
        </w:rPr>
        <w:t>(дата обращения: 12.05.2026).</w:t>
      </w:r>
    </w:p>
    <w:p w14:paraId="76F1DE55" w14:textId="77777777" w:rsidR="005A59CA" w:rsidRPr="00C76874" w:rsidRDefault="005A59CA">
      <w:pPr>
        <w:pStyle w:val="aa"/>
        <w:numPr>
          <w:ilvl w:val="0"/>
          <w:numId w:val="1"/>
        </w:numPr>
        <w:spacing w:line="360" w:lineRule="auto"/>
        <w:ind w:left="0" w:firstLine="709"/>
        <w:jc w:val="both"/>
        <w:rPr>
          <w:sz w:val="28"/>
          <w:szCs w:val="28"/>
        </w:rPr>
      </w:pPr>
      <w:r w:rsidRPr="00C76874">
        <w:rPr>
          <w:sz w:val="28"/>
          <w:szCs w:val="28"/>
        </w:rPr>
        <w:t>C# [Электронный ресурс]. – Режим доступа:</w:t>
      </w:r>
      <w:r>
        <w:rPr>
          <w:sz w:val="28"/>
          <w:szCs w:val="28"/>
        </w:rPr>
        <w:t xml:space="preserve"> </w:t>
      </w:r>
      <w:hyperlink r:id="rId66" w:tgtFrame="_blank" w:history="1">
        <w:r w:rsidRPr="00C76874">
          <w:rPr>
            <w:rStyle w:val="ac"/>
            <w:color w:val="auto"/>
            <w:sz w:val="28"/>
            <w:szCs w:val="28"/>
            <w:u w:val="none"/>
          </w:rPr>
          <w:t>https://learn.microsoft.com/ru-ru/dotnet/csharp/</w:t>
        </w:r>
      </w:hyperlink>
      <w:r>
        <w:rPr>
          <w:sz w:val="28"/>
          <w:szCs w:val="28"/>
        </w:rPr>
        <w:t xml:space="preserve"> </w:t>
      </w:r>
      <w:r w:rsidRPr="00C76874">
        <w:rPr>
          <w:sz w:val="28"/>
          <w:szCs w:val="28"/>
        </w:rPr>
        <w:t>(дата обращения: 12.05.2026).</w:t>
      </w:r>
    </w:p>
    <w:p w14:paraId="37EB5BBD" w14:textId="77777777" w:rsidR="005A59CA" w:rsidRPr="00C76874" w:rsidRDefault="005A59CA">
      <w:pPr>
        <w:pStyle w:val="aa"/>
        <w:numPr>
          <w:ilvl w:val="0"/>
          <w:numId w:val="1"/>
        </w:numPr>
        <w:spacing w:line="360" w:lineRule="auto"/>
        <w:ind w:left="0" w:firstLine="709"/>
        <w:jc w:val="both"/>
        <w:rPr>
          <w:sz w:val="28"/>
          <w:szCs w:val="28"/>
        </w:rPr>
      </w:pPr>
      <w:r w:rsidRPr="00C76874">
        <w:rPr>
          <w:sz w:val="28"/>
          <w:szCs w:val="28"/>
        </w:rPr>
        <w:t>.NET [Электронный ресурс]. – Режим доступа:</w:t>
      </w:r>
      <w:r>
        <w:rPr>
          <w:sz w:val="28"/>
          <w:szCs w:val="28"/>
        </w:rPr>
        <w:t xml:space="preserve"> </w:t>
      </w:r>
      <w:hyperlink r:id="rId67" w:tgtFrame="_blank" w:history="1">
        <w:r w:rsidRPr="00C76874">
          <w:rPr>
            <w:rStyle w:val="ac"/>
            <w:color w:val="auto"/>
            <w:sz w:val="28"/>
            <w:szCs w:val="28"/>
            <w:u w:val="none"/>
          </w:rPr>
          <w:t>https://dotnet.microsoft.com/</w:t>
        </w:r>
      </w:hyperlink>
      <w:r>
        <w:rPr>
          <w:sz w:val="28"/>
          <w:szCs w:val="28"/>
        </w:rPr>
        <w:t xml:space="preserve"> </w:t>
      </w:r>
      <w:r w:rsidRPr="00C76874">
        <w:rPr>
          <w:sz w:val="28"/>
          <w:szCs w:val="28"/>
        </w:rPr>
        <w:t>(дата обращения: 12.05.2026).</w:t>
      </w:r>
    </w:p>
    <w:p w14:paraId="5B2B3B0C" w14:textId="77777777" w:rsidR="005A59CA" w:rsidRPr="00C76874" w:rsidRDefault="005A59CA">
      <w:pPr>
        <w:pStyle w:val="aa"/>
        <w:numPr>
          <w:ilvl w:val="0"/>
          <w:numId w:val="1"/>
        </w:numPr>
        <w:spacing w:line="360" w:lineRule="auto"/>
        <w:ind w:left="0" w:firstLine="709"/>
        <w:jc w:val="both"/>
        <w:rPr>
          <w:sz w:val="28"/>
          <w:szCs w:val="28"/>
        </w:rPr>
      </w:pPr>
      <w:r w:rsidRPr="00C76874">
        <w:rPr>
          <w:sz w:val="28"/>
          <w:szCs w:val="28"/>
        </w:rPr>
        <w:t>Visual Studio Code [Электронный ресурс]. – Режим доступа:</w:t>
      </w:r>
      <w:r>
        <w:rPr>
          <w:sz w:val="28"/>
          <w:szCs w:val="28"/>
        </w:rPr>
        <w:t xml:space="preserve"> </w:t>
      </w:r>
      <w:hyperlink r:id="rId68" w:tgtFrame="_blank" w:history="1">
        <w:r w:rsidRPr="00C76874">
          <w:rPr>
            <w:rStyle w:val="ac"/>
            <w:color w:val="auto"/>
            <w:sz w:val="28"/>
            <w:szCs w:val="28"/>
            <w:u w:val="none"/>
          </w:rPr>
          <w:t>https://code.visualstudio.com/</w:t>
        </w:r>
      </w:hyperlink>
      <w:r>
        <w:rPr>
          <w:sz w:val="28"/>
          <w:szCs w:val="28"/>
        </w:rPr>
        <w:t xml:space="preserve"> </w:t>
      </w:r>
      <w:r w:rsidRPr="00C76874">
        <w:rPr>
          <w:sz w:val="28"/>
          <w:szCs w:val="28"/>
        </w:rPr>
        <w:t>(дата обращения: 12.05.2026).</w:t>
      </w:r>
    </w:p>
    <w:p w14:paraId="24852FF3"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Git</w:t>
      </w:r>
      <w:proofErr w:type="spellEnd"/>
      <w:r w:rsidRPr="00C76874">
        <w:rPr>
          <w:sz w:val="28"/>
          <w:szCs w:val="28"/>
        </w:rPr>
        <w:t xml:space="preserve"> [Электронный ресурс]. – Режим доступа:</w:t>
      </w:r>
      <w:r>
        <w:rPr>
          <w:sz w:val="28"/>
          <w:szCs w:val="28"/>
        </w:rPr>
        <w:t xml:space="preserve"> </w:t>
      </w:r>
      <w:hyperlink r:id="rId69" w:tgtFrame="_blank" w:history="1">
        <w:r w:rsidRPr="00C76874">
          <w:rPr>
            <w:rStyle w:val="ac"/>
            <w:color w:val="auto"/>
            <w:sz w:val="28"/>
            <w:szCs w:val="28"/>
            <w:u w:val="none"/>
          </w:rPr>
          <w:t>https://git-scm.com/</w:t>
        </w:r>
      </w:hyperlink>
      <w:r>
        <w:rPr>
          <w:sz w:val="28"/>
          <w:szCs w:val="28"/>
        </w:rPr>
        <w:t xml:space="preserve"> </w:t>
      </w:r>
      <w:r w:rsidRPr="00C76874">
        <w:rPr>
          <w:sz w:val="28"/>
          <w:szCs w:val="28"/>
        </w:rPr>
        <w:t>(дата обращения: 12.05.2026).</w:t>
      </w:r>
    </w:p>
    <w:p w14:paraId="248D4908" w14:textId="77777777" w:rsidR="005A59CA" w:rsidRPr="00C76874" w:rsidRDefault="005A59CA">
      <w:pPr>
        <w:pStyle w:val="aa"/>
        <w:numPr>
          <w:ilvl w:val="0"/>
          <w:numId w:val="1"/>
        </w:numPr>
        <w:spacing w:line="360" w:lineRule="auto"/>
        <w:ind w:left="0" w:firstLine="709"/>
        <w:jc w:val="both"/>
        <w:rPr>
          <w:sz w:val="28"/>
          <w:szCs w:val="28"/>
        </w:rPr>
      </w:pPr>
      <w:r w:rsidRPr="00C76874">
        <w:rPr>
          <w:sz w:val="28"/>
          <w:szCs w:val="28"/>
        </w:rPr>
        <w:t>Visual Studio [Электронный ресурс]. – Режим доступа:</w:t>
      </w:r>
      <w:r>
        <w:rPr>
          <w:sz w:val="28"/>
          <w:szCs w:val="28"/>
        </w:rPr>
        <w:t xml:space="preserve"> </w:t>
      </w:r>
      <w:hyperlink r:id="rId70" w:tgtFrame="_blank" w:history="1">
        <w:r w:rsidRPr="00C76874">
          <w:rPr>
            <w:rStyle w:val="ac"/>
            <w:color w:val="auto"/>
            <w:sz w:val="28"/>
            <w:szCs w:val="28"/>
            <w:u w:val="none"/>
          </w:rPr>
          <w:t>https://visualstudio.microsoft.com/</w:t>
        </w:r>
      </w:hyperlink>
      <w:r>
        <w:rPr>
          <w:sz w:val="28"/>
          <w:szCs w:val="28"/>
        </w:rPr>
        <w:t xml:space="preserve"> </w:t>
      </w:r>
      <w:r w:rsidRPr="00C76874">
        <w:rPr>
          <w:sz w:val="28"/>
          <w:szCs w:val="28"/>
        </w:rPr>
        <w:t>(дата обращения: 12.05.2026).</w:t>
      </w:r>
    </w:p>
    <w:p w14:paraId="5B3783E2"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SQLite</w:t>
      </w:r>
      <w:proofErr w:type="spellEnd"/>
      <w:r w:rsidRPr="00C76874">
        <w:rPr>
          <w:sz w:val="28"/>
          <w:szCs w:val="28"/>
        </w:rPr>
        <w:t xml:space="preserve"> [Электронный ресурс]. – Режим доступа:</w:t>
      </w:r>
      <w:r>
        <w:rPr>
          <w:sz w:val="28"/>
          <w:szCs w:val="28"/>
        </w:rPr>
        <w:t xml:space="preserve"> </w:t>
      </w:r>
      <w:hyperlink r:id="rId71" w:tgtFrame="_blank" w:history="1">
        <w:r w:rsidRPr="00C76874">
          <w:rPr>
            <w:rStyle w:val="ac"/>
            <w:color w:val="auto"/>
            <w:sz w:val="28"/>
            <w:szCs w:val="28"/>
            <w:u w:val="none"/>
          </w:rPr>
          <w:t>https://www.sqlite.org/</w:t>
        </w:r>
      </w:hyperlink>
      <w:r>
        <w:rPr>
          <w:sz w:val="28"/>
          <w:szCs w:val="28"/>
        </w:rPr>
        <w:t xml:space="preserve"> </w:t>
      </w:r>
      <w:r w:rsidRPr="00C76874">
        <w:rPr>
          <w:sz w:val="28"/>
          <w:szCs w:val="28"/>
        </w:rPr>
        <w:t>(дата обращения: 12.05.2026).</w:t>
      </w:r>
    </w:p>
    <w:p w14:paraId="7BCB55FB"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PostgreSQL</w:t>
      </w:r>
      <w:proofErr w:type="spellEnd"/>
      <w:r w:rsidRPr="00C76874">
        <w:rPr>
          <w:sz w:val="28"/>
          <w:szCs w:val="28"/>
        </w:rPr>
        <w:t xml:space="preserve"> [Электронный ресурс]. – Режим доступа:</w:t>
      </w:r>
      <w:r>
        <w:rPr>
          <w:sz w:val="28"/>
          <w:szCs w:val="28"/>
        </w:rPr>
        <w:t xml:space="preserve"> </w:t>
      </w:r>
      <w:hyperlink r:id="rId72" w:tgtFrame="_blank" w:history="1">
        <w:r w:rsidRPr="00C76874">
          <w:rPr>
            <w:rStyle w:val="ac"/>
            <w:color w:val="auto"/>
            <w:sz w:val="28"/>
            <w:szCs w:val="28"/>
            <w:u w:val="none"/>
          </w:rPr>
          <w:t>https://www.postgresql.org/</w:t>
        </w:r>
      </w:hyperlink>
      <w:r>
        <w:rPr>
          <w:sz w:val="28"/>
          <w:szCs w:val="28"/>
        </w:rPr>
        <w:t xml:space="preserve"> </w:t>
      </w:r>
      <w:r w:rsidRPr="00C76874">
        <w:rPr>
          <w:sz w:val="28"/>
          <w:szCs w:val="28"/>
        </w:rPr>
        <w:t>(дата обращения: 12.05.2026).</w:t>
      </w:r>
    </w:p>
    <w:p w14:paraId="42AE7911" w14:textId="77777777" w:rsidR="005A59CA" w:rsidRPr="00C76874" w:rsidRDefault="005A59CA">
      <w:pPr>
        <w:pStyle w:val="aa"/>
        <w:numPr>
          <w:ilvl w:val="0"/>
          <w:numId w:val="1"/>
        </w:numPr>
        <w:spacing w:line="360" w:lineRule="auto"/>
        <w:ind w:left="0" w:firstLine="709"/>
        <w:jc w:val="both"/>
        <w:rPr>
          <w:sz w:val="28"/>
          <w:szCs w:val="28"/>
        </w:rPr>
      </w:pPr>
      <w:r w:rsidRPr="00C76874">
        <w:rPr>
          <w:sz w:val="28"/>
          <w:szCs w:val="28"/>
        </w:rPr>
        <w:t>MySQL [Электронный ресурс]. – Режим доступа:</w:t>
      </w:r>
      <w:r>
        <w:rPr>
          <w:sz w:val="28"/>
          <w:szCs w:val="28"/>
        </w:rPr>
        <w:t xml:space="preserve"> </w:t>
      </w:r>
      <w:hyperlink r:id="rId73" w:tgtFrame="_blank" w:history="1">
        <w:r w:rsidRPr="00C76874">
          <w:rPr>
            <w:rStyle w:val="ac"/>
            <w:color w:val="auto"/>
            <w:sz w:val="28"/>
            <w:szCs w:val="28"/>
            <w:u w:val="none"/>
          </w:rPr>
          <w:t>https://www.mysql.com/</w:t>
        </w:r>
      </w:hyperlink>
      <w:r>
        <w:rPr>
          <w:sz w:val="28"/>
          <w:szCs w:val="28"/>
        </w:rPr>
        <w:t xml:space="preserve"> </w:t>
      </w:r>
      <w:r w:rsidRPr="00C76874">
        <w:rPr>
          <w:sz w:val="28"/>
          <w:szCs w:val="28"/>
        </w:rPr>
        <w:t>(дата обращения: 12.05.2026).</w:t>
      </w:r>
    </w:p>
    <w:p w14:paraId="3A6756D2"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lastRenderedPageBreak/>
        <w:t>GitHub</w:t>
      </w:r>
      <w:proofErr w:type="spellEnd"/>
      <w:r w:rsidRPr="00C76874">
        <w:rPr>
          <w:sz w:val="28"/>
          <w:szCs w:val="28"/>
        </w:rPr>
        <w:t xml:space="preserve"> [Электронный ресурс]. – Режим доступа:</w:t>
      </w:r>
      <w:r>
        <w:rPr>
          <w:sz w:val="28"/>
          <w:szCs w:val="28"/>
        </w:rPr>
        <w:t xml:space="preserve"> </w:t>
      </w:r>
      <w:hyperlink r:id="rId74" w:tgtFrame="_blank" w:history="1">
        <w:r w:rsidRPr="00C76874">
          <w:rPr>
            <w:rStyle w:val="ac"/>
            <w:color w:val="auto"/>
            <w:sz w:val="28"/>
            <w:szCs w:val="28"/>
            <w:u w:val="none"/>
          </w:rPr>
          <w:t>https://github.com/</w:t>
        </w:r>
      </w:hyperlink>
      <w:r>
        <w:rPr>
          <w:sz w:val="28"/>
          <w:szCs w:val="28"/>
        </w:rPr>
        <w:t xml:space="preserve"> </w:t>
      </w:r>
      <w:r w:rsidRPr="00C76874">
        <w:rPr>
          <w:sz w:val="28"/>
          <w:szCs w:val="28"/>
        </w:rPr>
        <w:t>(дата обращения: 12.05.2026).</w:t>
      </w:r>
    </w:p>
    <w:p w14:paraId="297A815E"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Mercurial</w:t>
      </w:r>
      <w:proofErr w:type="spellEnd"/>
      <w:r w:rsidRPr="00C76874">
        <w:rPr>
          <w:sz w:val="28"/>
          <w:szCs w:val="28"/>
        </w:rPr>
        <w:t xml:space="preserve"> [Электронный ресурс]. – Режим доступа:</w:t>
      </w:r>
      <w:r>
        <w:rPr>
          <w:sz w:val="28"/>
          <w:szCs w:val="28"/>
        </w:rPr>
        <w:t xml:space="preserve"> </w:t>
      </w:r>
      <w:hyperlink r:id="rId75" w:tgtFrame="_blank" w:history="1">
        <w:r w:rsidRPr="00C76874">
          <w:rPr>
            <w:rStyle w:val="ac"/>
            <w:color w:val="auto"/>
            <w:sz w:val="28"/>
            <w:szCs w:val="28"/>
            <w:u w:val="none"/>
          </w:rPr>
          <w:t>https://www.mercurial-scm.org/</w:t>
        </w:r>
      </w:hyperlink>
      <w:r>
        <w:rPr>
          <w:sz w:val="28"/>
          <w:szCs w:val="28"/>
        </w:rPr>
        <w:t xml:space="preserve"> </w:t>
      </w:r>
      <w:r w:rsidRPr="00C76874">
        <w:rPr>
          <w:sz w:val="28"/>
          <w:szCs w:val="28"/>
        </w:rPr>
        <w:t>(дата обращения: 12.05.2026).</w:t>
      </w:r>
    </w:p>
    <w:p w14:paraId="5BC1CD23"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GitLab</w:t>
      </w:r>
      <w:proofErr w:type="spellEnd"/>
      <w:r w:rsidRPr="00C76874">
        <w:rPr>
          <w:sz w:val="28"/>
          <w:szCs w:val="28"/>
        </w:rPr>
        <w:t xml:space="preserve"> [Электронный ресурс]. – Режим доступа:</w:t>
      </w:r>
      <w:r>
        <w:rPr>
          <w:sz w:val="28"/>
          <w:szCs w:val="28"/>
        </w:rPr>
        <w:t xml:space="preserve"> </w:t>
      </w:r>
      <w:hyperlink r:id="rId76" w:tgtFrame="_blank" w:history="1">
        <w:r w:rsidRPr="00C76874">
          <w:rPr>
            <w:rStyle w:val="ac"/>
            <w:color w:val="auto"/>
            <w:sz w:val="28"/>
            <w:szCs w:val="28"/>
            <w:u w:val="none"/>
          </w:rPr>
          <w:t>https://about.gitlab.com/</w:t>
        </w:r>
      </w:hyperlink>
      <w:r>
        <w:rPr>
          <w:sz w:val="28"/>
          <w:szCs w:val="28"/>
        </w:rPr>
        <w:t xml:space="preserve"> </w:t>
      </w:r>
      <w:r w:rsidRPr="00C76874">
        <w:rPr>
          <w:sz w:val="28"/>
          <w:szCs w:val="28"/>
        </w:rPr>
        <w:t>(дата обращения: 12.05.2026).</w:t>
      </w:r>
    </w:p>
    <w:p w14:paraId="34E79753"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TypeDoc</w:t>
      </w:r>
      <w:proofErr w:type="spellEnd"/>
      <w:r w:rsidRPr="00C76874">
        <w:rPr>
          <w:sz w:val="28"/>
          <w:szCs w:val="28"/>
        </w:rPr>
        <w:t xml:space="preserve"> [Электронный ресурс]. – Режим доступа:</w:t>
      </w:r>
      <w:r>
        <w:rPr>
          <w:sz w:val="28"/>
          <w:szCs w:val="28"/>
        </w:rPr>
        <w:t xml:space="preserve"> </w:t>
      </w:r>
      <w:hyperlink r:id="rId77" w:tgtFrame="_blank" w:history="1">
        <w:r w:rsidRPr="00C76874">
          <w:rPr>
            <w:rStyle w:val="ac"/>
            <w:color w:val="auto"/>
            <w:sz w:val="28"/>
            <w:szCs w:val="28"/>
            <w:u w:val="none"/>
          </w:rPr>
          <w:t>https://typedoc.org/</w:t>
        </w:r>
      </w:hyperlink>
      <w:r>
        <w:rPr>
          <w:sz w:val="28"/>
          <w:szCs w:val="28"/>
        </w:rPr>
        <w:t xml:space="preserve"> </w:t>
      </w:r>
      <w:r w:rsidRPr="00C76874">
        <w:rPr>
          <w:sz w:val="28"/>
          <w:szCs w:val="28"/>
        </w:rPr>
        <w:t>(дата обращения: 12.05.2026).</w:t>
      </w:r>
    </w:p>
    <w:p w14:paraId="33A51C4D"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Swagger</w:t>
      </w:r>
      <w:proofErr w:type="spellEnd"/>
      <w:r w:rsidRPr="00C76874">
        <w:rPr>
          <w:sz w:val="28"/>
          <w:szCs w:val="28"/>
        </w:rPr>
        <w:t>/</w:t>
      </w:r>
      <w:proofErr w:type="spellStart"/>
      <w:r w:rsidRPr="00C76874">
        <w:rPr>
          <w:sz w:val="28"/>
          <w:szCs w:val="28"/>
        </w:rPr>
        <w:t>OpenAPI</w:t>
      </w:r>
      <w:proofErr w:type="spellEnd"/>
      <w:r w:rsidRPr="00C76874">
        <w:rPr>
          <w:sz w:val="28"/>
          <w:szCs w:val="28"/>
        </w:rPr>
        <w:t xml:space="preserve"> [Электронный ресурс]. – Режим доступа:</w:t>
      </w:r>
      <w:r>
        <w:rPr>
          <w:sz w:val="28"/>
          <w:szCs w:val="28"/>
        </w:rPr>
        <w:t xml:space="preserve"> </w:t>
      </w:r>
      <w:hyperlink r:id="rId78" w:tgtFrame="_blank" w:history="1">
        <w:r w:rsidRPr="00C76874">
          <w:rPr>
            <w:rStyle w:val="ac"/>
            <w:color w:val="auto"/>
            <w:sz w:val="28"/>
            <w:szCs w:val="28"/>
            <w:u w:val="none"/>
          </w:rPr>
          <w:t>https://swagger.io/</w:t>
        </w:r>
      </w:hyperlink>
      <w:r>
        <w:rPr>
          <w:sz w:val="28"/>
          <w:szCs w:val="28"/>
        </w:rPr>
        <w:t xml:space="preserve"> </w:t>
      </w:r>
      <w:r w:rsidRPr="00C76874">
        <w:rPr>
          <w:sz w:val="28"/>
          <w:szCs w:val="28"/>
        </w:rPr>
        <w:t>(дата обращения: 12.05.2026).</w:t>
      </w:r>
    </w:p>
    <w:p w14:paraId="603B84F2"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JSDoc</w:t>
      </w:r>
      <w:proofErr w:type="spellEnd"/>
      <w:r w:rsidRPr="00C76874">
        <w:rPr>
          <w:sz w:val="28"/>
          <w:szCs w:val="28"/>
        </w:rPr>
        <w:t xml:space="preserve"> [Электронный ресурс]. – Режим доступа:</w:t>
      </w:r>
      <w:r>
        <w:rPr>
          <w:sz w:val="28"/>
          <w:szCs w:val="28"/>
        </w:rPr>
        <w:t xml:space="preserve"> </w:t>
      </w:r>
      <w:hyperlink r:id="rId79" w:tgtFrame="_blank" w:history="1">
        <w:r w:rsidRPr="00C76874">
          <w:rPr>
            <w:rStyle w:val="ac"/>
            <w:color w:val="auto"/>
            <w:sz w:val="28"/>
            <w:szCs w:val="28"/>
            <w:u w:val="none"/>
          </w:rPr>
          <w:t>https://jsdoc.app/</w:t>
        </w:r>
      </w:hyperlink>
      <w:r>
        <w:rPr>
          <w:sz w:val="28"/>
          <w:szCs w:val="28"/>
        </w:rPr>
        <w:t xml:space="preserve"> </w:t>
      </w:r>
      <w:r w:rsidRPr="00C76874">
        <w:rPr>
          <w:sz w:val="28"/>
          <w:szCs w:val="28"/>
        </w:rPr>
        <w:t>(дата обращения: 12.05.2026).</w:t>
      </w:r>
    </w:p>
    <w:p w14:paraId="666822FC"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Figma</w:t>
      </w:r>
      <w:proofErr w:type="spellEnd"/>
      <w:r w:rsidRPr="00C76874">
        <w:rPr>
          <w:sz w:val="28"/>
          <w:szCs w:val="28"/>
        </w:rPr>
        <w:t xml:space="preserve"> [Электронный ресурс]. – Режим доступа:</w:t>
      </w:r>
      <w:r>
        <w:rPr>
          <w:sz w:val="28"/>
          <w:szCs w:val="28"/>
        </w:rPr>
        <w:t xml:space="preserve"> </w:t>
      </w:r>
      <w:hyperlink r:id="rId80" w:tgtFrame="_blank" w:history="1">
        <w:r w:rsidRPr="00C76874">
          <w:rPr>
            <w:rStyle w:val="ac"/>
            <w:color w:val="auto"/>
            <w:sz w:val="28"/>
            <w:szCs w:val="28"/>
            <w:u w:val="none"/>
          </w:rPr>
          <w:t>https://www.figma.com/</w:t>
        </w:r>
      </w:hyperlink>
      <w:r>
        <w:rPr>
          <w:sz w:val="28"/>
          <w:szCs w:val="28"/>
        </w:rPr>
        <w:t xml:space="preserve"> </w:t>
      </w:r>
      <w:r w:rsidRPr="00C76874">
        <w:rPr>
          <w:sz w:val="28"/>
          <w:szCs w:val="28"/>
        </w:rPr>
        <w:t>(дата обращения: 12.05.2026).</w:t>
      </w:r>
    </w:p>
    <w:p w14:paraId="44130D0A" w14:textId="77777777" w:rsidR="005A59CA" w:rsidRPr="00C76874" w:rsidRDefault="005A59CA">
      <w:pPr>
        <w:pStyle w:val="aa"/>
        <w:numPr>
          <w:ilvl w:val="0"/>
          <w:numId w:val="1"/>
        </w:numPr>
        <w:spacing w:line="360" w:lineRule="auto"/>
        <w:ind w:left="0" w:firstLine="709"/>
        <w:jc w:val="both"/>
        <w:rPr>
          <w:sz w:val="28"/>
          <w:szCs w:val="28"/>
        </w:rPr>
      </w:pPr>
      <w:r w:rsidRPr="00C76874">
        <w:rPr>
          <w:sz w:val="28"/>
          <w:szCs w:val="28"/>
        </w:rPr>
        <w:t>Adobe XD [Электронный ресурс]. – Режим доступа:</w:t>
      </w:r>
      <w:r>
        <w:rPr>
          <w:sz w:val="28"/>
          <w:szCs w:val="28"/>
        </w:rPr>
        <w:t xml:space="preserve"> </w:t>
      </w:r>
      <w:hyperlink r:id="rId81" w:tgtFrame="_blank" w:history="1">
        <w:r w:rsidRPr="00C76874">
          <w:rPr>
            <w:rStyle w:val="ac"/>
            <w:color w:val="auto"/>
            <w:sz w:val="28"/>
            <w:szCs w:val="28"/>
            <w:u w:val="none"/>
          </w:rPr>
          <w:t>https://helpx.adobe.com/ru/xd/get-started.html</w:t>
        </w:r>
      </w:hyperlink>
      <w:r>
        <w:rPr>
          <w:sz w:val="28"/>
          <w:szCs w:val="28"/>
        </w:rPr>
        <w:t xml:space="preserve"> </w:t>
      </w:r>
      <w:r w:rsidRPr="00C76874">
        <w:rPr>
          <w:sz w:val="28"/>
          <w:szCs w:val="28"/>
        </w:rPr>
        <w:t>(дата обращения: 12.05.2026).</w:t>
      </w:r>
    </w:p>
    <w:p w14:paraId="29E81D43"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Sketch</w:t>
      </w:r>
      <w:proofErr w:type="spellEnd"/>
      <w:r w:rsidRPr="00C76874">
        <w:rPr>
          <w:sz w:val="28"/>
          <w:szCs w:val="28"/>
        </w:rPr>
        <w:t xml:space="preserve"> [Электронный ресурс]. – Режим доступа:</w:t>
      </w:r>
      <w:r>
        <w:rPr>
          <w:sz w:val="28"/>
          <w:szCs w:val="28"/>
        </w:rPr>
        <w:t xml:space="preserve"> </w:t>
      </w:r>
      <w:hyperlink r:id="rId82" w:tgtFrame="_blank" w:history="1">
        <w:r w:rsidRPr="00C76874">
          <w:rPr>
            <w:rStyle w:val="ac"/>
            <w:color w:val="auto"/>
            <w:sz w:val="28"/>
            <w:szCs w:val="28"/>
            <w:u w:val="none"/>
          </w:rPr>
          <w:t>https://www.sketch.com/</w:t>
        </w:r>
      </w:hyperlink>
      <w:r>
        <w:rPr>
          <w:sz w:val="28"/>
          <w:szCs w:val="28"/>
        </w:rPr>
        <w:t xml:space="preserve"> </w:t>
      </w:r>
      <w:r w:rsidRPr="00C76874">
        <w:rPr>
          <w:sz w:val="28"/>
          <w:szCs w:val="28"/>
        </w:rPr>
        <w:t>(дата обращения: 12.05.2026).</w:t>
      </w:r>
    </w:p>
    <w:p w14:paraId="48B76B01" w14:textId="77777777" w:rsidR="005A59CA" w:rsidRPr="00C76874" w:rsidRDefault="005A59CA">
      <w:pPr>
        <w:pStyle w:val="aa"/>
        <w:numPr>
          <w:ilvl w:val="0"/>
          <w:numId w:val="1"/>
        </w:numPr>
        <w:spacing w:line="360" w:lineRule="auto"/>
        <w:ind w:left="0" w:firstLine="709"/>
        <w:jc w:val="both"/>
        <w:rPr>
          <w:sz w:val="28"/>
          <w:szCs w:val="28"/>
        </w:rPr>
      </w:pPr>
      <w:hyperlink r:id="rId83" w:tgtFrame="_blank" w:history="1">
        <w:r w:rsidRPr="00C76874">
          <w:rPr>
            <w:rStyle w:val="ac"/>
            <w:color w:val="auto"/>
            <w:sz w:val="28"/>
            <w:szCs w:val="28"/>
            <w:u w:val="none"/>
          </w:rPr>
          <w:t>Draw.io</w:t>
        </w:r>
      </w:hyperlink>
      <w:r>
        <w:rPr>
          <w:sz w:val="28"/>
          <w:szCs w:val="28"/>
        </w:rPr>
        <w:t xml:space="preserve"> </w:t>
      </w:r>
      <w:r w:rsidRPr="00C76874">
        <w:rPr>
          <w:sz w:val="28"/>
          <w:szCs w:val="28"/>
        </w:rPr>
        <w:t>[Электронный ресурс]. – Режим доступа:</w:t>
      </w:r>
      <w:r>
        <w:rPr>
          <w:sz w:val="28"/>
          <w:szCs w:val="28"/>
        </w:rPr>
        <w:t xml:space="preserve"> </w:t>
      </w:r>
      <w:hyperlink r:id="rId84" w:tgtFrame="_blank" w:history="1">
        <w:r w:rsidRPr="00C76874">
          <w:rPr>
            <w:rStyle w:val="ac"/>
            <w:color w:val="auto"/>
            <w:sz w:val="28"/>
            <w:szCs w:val="28"/>
            <w:u w:val="none"/>
          </w:rPr>
          <w:t>https://app.diagrams.net/</w:t>
        </w:r>
      </w:hyperlink>
      <w:r>
        <w:rPr>
          <w:sz w:val="28"/>
          <w:szCs w:val="28"/>
        </w:rPr>
        <w:t xml:space="preserve"> </w:t>
      </w:r>
      <w:r w:rsidRPr="00C76874">
        <w:rPr>
          <w:sz w:val="28"/>
          <w:szCs w:val="28"/>
        </w:rPr>
        <w:t>(дата обращения: 12.05.2026).</w:t>
      </w:r>
    </w:p>
    <w:p w14:paraId="3F90F322" w14:textId="77777777" w:rsidR="005A59CA" w:rsidRPr="00C76874" w:rsidRDefault="005A59CA">
      <w:pPr>
        <w:pStyle w:val="aa"/>
        <w:numPr>
          <w:ilvl w:val="0"/>
          <w:numId w:val="1"/>
        </w:numPr>
        <w:spacing w:line="360" w:lineRule="auto"/>
        <w:ind w:left="0" w:firstLine="709"/>
        <w:jc w:val="both"/>
        <w:rPr>
          <w:sz w:val="28"/>
          <w:szCs w:val="28"/>
        </w:rPr>
      </w:pPr>
      <w:r w:rsidRPr="00C76874">
        <w:rPr>
          <w:sz w:val="28"/>
          <w:szCs w:val="28"/>
        </w:rPr>
        <w:t xml:space="preserve">Microsoft </w:t>
      </w:r>
      <w:proofErr w:type="spellStart"/>
      <w:r w:rsidRPr="00C76874">
        <w:rPr>
          <w:sz w:val="28"/>
          <w:szCs w:val="28"/>
        </w:rPr>
        <w:t>Visio</w:t>
      </w:r>
      <w:proofErr w:type="spellEnd"/>
      <w:r w:rsidRPr="00C76874">
        <w:rPr>
          <w:sz w:val="28"/>
          <w:szCs w:val="28"/>
        </w:rPr>
        <w:t xml:space="preserve"> [Электронный ресурс]. – Режим доступа:</w:t>
      </w:r>
      <w:r>
        <w:rPr>
          <w:sz w:val="28"/>
          <w:szCs w:val="28"/>
        </w:rPr>
        <w:t xml:space="preserve"> </w:t>
      </w:r>
      <w:hyperlink r:id="rId85" w:tgtFrame="_blank" w:history="1">
        <w:r w:rsidRPr="00C76874">
          <w:rPr>
            <w:rStyle w:val="ac"/>
            <w:color w:val="auto"/>
            <w:sz w:val="28"/>
            <w:szCs w:val="28"/>
            <w:u w:val="none"/>
          </w:rPr>
          <w:t>https://www.microsoft.com/visio</w:t>
        </w:r>
      </w:hyperlink>
      <w:r>
        <w:rPr>
          <w:sz w:val="28"/>
          <w:szCs w:val="28"/>
        </w:rPr>
        <w:t xml:space="preserve"> </w:t>
      </w:r>
      <w:r w:rsidRPr="00C76874">
        <w:rPr>
          <w:sz w:val="28"/>
          <w:szCs w:val="28"/>
        </w:rPr>
        <w:t>(дата обращения: 12.05.2026).</w:t>
      </w:r>
    </w:p>
    <w:p w14:paraId="36CC3D2A" w14:textId="77777777" w:rsidR="005A59CA" w:rsidRPr="00C76874" w:rsidRDefault="005A59CA">
      <w:pPr>
        <w:pStyle w:val="aa"/>
        <w:numPr>
          <w:ilvl w:val="0"/>
          <w:numId w:val="1"/>
        </w:numPr>
        <w:spacing w:line="360" w:lineRule="auto"/>
        <w:ind w:left="0" w:firstLine="709"/>
        <w:jc w:val="both"/>
        <w:rPr>
          <w:sz w:val="28"/>
          <w:szCs w:val="28"/>
        </w:rPr>
      </w:pPr>
      <w:r w:rsidRPr="00C76874">
        <w:rPr>
          <w:sz w:val="28"/>
          <w:szCs w:val="28"/>
        </w:rPr>
        <w:t>Web Audio API [Электронный ресурс]. – Режим доступа:</w:t>
      </w:r>
      <w:r>
        <w:rPr>
          <w:sz w:val="28"/>
          <w:szCs w:val="28"/>
        </w:rPr>
        <w:t xml:space="preserve"> </w:t>
      </w:r>
      <w:hyperlink r:id="rId86" w:tgtFrame="_blank" w:history="1">
        <w:r w:rsidRPr="00C76874">
          <w:rPr>
            <w:rStyle w:val="ac"/>
            <w:color w:val="auto"/>
            <w:sz w:val="28"/>
            <w:szCs w:val="28"/>
            <w:u w:val="none"/>
          </w:rPr>
          <w:t>https://developer.mozilla.org/ru/docs/Web/API/Web_Audio_API</w:t>
        </w:r>
      </w:hyperlink>
      <w:r>
        <w:rPr>
          <w:sz w:val="28"/>
          <w:szCs w:val="28"/>
        </w:rPr>
        <w:t xml:space="preserve"> </w:t>
      </w:r>
      <w:r w:rsidRPr="00C76874">
        <w:rPr>
          <w:sz w:val="28"/>
          <w:szCs w:val="28"/>
        </w:rPr>
        <w:t>(дата обращения: 12.05.2026).</w:t>
      </w:r>
    </w:p>
    <w:p w14:paraId="5453379E"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Pitchy</w:t>
      </w:r>
      <w:proofErr w:type="spellEnd"/>
      <w:r w:rsidRPr="00C76874">
        <w:rPr>
          <w:sz w:val="28"/>
          <w:szCs w:val="28"/>
        </w:rPr>
        <w:t xml:space="preserve"> [Электронный ресурс]. – Режим доступа:</w:t>
      </w:r>
      <w:r>
        <w:rPr>
          <w:sz w:val="28"/>
          <w:szCs w:val="28"/>
        </w:rPr>
        <w:t xml:space="preserve"> </w:t>
      </w:r>
      <w:hyperlink r:id="rId87" w:tgtFrame="_blank" w:history="1">
        <w:r w:rsidRPr="00C76874">
          <w:rPr>
            <w:rStyle w:val="ac"/>
            <w:color w:val="auto"/>
            <w:sz w:val="28"/>
            <w:szCs w:val="28"/>
            <w:u w:val="none"/>
          </w:rPr>
          <w:t>https://github.com/iajrz/pitchy</w:t>
        </w:r>
      </w:hyperlink>
      <w:r>
        <w:rPr>
          <w:sz w:val="28"/>
          <w:szCs w:val="28"/>
        </w:rPr>
        <w:t xml:space="preserve"> </w:t>
      </w:r>
      <w:r w:rsidRPr="00C76874">
        <w:rPr>
          <w:sz w:val="28"/>
          <w:szCs w:val="28"/>
        </w:rPr>
        <w:t xml:space="preserve">(дата обращения: </w:t>
      </w:r>
      <w:r>
        <w:rPr>
          <w:sz w:val="28"/>
          <w:szCs w:val="28"/>
        </w:rPr>
        <w:t>29</w:t>
      </w:r>
      <w:r w:rsidRPr="00C76874">
        <w:rPr>
          <w:sz w:val="28"/>
          <w:szCs w:val="28"/>
        </w:rPr>
        <w:t>.0</w:t>
      </w:r>
      <w:r>
        <w:rPr>
          <w:sz w:val="28"/>
          <w:szCs w:val="28"/>
        </w:rPr>
        <w:t>6</w:t>
      </w:r>
      <w:r w:rsidRPr="00C76874">
        <w:rPr>
          <w:sz w:val="28"/>
          <w:szCs w:val="28"/>
        </w:rPr>
        <w:t>.2026).</w:t>
      </w:r>
    </w:p>
    <w:p w14:paraId="17898D8E"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Meyda</w:t>
      </w:r>
      <w:proofErr w:type="spellEnd"/>
      <w:r w:rsidRPr="00C76874">
        <w:rPr>
          <w:sz w:val="28"/>
          <w:szCs w:val="28"/>
        </w:rPr>
        <w:t xml:space="preserve"> [Электронный ресурс]. – Режим доступа:</w:t>
      </w:r>
      <w:r>
        <w:rPr>
          <w:sz w:val="28"/>
          <w:szCs w:val="28"/>
        </w:rPr>
        <w:t xml:space="preserve"> </w:t>
      </w:r>
      <w:hyperlink r:id="rId88" w:tgtFrame="_blank" w:history="1">
        <w:r w:rsidRPr="00C76874">
          <w:rPr>
            <w:rStyle w:val="ac"/>
            <w:color w:val="auto"/>
            <w:sz w:val="28"/>
            <w:szCs w:val="28"/>
            <w:u w:val="none"/>
          </w:rPr>
          <w:t>https://meyda.js.org/</w:t>
        </w:r>
      </w:hyperlink>
      <w:r>
        <w:rPr>
          <w:sz w:val="28"/>
          <w:szCs w:val="28"/>
        </w:rPr>
        <w:t xml:space="preserve"> </w:t>
      </w:r>
      <w:r w:rsidRPr="00C76874">
        <w:rPr>
          <w:sz w:val="28"/>
          <w:szCs w:val="28"/>
        </w:rPr>
        <w:t xml:space="preserve">(дата обращения: </w:t>
      </w:r>
      <w:r>
        <w:rPr>
          <w:sz w:val="28"/>
          <w:szCs w:val="28"/>
        </w:rPr>
        <w:t>29</w:t>
      </w:r>
      <w:r w:rsidRPr="00C76874">
        <w:rPr>
          <w:sz w:val="28"/>
          <w:szCs w:val="28"/>
        </w:rPr>
        <w:t>.0</w:t>
      </w:r>
      <w:r>
        <w:rPr>
          <w:sz w:val="28"/>
          <w:szCs w:val="28"/>
        </w:rPr>
        <w:t>6</w:t>
      </w:r>
      <w:r w:rsidRPr="00C76874">
        <w:rPr>
          <w:sz w:val="28"/>
          <w:szCs w:val="28"/>
        </w:rPr>
        <w:t>.2026).</w:t>
      </w:r>
    </w:p>
    <w:p w14:paraId="13083C4F"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lastRenderedPageBreak/>
        <w:t>Canvas</w:t>
      </w:r>
      <w:proofErr w:type="spellEnd"/>
      <w:r w:rsidRPr="00C76874">
        <w:rPr>
          <w:sz w:val="28"/>
          <w:szCs w:val="28"/>
        </w:rPr>
        <w:t xml:space="preserve"> API [Электронный ресурс]. – Режим доступа:</w:t>
      </w:r>
      <w:r>
        <w:rPr>
          <w:sz w:val="28"/>
          <w:szCs w:val="28"/>
        </w:rPr>
        <w:t xml:space="preserve"> </w:t>
      </w:r>
      <w:hyperlink r:id="rId89" w:tgtFrame="_blank" w:history="1">
        <w:r w:rsidRPr="00C76874">
          <w:rPr>
            <w:rStyle w:val="ac"/>
            <w:color w:val="auto"/>
            <w:sz w:val="28"/>
            <w:szCs w:val="28"/>
            <w:u w:val="none"/>
          </w:rPr>
          <w:t>https://developer.mozilla.org/ru/docs/Web/API/Canvas_API</w:t>
        </w:r>
      </w:hyperlink>
      <w:r>
        <w:rPr>
          <w:sz w:val="28"/>
          <w:szCs w:val="28"/>
        </w:rPr>
        <w:t xml:space="preserve"> </w:t>
      </w:r>
      <w:r w:rsidRPr="00C76874">
        <w:rPr>
          <w:sz w:val="28"/>
          <w:szCs w:val="28"/>
        </w:rPr>
        <w:t>(дата обращения: 12.05.2026).</w:t>
      </w:r>
    </w:p>
    <w:p w14:paraId="3DFE4D42" w14:textId="77777777" w:rsidR="005A59CA" w:rsidRPr="00C76874" w:rsidRDefault="005A59CA">
      <w:pPr>
        <w:pStyle w:val="aa"/>
        <w:numPr>
          <w:ilvl w:val="0"/>
          <w:numId w:val="1"/>
        </w:numPr>
        <w:spacing w:line="360" w:lineRule="auto"/>
        <w:ind w:left="0" w:firstLine="709"/>
        <w:jc w:val="both"/>
        <w:rPr>
          <w:sz w:val="28"/>
          <w:szCs w:val="28"/>
        </w:rPr>
      </w:pPr>
      <w:r w:rsidRPr="00C76874">
        <w:rPr>
          <w:sz w:val="28"/>
          <w:szCs w:val="28"/>
        </w:rPr>
        <w:t>SVG [Электронный ресурс]. – Режим доступа:</w:t>
      </w:r>
      <w:r>
        <w:rPr>
          <w:sz w:val="28"/>
          <w:szCs w:val="28"/>
        </w:rPr>
        <w:t xml:space="preserve"> </w:t>
      </w:r>
      <w:hyperlink r:id="rId90" w:tgtFrame="_blank" w:history="1">
        <w:r w:rsidRPr="00C76874">
          <w:rPr>
            <w:rStyle w:val="ac"/>
            <w:color w:val="auto"/>
            <w:sz w:val="28"/>
            <w:szCs w:val="28"/>
            <w:u w:val="none"/>
          </w:rPr>
          <w:t>https://developer.mozilla.org/ru/docs/Web/SVG</w:t>
        </w:r>
      </w:hyperlink>
      <w:r>
        <w:rPr>
          <w:sz w:val="28"/>
          <w:szCs w:val="28"/>
        </w:rPr>
        <w:t xml:space="preserve"> </w:t>
      </w:r>
      <w:r w:rsidRPr="00C76874">
        <w:rPr>
          <w:sz w:val="28"/>
          <w:szCs w:val="28"/>
        </w:rPr>
        <w:t>(дата обращения: 12.05.2026).</w:t>
      </w:r>
    </w:p>
    <w:p w14:paraId="5FE6BD68" w14:textId="77777777" w:rsidR="005A59CA" w:rsidRPr="00C76874" w:rsidRDefault="005A59CA">
      <w:pPr>
        <w:pStyle w:val="aa"/>
        <w:numPr>
          <w:ilvl w:val="0"/>
          <w:numId w:val="1"/>
        </w:numPr>
        <w:spacing w:line="360" w:lineRule="auto"/>
        <w:ind w:left="0" w:firstLine="709"/>
        <w:jc w:val="both"/>
        <w:rPr>
          <w:sz w:val="28"/>
          <w:szCs w:val="28"/>
        </w:rPr>
      </w:pPr>
      <w:r w:rsidRPr="00C76874">
        <w:rPr>
          <w:sz w:val="28"/>
          <w:szCs w:val="28"/>
        </w:rPr>
        <w:t>DOM (Document Object Model) [Электронный ресурс]. – Режим доступа:</w:t>
      </w:r>
      <w:r>
        <w:rPr>
          <w:sz w:val="28"/>
          <w:szCs w:val="28"/>
        </w:rPr>
        <w:t xml:space="preserve"> </w:t>
      </w:r>
      <w:hyperlink r:id="rId91" w:tgtFrame="_blank" w:history="1">
        <w:r w:rsidRPr="00C76874">
          <w:rPr>
            <w:rStyle w:val="ac"/>
            <w:color w:val="auto"/>
            <w:sz w:val="28"/>
            <w:szCs w:val="28"/>
            <w:u w:val="none"/>
          </w:rPr>
          <w:t>https://developer.mozilla.org/ru/docs/Web/API/Document_Object_Model</w:t>
        </w:r>
      </w:hyperlink>
      <w:r>
        <w:rPr>
          <w:sz w:val="28"/>
          <w:szCs w:val="28"/>
        </w:rPr>
        <w:t xml:space="preserve"> </w:t>
      </w:r>
      <w:r w:rsidRPr="00C76874">
        <w:rPr>
          <w:sz w:val="28"/>
          <w:szCs w:val="28"/>
        </w:rPr>
        <w:t>(дата обращения: 12.05.2026).</w:t>
      </w:r>
    </w:p>
    <w:p w14:paraId="31FD3638" w14:textId="77777777" w:rsidR="005A59CA" w:rsidRPr="00C76874" w:rsidRDefault="005A59CA">
      <w:pPr>
        <w:pStyle w:val="aa"/>
        <w:numPr>
          <w:ilvl w:val="0"/>
          <w:numId w:val="1"/>
        </w:numPr>
        <w:spacing w:line="360" w:lineRule="auto"/>
        <w:ind w:left="0" w:firstLine="709"/>
        <w:jc w:val="both"/>
        <w:rPr>
          <w:sz w:val="28"/>
          <w:szCs w:val="28"/>
        </w:rPr>
      </w:pPr>
      <w:r w:rsidRPr="00C76874">
        <w:rPr>
          <w:sz w:val="28"/>
          <w:szCs w:val="28"/>
        </w:rPr>
        <w:t>REST API [Электронный ресурс]. – Режим доступа:</w:t>
      </w:r>
      <w:r>
        <w:rPr>
          <w:sz w:val="28"/>
          <w:szCs w:val="28"/>
        </w:rPr>
        <w:t xml:space="preserve"> </w:t>
      </w:r>
      <w:hyperlink r:id="rId92" w:tgtFrame="_blank" w:history="1">
        <w:r w:rsidRPr="00C76874">
          <w:rPr>
            <w:rStyle w:val="ac"/>
            <w:color w:val="auto"/>
            <w:sz w:val="28"/>
            <w:szCs w:val="28"/>
            <w:u w:val="none"/>
          </w:rPr>
          <w:t>https://developer.mozilla.org/ru/docs/Glossary/REST</w:t>
        </w:r>
      </w:hyperlink>
      <w:r>
        <w:rPr>
          <w:sz w:val="28"/>
          <w:szCs w:val="28"/>
        </w:rPr>
        <w:t xml:space="preserve"> </w:t>
      </w:r>
      <w:r w:rsidRPr="00C76874">
        <w:rPr>
          <w:sz w:val="28"/>
          <w:szCs w:val="28"/>
        </w:rPr>
        <w:t>(дата обращения: 12.05.2026).</w:t>
      </w:r>
    </w:p>
    <w:p w14:paraId="5A15CA59"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WebSockets</w:t>
      </w:r>
      <w:proofErr w:type="spellEnd"/>
      <w:r w:rsidRPr="00C76874">
        <w:rPr>
          <w:sz w:val="28"/>
          <w:szCs w:val="28"/>
        </w:rPr>
        <w:t xml:space="preserve"> [Электронный ресурс]. – Режим доступа:</w:t>
      </w:r>
      <w:r>
        <w:rPr>
          <w:sz w:val="28"/>
          <w:szCs w:val="28"/>
        </w:rPr>
        <w:t xml:space="preserve"> </w:t>
      </w:r>
      <w:hyperlink r:id="rId93" w:tgtFrame="_blank" w:history="1">
        <w:r w:rsidRPr="00C76874">
          <w:rPr>
            <w:rStyle w:val="ac"/>
            <w:color w:val="auto"/>
            <w:sz w:val="28"/>
            <w:szCs w:val="28"/>
            <w:u w:val="none"/>
          </w:rPr>
          <w:t>https://developer.mozilla.org/ru/docs/Web/API/WebSockets_API</w:t>
        </w:r>
      </w:hyperlink>
      <w:r>
        <w:rPr>
          <w:sz w:val="28"/>
          <w:szCs w:val="28"/>
        </w:rPr>
        <w:t xml:space="preserve"> </w:t>
      </w:r>
      <w:r w:rsidRPr="00C76874">
        <w:rPr>
          <w:sz w:val="28"/>
          <w:szCs w:val="28"/>
        </w:rPr>
        <w:t>(дата обращения: 12.05.2026).</w:t>
      </w:r>
    </w:p>
    <w:p w14:paraId="1100A787" w14:textId="77777777" w:rsidR="005A59CA" w:rsidRPr="00C76874" w:rsidRDefault="005A59CA">
      <w:pPr>
        <w:pStyle w:val="aa"/>
        <w:numPr>
          <w:ilvl w:val="0"/>
          <w:numId w:val="1"/>
        </w:numPr>
        <w:spacing w:line="360" w:lineRule="auto"/>
        <w:ind w:left="0" w:firstLine="709"/>
        <w:jc w:val="both"/>
        <w:rPr>
          <w:sz w:val="28"/>
          <w:szCs w:val="28"/>
        </w:rPr>
      </w:pPr>
      <w:r w:rsidRPr="00C76874">
        <w:rPr>
          <w:sz w:val="28"/>
          <w:szCs w:val="28"/>
        </w:rPr>
        <w:t>Server-</w:t>
      </w:r>
      <w:proofErr w:type="spellStart"/>
      <w:r w:rsidRPr="00C76874">
        <w:rPr>
          <w:sz w:val="28"/>
          <w:szCs w:val="28"/>
        </w:rPr>
        <w:t>Sent</w:t>
      </w:r>
      <w:proofErr w:type="spellEnd"/>
      <w:r w:rsidRPr="00C76874">
        <w:rPr>
          <w:sz w:val="28"/>
          <w:szCs w:val="28"/>
        </w:rPr>
        <w:t xml:space="preserve"> </w:t>
      </w:r>
      <w:proofErr w:type="spellStart"/>
      <w:r w:rsidRPr="00C76874">
        <w:rPr>
          <w:sz w:val="28"/>
          <w:szCs w:val="28"/>
        </w:rPr>
        <w:t>Events</w:t>
      </w:r>
      <w:proofErr w:type="spellEnd"/>
      <w:r w:rsidRPr="00C76874">
        <w:rPr>
          <w:sz w:val="28"/>
          <w:szCs w:val="28"/>
        </w:rPr>
        <w:t xml:space="preserve"> [Электронный ресурс]. – Режим доступа:</w:t>
      </w:r>
      <w:r>
        <w:rPr>
          <w:sz w:val="28"/>
          <w:szCs w:val="28"/>
        </w:rPr>
        <w:t xml:space="preserve"> </w:t>
      </w:r>
      <w:hyperlink r:id="rId94" w:tgtFrame="_blank" w:history="1">
        <w:r w:rsidRPr="00C76874">
          <w:rPr>
            <w:rStyle w:val="ac"/>
            <w:color w:val="auto"/>
            <w:sz w:val="28"/>
            <w:szCs w:val="28"/>
            <w:u w:val="none"/>
          </w:rPr>
          <w:t>https://developer.mozilla.org/ru/docs/Web/API/Server-sent_events</w:t>
        </w:r>
      </w:hyperlink>
      <w:r>
        <w:rPr>
          <w:sz w:val="28"/>
          <w:szCs w:val="28"/>
        </w:rPr>
        <w:t xml:space="preserve"> </w:t>
      </w:r>
      <w:r w:rsidRPr="00C76874">
        <w:rPr>
          <w:sz w:val="28"/>
          <w:szCs w:val="28"/>
        </w:rPr>
        <w:t>(дата обращения: 12.05.2026).</w:t>
      </w:r>
    </w:p>
    <w:p w14:paraId="6127AECC" w14:textId="77777777" w:rsidR="005A59CA" w:rsidRPr="00C76874" w:rsidRDefault="005A59CA">
      <w:pPr>
        <w:pStyle w:val="aa"/>
        <w:numPr>
          <w:ilvl w:val="0"/>
          <w:numId w:val="1"/>
        </w:numPr>
        <w:spacing w:line="360" w:lineRule="auto"/>
        <w:ind w:left="0" w:firstLine="709"/>
        <w:jc w:val="both"/>
        <w:rPr>
          <w:sz w:val="28"/>
          <w:szCs w:val="28"/>
        </w:rPr>
      </w:pPr>
      <w:r w:rsidRPr="00C76874">
        <w:rPr>
          <w:sz w:val="28"/>
          <w:szCs w:val="28"/>
        </w:rPr>
        <w:t xml:space="preserve">Long </w:t>
      </w:r>
      <w:proofErr w:type="spellStart"/>
      <w:r w:rsidRPr="00C76874">
        <w:rPr>
          <w:sz w:val="28"/>
          <w:szCs w:val="28"/>
        </w:rPr>
        <w:t>Polling</w:t>
      </w:r>
      <w:proofErr w:type="spellEnd"/>
      <w:r w:rsidRPr="00C76874">
        <w:rPr>
          <w:sz w:val="28"/>
          <w:szCs w:val="28"/>
        </w:rPr>
        <w:t xml:space="preserve"> [Электронный ресурс]. – Режим доступа:</w:t>
      </w:r>
      <w:r>
        <w:rPr>
          <w:sz w:val="28"/>
          <w:szCs w:val="28"/>
        </w:rPr>
        <w:t xml:space="preserve"> </w:t>
      </w:r>
      <w:hyperlink r:id="rId95" w:tgtFrame="_blank" w:history="1">
        <w:r w:rsidRPr="00C76874">
          <w:rPr>
            <w:rStyle w:val="ac"/>
            <w:color w:val="auto"/>
            <w:sz w:val="28"/>
            <w:szCs w:val="28"/>
            <w:u w:val="none"/>
          </w:rPr>
          <w:t>https://learn.microsoft.com/ru-ru/aspnet/core/signalr/longpolling</w:t>
        </w:r>
      </w:hyperlink>
      <w:r>
        <w:rPr>
          <w:sz w:val="28"/>
          <w:szCs w:val="28"/>
        </w:rPr>
        <w:t xml:space="preserve"> </w:t>
      </w:r>
      <w:r w:rsidRPr="00C76874">
        <w:rPr>
          <w:sz w:val="28"/>
          <w:szCs w:val="28"/>
        </w:rPr>
        <w:t>(дата обращения: 12.05.2026).</w:t>
      </w:r>
    </w:p>
    <w:p w14:paraId="4A69B042"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Guitar</w:t>
      </w:r>
      <w:proofErr w:type="spellEnd"/>
      <w:r w:rsidRPr="00C76874">
        <w:rPr>
          <w:sz w:val="28"/>
          <w:szCs w:val="28"/>
        </w:rPr>
        <w:t xml:space="preserve"> Pro JSON (GPJSON) [Электронный ресурс]. – Режим доступа:</w:t>
      </w:r>
      <w:r>
        <w:rPr>
          <w:sz w:val="28"/>
          <w:szCs w:val="28"/>
        </w:rPr>
        <w:t xml:space="preserve"> </w:t>
      </w:r>
      <w:hyperlink r:id="rId96" w:tgtFrame="_blank" w:history="1">
        <w:r w:rsidRPr="00C76874">
          <w:rPr>
            <w:rStyle w:val="ac"/>
            <w:color w:val="auto"/>
            <w:sz w:val="28"/>
            <w:szCs w:val="28"/>
            <w:u w:val="none"/>
          </w:rPr>
          <w:t>https://support.guitarpro.com/en/gp-files/gp-json-format</w:t>
        </w:r>
      </w:hyperlink>
      <w:r>
        <w:rPr>
          <w:sz w:val="28"/>
          <w:szCs w:val="28"/>
        </w:rPr>
        <w:t xml:space="preserve"> </w:t>
      </w:r>
      <w:r w:rsidRPr="00C76874">
        <w:rPr>
          <w:sz w:val="28"/>
          <w:szCs w:val="28"/>
        </w:rPr>
        <w:t>(дата обращения: 12.05.2026).</w:t>
      </w:r>
    </w:p>
    <w:p w14:paraId="539BC03F"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Plain</w:t>
      </w:r>
      <w:proofErr w:type="spellEnd"/>
      <w:r w:rsidRPr="00C76874">
        <w:rPr>
          <w:sz w:val="28"/>
          <w:szCs w:val="28"/>
        </w:rPr>
        <w:t xml:space="preserve"> Text [Электронный ресурс]. – Режим доступа:</w:t>
      </w:r>
      <w:r>
        <w:rPr>
          <w:sz w:val="28"/>
          <w:szCs w:val="28"/>
        </w:rPr>
        <w:t xml:space="preserve"> </w:t>
      </w:r>
      <w:hyperlink r:id="rId97" w:tgtFrame="_blank" w:history="1">
        <w:r w:rsidRPr="00C76874">
          <w:rPr>
            <w:rStyle w:val="ac"/>
            <w:color w:val="auto"/>
            <w:sz w:val="28"/>
            <w:szCs w:val="28"/>
            <w:u w:val="none"/>
          </w:rPr>
          <w:t>https://ru.wikipedia.org/wiki/Текстовый_файл</w:t>
        </w:r>
      </w:hyperlink>
      <w:r>
        <w:rPr>
          <w:sz w:val="28"/>
          <w:szCs w:val="28"/>
        </w:rPr>
        <w:t xml:space="preserve"> </w:t>
      </w:r>
      <w:r w:rsidRPr="00C76874">
        <w:rPr>
          <w:sz w:val="28"/>
          <w:szCs w:val="28"/>
        </w:rPr>
        <w:t>(дата обращения: 12.05.2026).</w:t>
      </w:r>
    </w:p>
    <w:p w14:paraId="192B1CC9" w14:textId="77777777" w:rsidR="005A59CA" w:rsidRPr="00C76874" w:rsidRDefault="005A59CA">
      <w:pPr>
        <w:pStyle w:val="aa"/>
        <w:numPr>
          <w:ilvl w:val="0"/>
          <w:numId w:val="1"/>
        </w:numPr>
        <w:spacing w:line="360" w:lineRule="auto"/>
        <w:ind w:left="0" w:firstLine="709"/>
        <w:jc w:val="both"/>
        <w:rPr>
          <w:sz w:val="28"/>
          <w:szCs w:val="28"/>
        </w:rPr>
      </w:pPr>
      <w:r w:rsidRPr="00C76874">
        <w:rPr>
          <w:sz w:val="28"/>
          <w:szCs w:val="28"/>
        </w:rPr>
        <w:t>html2canvas [Электронный ресурс]. – Режим доступа:</w:t>
      </w:r>
      <w:r>
        <w:rPr>
          <w:sz w:val="28"/>
          <w:szCs w:val="28"/>
        </w:rPr>
        <w:t xml:space="preserve"> </w:t>
      </w:r>
      <w:hyperlink r:id="rId98" w:tgtFrame="_blank" w:history="1">
        <w:r w:rsidRPr="00C76874">
          <w:rPr>
            <w:rStyle w:val="ac"/>
            <w:color w:val="auto"/>
            <w:sz w:val="28"/>
            <w:szCs w:val="28"/>
            <w:u w:val="none"/>
          </w:rPr>
          <w:t>https://html2canvas.hertzen.com/</w:t>
        </w:r>
      </w:hyperlink>
      <w:r>
        <w:rPr>
          <w:sz w:val="28"/>
          <w:szCs w:val="28"/>
        </w:rPr>
        <w:t xml:space="preserve"> </w:t>
      </w:r>
      <w:r w:rsidRPr="00C76874">
        <w:rPr>
          <w:sz w:val="28"/>
          <w:szCs w:val="28"/>
        </w:rPr>
        <w:t>(дата обращения: 12.05.2026).</w:t>
      </w:r>
    </w:p>
    <w:p w14:paraId="25FC1414"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jsPDF</w:t>
      </w:r>
      <w:proofErr w:type="spellEnd"/>
      <w:r w:rsidRPr="00C76874">
        <w:rPr>
          <w:sz w:val="28"/>
          <w:szCs w:val="28"/>
        </w:rPr>
        <w:t xml:space="preserve"> [Электронный ресурс]. – Режим доступа:</w:t>
      </w:r>
      <w:r>
        <w:rPr>
          <w:sz w:val="28"/>
          <w:szCs w:val="28"/>
        </w:rPr>
        <w:t xml:space="preserve"> </w:t>
      </w:r>
      <w:hyperlink r:id="rId99" w:tgtFrame="_blank" w:history="1">
        <w:r w:rsidRPr="00C76874">
          <w:rPr>
            <w:rStyle w:val="ac"/>
            <w:color w:val="auto"/>
            <w:sz w:val="28"/>
            <w:szCs w:val="28"/>
            <w:u w:val="none"/>
          </w:rPr>
          <w:t>https://github.com/parallax/jsPDF</w:t>
        </w:r>
      </w:hyperlink>
      <w:r>
        <w:rPr>
          <w:sz w:val="28"/>
          <w:szCs w:val="28"/>
        </w:rPr>
        <w:t xml:space="preserve"> </w:t>
      </w:r>
      <w:r w:rsidRPr="00C76874">
        <w:rPr>
          <w:sz w:val="28"/>
          <w:szCs w:val="28"/>
        </w:rPr>
        <w:t>(дата обращения: 12.05.2026).</w:t>
      </w:r>
    </w:p>
    <w:p w14:paraId="529AFA90"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bcryptjs</w:t>
      </w:r>
      <w:proofErr w:type="spellEnd"/>
      <w:r w:rsidRPr="00C76874">
        <w:rPr>
          <w:sz w:val="28"/>
          <w:szCs w:val="28"/>
        </w:rPr>
        <w:t xml:space="preserve"> [Электронный ресурс]. – Режим доступа:</w:t>
      </w:r>
      <w:r>
        <w:rPr>
          <w:sz w:val="28"/>
          <w:szCs w:val="28"/>
        </w:rPr>
        <w:t xml:space="preserve"> </w:t>
      </w:r>
      <w:hyperlink r:id="rId100" w:tgtFrame="_blank" w:history="1">
        <w:r w:rsidRPr="00C76874">
          <w:rPr>
            <w:rStyle w:val="ac"/>
            <w:color w:val="auto"/>
            <w:sz w:val="28"/>
            <w:szCs w:val="28"/>
            <w:u w:val="none"/>
          </w:rPr>
          <w:t>https://www.npmjs.com/package/bcryptjs</w:t>
        </w:r>
      </w:hyperlink>
      <w:r>
        <w:rPr>
          <w:sz w:val="28"/>
          <w:szCs w:val="28"/>
        </w:rPr>
        <w:t xml:space="preserve"> </w:t>
      </w:r>
      <w:r w:rsidRPr="00C76874">
        <w:rPr>
          <w:sz w:val="28"/>
          <w:szCs w:val="28"/>
        </w:rPr>
        <w:t>(дата обращения: 12.05.2026).</w:t>
      </w:r>
    </w:p>
    <w:p w14:paraId="1E8B421A"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lastRenderedPageBreak/>
        <w:t>jsonwebtoken</w:t>
      </w:r>
      <w:proofErr w:type="spellEnd"/>
      <w:r w:rsidRPr="00C76874">
        <w:rPr>
          <w:sz w:val="28"/>
          <w:szCs w:val="28"/>
        </w:rPr>
        <w:t xml:space="preserve"> [Электронный ресурс]. – Режим доступа:</w:t>
      </w:r>
      <w:r>
        <w:rPr>
          <w:sz w:val="28"/>
          <w:szCs w:val="28"/>
        </w:rPr>
        <w:t xml:space="preserve"> </w:t>
      </w:r>
      <w:hyperlink r:id="rId101" w:tgtFrame="_blank" w:history="1">
        <w:r w:rsidRPr="00C76874">
          <w:rPr>
            <w:rStyle w:val="ac"/>
            <w:color w:val="auto"/>
            <w:sz w:val="28"/>
            <w:szCs w:val="28"/>
            <w:u w:val="none"/>
          </w:rPr>
          <w:t>https://www.npmjs.com/package/jsonwebtoken</w:t>
        </w:r>
      </w:hyperlink>
      <w:r>
        <w:rPr>
          <w:sz w:val="28"/>
          <w:szCs w:val="28"/>
        </w:rPr>
        <w:t xml:space="preserve"> </w:t>
      </w:r>
      <w:r w:rsidRPr="00C76874">
        <w:rPr>
          <w:sz w:val="28"/>
          <w:szCs w:val="28"/>
        </w:rPr>
        <w:t>(дата обращения: 12.05.2026).</w:t>
      </w:r>
    </w:p>
    <w:p w14:paraId="5F73A67A" w14:textId="77777777" w:rsidR="005A59CA" w:rsidRPr="00C76874" w:rsidRDefault="005A59CA">
      <w:pPr>
        <w:pStyle w:val="aa"/>
        <w:numPr>
          <w:ilvl w:val="0"/>
          <w:numId w:val="1"/>
        </w:numPr>
        <w:spacing w:line="360" w:lineRule="auto"/>
        <w:ind w:left="0" w:firstLine="709"/>
        <w:jc w:val="both"/>
        <w:rPr>
          <w:sz w:val="28"/>
          <w:szCs w:val="28"/>
        </w:rPr>
      </w:pPr>
      <w:proofErr w:type="spellStart"/>
      <w:r w:rsidRPr="00C76874">
        <w:rPr>
          <w:sz w:val="28"/>
          <w:szCs w:val="28"/>
        </w:rPr>
        <w:t>Axios</w:t>
      </w:r>
      <w:proofErr w:type="spellEnd"/>
      <w:r w:rsidRPr="00C76874">
        <w:rPr>
          <w:sz w:val="28"/>
          <w:szCs w:val="28"/>
        </w:rPr>
        <w:t xml:space="preserve"> [Электронный ресурс]. – Режим доступа:</w:t>
      </w:r>
      <w:r>
        <w:rPr>
          <w:sz w:val="28"/>
          <w:szCs w:val="28"/>
        </w:rPr>
        <w:t xml:space="preserve"> </w:t>
      </w:r>
      <w:hyperlink r:id="rId102" w:tgtFrame="_blank" w:history="1">
        <w:r w:rsidRPr="00C76874">
          <w:rPr>
            <w:rStyle w:val="ac"/>
            <w:color w:val="auto"/>
            <w:sz w:val="28"/>
            <w:szCs w:val="28"/>
            <w:u w:val="none"/>
          </w:rPr>
          <w:t>https://axios-http.com/</w:t>
        </w:r>
      </w:hyperlink>
      <w:r>
        <w:rPr>
          <w:sz w:val="28"/>
          <w:szCs w:val="28"/>
        </w:rPr>
        <w:t xml:space="preserve"> </w:t>
      </w:r>
      <w:r w:rsidRPr="00C76874">
        <w:rPr>
          <w:sz w:val="28"/>
          <w:szCs w:val="28"/>
        </w:rPr>
        <w:t>(дата обращения: 12.05.2026).</w:t>
      </w:r>
    </w:p>
    <w:p w14:paraId="25077727" w14:textId="3C941669" w:rsidR="00DA5EF7" w:rsidRPr="005A59CA" w:rsidRDefault="00DA5EF7">
      <w:pPr>
        <w:pStyle w:val="aa"/>
        <w:numPr>
          <w:ilvl w:val="0"/>
          <w:numId w:val="1"/>
        </w:numPr>
        <w:spacing w:line="360" w:lineRule="auto"/>
        <w:ind w:left="0" w:firstLine="709"/>
        <w:jc w:val="both"/>
        <w:rPr>
          <w:sz w:val="28"/>
          <w:szCs w:val="28"/>
        </w:rPr>
      </w:pPr>
      <w:r w:rsidRPr="005A59CA">
        <w:rPr>
          <w:sz w:val="28"/>
          <w:szCs w:val="28"/>
        </w:rPr>
        <w:br w:type="page"/>
      </w:r>
    </w:p>
    <w:p w14:paraId="2A72CCB7" w14:textId="77777777" w:rsidR="005C0423" w:rsidRPr="005A59CA" w:rsidRDefault="005C0423" w:rsidP="00AA5767">
      <w:pPr>
        <w:spacing w:line="360" w:lineRule="auto"/>
        <w:ind w:firstLine="709"/>
        <w:jc w:val="both"/>
        <w:rPr>
          <w:sz w:val="28"/>
          <w:szCs w:val="28"/>
        </w:rPr>
      </w:pPr>
    </w:p>
    <w:p w14:paraId="11244F24" w14:textId="77777777" w:rsidR="00DA5EF7" w:rsidRPr="00E34590" w:rsidRDefault="00DA5EF7" w:rsidP="00AA5767">
      <w:pPr>
        <w:pStyle w:val="1"/>
        <w:spacing w:line="360" w:lineRule="auto"/>
        <w:ind w:firstLine="709"/>
        <w:jc w:val="both"/>
        <w:rPr>
          <w:b w:val="0"/>
          <w:caps/>
          <w:color w:val="auto"/>
        </w:rPr>
      </w:pPr>
      <w:bookmarkStart w:id="44" w:name="_Toc230975091"/>
      <w:r w:rsidRPr="00E34590">
        <w:rPr>
          <w:b w:val="0"/>
          <w:caps/>
          <w:color w:val="auto"/>
        </w:rPr>
        <w:t xml:space="preserve">Приложение </w:t>
      </w:r>
      <w:r w:rsidR="00205F2C" w:rsidRPr="00E34590">
        <w:rPr>
          <w:b w:val="0"/>
          <w:caps/>
          <w:color w:val="auto"/>
        </w:rPr>
        <w:t>А</w:t>
      </w:r>
      <w:bookmarkEnd w:id="44"/>
    </w:p>
    <w:p w14:paraId="38FCD692" w14:textId="77777777" w:rsidR="00AA5877" w:rsidRDefault="00AA5877" w:rsidP="00AA5767">
      <w:pPr>
        <w:spacing w:line="360" w:lineRule="auto"/>
        <w:ind w:firstLine="709"/>
        <w:jc w:val="both"/>
        <w:rPr>
          <w:sz w:val="28"/>
          <w:szCs w:val="28"/>
        </w:rPr>
      </w:pPr>
    </w:p>
    <w:p w14:paraId="56C0653F" w14:textId="77777777" w:rsidR="00A61A8C" w:rsidRPr="00E34590" w:rsidRDefault="00A61A8C" w:rsidP="00AA5767">
      <w:pPr>
        <w:spacing w:line="360" w:lineRule="auto"/>
        <w:ind w:firstLine="709"/>
        <w:jc w:val="both"/>
        <w:rPr>
          <w:sz w:val="28"/>
          <w:szCs w:val="28"/>
        </w:rPr>
      </w:pPr>
    </w:p>
    <w:p w14:paraId="3F3C302B" w14:textId="77777777" w:rsidR="004262BE" w:rsidRPr="00A1033A" w:rsidRDefault="004262BE" w:rsidP="004262BE">
      <w:pPr>
        <w:spacing w:line="360" w:lineRule="auto"/>
        <w:ind w:firstLine="709"/>
        <w:jc w:val="both"/>
        <w:rPr>
          <w:sz w:val="28"/>
          <w:szCs w:val="28"/>
        </w:rPr>
      </w:pPr>
      <w:r w:rsidRPr="00A1033A">
        <w:rPr>
          <w:sz w:val="28"/>
          <w:szCs w:val="28"/>
        </w:rPr>
        <w:t>Ссылка на репозиторий</w:t>
      </w:r>
    </w:p>
    <w:p w14:paraId="0310BB8A" w14:textId="77777777" w:rsidR="004262BE" w:rsidRPr="004E0BB0" w:rsidRDefault="004262BE" w:rsidP="004262BE">
      <w:pPr>
        <w:spacing w:line="360" w:lineRule="auto"/>
        <w:ind w:firstLine="709"/>
        <w:jc w:val="both"/>
        <w:rPr>
          <w:sz w:val="28"/>
          <w:szCs w:val="28"/>
        </w:rPr>
      </w:pPr>
      <w:hyperlink r:id="rId103" w:history="1">
        <w:r w:rsidRPr="004E0BB0">
          <w:rPr>
            <w:rStyle w:val="ac"/>
            <w:color w:val="auto"/>
            <w:sz w:val="28"/>
            <w:szCs w:val="28"/>
            <w:u w:val="none"/>
          </w:rPr>
          <w:t>https://github.com/Varvara1331/tab-</w:t>
        </w:r>
        <w:r w:rsidRPr="004E0BB0">
          <w:rPr>
            <w:rStyle w:val="ac"/>
            <w:color w:val="auto"/>
            <w:sz w:val="28"/>
            <w:szCs w:val="28"/>
            <w:u w:val="none"/>
            <w:lang w:val="en-US"/>
          </w:rPr>
          <w:t>editor</w:t>
        </w:r>
      </w:hyperlink>
    </w:p>
    <w:p w14:paraId="33F74F69" w14:textId="77777777" w:rsidR="004262BE" w:rsidRDefault="004262BE" w:rsidP="004262BE">
      <w:pPr>
        <w:spacing w:line="360" w:lineRule="auto"/>
        <w:ind w:firstLine="709"/>
        <w:jc w:val="both"/>
        <w:rPr>
          <w:sz w:val="28"/>
          <w:szCs w:val="28"/>
        </w:rPr>
      </w:pPr>
    </w:p>
    <w:p w14:paraId="31AE446B" w14:textId="77777777" w:rsidR="004262BE" w:rsidRDefault="004262BE" w:rsidP="004262BE">
      <w:pPr>
        <w:spacing w:line="360" w:lineRule="auto"/>
        <w:ind w:firstLine="709"/>
        <w:jc w:val="both"/>
        <w:rPr>
          <w:sz w:val="28"/>
          <w:szCs w:val="28"/>
        </w:rPr>
      </w:pPr>
      <w:r>
        <w:rPr>
          <w:sz w:val="28"/>
          <w:szCs w:val="28"/>
        </w:rPr>
        <w:t xml:space="preserve">Код основного компонента </w:t>
      </w:r>
      <w:r>
        <w:rPr>
          <w:sz w:val="28"/>
          <w:szCs w:val="28"/>
          <w:lang w:val="en-US"/>
        </w:rPr>
        <w:t>React</w:t>
      </w:r>
    </w:p>
    <w:p w14:paraId="79550891" w14:textId="77777777" w:rsidR="004262BE" w:rsidRDefault="004262BE" w:rsidP="00426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i/>
          <w:iCs/>
          <w:color w:val="A0A1A7"/>
          <w:sz w:val="20"/>
          <w:szCs w:val="20"/>
        </w:rPr>
        <w:sectPr w:rsidR="004262BE" w:rsidSect="00E80994">
          <w:pgSz w:w="11906" w:h="16838" w:code="9"/>
          <w:pgMar w:top="851" w:right="567" w:bottom="1134" w:left="1418" w:header="284" w:footer="0" w:gutter="0"/>
          <w:cols w:space="708"/>
          <w:titlePg/>
          <w:docGrid w:linePitch="360"/>
        </w:sectPr>
      </w:pPr>
    </w:p>
    <w:p w14:paraId="59413808"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i/>
          <w:iCs/>
          <w:color w:val="A0A1A7"/>
          <w:sz w:val="16"/>
          <w:szCs w:val="16"/>
        </w:rPr>
        <w:t>/**</w:t>
      </w:r>
    </w:p>
    <w:p w14:paraId="360F7395"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@fileoverview Главный компонент приложения Tab Editor.</w:t>
      </w:r>
    </w:p>
    <w:p w14:paraId="09D1EB75"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Управляет аутентификацией, навигацией и состоянием редактора табулатур.</w:t>
      </w:r>
    </w:p>
    <w:p w14:paraId="55429030"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rPr>
        <w:t xml:space="preserve"> </w:t>
      </w:r>
      <w:r w:rsidRPr="002F20EC">
        <w:rPr>
          <w:rFonts w:ascii="Consolas" w:hAnsi="Consolas" w:cs="Courier New"/>
          <w:color w:val="0F1115"/>
          <w:sz w:val="16"/>
          <w:szCs w:val="16"/>
          <w:lang w:val="en-US"/>
        </w:rPr>
        <w:t xml:space="preserve">* </w:t>
      </w:r>
    </w:p>
    <w:p w14:paraId="75A2737A"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@module App</w:t>
      </w:r>
    </w:p>
    <w:p w14:paraId="7434FAB1"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
    <w:p w14:paraId="2F823D61"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p>
    <w:p w14:paraId="32798D6D"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A626A4"/>
          <w:sz w:val="16"/>
          <w:szCs w:val="16"/>
          <w:lang w:val="en-US"/>
        </w:rPr>
        <w:t>import</w:t>
      </w:r>
      <w:r w:rsidRPr="002F20EC">
        <w:rPr>
          <w:rFonts w:ascii="Consolas" w:hAnsi="Consolas" w:cs="Courier New"/>
          <w:color w:val="0F1115"/>
          <w:sz w:val="16"/>
          <w:szCs w:val="16"/>
          <w:lang w:val="en-US"/>
        </w:rPr>
        <w:t xml:space="preserve"> React</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useMemo</w:t>
      </w:r>
      <w:proofErr w:type="spellEnd"/>
      <w:proofErr w:type="gram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0F1115"/>
          <w:sz w:val="16"/>
          <w:szCs w:val="16"/>
          <w:lang w:val="en-US"/>
        </w:rPr>
        <w:t>useEffect</w:t>
      </w:r>
      <w:proofErr w:type="spellEnd"/>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roofErr w:type="gramEnd"/>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from</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'react'</w:t>
      </w:r>
      <w:r w:rsidRPr="002F20EC">
        <w:rPr>
          <w:rFonts w:ascii="Consolas" w:hAnsi="Consolas" w:cs="Courier New"/>
          <w:color w:val="383A42"/>
          <w:sz w:val="16"/>
          <w:szCs w:val="16"/>
          <w:lang w:val="en-US"/>
        </w:rPr>
        <w:t>;</w:t>
      </w:r>
    </w:p>
    <w:p w14:paraId="7C336A9B"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A626A4"/>
          <w:sz w:val="16"/>
          <w:szCs w:val="16"/>
          <w:lang w:val="en-US"/>
        </w:rPr>
        <w:t>import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TabEditor</w:t>
      </w:r>
      <w:proofErr w:type="spellEnd"/>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from</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50A14F"/>
          <w:sz w:val="16"/>
          <w:szCs w:val="16"/>
          <w:lang w:val="en-US"/>
        </w:rPr>
        <w:t>'./</w:t>
      </w:r>
      <w:proofErr w:type="gramEnd"/>
      <w:r w:rsidRPr="002F20EC">
        <w:rPr>
          <w:rFonts w:ascii="Consolas" w:hAnsi="Consolas" w:cs="Courier New"/>
          <w:color w:val="50A14F"/>
          <w:sz w:val="16"/>
          <w:szCs w:val="16"/>
          <w:lang w:val="en-US"/>
        </w:rPr>
        <w:t>components/editor/</w:t>
      </w:r>
      <w:proofErr w:type="spellStart"/>
      <w:r w:rsidRPr="002F20EC">
        <w:rPr>
          <w:rFonts w:ascii="Consolas" w:hAnsi="Consolas" w:cs="Courier New"/>
          <w:color w:val="50A14F"/>
          <w:sz w:val="16"/>
          <w:szCs w:val="16"/>
          <w:lang w:val="en-US"/>
        </w:rPr>
        <w:t>TabEditor</w:t>
      </w:r>
      <w:proofErr w:type="spellEnd"/>
      <w:r w:rsidRPr="002F20EC">
        <w:rPr>
          <w:rFonts w:ascii="Consolas" w:hAnsi="Consolas" w:cs="Courier New"/>
          <w:color w:val="50A14F"/>
          <w:sz w:val="16"/>
          <w:szCs w:val="16"/>
          <w:lang w:val="en-US"/>
        </w:rPr>
        <w:t>'</w:t>
      </w:r>
      <w:r w:rsidRPr="002F20EC">
        <w:rPr>
          <w:rFonts w:ascii="Consolas" w:hAnsi="Consolas" w:cs="Courier New"/>
          <w:color w:val="383A42"/>
          <w:sz w:val="16"/>
          <w:szCs w:val="16"/>
          <w:lang w:val="en-US"/>
        </w:rPr>
        <w:t>;</w:t>
      </w:r>
    </w:p>
    <w:p w14:paraId="5B8DBE9C"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A626A4"/>
          <w:sz w:val="16"/>
          <w:szCs w:val="16"/>
          <w:lang w:val="en-US"/>
        </w:rPr>
        <w:t>import</w:t>
      </w:r>
      <w:r w:rsidRPr="002F20EC">
        <w:rPr>
          <w:rFonts w:ascii="Consolas" w:hAnsi="Consolas" w:cs="Courier New"/>
          <w:color w:val="0F1115"/>
          <w:sz w:val="16"/>
          <w:szCs w:val="16"/>
          <w:lang w:val="en-US"/>
        </w:rPr>
        <w:t xml:space="preserve"> Auth </w:t>
      </w:r>
      <w:r w:rsidRPr="002F20EC">
        <w:rPr>
          <w:rFonts w:ascii="Consolas" w:hAnsi="Consolas" w:cs="Courier New"/>
          <w:color w:val="A626A4"/>
          <w:sz w:val="16"/>
          <w:szCs w:val="16"/>
          <w:lang w:val="en-US"/>
        </w:rPr>
        <w:t>from</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50A14F"/>
          <w:sz w:val="16"/>
          <w:szCs w:val="16"/>
          <w:lang w:val="en-US"/>
        </w:rPr>
        <w:t>'./</w:t>
      </w:r>
      <w:proofErr w:type="gramEnd"/>
      <w:r w:rsidRPr="002F20EC">
        <w:rPr>
          <w:rFonts w:ascii="Consolas" w:hAnsi="Consolas" w:cs="Courier New"/>
          <w:color w:val="50A14F"/>
          <w:sz w:val="16"/>
          <w:szCs w:val="16"/>
          <w:lang w:val="en-US"/>
        </w:rPr>
        <w:t>components/auth/Auth'</w:t>
      </w:r>
      <w:r w:rsidRPr="002F20EC">
        <w:rPr>
          <w:rFonts w:ascii="Consolas" w:hAnsi="Consolas" w:cs="Courier New"/>
          <w:color w:val="383A42"/>
          <w:sz w:val="16"/>
          <w:szCs w:val="16"/>
          <w:lang w:val="en-US"/>
        </w:rPr>
        <w:t>;</w:t>
      </w:r>
    </w:p>
    <w:p w14:paraId="67D63BB7"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A626A4"/>
          <w:sz w:val="16"/>
          <w:szCs w:val="16"/>
          <w:lang w:val="en-US"/>
        </w:rPr>
        <w:t>import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PublicTabs</w:t>
      </w:r>
      <w:proofErr w:type="spellEnd"/>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from</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50A14F"/>
          <w:sz w:val="16"/>
          <w:szCs w:val="16"/>
          <w:lang w:val="en-US"/>
        </w:rPr>
        <w:t>'./</w:t>
      </w:r>
      <w:proofErr w:type="gramEnd"/>
      <w:r w:rsidRPr="002F20EC">
        <w:rPr>
          <w:rFonts w:ascii="Consolas" w:hAnsi="Consolas" w:cs="Courier New"/>
          <w:color w:val="50A14F"/>
          <w:sz w:val="16"/>
          <w:szCs w:val="16"/>
          <w:lang w:val="en-US"/>
        </w:rPr>
        <w:t>components/public/</w:t>
      </w:r>
      <w:proofErr w:type="spellStart"/>
      <w:r w:rsidRPr="002F20EC">
        <w:rPr>
          <w:rFonts w:ascii="Consolas" w:hAnsi="Consolas" w:cs="Courier New"/>
          <w:color w:val="50A14F"/>
          <w:sz w:val="16"/>
          <w:szCs w:val="16"/>
          <w:lang w:val="en-US"/>
        </w:rPr>
        <w:t>PublicTabs</w:t>
      </w:r>
      <w:proofErr w:type="spellEnd"/>
      <w:r w:rsidRPr="002F20EC">
        <w:rPr>
          <w:rFonts w:ascii="Consolas" w:hAnsi="Consolas" w:cs="Courier New"/>
          <w:color w:val="50A14F"/>
          <w:sz w:val="16"/>
          <w:szCs w:val="16"/>
          <w:lang w:val="en-US"/>
        </w:rPr>
        <w:t>'</w:t>
      </w:r>
      <w:r w:rsidRPr="002F20EC">
        <w:rPr>
          <w:rFonts w:ascii="Consolas" w:hAnsi="Consolas" w:cs="Courier New"/>
          <w:color w:val="383A42"/>
          <w:sz w:val="16"/>
          <w:szCs w:val="16"/>
          <w:lang w:val="en-US"/>
        </w:rPr>
        <w:t>;</w:t>
      </w:r>
    </w:p>
    <w:p w14:paraId="20BDBB8A"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A626A4"/>
          <w:sz w:val="16"/>
          <w:szCs w:val="16"/>
          <w:lang w:val="en-US"/>
        </w:rPr>
        <w:t>import</w:t>
      </w:r>
      <w:r w:rsidRPr="002F20EC">
        <w:rPr>
          <w:rFonts w:ascii="Consolas" w:hAnsi="Consolas" w:cs="Courier New"/>
          <w:color w:val="0F1115"/>
          <w:sz w:val="16"/>
          <w:szCs w:val="16"/>
          <w:lang w:val="en-US"/>
        </w:rPr>
        <w:t xml:space="preserve"> Library </w:t>
      </w:r>
      <w:r w:rsidRPr="002F20EC">
        <w:rPr>
          <w:rFonts w:ascii="Consolas" w:hAnsi="Consolas" w:cs="Courier New"/>
          <w:color w:val="A626A4"/>
          <w:sz w:val="16"/>
          <w:szCs w:val="16"/>
          <w:lang w:val="en-US"/>
        </w:rPr>
        <w:t>from</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50A14F"/>
          <w:sz w:val="16"/>
          <w:szCs w:val="16"/>
          <w:lang w:val="en-US"/>
        </w:rPr>
        <w:t>'./</w:t>
      </w:r>
      <w:proofErr w:type="gramEnd"/>
      <w:r w:rsidRPr="002F20EC">
        <w:rPr>
          <w:rFonts w:ascii="Consolas" w:hAnsi="Consolas" w:cs="Courier New"/>
          <w:color w:val="50A14F"/>
          <w:sz w:val="16"/>
          <w:szCs w:val="16"/>
          <w:lang w:val="en-US"/>
        </w:rPr>
        <w:t>components/library/Library'</w:t>
      </w:r>
      <w:r w:rsidRPr="002F20EC">
        <w:rPr>
          <w:rFonts w:ascii="Consolas" w:hAnsi="Consolas" w:cs="Courier New"/>
          <w:color w:val="383A42"/>
          <w:sz w:val="16"/>
          <w:szCs w:val="16"/>
          <w:lang w:val="en-US"/>
        </w:rPr>
        <w:t>;</w:t>
      </w:r>
    </w:p>
    <w:p w14:paraId="29D071BB"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A626A4"/>
          <w:sz w:val="16"/>
          <w:szCs w:val="16"/>
          <w:lang w:val="en-US"/>
        </w:rPr>
        <w:t>import</w:t>
      </w:r>
      <w:r w:rsidRPr="002F20EC">
        <w:rPr>
          <w:rFonts w:ascii="Consolas" w:hAnsi="Consolas" w:cs="Courier New"/>
          <w:color w:val="0F1115"/>
          <w:sz w:val="16"/>
          <w:szCs w:val="16"/>
          <w:lang w:val="en-US"/>
        </w:rPr>
        <w:t xml:space="preserve"> Theory </w:t>
      </w:r>
      <w:r w:rsidRPr="002F20EC">
        <w:rPr>
          <w:rFonts w:ascii="Consolas" w:hAnsi="Consolas" w:cs="Courier New"/>
          <w:color w:val="A626A4"/>
          <w:sz w:val="16"/>
          <w:szCs w:val="16"/>
          <w:lang w:val="en-US"/>
        </w:rPr>
        <w:t>from</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50A14F"/>
          <w:sz w:val="16"/>
          <w:szCs w:val="16"/>
          <w:lang w:val="en-US"/>
        </w:rPr>
        <w:t>'./</w:t>
      </w:r>
      <w:proofErr w:type="gramEnd"/>
      <w:r w:rsidRPr="002F20EC">
        <w:rPr>
          <w:rFonts w:ascii="Consolas" w:hAnsi="Consolas" w:cs="Courier New"/>
          <w:color w:val="50A14F"/>
          <w:sz w:val="16"/>
          <w:szCs w:val="16"/>
          <w:lang w:val="en-US"/>
        </w:rPr>
        <w:t>components/theory/Theory'</w:t>
      </w:r>
      <w:r w:rsidRPr="002F20EC">
        <w:rPr>
          <w:rFonts w:ascii="Consolas" w:hAnsi="Consolas" w:cs="Courier New"/>
          <w:color w:val="383A42"/>
          <w:sz w:val="16"/>
          <w:szCs w:val="16"/>
          <w:lang w:val="en-US"/>
        </w:rPr>
        <w:t>;</w:t>
      </w:r>
    </w:p>
    <w:p w14:paraId="3CA7C92F"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A626A4"/>
          <w:sz w:val="16"/>
          <w:szCs w:val="16"/>
          <w:lang w:val="en-US"/>
        </w:rPr>
        <w:t>import</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useAuthState</w:t>
      </w:r>
      <w:proofErr w:type="spellEnd"/>
      <w:proofErr w:type="gramEnd"/>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from</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50A14F"/>
          <w:sz w:val="16"/>
          <w:szCs w:val="16"/>
          <w:lang w:val="en-US"/>
        </w:rPr>
        <w:t>'./</w:t>
      </w:r>
      <w:proofErr w:type="gramEnd"/>
      <w:r w:rsidRPr="002F20EC">
        <w:rPr>
          <w:rFonts w:ascii="Consolas" w:hAnsi="Consolas" w:cs="Courier New"/>
          <w:color w:val="50A14F"/>
          <w:sz w:val="16"/>
          <w:szCs w:val="16"/>
          <w:lang w:val="en-US"/>
        </w:rPr>
        <w:t>hooks/</w:t>
      </w:r>
      <w:proofErr w:type="spellStart"/>
      <w:r w:rsidRPr="002F20EC">
        <w:rPr>
          <w:rFonts w:ascii="Consolas" w:hAnsi="Consolas" w:cs="Courier New"/>
          <w:color w:val="50A14F"/>
          <w:sz w:val="16"/>
          <w:szCs w:val="16"/>
          <w:lang w:val="en-US"/>
        </w:rPr>
        <w:t>useAuthState</w:t>
      </w:r>
      <w:proofErr w:type="spellEnd"/>
      <w:r w:rsidRPr="002F20EC">
        <w:rPr>
          <w:rFonts w:ascii="Consolas" w:hAnsi="Consolas" w:cs="Courier New"/>
          <w:color w:val="50A14F"/>
          <w:sz w:val="16"/>
          <w:szCs w:val="16"/>
          <w:lang w:val="en-US"/>
        </w:rPr>
        <w:t>'</w:t>
      </w:r>
      <w:r w:rsidRPr="002F20EC">
        <w:rPr>
          <w:rFonts w:ascii="Consolas" w:hAnsi="Consolas" w:cs="Courier New"/>
          <w:color w:val="383A42"/>
          <w:sz w:val="16"/>
          <w:szCs w:val="16"/>
          <w:lang w:val="en-US"/>
        </w:rPr>
        <w:t>;</w:t>
      </w:r>
    </w:p>
    <w:p w14:paraId="0BDDD709"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A626A4"/>
          <w:sz w:val="16"/>
          <w:szCs w:val="16"/>
          <w:lang w:val="en-US"/>
        </w:rPr>
        <w:t>import</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useNavigation</w:t>
      </w:r>
      <w:proofErr w:type="spellEnd"/>
      <w:proofErr w:type="gramEnd"/>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from</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50A14F"/>
          <w:sz w:val="16"/>
          <w:szCs w:val="16"/>
          <w:lang w:val="en-US"/>
        </w:rPr>
        <w:t>'./</w:t>
      </w:r>
      <w:proofErr w:type="gramEnd"/>
      <w:r w:rsidRPr="002F20EC">
        <w:rPr>
          <w:rFonts w:ascii="Consolas" w:hAnsi="Consolas" w:cs="Courier New"/>
          <w:color w:val="50A14F"/>
          <w:sz w:val="16"/>
          <w:szCs w:val="16"/>
          <w:lang w:val="en-US"/>
        </w:rPr>
        <w:t>hooks/</w:t>
      </w:r>
      <w:proofErr w:type="spellStart"/>
      <w:r w:rsidRPr="002F20EC">
        <w:rPr>
          <w:rFonts w:ascii="Consolas" w:hAnsi="Consolas" w:cs="Courier New"/>
          <w:color w:val="50A14F"/>
          <w:sz w:val="16"/>
          <w:szCs w:val="16"/>
          <w:lang w:val="en-US"/>
        </w:rPr>
        <w:t>useNavigation</w:t>
      </w:r>
      <w:proofErr w:type="spellEnd"/>
      <w:r w:rsidRPr="002F20EC">
        <w:rPr>
          <w:rFonts w:ascii="Consolas" w:hAnsi="Consolas" w:cs="Courier New"/>
          <w:color w:val="50A14F"/>
          <w:sz w:val="16"/>
          <w:szCs w:val="16"/>
          <w:lang w:val="en-US"/>
        </w:rPr>
        <w:t>'</w:t>
      </w:r>
      <w:r w:rsidRPr="002F20EC">
        <w:rPr>
          <w:rFonts w:ascii="Consolas" w:hAnsi="Consolas" w:cs="Courier New"/>
          <w:color w:val="383A42"/>
          <w:sz w:val="16"/>
          <w:szCs w:val="16"/>
          <w:lang w:val="en-US"/>
        </w:rPr>
        <w:t>;</w:t>
      </w:r>
    </w:p>
    <w:p w14:paraId="588F2845"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A626A4"/>
          <w:sz w:val="16"/>
          <w:szCs w:val="16"/>
          <w:lang w:val="en-US"/>
        </w:rPr>
        <w:t>import</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Music</w:t>
      </w:r>
      <w:proofErr w:type="gram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Library </w:t>
      </w:r>
      <w:r w:rsidRPr="002F20EC">
        <w:rPr>
          <w:rFonts w:ascii="Consolas" w:hAnsi="Consolas" w:cs="Courier New"/>
          <w:color w:val="A626A4"/>
          <w:sz w:val="16"/>
          <w:szCs w:val="16"/>
          <w:lang w:val="en-US"/>
        </w:rPr>
        <w:t>as</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LibraryIcon</w:t>
      </w:r>
      <w:proofErr w:type="spell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Globe</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BookOpen</w:t>
      </w:r>
      <w:proofErr w:type="spell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LogOut</w:t>
      </w:r>
      <w:proofErr w:type="spell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0F1115"/>
          <w:sz w:val="16"/>
          <w:szCs w:val="16"/>
          <w:lang w:val="en-US"/>
        </w:rPr>
        <w:t xml:space="preserve">User </w:t>
      </w:r>
      <w:r w:rsidRPr="002F20EC">
        <w:rPr>
          <w:rFonts w:ascii="Consolas" w:hAnsi="Consolas" w:cs="Courier New"/>
          <w:color w:val="383A42"/>
          <w:sz w:val="16"/>
          <w:szCs w:val="16"/>
          <w:lang w:val="en-US"/>
        </w:rPr>
        <w:t>}</w:t>
      </w:r>
      <w:proofErr w:type="gramEnd"/>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from</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w:t>
      </w:r>
      <w:proofErr w:type="spellStart"/>
      <w:r w:rsidRPr="002F20EC">
        <w:rPr>
          <w:rFonts w:ascii="Consolas" w:hAnsi="Consolas" w:cs="Courier New"/>
          <w:color w:val="50A14F"/>
          <w:sz w:val="16"/>
          <w:szCs w:val="16"/>
          <w:lang w:val="en-US"/>
        </w:rPr>
        <w:t>lucide</w:t>
      </w:r>
      <w:proofErr w:type="spellEnd"/>
      <w:r w:rsidRPr="002F20EC">
        <w:rPr>
          <w:rFonts w:ascii="Consolas" w:hAnsi="Consolas" w:cs="Courier New"/>
          <w:color w:val="50A14F"/>
          <w:sz w:val="16"/>
          <w:szCs w:val="16"/>
          <w:lang w:val="en-US"/>
        </w:rPr>
        <w:t>-react'</w:t>
      </w:r>
      <w:r w:rsidRPr="002F20EC">
        <w:rPr>
          <w:rFonts w:ascii="Consolas" w:hAnsi="Consolas" w:cs="Courier New"/>
          <w:color w:val="383A42"/>
          <w:sz w:val="16"/>
          <w:szCs w:val="16"/>
          <w:lang w:val="en-US"/>
        </w:rPr>
        <w:t>;</w:t>
      </w:r>
    </w:p>
    <w:p w14:paraId="0708BB28"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p>
    <w:p w14:paraId="7500AA12"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proofErr w:type="spellStart"/>
      <w:r w:rsidRPr="002F20EC">
        <w:rPr>
          <w:rFonts w:ascii="Consolas" w:hAnsi="Consolas" w:cs="Courier New"/>
          <w:color w:val="A626A4"/>
          <w:sz w:val="16"/>
          <w:szCs w:val="16"/>
        </w:rPr>
        <w:t>import</w:t>
      </w:r>
      <w:proofErr w:type="spellEnd"/>
      <w:r w:rsidRPr="002F20EC">
        <w:rPr>
          <w:rFonts w:ascii="Consolas" w:hAnsi="Consolas" w:cs="Courier New"/>
          <w:color w:val="0F1115"/>
          <w:sz w:val="16"/>
          <w:szCs w:val="16"/>
        </w:rPr>
        <w:t xml:space="preserve"> </w:t>
      </w:r>
      <w:r w:rsidRPr="002F20EC">
        <w:rPr>
          <w:rFonts w:ascii="Consolas" w:hAnsi="Consolas" w:cs="Courier New"/>
          <w:color w:val="50A14F"/>
          <w:sz w:val="16"/>
          <w:szCs w:val="16"/>
        </w:rPr>
        <w:t>'./App.css'</w:t>
      </w:r>
      <w:r w:rsidRPr="002F20EC">
        <w:rPr>
          <w:rFonts w:ascii="Consolas" w:hAnsi="Consolas" w:cs="Courier New"/>
          <w:color w:val="383A42"/>
          <w:sz w:val="16"/>
          <w:szCs w:val="16"/>
        </w:rPr>
        <w:t>;</w:t>
      </w:r>
    </w:p>
    <w:p w14:paraId="35896BC0"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p>
    <w:p w14:paraId="73F77E49"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i/>
          <w:iCs/>
          <w:color w:val="A0A1A7"/>
          <w:sz w:val="16"/>
          <w:szCs w:val="16"/>
        </w:rPr>
        <w:t>/**</w:t>
      </w:r>
    </w:p>
    <w:p w14:paraId="78B4B90B"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Главный компонент приложения</w:t>
      </w:r>
    </w:p>
    <w:p w14:paraId="482BC505"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w:t>
      </w:r>
    </w:p>
    <w:p w14:paraId="52322B8E"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@component</w:t>
      </w:r>
    </w:p>
    <w:p w14:paraId="69BDBF26"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@returns {</w:t>
      </w:r>
      <w:proofErr w:type="spellStart"/>
      <w:r w:rsidRPr="002F20EC">
        <w:rPr>
          <w:rFonts w:ascii="Consolas" w:hAnsi="Consolas" w:cs="Courier New"/>
          <w:color w:val="0F1115"/>
          <w:sz w:val="16"/>
          <w:szCs w:val="16"/>
        </w:rPr>
        <w:t>JSX.Element</w:t>
      </w:r>
      <w:proofErr w:type="spellEnd"/>
      <w:r w:rsidRPr="002F20EC">
        <w:rPr>
          <w:rFonts w:ascii="Consolas" w:hAnsi="Consolas" w:cs="Courier New"/>
          <w:color w:val="0F1115"/>
          <w:sz w:val="16"/>
          <w:szCs w:val="16"/>
        </w:rPr>
        <w:t>} Отрисованный компонент приложения</w:t>
      </w:r>
    </w:p>
    <w:p w14:paraId="2F5B0978"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rPr>
        <w:t xml:space="preserve"> </w:t>
      </w:r>
      <w:r w:rsidRPr="002F20EC">
        <w:rPr>
          <w:rFonts w:ascii="Consolas" w:hAnsi="Consolas" w:cs="Courier New"/>
          <w:color w:val="0F1115"/>
          <w:sz w:val="16"/>
          <w:szCs w:val="16"/>
          <w:lang w:val="en-US"/>
        </w:rPr>
        <w:t>*/</w:t>
      </w:r>
    </w:p>
    <w:p w14:paraId="52871350"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A626A4"/>
          <w:sz w:val="16"/>
          <w:szCs w:val="16"/>
          <w:lang w:val="en-US"/>
        </w:rPr>
        <w:t>const</w:t>
      </w:r>
      <w:r w:rsidRPr="002F20EC">
        <w:rPr>
          <w:rFonts w:ascii="Consolas" w:hAnsi="Consolas" w:cs="Courier New"/>
          <w:color w:val="0F1115"/>
          <w:sz w:val="16"/>
          <w:szCs w:val="16"/>
          <w:lang w:val="en-US"/>
        </w:rPr>
        <w:t xml:space="preserve"> App</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React</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FC</w:t>
      </w:r>
      <w:proofErr w:type="spellEnd"/>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=&gt;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22FCD249"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const</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isLoggedIn</w:t>
      </w:r>
      <w:proofErr w:type="spellEnd"/>
      <w:proofErr w:type="gram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currentUser</w:t>
      </w:r>
      <w:proofErr w:type="spell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isLoading</w:t>
      </w:r>
      <w:proofErr w:type="spell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handleAuthSuccess</w:t>
      </w:r>
      <w:proofErr w:type="spell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0F1115"/>
          <w:sz w:val="16"/>
          <w:szCs w:val="16"/>
          <w:lang w:val="en-US"/>
        </w:rPr>
        <w:t>handleLogout</w:t>
      </w:r>
      <w:proofErr w:type="spellEnd"/>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roofErr w:type="gramEnd"/>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4078F2"/>
          <w:sz w:val="16"/>
          <w:szCs w:val="16"/>
          <w:lang w:val="en-US"/>
        </w:rPr>
        <w:t>useAuthState</w:t>
      </w:r>
      <w:proofErr w:type="spellEnd"/>
      <w:r w:rsidRPr="002F20EC">
        <w:rPr>
          <w:rFonts w:ascii="Consolas" w:hAnsi="Consolas" w:cs="Courier New"/>
          <w:color w:val="383A42"/>
          <w:sz w:val="16"/>
          <w:szCs w:val="16"/>
          <w:lang w:val="en-US"/>
        </w:rPr>
        <w:t>(</w:t>
      </w:r>
      <w:proofErr w:type="gramEnd"/>
      <w:r w:rsidRPr="002F20EC">
        <w:rPr>
          <w:rFonts w:ascii="Consolas" w:hAnsi="Consolas" w:cs="Courier New"/>
          <w:color w:val="383A42"/>
          <w:sz w:val="16"/>
          <w:szCs w:val="16"/>
          <w:lang w:val="en-US"/>
        </w:rPr>
        <w:t>);</w:t>
      </w:r>
    </w:p>
    <w:p w14:paraId="581BF569"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const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43A2B481"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activeTab</w:t>
      </w:r>
      <w:proofErr w:type="spellEnd"/>
      <w:r w:rsidRPr="002F20EC">
        <w:rPr>
          <w:rFonts w:ascii="Consolas" w:hAnsi="Consolas" w:cs="Courier New"/>
          <w:color w:val="383A42"/>
          <w:sz w:val="16"/>
          <w:szCs w:val="16"/>
          <w:lang w:val="en-US"/>
        </w:rPr>
        <w:t>,</w:t>
      </w:r>
    </w:p>
    <w:p w14:paraId="53F3A043"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setActiveTab</w:t>
      </w:r>
      <w:proofErr w:type="spellEnd"/>
      <w:r w:rsidRPr="002F20EC">
        <w:rPr>
          <w:rFonts w:ascii="Consolas" w:hAnsi="Consolas" w:cs="Courier New"/>
          <w:color w:val="383A42"/>
          <w:sz w:val="16"/>
          <w:szCs w:val="16"/>
          <w:lang w:val="en-US"/>
        </w:rPr>
        <w:t>,</w:t>
      </w:r>
    </w:p>
    <w:p w14:paraId="44581DA8"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selectedTabData</w:t>
      </w:r>
      <w:proofErr w:type="spellEnd"/>
      <w:r w:rsidRPr="002F20EC">
        <w:rPr>
          <w:rFonts w:ascii="Consolas" w:hAnsi="Consolas" w:cs="Courier New"/>
          <w:color w:val="383A42"/>
          <w:sz w:val="16"/>
          <w:szCs w:val="16"/>
          <w:lang w:val="en-US"/>
        </w:rPr>
        <w:t>,</w:t>
      </w:r>
    </w:p>
    <w:p w14:paraId="03767E6A"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refreshLibrary</w:t>
      </w:r>
      <w:proofErr w:type="spellEnd"/>
      <w:r w:rsidRPr="002F20EC">
        <w:rPr>
          <w:rFonts w:ascii="Consolas" w:hAnsi="Consolas" w:cs="Courier New"/>
          <w:color w:val="383A42"/>
          <w:sz w:val="16"/>
          <w:szCs w:val="16"/>
          <w:lang w:val="en-US"/>
        </w:rPr>
        <w:t>,</w:t>
      </w:r>
    </w:p>
    <w:p w14:paraId="73DC6DD0"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editorResetKey</w:t>
      </w:r>
      <w:proofErr w:type="spellEnd"/>
      <w:r w:rsidRPr="002F20EC">
        <w:rPr>
          <w:rFonts w:ascii="Consolas" w:hAnsi="Consolas" w:cs="Courier New"/>
          <w:color w:val="383A42"/>
          <w:sz w:val="16"/>
          <w:szCs w:val="16"/>
          <w:lang w:val="en-US"/>
        </w:rPr>
        <w:t>,</w:t>
      </w:r>
    </w:p>
    <w:p w14:paraId="6A6DC570"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savedEditorState</w:t>
      </w:r>
      <w:proofErr w:type="spellEnd"/>
      <w:r w:rsidRPr="002F20EC">
        <w:rPr>
          <w:rFonts w:ascii="Consolas" w:hAnsi="Consolas" w:cs="Courier New"/>
          <w:color w:val="383A42"/>
          <w:sz w:val="16"/>
          <w:szCs w:val="16"/>
          <w:lang w:val="en-US"/>
        </w:rPr>
        <w:t>,</w:t>
      </w:r>
    </w:p>
    <w:p w14:paraId="103C43B7"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shouldRestoreState</w:t>
      </w:r>
      <w:proofErr w:type="spellEnd"/>
      <w:r w:rsidRPr="002F20EC">
        <w:rPr>
          <w:rFonts w:ascii="Consolas" w:hAnsi="Consolas" w:cs="Courier New"/>
          <w:color w:val="383A42"/>
          <w:sz w:val="16"/>
          <w:szCs w:val="16"/>
          <w:lang w:val="en-US"/>
        </w:rPr>
        <w:t>,</w:t>
      </w:r>
    </w:p>
    <w:p w14:paraId="72FE77C7"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resetEditorForUser</w:t>
      </w:r>
      <w:proofErr w:type="spellEnd"/>
      <w:r w:rsidRPr="002F20EC">
        <w:rPr>
          <w:rFonts w:ascii="Consolas" w:hAnsi="Consolas" w:cs="Courier New"/>
          <w:color w:val="383A42"/>
          <w:sz w:val="16"/>
          <w:szCs w:val="16"/>
          <w:lang w:val="en-US"/>
        </w:rPr>
        <w:t>,</w:t>
      </w:r>
    </w:p>
    <w:p w14:paraId="27460541"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handleSelectFromPublic</w:t>
      </w:r>
      <w:proofErr w:type="spellEnd"/>
      <w:r w:rsidRPr="002F20EC">
        <w:rPr>
          <w:rFonts w:ascii="Consolas" w:hAnsi="Consolas" w:cs="Courier New"/>
          <w:color w:val="383A42"/>
          <w:sz w:val="16"/>
          <w:szCs w:val="16"/>
          <w:lang w:val="en-US"/>
        </w:rPr>
        <w:t>,</w:t>
      </w:r>
    </w:p>
    <w:p w14:paraId="4444611C"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handleSelectFromLibrary</w:t>
      </w:r>
      <w:proofErr w:type="spellEnd"/>
      <w:r w:rsidRPr="002F20EC">
        <w:rPr>
          <w:rFonts w:ascii="Consolas" w:hAnsi="Consolas" w:cs="Courier New"/>
          <w:color w:val="383A42"/>
          <w:sz w:val="16"/>
          <w:szCs w:val="16"/>
          <w:lang w:val="en-US"/>
        </w:rPr>
        <w:t>,</w:t>
      </w:r>
    </w:p>
    <w:p w14:paraId="0E4E487D"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handleTabSaved</w:t>
      </w:r>
      <w:proofErr w:type="spellEnd"/>
      <w:r w:rsidRPr="002F20EC">
        <w:rPr>
          <w:rFonts w:ascii="Consolas" w:hAnsi="Consolas" w:cs="Courier New"/>
          <w:color w:val="383A42"/>
          <w:sz w:val="16"/>
          <w:szCs w:val="16"/>
          <w:lang w:val="en-US"/>
        </w:rPr>
        <w:t>,</w:t>
      </w:r>
    </w:p>
    <w:p w14:paraId="6C3FAAAA"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handleFavoritesChanged</w:t>
      </w:r>
      <w:proofErr w:type="spellEnd"/>
      <w:r w:rsidRPr="002F20EC">
        <w:rPr>
          <w:rFonts w:ascii="Consolas" w:hAnsi="Consolas" w:cs="Courier New"/>
          <w:color w:val="383A42"/>
          <w:sz w:val="16"/>
          <w:szCs w:val="16"/>
          <w:lang w:val="en-US"/>
        </w:rPr>
        <w:t>,</w:t>
      </w:r>
    </w:p>
    <w:p w14:paraId="618331FE"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handleNewTabRequest</w:t>
      </w:r>
      <w:proofErr w:type="spellEnd"/>
      <w:r w:rsidRPr="002F20EC">
        <w:rPr>
          <w:rFonts w:ascii="Consolas" w:hAnsi="Consolas" w:cs="Courier New"/>
          <w:color w:val="383A42"/>
          <w:sz w:val="16"/>
          <w:szCs w:val="16"/>
          <w:lang w:val="en-US"/>
        </w:rPr>
        <w:t>,</w:t>
      </w:r>
    </w:p>
    <w:p w14:paraId="0121CF65"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handleEditorStateChange</w:t>
      </w:r>
      <w:proofErr w:type="spellEnd"/>
      <w:r w:rsidRPr="002F20EC">
        <w:rPr>
          <w:rFonts w:ascii="Consolas" w:hAnsi="Consolas" w:cs="Courier New"/>
          <w:color w:val="383A42"/>
          <w:sz w:val="16"/>
          <w:szCs w:val="16"/>
          <w:lang w:val="en-US"/>
        </w:rPr>
        <w:t>,</w:t>
      </w:r>
    </w:p>
    <w:p w14:paraId="091DFB4F"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handleTabDataChange</w:t>
      </w:r>
      <w:proofErr w:type="spellEnd"/>
      <w:r w:rsidRPr="002F20EC">
        <w:rPr>
          <w:rFonts w:ascii="Consolas" w:hAnsi="Consolas" w:cs="Courier New"/>
          <w:color w:val="383A42"/>
          <w:sz w:val="16"/>
          <w:szCs w:val="16"/>
          <w:lang w:val="en-US"/>
        </w:rPr>
        <w:t>,</w:t>
      </w:r>
    </w:p>
    <w:p w14:paraId="5E3EC038"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handleTabDeleted</w:t>
      </w:r>
      <w:proofErr w:type="spellEnd"/>
      <w:r w:rsidRPr="002F20EC">
        <w:rPr>
          <w:rFonts w:ascii="Consolas" w:hAnsi="Consolas" w:cs="Courier New"/>
          <w:color w:val="383A42"/>
          <w:sz w:val="16"/>
          <w:szCs w:val="16"/>
          <w:lang w:val="en-US"/>
        </w:rPr>
        <w:t>,</w:t>
      </w:r>
    </w:p>
    <w:p w14:paraId="2861045E"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4078F2"/>
          <w:sz w:val="16"/>
          <w:szCs w:val="16"/>
          <w:lang w:val="en-US"/>
        </w:rPr>
        <w:t>useNavigation</w:t>
      </w:r>
      <w:proofErr w:type="spellEnd"/>
      <w:r w:rsidRPr="002F20EC">
        <w:rPr>
          <w:rFonts w:ascii="Consolas" w:hAnsi="Consolas" w:cs="Courier New"/>
          <w:color w:val="383A42"/>
          <w:sz w:val="16"/>
          <w:szCs w:val="16"/>
          <w:lang w:val="en-US"/>
        </w:rPr>
        <w:t>(</w:t>
      </w:r>
      <w:proofErr w:type="gramEnd"/>
      <w:r w:rsidRPr="002F20EC">
        <w:rPr>
          <w:rFonts w:ascii="Consolas" w:hAnsi="Consolas" w:cs="Courier New"/>
          <w:color w:val="383A42"/>
          <w:sz w:val="16"/>
          <w:szCs w:val="16"/>
          <w:lang w:val="en-US"/>
        </w:rPr>
        <w:t>);</w:t>
      </w:r>
    </w:p>
    <w:p w14:paraId="2CF1480A"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p>
    <w:p w14:paraId="3F6582D2"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i/>
          <w:iCs/>
          <w:color w:val="A0A1A7"/>
          <w:sz w:val="16"/>
          <w:szCs w:val="16"/>
          <w:lang w:val="en-US"/>
        </w:rPr>
        <w:t xml:space="preserve">// </w:t>
      </w:r>
      <w:r w:rsidRPr="002F20EC">
        <w:rPr>
          <w:rFonts w:ascii="Consolas" w:hAnsi="Consolas" w:cs="Courier New"/>
          <w:i/>
          <w:iCs/>
          <w:color w:val="A0A1A7"/>
          <w:sz w:val="16"/>
          <w:szCs w:val="16"/>
        </w:rPr>
        <w:t>Сброс</w:t>
      </w:r>
      <w:r w:rsidRPr="002F20EC">
        <w:rPr>
          <w:rFonts w:ascii="Consolas" w:hAnsi="Consolas" w:cs="Courier New"/>
          <w:i/>
          <w:iCs/>
          <w:color w:val="A0A1A7"/>
          <w:sz w:val="16"/>
          <w:szCs w:val="16"/>
          <w:lang w:val="en-US"/>
        </w:rPr>
        <w:t xml:space="preserve"> </w:t>
      </w:r>
      <w:r w:rsidRPr="002F20EC">
        <w:rPr>
          <w:rFonts w:ascii="Consolas" w:hAnsi="Consolas" w:cs="Courier New"/>
          <w:i/>
          <w:iCs/>
          <w:color w:val="A0A1A7"/>
          <w:sz w:val="16"/>
          <w:szCs w:val="16"/>
        </w:rPr>
        <w:t>состояния</w:t>
      </w:r>
      <w:r w:rsidRPr="002F20EC">
        <w:rPr>
          <w:rFonts w:ascii="Consolas" w:hAnsi="Consolas" w:cs="Courier New"/>
          <w:i/>
          <w:iCs/>
          <w:color w:val="A0A1A7"/>
          <w:sz w:val="16"/>
          <w:szCs w:val="16"/>
          <w:lang w:val="en-US"/>
        </w:rPr>
        <w:t xml:space="preserve"> </w:t>
      </w:r>
      <w:r w:rsidRPr="002F20EC">
        <w:rPr>
          <w:rFonts w:ascii="Consolas" w:hAnsi="Consolas" w:cs="Courier New"/>
          <w:i/>
          <w:iCs/>
          <w:color w:val="A0A1A7"/>
          <w:sz w:val="16"/>
          <w:szCs w:val="16"/>
        </w:rPr>
        <w:t>редактора</w:t>
      </w:r>
      <w:r w:rsidRPr="002F20EC">
        <w:rPr>
          <w:rFonts w:ascii="Consolas" w:hAnsi="Consolas" w:cs="Courier New"/>
          <w:i/>
          <w:iCs/>
          <w:color w:val="A0A1A7"/>
          <w:sz w:val="16"/>
          <w:szCs w:val="16"/>
          <w:lang w:val="en-US"/>
        </w:rPr>
        <w:t xml:space="preserve"> </w:t>
      </w:r>
      <w:r w:rsidRPr="002F20EC">
        <w:rPr>
          <w:rFonts w:ascii="Consolas" w:hAnsi="Consolas" w:cs="Courier New"/>
          <w:i/>
          <w:iCs/>
          <w:color w:val="A0A1A7"/>
          <w:sz w:val="16"/>
          <w:szCs w:val="16"/>
        </w:rPr>
        <w:t>при</w:t>
      </w:r>
      <w:r w:rsidRPr="002F20EC">
        <w:rPr>
          <w:rFonts w:ascii="Consolas" w:hAnsi="Consolas" w:cs="Courier New"/>
          <w:i/>
          <w:iCs/>
          <w:color w:val="A0A1A7"/>
          <w:sz w:val="16"/>
          <w:szCs w:val="16"/>
          <w:lang w:val="en-US"/>
        </w:rPr>
        <w:t xml:space="preserve"> </w:t>
      </w:r>
      <w:r w:rsidRPr="002F20EC">
        <w:rPr>
          <w:rFonts w:ascii="Consolas" w:hAnsi="Consolas" w:cs="Courier New"/>
          <w:i/>
          <w:iCs/>
          <w:color w:val="A0A1A7"/>
          <w:sz w:val="16"/>
          <w:szCs w:val="16"/>
        </w:rPr>
        <w:t>смене</w:t>
      </w:r>
      <w:r w:rsidRPr="002F20EC">
        <w:rPr>
          <w:rFonts w:ascii="Consolas" w:hAnsi="Consolas" w:cs="Courier New"/>
          <w:i/>
          <w:iCs/>
          <w:color w:val="A0A1A7"/>
          <w:sz w:val="16"/>
          <w:szCs w:val="16"/>
          <w:lang w:val="en-US"/>
        </w:rPr>
        <w:t xml:space="preserve"> </w:t>
      </w:r>
      <w:r w:rsidRPr="002F20EC">
        <w:rPr>
          <w:rFonts w:ascii="Consolas" w:hAnsi="Consolas" w:cs="Courier New"/>
          <w:i/>
          <w:iCs/>
          <w:color w:val="A0A1A7"/>
          <w:sz w:val="16"/>
          <w:szCs w:val="16"/>
        </w:rPr>
        <w:t>пользователя</w:t>
      </w:r>
    </w:p>
    <w:p w14:paraId="34588E4D"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4078F2"/>
          <w:sz w:val="16"/>
          <w:szCs w:val="16"/>
          <w:lang w:val="en-US"/>
        </w:rPr>
        <w:t>useEffect</w:t>
      </w:r>
      <w:proofErr w:type="spellEnd"/>
      <w:r w:rsidRPr="002F20EC">
        <w:rPr>
          <w:rFonts w:ascii="Consolas" w:hAnsi="Consolas" w:cs="Courier New"/>
          <w:color w:val="383A42"/>
          <w:sz w:val="16"/>
          <w:szCs w:val="16"/>
          <w:lang w:val="en-US"/>
        </w:rPr>
        <w:t>(</w:t>
      </w:r>
      <w:proofErr w:type="gram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=&gt;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4457FBE9"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4078F2"/>
          <w:sz w:val="16"/>
          <w:szCs w:val="16"/>
          <w:lang w:val="en-US"/>
        </w:rPr>
        <w:t>resetEditorForUser</w:t>
      </w:r>
      <w:proofErr w:type="spell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currentUser</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id</w:t>
      </w:r>
      <w:r w:rsidRPr="002F20EC">
        <w:rPr>
          <w:rFonts w:ascii="Consolas" w:hAnsi="Consolas" w:cs="Courier New"/>
          <w:color w:val="383A42"/>
          <w:sz w:val="16"/>
          <w:szCs w:val="16"/>
          <w:lang w:val="en-US"/>
        </w:rPr>
        <w:t>);</w:t>
      </w:r>
    </w:p>
    <w:p w14:paraId="7E67EE9C"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roofErr w:type="spellStart"/>
      <w:r w:rsidRPr="002F20EC">
        <w:rPr>
          <w:rFonts w:ascii="Consolas" w:hAnsi="Consolas" w:cs="Courier New"/>
          <w:color w:val="0F1115"/>
          <w:sz w:val="16"/>
          <w:szCs w:val="16"/>
          <w:lang w:val="en-US"/>
        </w:rPr>
        <w:t>currentUser</w:t>
      </w:r>
      <w:proofErr w:type="spell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resetEditorForUser</w:t>
      </w:r>
      <w:proofErr w:type="spellEnd"/>
      <w:r w:rsidRPr="002F20EC">
        <w:rPr>
          <w:rFonts w:ascii="Consolas" w:hAnsi="Consolas" w:cs="Courier New"/>
          <w:color w:val="383A42"/>
          <w:sz w:val="16"/>
          <w:szCs w:val="16"/>
          <w:lang w:val="en-US"/>
        </w:rPr>
        <w:t>]);</w:t>
      </w:r>
    </w:p>
    <w:p w14:paraId="7439D61F"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p>
    <w:p w14:paraId="69D8626A"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lang w:val="en-US"/>
        </w:rPr>
        <w:t xml:space="preserve">  </w:t>
      </w:r>
      <w:r w:rsidRPr="002F20EC">
        <w:rPr>
          <w:rFonts w:ascii="Consolas" w:hAnsi="Consolas" w:cs="Courier New"/>
          <w:i/>
          <w:iCs/>
          <w:color w:val="A0A1A7"/>
          <w:sz w:val="16"/>
          <w:szCs w:val="16"/>
        </w:rPr>
        <w:t>// Конфигурация кнопок навигации - только иконки</w:t>
      </w:r>
    </w:p>
    <w:p w14:paraId="2D445FCA"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proofErr w:type="spellStart"/>
      <w:r w:rsidRPr="002F20EC">
        <w:rPr>
          <w:rFonts w:ascii="Consolas" w:hAnsi="Consolas" w:cs="Courier New"/>
          <w:color w:val="A626A4"/>
          <w:sz w:val="16"/>
          <w:szCs w:val="16"/>
        </w:rPr>
        <w:t>const</w:t>
      </w:r>
      <w:proofErr w:type="spellEnd"/>
      <w:r w:rsidRPr="002F20EC">
        <w:rPr>
          <w:rFonts w:ascii="Consolas" w:hAnsi="Consolas" w:cs="Courier New"/>
          <w:color w:val="0F1115"/>
          <w:sz w:val="16"/>
          <w:szCs w:val="16"/>
        </w:rPr>
        <w:t xml:space="preserve"> </w:t>
      </w:r>
      <w:proofErr w:type="spellStart"/>
      <w:r w:rsidRPr="002F20EC">
        <w:rPr>
          <w:rFonts w:ascii="Consolas" w:hAnsi="Consolas" w:cs="Courier New"/>
          <w:color w:val="0F1115"/>
          <w:sz w:val="16"/>
          <w:szCs w:val="16"/>
        </w:rPr>
        <w:t>navButtons</w:t>
      </w:r>
      <w:proofErr w:type="spellEnd"/>
      <w:r w:rsidRPr="002F20EC">
        <w:rPr>
          <w:rFonts w:ascii="Consolas" w:hAnsi="Consolas" w:cs="Courier New"/>
          <w:color w:val="0F1115"/>
          <w:sz w:val="16"/>
          <w:szCs w:val="16"/>
        </w:rPr>
        <w:t xml:space="preserve"> </w:t>
      </w:r>
      <w:r w:rsidRPr="002F20EC">
        <w:rPr>
          <w:rFonts w:ascii="Consolas" w:hAnsi="Consolas" w:cs="Courier New"/>
          <w:color w:val="4078F2"/>
          <w:sz w:val="16"/>
          <w:szCs w:val="16"/>
        </w:rPr>
        <w:t>=</w:t>
      </w:r>
      <w:r w:rsidRPr="002F20EC">
        <w:rPr>
          <w:rFonts w:ascii="Consolas" w:hAnsi="Consolas" w:cs="Courier New"/>
          <w:color w:val="0F1115"/>
          <w:sz w:val="16"/>
          <w:szCs w:val="16"/>
        </w:rPr>
        <w:t xml:space="preserve"> </w:t>
      </w:r>
      <w:proofErr w:type="spellStart"/>
      <w:proofErr w:type="gramStart"/>
      <w:r w:rsidRPr="002F20EC">
        <w:rPr>
          <w:rFonts w:ascii="Consolas" w:hAnsi="Consolas" w:cs="Courier New"/>
          <w:color w:val="4078F2"/>
          <w:sz w:val="16"/>
          <w:szCs w:val="16"/>
        </w:rPr>
        <w:t>useMemo</w:t>
      </w:r>
      <w:proofErr w:type="spellEnd"/>
      <w:r w:rsidRPr="002F20EC">
        <w:rPr>
          <w:rFonts w:ascii="Consolas" w:hAnsi="Consolas" w:cs="Courier New"/>
          <w:color w:val="383A42"/>
          <w:sz w:val="16"/>
          <w:szCs w:val="16"/>
        </w:rPr>
        <w:t>(</w:t>
      </w:r>
      <w:proofErr w:type="gramEnd"/>
      <w:r w:rsidRPr="002F20EC">
        <w:rPr>
          <w:rFonts w:ascii="Consolas" w:hAnsi="Consolas" w:cs="Courier New"/>
          <w:color w:val="383A42"/>
          <w:sz w:val="16"/>
          <w:szCs w:val="16"/>
        </w:rPr>
        <w:t>()</w:t>
      </w:r>
      <w:r w:rsidRPr="002F20EC">
        <w:rPr>
          <w:rFonts w:ascii="Consolas" w:hAnsi="Consolas" w:cs="Courier New"/>
          <w:color w:val="0F1115"/>
          <w:sz w:val="16"/>
          <w:szCs w:val="16"/>
        </w:rPr>
        <w:t xml:space="preserve"> </w:t>
      </w:r>
      <w:r w:rsidRPr="002F20EC">
        <w:rPr>
          <w:rFonts w:ascii="Consolas" w:hAnsi="Consolas" w:cs="Courier New"/>
          <w:color w:val="4078F2"/>
          <w:sz w:val="16"/>
          <w:szCs w:val="16"/>
        </w:rPr>
        <w:t>=&gt;</w:t>
      </w:r>
      <w:r w:rsidRPr="002F20EC">
        <w:rPr>
          <w:rFonts w:ascii="Consolas" w:hAnsi="Consolas" w:cs="Courier New"/>
          <w:color w:val="0F1115"/>
          <w:sz w:val="16"/>
          <w:szCs w:val="16"/>
        </w:rPr>
        <w:t xml:space="preserve"> </w:t>
      </w:r>
      <w:r w:rsidRPr="002F20EC">
        <w:rPr>
          <w:rFonts w:ascii="Consolas" w:hAnsi="Consolas" w:cs="Courier New"/>
          <w:color w:val="383A42"/>
          <w:sz w:val="16"/>
          <w:szCs w:val="16"/>
        </w:rPr>
        <w:t>[</w:t>
      </w:r>
    </w:p>
    <w:p w14:paraId="331B95B6" w14:textId="77777777" w:rsidR="004262BE" w:rsidRPr="007A26A3"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7A26A3">
        <w:rPr>
          <w:rFonts w:ascii="Consolas" w:hAnsi="Consolas" w:cs="Courier New"/>
          <w:color w:val="383A42"/>
          <w:sz w:val="16"/>
          <w:szCs w:val="16"/>
        </w:rPr>
        <w:t>{</w:t>
      </w:r>
      <w:r w:rsidRPr="007A26A3">
        <w:rPr>
          <w:rFonts w:ascii="Consolas" w:hAnsi="Consolas" w:cs="Courier New"/>
          <w:color w:val="0F1115"/>
          <w:sz w:val="16"/>
          <w:szCs w:val="16"/>
        </w:rPr>
        <w:t xml:space="preserve"> </w:t>
      </w:r>
    </w:p>
    <w:p w14:paraId="444B2BFA"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7A26A3">
        <w:rPr>
          <w:rFonts w:ascii="Consolas" w:hAnsi="Consolas" w:cs="Courier New"/>
          <w:color w:val="0F1115"/>
          <w:sz w:val="16"/>
          <w:szCs w:val="16"/>
        </w:rPr>
        <w:t xml:space="preserve">      </w:t>
      </w:r>
      <w:r w:rsidRPr="002F20EC">
        <w:rPr>
          <w:rFonts w:ascii="Consolas" w:hAnsi="Consolas" w:cs="Courier New"/>
          <w:color w:val="0F1115"/>
          <w:sz w:val="16"/>
          <w:szCs w:val="16"/>
          <w:lang w:val="en-US"/>
        </w:rPr>
        <w:t>id</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'editor'</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as</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const</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
    <w:p w14:paraId="12E2ECE4"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icon</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Music</w:t>
      </w:r>
      <w:r w:rsidRPr="002F20EC">
        <w:rPr>
          <w:rFonts w:ascii="Consolas" w:hAnsi="Consolas" w:cs="Courier New"/>
          <w:color w:val="383A42"/>
          <w:sz w:val="16"/>
          <w:szCs w:val="16"/>
          <w:lang w:val="en-US"/>
        </w:rPr>
        <w:t>,</w:t>
      </w:r>
    </w:p>
    <w:p w14:paraId="26A69CDA"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ariaLabel</w:t>
      </w:r>
      <w:proofErr w:type="spellEnd"/>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w:t>
      </w:r>
      <w:r w:rsidRPr="002F20EC">
        <w:rPr>
          <w:rFonts w:ascii="Consolas" w:hAnsi="Consolas" w:cs="Courier New"/>
          <w:color w:val="50A14F"/>
          <w:sz w:val="16"/>
          <w:szCs w:val="16"/>
        </w:rPr>
        <w:t>Редактор</w:t>
      </w:r>
      <w:r w:rsidRPr="002F20EC">
        <w:rPr>
          <w:rFonts w:ascii="Consolas" w:hAnsi="Consolas" w:cs="Courier New"/>
          <w:color w:val="50A14F"/>
          <w:sz w:val="16"/>
          <w:szCs w:val="16"/>
          <w:lang w:val="en-US"/>
        </w:rPr>
        <w:t xml:space="preserve"> </w:t>
      </w:r>
      <w:r w:rsidRPr="002F20EC">
        <w:rPr>
          <w:rFonts w:ascii="Consolas" w:hAnsi="Consolas" w:cs="Courier New"/>
          <w:color w:val="50A14F"/>
          <w:sz w:val="16"/>
          <w:szCs w:val="16"/>
        </w:rPr>
        <w:t>табулатур</w:t>
      </w:r>
      <w:r w:rsidRPr="002F20EC">
        <w:rPr>
          <w:rFonts w:ascii="Consolas" w:hAnsi="Consolas" w:cs="Courier New"/>
          <w:color w:val="50A14F"/>
          <w:sz w:val="16"/>
          <w:szCs w:val="16"/>
          <w:lang w:val="en-US"/>
        </w:rPr>
        <w:t>'</w:t>
      </w:r>
      <w:r w:rsidRPr="002F20EC">
        <w:rPr>
          <w:rFonts w:ascii="Consolas" w:hAnsi="Consolas" w:cs="Courier New"/>
          <w:color w:val="0F1115"/>
          <w:sz w:val="16"/>
          <w:szCs w:val="16"/>
          <w:lang w:val="en-US"/>
        </w:rPr>
        <w:t xml:space="preserve"> </w:t>
      </w:r>
    </w:p>
    <w:p w14:paraId="60DC2F9C"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7A1B5A65"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
    <w:p w14:paraId="0667D606"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id</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'library'</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as</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const</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
    <w:p w14:paraId="588A4512"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icon</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LibraryIcon</w:t>
      </w:r>
      <w:proofErr w:type="spellEnd"/>
      <w:r w:rsidRPr="002F20EC">
        <w:rPr>
          <w:rFonts w:ascii="Consolas" w:hAnsi="Consolas" w:cs="Courier New"/>
          <w:color w:val="383A42"/>
          <w:sz w:val="16"/>
          <w:szCs w:val="16"/>
          <w:lang w:val="en-US"/>
        </w:rPr>
        <w:t>,</w:t>
      </w:r>
    </w:p>
    <w:p w14:paraId="4B88B9C7"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ariaLabel</w:t>
      </w:r>
      <w:proofErr w:type="spellEnd"/>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w:t>
      </w:r>
      <w:r w:rsidRPr="002F20EC">
        <w:rPr>
          <w:rFonts w:ascii="Consolas" w:hAnsi="Consolas" w:cs="Courier New"/>
          <w:color w:val="50A14F"/>
          <w:sz w:val="16"/>
          <w:szCs w:val="16"/>
        </w:rPr>
        <w:t>Моя</w:t>
      </w:r>
      <w:r w:rsidRPr="002F20EC">
        <w:rPr>
          <w:rFonts w:ascii="Consolas" w:hAnsi="Consolas" w:cs="Courier New"/>
          <w:color w:val="50A14F"/>
          <w:sz w:val="16"/>
          <w:szCs w:val="16"/>
          <w:lang w:val="en-US"/>
        </w:rPr>
        <w:t xml:space="preserve"> </w:t>
      </w:r>
      <w:r w:rsidRPr="002F20EC">
        <w:rPr>
          <w:rFonts w:ascii="Consolas" w:hAnsi="Consolas" w:cs="Courier New"/>
          <w:color w:val="50A14F"/>
          <w:sz w:val="16"/>
          <w:szCs w:val="16"/>
        </w:rPr>
        <w:t>библиотека</w:t>
      </w:r>
      <w:r w:rsidRPr="002F20EC">
        <w:rPr>
          <w:rFonts w:ascii="Consolas" w:hAnsi="Consolas" w:cs="Courier New"/>
          <w:color w:val="50A14F"/>
          <w:sz w:val="16"/>
          <w:szCs w:val="16"/>
          <w:lang w:val="en-US"/>
        </w:rPr>
        <w:t>'</w:t>
      </w:r>
      <w:r w:rsidRPr="002F20EC">
        <w:rPr>
          <w:rFonts w:ascii="Consolas" w:hAnsi="Consolas" w:cs="Courier New"/>
          <w:color w:val="0F1115"/>
          <w:sz w:val="16"/>
          <w:szCs w:val="16"/>
          <w:lang w:val="en-US"/>
        </w:rPr>
        <w:t xml:space="preserve"> </w:t>
      </w:r>
    </w:p>
    <w:p w14:paraId="574BD2E5"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12E67F99"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
    <w:p w14:paraId="2FB9D358"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id</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'public'</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as</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const</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
    <w:p w14:paraId="06EDAABE"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icon</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Globe</w:t>
      </w:r>
      <w:r w:rsidRPr="002F20EC">
        <w:rPr>
          <w:rFonts w:ascii="Consolas" w:hAnsi="Consolas" w:cs="Courier New"/>
          <w:color w:val="383A42"/>
          <w:sz w:val="16"/>
          <w:szCs w:val="16"/>
          <w:lang w:val="en-US"/>
        </w:rPr>
        <w:t>,</w:t>
      </w:r>
    </w:p>
    <w:p w14:paraId="66BBF158"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ariaLabel</w:t>
      </w:r>
      <w:proofErr w:type="spellEnd"/>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w:t>
      </w:r>
      <w:r w:rsidRPr="002F20EC">
        <w:rPr>
          <w:rFonts w:ascii="Consolas" w:hAnsi="Consolas" w:cs="Courier New"/>
          <w:color w:val="50A14F"/>
          <w:sz w:val="16"/>
          <w:szCs w:val="16"/>
        </w:rPr>
        <w:t>Публичные</w:t>
      </w:r>
      <w:r w:rsidRPr="002F20EC">
        <w:rPr>
          <w:rFonts w:ascii="Consolas" w:hAnsi="Consolas" w:cs="Courier New"/>
          <w:color w:val="50A14F"/>
          <w:sz w:val="16"/>
          <w:szCs w:val="16"/>
          <w:lang w:val="en-US"/>
        </w:rPr>
        <w:t xml:space="preserve"> </w:t>
      </w:r>
      <w:r w:rsidRPr="002F20EC">
        <w:rPr>
          <w:rFonts w:ascii="Consolas" w:hAnsi="Consolas" w:cs="Courier New"/>
          <w:color w:val="50A14F"/>
          <w:sz w:val="16"/>
          <w:szCs w:val="16"/>
        </w:rPr>
        <w:t>табулатуры</w:t>
      </w:r>
      <w:r w:rsidRPr="002F20EC">
        <w:rPr>
          <w:rFonts w:ascii="Consolas" w:hAnsi="Consolas" w:cs="Courier New"/>
          <w:color w:val="50A14F"/>
          <w:sz w:val="16"/>
          <w:szCs w:val="16"/>
          <w:lang w:val="en-US"/>
        </w:rPr>
        <w:t>'</w:t>
      </w:r>
      <w:r w:rsidRPr="002F20EC">
        <w:rPr>
          <w:rFonts w:ascii="Consolas" w:hAnsi="Consolas" w:cs="Courier New"/>
          <w:color w:val="0F1115"/>
          <w:sz w:val="16"/>
          <w:szCs w:val="16"/>
          <w:lang w:val="en-US"/>
        </w:rPr>
        <w:t xml:space="preserve"> </w:t>
      </w:r>
    </w:p>
    <w:p w14:paraId="5326B142"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0E6B0739"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
    <w:p w14:paraId="3B00CBCE"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id</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'theory'</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as</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const</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
    <w:p w14:paraId="28977D39"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icon</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BookOpen</w:t>
      </w:r>
      <w:proofErr w:type="spellEnd"/>
      <w:r w:rsidRPr="002F20EC">
        <w:rPr>
          <w:rFonts w:ascii="Consolas" w:hAnsi="Consolas" w:cs="Courier New"/>
          <w:color w:val="383A42"/>
          <w:sz w:val="16"/>
          <w:szCs w:val="16"/>
          <w:lang w:val="en-US"/>
        </w:rPr>
        <w:t>,</w:t>
      </w:r>
    </w:p>
    <w:p w14:paraId="56ABAFF3"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ariaLabel</w:t>
      </w:r>
      <w:proofErr w:type="spellEnd"/>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w:t>
      </w:r>
      <w:r w:rsidRPr="002F20EC">
        <w:rPr>
          <w:rFonts w:ascii="Consolas" w:hAnsi="Consolas" w:cs="Courier New"/>
          <w:color w:val="50A14F"/>
          <w:sz w:val="16"/>
          <w:szCs w:val="16"/>
        </w:rPr>
        <w:t>Теория</w:t>
      </w:r>
      <w:r w:rsidRPr="002F20EC">
        <w:rPr>
          <w:rFonts w:ascii="Consolas" w:hAnsi="Consolas" w:cs="Courier New"/>
          <w:color w:val="50A14F"/>
          <w:sz w:val="16"/>
          <w:szCs w:val="16"/>
          <w:lang w:val="en-US"/>
        </w:rPr>
        <w:t xml:space="preserve"> </w:t>
      </w:r>
      <w:r w:rsidRPr="002F20EC">
        <w:rPr>
          <w:rFonts w:ascii="Consolas" w:hAnsi="Consolas" w:cs="Courier New"/>
          <w:color w:val="50A14F"/>
          <w:sz w:val="16"/>
          <w:szCs w:val="16"/>
        </w:rPr>
        <w:t>музыки</w:t>
      </w:r>
      <w:r w:rsidRPr="002F20EC">
        <w:rPr>
          <w:rFonts w:ascii="Consolas" w:hAnsi="Consolas" w:cs="Courier New"/>
          <w:color w:val="50A14F"/>
          <w:sz w:val="16"/>
          <w:szCs w:val="16"/>
          <w:lang w:val="en-US"/>
        </w:rPr>
        <w:t>'</w:t>
      </w:r>
      <w:r w:rsidRPr="002F20EC">
        <w:rPr>
          <w:rFonts w:ascii="Consolas" w:hAnsi="Consolas" w:cs="Courier New"/>
          <w:color w:val="0F1115"/>
          <w:sz w:val="16"/>
          <w:szCs w:val="16"/>
          <w:lang w:val="en-US"/>
        </w:rPr>
        <w:t xml:space="preserve"> </w:t>
      </w:r>
    </w:p>
    <w:p w14:paraId="1389D89E"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2A47E8FC"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23C1DF3E"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p>
    <w:p w14:paraId="5F9E233D"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i/>
          <w:iCs/>
          <w:color w:val="A0A1A7"/>
          <w:sz w:val="16"/>
          <w:szCs w:val="16"/>
          <w:lang w:val="en-US"/>
        </w:rPr>
        <w:t xml:space="preserve">// </w:t>
      </w:r>
      <w:r w:rsidRPr="002F20EC">
        <w:rPr>
          <w:rFonts w:ascii="Consolas" w:hAnsi="Consolas" w:cs="Courier New"/>
          <w:i/>
          <w:iCs/>
          <w:color w:val="A0A1A7"/>
          <w:sz w:val="16"/>
          <w:szCs w:val="16"/>
        </w:rPr>
        <w:t>Экран</w:t>
      </w:r>
      <w:r w:rsidRPr="002F20EC">
        <w:rPr>
          <w:rFonts w:ascii="Consolas" w:hAnsi="Consolas" w:cs="Courier New"/>
          <w:i/>
          <w:iCs/>
          <w:color w:val="A0A1A7"/>
          <w:sz w:val="16"/>
          <w:szCs w:val="16"/>
          <w:lang w:val="en-US"/>
        </w:rPr>
        <w:t xml:space="preserve"> </w:t>
      </w:r>
      <w:r w:rsidRPr="002F20EC">
        <w:rPr>
          <w:rFonts w:ascii="Consolas" w:hAnsi="Consolas" w:cs="Courier New"/>
          <w:i/>
          <w:iCs/>
          <w:color w:val="A0A1A7"/>
          <w:sz w:val="16"/>
          <w:szCs w:val="16"/>
        </w:rPr>
        <w:t>загрузки</w:t>
      </w:r>
    </w:p>
    <w:p w14:paraId="50BAD392"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if</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roofErr w:type="spellStart"/>
      <w:r w:rsidRPr="002F20EC">
        <w:rPr>
          <w:rFonts w:ascii="Consolas" w:hAnsi="Consolas" w:cs="Courier New"/>
          <w:color w:val="0F1115"/>
          <w:sz w:val="16"/>
          <w:szCs w:val="16"/>
          <w:lang w:val="en-US"/>
        </w:rPr>
        <w:t>isLoading</w:t>
      </w:r>
      <w:proofErr w:type="spell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2A535DE9"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return</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5B466D43"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 xml:space="preserve">div </w:t>
      </w:r>
      <w:proofErr w:type="spellStart"/>
      <w:r w:rsidRPr="002F20EC">
        <w:rPr>
          <w:rFonts w:ascii="Consolas" w:hAnsi="Consolas" w:cs="Courier New"/>
          <w:color w:val="0F1115"/>
          <w:sz w:val="16"/>
          <w:szCs w:val="16"/>
          <w:lang w:val="en-US"/>
        </w:rPr>
        <w:t>className</w:t>
      </w:r>
      <w:proofErr w:type="spellEnd"/>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"loading-screen"</w:t>
      </w:r>
      <w:r w:rsidRPr="002F20EC">
        <w:rPr>
          <w:rFonts w:ascii="Consolas" w:hAnsi="Consolas" w:cs="Courier New"/>
          <w:color w:val="0F1115"/>
          <w:sz w:val="16"/>
          <w:szCs w:val="16"/>
          <w:lang w:val="en-US"/>
        </w:rPr>
        <w:t xml:space="preserve"> role</w:t>
      </w:r>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"status"</w:t>
      </w:r>
      <w:r w:rsidRPr="002F20EC">
        <w:rPr>
          <w:rFonts w:ascii="Consolas" w:hAnsi="Consolas" w:cs="Courier New"/>
          <w:color w:val="0F1115"/>
          <w:sz w:val="16"/>
          <w:szCs w:val="16"/>
          <w:lang w:val="en-US"/>
        </w:rPr>
        <w:t xml:space="preserve"> aria</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label</w:t>
      </w:r>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w:t>
      </w:r>
      <w:r w:rsidRPr="002F20EC">
        <w:rPr>
          <w:rFonts w:ascii="Consolas" w:hAnsi="Consolas" w:cs="Courier New"/>
          <w:color w:val="50A14F"/>
          <w:sz w:val="16"/>
          <w:szCs w:val="16"/>
        </w:rPr>
        <w:t>Загрузка</w:t>
      </w:r>
      <w:r w:rsidRPr="002F20EC">
        <w:rPr>
          <w:rFonts w:ascii="Consolas" w:hAnsi="Consolas" w:cs="Courier New"/>
          <w:color w:val="50A14F"/>
          <w:sz w:val="16"/>
          <w:szCs w:val="16"/>
          <w:lang w:val="en-US"/>
        </w:rPr>
        <w:t xml:space="preserve"> </w:t>
      </w:r>
      <w:r w:rsidRPr="002F20EC">
        <w:rPr>
          <w:rFonts w:ascii="Consolas" w:hAnsi="Consolas" w:cs="Courier New"/>
          <w:color w:val="50A14F"/>
          <w:sz w:val="16"/>
          <w:szCs w:val="16"/>
        </w:rPr>
        <w:t>приложения</w:t>
      </w:r>
      <w:r w:rsidRPr="002F20EC">
        <w:rPr>
          <w:rFonts w:ascii="Consolas" w:hAnsi="Consolas" w:cs="Courier New"/>
          <w:color w:val="50A14F"/>
          <w:sz w:val="16"/>
          <w:szCs w:val="16"/>
          <w:lang w:val="en-US"/>
        </w:rPr>
        <w:t>"</w:t>
      </w:r>
      <w:r w:rsidRPr="002F20EC">
        <w:rPr>
          <w:rFonts w:ascii="Consolas" w:hAnsi="Consolas" w:cs="Courier New"/>
          <w:color w:val="4078F2"/>
          <w:sz w:val="16"/>
          <w:szCs w:val="16"/>
          <w:lang w:val="en-US"/>
        </w:rPr>
        <w:t>&gt;</w:t>
      </w:r>
    </w:p>
    <w:p w14:paraId="37DA9754"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 xml:space="preserve">div </w:t>
      </w:r>
      <w:proofErr w:type="spellStart"/>
      <w:r w:rsidRPr="002F20EC">
        <w:rPr>
          <w:rFonts w:ascii="Consolas" w:hAnsi="Consolas" w:cs="Courier New"/>
          <w:color w:val="0F1115"/>
          <w:sz w:val="16"/>
          <w:szCs w:val="16"/>
          <w:lang w:val="en-US"/>
        </w:rPr>
        <w:t>className</w:t>
      </w:r>
      <w:proofErr w:type="spellEnd"/>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"loading-spinner"</w:t>
      </w:r>
      <w:r w:rsidRPr="002F20EC">
        <w:rPr>
          <w:rFonts w:ascii="Consolas" w:hAnsi="Consolas" w:cs="Courier New"/>
          <w:color w:val="0F1115"/>
          <w:sz w:val="16"/>
          <w:szCs w:val="16"/>
          <w:lang w:val="en-US"/>
        </w:rPr>
        <w:t xml:space="preserve"> aria</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hidden</w:t>
      </w:r>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"true"</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/&gt;</w:t>
      </w:r>
    </w:p>
    <w:p w14:paraId="57EC523F"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rPr>
        <w:t>&lt;</w:t>
      </w:r>
      <w:r w:rsidRPr="002F20EC">
        <w:rPr>
          <w:rFonts w:ascii="Consolas" w:hAnsi="Consolas" w:cs="Courier New"/>
          <w:color w:val="0F1115"/>
          <w:sz w:val="16"/>
          <w:szCs w:val="16"/>
        </w:rPr>
        <w:t>p</w:t>
      </w:r>
      <w:r w:rsidRPr="002F20EC">
        <w:rPr>
          <w:rFonts w:ascii="Consolas" w:hAnsi="Consolas" w:cs="Courier New"/>
          <w:color w:val="4078F2"/>
          <w:sz w:val="16"/>
          <w:szCs w:val="16"/>
        </w:rPr>
        <w:t>&gt;</w:t>
      </w:r>
      <w:r w:rsidRPr="002F20EC">
        <w:rPr>
          <w:rFonts w:ascii="Consolas" w:hAnsi="Consolas" w:cs="Courier New"/>
          <w:color w:val="0F1115"/>
          <w:sz w:val="16"/>
          <w:szCs w:val="16"/>
        </w:rPr>
        <w:t>Загрузка</w:t>
      </w:r>
      <w:r w:rsidRPr="002F20EC">
        <w:rPr>
          <w:rFonts w:ascii="Consolas" w:hAnsi="Consolas" w:cs="Courier New"/>
          <w:color w:val="4078F2"/>
          <w:sz w:val="16"/>
          <w:szCs w:val="16"/>
        </w:rPr>
        <w:t>...&lt;/</w:t>
      </w:r>
      <w:r w:rsidRPr="002F20EC">
        <w:rPr>
          <w:rFonts w:ascii="Consolas" w:hAnsi="Consolas" w:cs="Courier New"/>
          <w:color w:val="0F1115"/>
          <w:sz w:val="16"/>
          <w:szCs w:val="16"/>
        </w:rPr>
        <w:t>p</w:t>
      </w:r>
      <w:r w:rsidRPr="002F20EC">
        <w:rPr>
          <w:rFonts w:ascii="Consolas" w:hAnsi="Consolas" w:cs="Courier New"/>
          <w:color w:val="4078F2"/>
          <w:sz w:val="16"/>
          <w:szCs w:val="16"/>
        </w:rPr>
        <w:t>&gt;</w:t>
      </w:r>
    </w:p>
    <w:p w14:paraId="201C27D6"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color w:val="4078F2"/>
          <w:sz w:val="16"/>
          <w:szCs w:val="16"/>
        </w:rPr>
        <w:t>&lt;/</w:t>
      </w:r>
      <w:proofErr w:type="spellStart"/>
      <w:r w:rsidRPr="002F20EC">
        <w:rPr>
          <w:rFonts w:ascii="Consolas" w:hAnsi="Consolas" w:cs="Courier New"/>
          <w:color w:val="0F1115"/>
          <w:sz w:val="16"/>
          <w:szCs w:val="16"/>
        </w:rPr>
        <w:t>div</w:t>
      </w:r>
      <w:proofErr w:type="spellEnd"/>
      <w:r w:rsidRPr="002F20EC">
        <w:rPr>
          <w:rFonts w:ascii="Consolas" w:hAnsi="Consolas" w:cs="Courier New"/>
          <w:color w:val="4078F2"/>
          <w:sz w:val="16"/>
          <w:szCs w:val="16"/>
        </w:rPr>
        <w:t>&gt;</w:t>
      </w:r>
    </w:p>
    <w:p w14:paraId="7330F443"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color w:val="383A42"/>
          <w:sz w:val="16"/>
          <w:szCs w:val="16"/>
        </w:rPr>
        <w:t>);</w:t>
      </w:r>
    </w:p>
    <w:p w14:paraId="38179F08"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color w:val="383A42"/>
          <w:sz w:val="16"/>
          <w:szCs w:val="16"/>
        </w:rPr>
        <w:t>}</w:t>
      </w:r>
    </w:p>
    <w:p w14:paraId="7D3CD6EF"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p>
    <w:p w14:paraId="220E97A5"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i/>
          <w:iCs/>
          <w:color w:val="A0A1A7"/>
          <w:sz w:val="16"/>
          <w:szCs w:val="16"/>
        </w:rPr>
        <w:t>// Страница аутентификации</w:t>
      </w:r>
    </w:p>
    <w:p w14:paraId="24DC627F"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rPr>
        <w:t xml:space="preserve">  </w:t>
      </w:r>
      <w:r w:rsidRPr="002F20EC">
        <w:rPr>
          <w:rFonts w:ascii="Consolas" w:hAnsi="Consolas" w:cs="Courier New"/>
          <w:color w:val="A626A4"/>
          <w:sz w:val="16"/>
          <w:szCs w:val="16"/>
          <w:lang w:val="en-US"/>
        </w:rPr>
        <w:t>if</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w:t>
      </w:r>
      <w:proofErr w:type="spellStart"/>
      <w:r w:rsidRPr="002F20EC">
        <w:rPr>
          <w:rFonts w:ascii="Consolas" w:hAnsi="Consolas" w:cs="Courier New"/>
          <w:color w:val="0F1115"/>
          <w:sz w:val="16"/>
          <w:szCs w:val="16"/>
          <w:lang w:val="en-US"/>
        </w:rPr>
        <w:t>isLoggedIn</w:t>
      </w:r>
      <w:proofErr w:type="spellEnd"/>
      <w:proofErr w:type="gram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35BB558A"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return</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 xml:space="preserve">Auth </w:t>
      </w:r>
      <w:proofErr w:type="spellStart"/>
      <w:r w:rsidRPr="002F20EC">
        <w:rPr>
          <w:rFonts w:ascii="Consolas" w:hAnsi="Consolas" w:cs="Courier New"/>
          <w:color w:val="0F1115"/>
          <w:sz w:val="16"/>
          <w:szCs w:val="16"/>
          <w:lang w:val="en-US"/>
        </w:rPr>
        <w:t>onAuthSuccess</w:t>
      </w:r>
      <w:proofErr w:type="spellEnd"/>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proofErr w:type="spellStart"/>
      <w:r w:rsidRPr="002F20EC">
        <w:rPr>
          <w:rFonts w:ascii="Consolas" w:hAnsi="Consolas" w:cs="Courier New"/>
          <w:color w:val="0F1115"/>
          <w:sz w:val="16"/>
          <w:szCs w:val="16"/>
          <w:lang w:val="en-US"/>
        </w:rPr>
        <w:t>handleAuthSuccess</w:t>
      </w:r>
      <w:proofErr w:type="spell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/&gt;</w:t>
      </w:r>
      <w:r w:rsidRPr="002F20EC">
        <w:rPr>
          <w:rFonts w:ascii="Consolas" w:hAnsi="Consolas" w:cs="Courier New"/>
          <w:color w:val="383A42"/>
          <w:sz w:val="16"/>
          <w:szCs w:val="16"/>
          <w:lang w:val="en-US"/>
        </w:rPr>
        <w:t>;</w:t>
      </w:r>
    </w:p>
    <w:p w14:paraId="6ECD59D5"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rPr>
        <w:t>}</w:t>
      </w:r>
    </w:p>
    <w:p w14:paraId="56FC4440"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p>
    <w:p w14:paraId="26D33F77"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i/>
          <w:iCs/>
          <w:color w:val="A0A1A7"/>
          <w:sz w:val="16"/>
          <w:szCs w:val="16"/>
        </w:rPr>
        <w:t>// Основной интерфейс приложения</w:t>
      </w:r>
    </w:p>
    <w:p w14:paraId="11368782"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proofErr w:type="spellStart"/>
      <w:r w:rsidRPr="002F20EC">
        <w:rPr>
          <w:rFonts w:ascii="Consolas" w:hAnsi="Consolas" w:cs="Courier New"/>
          <w:color w:val="A626A4"/>
          <w:sz w:val="16"/>
          <w:szCs w:val="16"/>
        </w:rPr>
        <w:t>return</w:t>
      </w:r>
      <w:proofErr w:type="spellEnd"/>
      <w:r w:rsidRPr="002F20EC">
        <w:rPr>
          <w:rFonts w:ascii="Consolas" w:hAnsi="Consolas" w:cs="Courier New"/>
          <w:color w:val="0F1115"/>
          <w:sz w:val="16"/>
          <w:szCs w:val="16"/>
        </w:rPr>
        <w:t xml:space="preserve"> </w:t>
      </w:r>
      <w:r w:rsidRPr="002F20EC">
        <w:rPr>
          <w:rFonts w:ascii="Consolas" w:hAnsi="Consolas" w:cs="Courier New"/>
          <w:color w:val="383A42"/>
          <w:sz w:val="16"/>
          <w:szCs w:val="16"/>
        </w:rPr>
        <w:t>(</w:t>
      </w:r>
    </w:p>
    <w:p w14:paraId="73F94071"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color w:val="4078F2"/>
          <w:sz w:val="16"/>
          <w:szCs w:val="16"/>
        </w:rPr>
        <w:t>&lt;</w:t>
      </w:r>
      <w:proofErr w:type="spellStart"/>
      <w:r w:rsidRPr="002F20EC">
        <w:rPr>
          <w:rFonts w:ascii="Consolas" w:hAnsi="Consolas" w:cs="Courier New"/>
          <w:color w:val="0F1115"/>
          <w:sz w:val="16"/>
          <w:szCs w:val="16"/>
        </w:rPr>
        <w:t>div</w:t>
      </w:r>
      <w:proofErr w:type="spellEnd"/>
      <w:r w:rsidRPr="002F20EC">
        <w:rPr>
          <w:rFonts w:ascii="Consolas" w:hAnsi="Consolas" w:cs="Courier New"/>
          <w:color w:val="0F1115"/>
          <w:sz w:val="16"/>
          <w:szCs w:val="16"/>
        </w:rPr>
        <w:t xml:space="preserve"> </w:t>
      </w:r>
      <w:proofErr w:type="spellStart"/>
      <w:r w:rsidRPr="002F20EC">
        <w:rPr>
          <w:rFonts w:ascii="Consolas" w:hAnsi="Consolas" w:cs="Courier New"/>
          <w:color w:val="0F1115"/>
          <w:sz w:val="16"/>
          <w:szCs w:val="16"/>
        </w:rPr>
        <w:t>className</w:t>
      </w:r>
      <w:proofErr w:type="spellEnd"/>
      <w:r w:rsidRPr="002F20EC">
        <w:rPr>
          <w:rFonts w:ascii="Consolas" w:hAnsi="Consolas" w:cs="Courier New"/>
          <w:color w:val="4078F2"/>
          <w:sz w:val="16"/>
          <w:szCs w:val="16"/>
        </w:rPr>
        <w:t>=</w:t>
      </w:r>
      <w:r w:rsidRPr="002F20EC">
        <w:rPr>
          <w:rFonts w:ascii="Consolas" w:hAnsi="Consolas" w:cs="Courier New"/>
          <w:color w:val="50A14F"/>
          <w:sz w:val="16"/>
          <w:szCs w:val="16"/>
        </w:rPr>
        <w:t>"</w:t>
      </w:r>
      <w:proofErr w:type="spellStart"/>
      <w:r w:rsidRPr="002F20EC">
        <w:rPr>
          <w:rFonts w:ascii="Consolas" w:hAnsi="Consolas" w:cs="Courier New"/>
          <w:color w:val="50A14F"/>
          <w:sz w:val="16"/>
          <w:szCs w:val="16"/>
        </w:rPr>
        <w:t>app</w:t>
      </w:r>
      <w:proofErr w:type="spellEnd"/>
      <w:r w:rsidRPr="002F20EC">
        <w:rPr>
          <w:rFonts w:ascii="Consolas" w:hAnsi="Consolas" w:cs="Courier New"/>
          <w:color w:val="50A14F"/>
          <w:sz w:val="16"/>
          <w:szCs w:val="16"/>
        </w:rPr>
        <w:t>"</w:t>
      </w:r>
      <w:r w:rsidRPr="002F20EC">
        <w:rPr>
          <w:rFonts w:ascii="Consolas" w:hAnsi="Consolas" w:cs="Courier New"/>
          <w:color w:val="4078F2"/>
          <w:sz w:val="16"/>
          <w:szCs w:val="16"/>
        </w:rPr>
        <w:t>&gt;</w:t>
      </w:r>
    </w:p>
    <w:p w14:paraId="3C2A346C"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 xml:space="preserve">header </w:t>
      </w:r>
      <w:proofErr w:type="spellStart"/>
      <w:r w:rsidRPr="002F20EC">
        <w:rPr>
          <w:rFonts w:ascii="Consolas" w:hAnsi="Consolas" w:cs="Courier New"/>
          <w:color w:val="0F1115"/>
          <w:sz w:val="16"/>
          <w:szCs w:val="16"/>
          <w:lang w:val="en-US"/>
        </w:rPr>
        <w:t>className</w:t>
      </w:r>
      <w:proofErr w:type="spellEnd"/>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"app-header"</w:t>
      </w:r>
      <w:r w:rsidRPr="002F20EC">
        <w:rPr>
          <w:rFonts w:ascii="Consolas" w:hAnsi="Consolas" w:cs="Courier New"/>
          <w:color w:val="4078F2"/>
          <w:sz w:val="16"/>
          <w:szCs w:val="16"/>
          <w:lang w:val="en-US"/>
        </w:rPr>
        <w:t>&gt;</w:t>
      </w:r>
    </w:p>
    <w:p w14:paraId="3A29F95D"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 xml:space="preserve">nav </w:t>
      </w:r>
      <w:proofErr w:type="spellStart"/>
      <w:r w:rsidRPr="002F20EC">
        <w:rPr>
          <w:rFonts w:ascii="Consolas" w:hAnsi="Consolas" w:cs="Courier New"/>
          <w:color w:val="0F1115"/>
          <w:sz w:val="16"/>
          <w:szCs w:val="16"/>
          <w:lang w:val="en-US"/>
        </w:rPr>
        <w:t>className</w:t>
      </w:r>
      <w:proofErr w:type="spellEnd"/>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"app-nav"</w:t>
      </w:r>
      <w:r w:rsidRPr="002F20EC">
        <w:rPr>
          <w:rFonts w:ascii="Consolas" w:hAnsi="Consolas" w:cs="Courier New"/>
          <w:color w:val="0F1115"/>
          <w:sz w:val="16"/>
          <w:szCs w:val="16"/>
          <w:lang w:val="en-US"/>
        </w:rPr>
        <w:t xml:space="preserve"> aria</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label</w:t>
      </w:r>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w:t>
      </w:r>
      <w:r w:rsidRPr="002F20EC">
        <w:rPr>
          <w:rFonts w:ascii="Consolas" w:hAnsi="Consolas" w:cs="Courier New"/>
          <w:color w:val="50A14F"/>
          <w:sz w:val="16"/>
          <w:szCs w:val="16"/>
        </w:rPr>
        <w:t>Основная</w:t>
      </w:r>
      <w:r w:rsidRPr="002F20EC">
        <w:rPr>
          <w:rFonts w:ascii="Consolas" w:hAnsi="Consolas" w:cs="Courier New"/>
          <w:color w:val="50A14F"/>
          <w:sz w:val="16"/>
          <w:szCs w:val="16"/>
          <w:lang w:val="en-US"/>
        </w:rPr>
        <w:t xml:space="preserve"> </w:t>
      </w:r>
      <w:r w:rsidRPr="002F20EC">
        <w:rPr>
          <w:rFonts w:ascii="Consolas" w:hAnsi="Consolas" w:cs="Courier New"/>
          <w:color w:val="50A14F"/>
          <w:sz w:val="16"/>
          <w:szCs w:val="16"/>
        </w:rPr>
        <w:t>навигация</w:t>
      </w:r>
      <w:r w:rsidRPr="002F20EC">
        <w:rPr>
          <w:rFonts w:ascii="Consolas" w:hAnsi="Consolas" w:cs="Courier New"/>
          <w:color w:val="50A14F"/>
          <w:sz w:val="16"/>
          <w:szCs w:val="16"/>
          <w:lang w:val="en-US"/>
        </w:rPr>
        <w:t>"</w:t>
      </w:r>
      <w:r w:rsidRPr="002F20EC">
        <w:rPr>
          <w:rFonts w:ascii="Consolas" w:hAnsi="Consolas" w:cs="Courier New"/>
          <w:color w:val="4078F2"/>
          <w:sz w:val="16"/>
          <w:szCs w:val="16"/>
          <w:lang w:val="en-US"/>
        </w:rPr>
        <w:t>&gt;</w:t>
      </w:r>
    </w:p>
    <w:p w14:paraId="77502E5D"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roofErr w:type="spellStart"/>
      <w:proofErr w:type="gramStart"/>
      <w:r w:rsidRPr="002F20EC">
        <w:rPr>
          <w:rFonts w:ascii="Consolas" w:hAnsi="Consolas" w:cs="Courier New"/>
          <w:color w:val="0F1115"/>
          <w:sz w:val="16"/>
          <w:szCs w:val="16"/>
          <w:lang w:val="en-US"/>
        </w:rPr>
        <w:t>navButtons</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map</w:t>
      </w:r>
      <w:proofErr w:type="spell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id</w:t>
      </w:r>
      <w:proofErr w:type="gram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icon</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Icon</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0F1115"/>
          <w:sz w:val="16"/>
          <w:szCs w:val="16"/>
          <w:lang w:val="en-US"/>
        </w:rPr>
        <w:t>ariaLabel</w:t>
      </w:r>
      <w:proofErr w:type="spellEnd"/>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roofErr w:type="gram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=&gt;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5A0F8DDC"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button</w:t>
      </w:r>
    </w:p>
    <w:p w14:paraId="21C2164D"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key</w:t>
      </w:r>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id</w:t>
      </w:r>
      <w:r w:rsidRPr="002F20EC">
        <w:rPr>
          <w:rFonts w:ascii="Consolas" w:hAnsi="Consolas" w:cs="Courier New"/>
          <w:color w:val="383A42"/>
          <w:sz w:val="16"/>
          <w:szCs w:val="16"/>
          <w:lang w:val="en-US"/>
        </w:rPr>
        <w:t>}</w:t>
      </w:r>
    </w:p>
    <w:p w14:paraId="2DDE5899"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lastRenderedPageBreak/>
        <w:t xml:space="preserve">              </w:t>
      </w:r>
      <w:proofErr w:type="spellStart"/>
      <w:r w:rsidRPr="002F20EC">
        <w:rPr>
          <w:rFonts w:ascii="Consolas" w:hAnsi="Consolas" w:cs="Courier New"/>
          <w:color w:val="0F1115"/>
          <w:sz w:val="16"/>
          <w:szCs w:val="16"/>
          <w:lang w:val="en-US"/>
        </w:rPr>
        <w:t>className</w:t>
      </w:r>
      <w:proofErr w:type="spellEnd"/>
      <w:proofErr w:type="gramStart"/>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proofErr w:type="gramEnd"/>
      <w:r w:rsidRPr="002F20EC">
        <w:rPr>
          <w:rFonts w:ascii="Consolas" w:hAnsi="Consolas" w:cs="Courier New"/>
          <w:color w:val="50A14F"/>
          <w:sz w:val="16"/>
          <w:szCs w:val="16"/>
          <w:lang w:val="en-US"/>
        </w:rPr>
        <w:t>`nav-</w:t>
      </w:r>
      <w:proofErr w:type="spellStart"/>
      <w:r w:rsidRPr="002F20EC">
        <w:rPr>
          <w:rFonts w:ascii="Consolas" w:hAnsi="Consolas" w:cs="Courier New"/>
          <w:color w:val="50A14F"/>
          <w:sz w:val="16"/>
          <w:szCs w:val="16"/>
          <w:lang w:val="en-US"/>
        </w:rPr>
        <w:t>btn</w:t>
      </w:r>
      <w:proofErr w:type="spellEnd"/>
      <w:r w:rsidRPr="002F20EC">
        <w:rPr>
          <w:rFonts w:ascii="Consolas" w:hAnsi="Consolas" w:cs="Courier New"/>
          <w:color w:val="50A14F"/>
          <w:sz w:val="16"/>
          <w:szCs w:val="16"/>
          <w:lang w:val="en-US"/>
        </w:rPr>
        <w:t xml:space="preserve"> </w:t>
      </w:r>
      <w:r w:rsidRPr="002F20EC">
        <w:rPr>
          <w:rFonts w:ascii="Consolas" w:hAnsi="Consolas" w:cs="Courier New"/>
          <w:color w:val="383A42"/>
          <w:sz w:val="16"/>
          <w:szCs w:val="16"/>
          <w:lang w:val="en-US"/>
        </w:rPr>
        <w:t>${</w:t>
      </w:r>
      <w:proofErr w:type="spellStart"/>
      <w:r w:rsidRPr="002F20EC">
        <w:rPr>
          <w:rFonts w:ascii="Consolas" w:hAnsi="Consolas" w:cs="Courier New"/>
          <w:color w:val="0F1115"/>
          <w:sz w:val="16"/>
          <w:szCs w:val="16"/>
          <w:lang w:val="en-US"/>
        </w:rPr>
        <w:t>activeTab</w:t>
      </w:r>
      <w:proofErr w:type="spellEnd"/>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0F1115"/>
          <w:sz w:val="16"/>
          <w:szCs w:val="16"/>
          <w:lang w:val="en-US"/>
        </w:rPr>
        <w:t xml:space="preserve">id </w:t>
      </w:r>
      <w:r w:rsidRPr="002F20EC">
        <w:rPr>
          <w:rFonts w:ascii="Consolas" w:hAnsi="Consolas" w:cs="Courier New"/>
          <w:color w:val="4078F2"/>
          <w:sz w:val="16"/>
          <w:szCs w:val="16"/>
          <w:lang w:val="en-US"/>
        </w:rPr>
        <w:t>?</w:t>
      </w:r>
      <w:proofErr w:type="gramEnd"/>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'active</w:t>
      </w:r>
      <w:proofErr w:type="gramStart"/>
      <w:r w:rsidRPr="002F20EC">
        <w:rPr>
          <w:rFonts w:ascii="Consolas" w:hAnsi="Consolas" w:cs="Courier New"/>
          <w:color w:val="50A14F"/>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proofErr w:type="gramEnd"/>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w:t>
      </w:r>
      <w:proofErr w:type="gramStart"/>
      <w:r w:rsidRPr="002F20EC">
        <w:rPr>
          <w:rFonts w:ascii="Consolas" w:hAnsi="Consolas" w:cs="Courier New"/>
          <w:color w:val="50A14F"/>
          <w:sz w:val="16"/>
          <w:szCs w:val="16"/>
          <w:lang w:val="en-US"/>
        </w:rPr>
        <w:t>'</w:t>
      </w:r>
      <w:r w:rsidRPr="002F20EC">
        <w:rPr>
          <w:rFonts w:ascii="Consolas" w:hAnsi="Consolas" w:cs="Courier New"/>
          <w:color w:val="383A42"/>
          <w:sz w:val="16"/>
          <w:szCs w:val="16"/>
          <w:lang w:val="en-US"/>
        </w:rPr>
        <w:t>}</w:t>
      </w:r>
      <w:r w:rsidRPr="002F20EC">
        <w:rPr>
          <w:rFonts w:ascii="Consolas" w:hAnsi="Consolas" w:cs="Courier New"/>
          <w:color w:val="50A14F"/>
          <w:sz w:val="16"/>
          <w:szCs w:val="16"/>
          <w:lang w:val="en-US"/>
        </w:rPr>
        <w:t>`</w:t>
      </w:r>
      <w:proofErr w:type="gramEnd"/>
      <w:r w:rsidRPr="002F20EC">
        <w:rPr>
          <w:rFonts w:ascii="Consolas" w:hAnsi="Consolas" w:cs="Courier New"/>
          <w:color w:val="383A42"/>
          <w:sz w:val="16"/>
          <w:szCs w:val="16"/>
          <w:lang w:val="en-US"/>
        </w:rPr>
        <w:t>}</w:t>
      </w:r>
    </w:p>
    <w:p w14:paraId="45F9AA24"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onClick</w:t>
      </w:r>
      <w:proofErr w:type="spellEnd"/>
      <w:proofErr w:type="gramStart"/>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proofErr w:type="gram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=&gt;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4078F2"/>
          <w:sz w:val="16"/>
          <w:szCs w:val="16"/>
          <w:lang w:val="en-US"/>
        </w:rPr>
        <w:t>setActiveTab</w:t>
      </w:r>
      <w:proofErr w:type="spell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id</w:t>
      </w:r>
      <w:r w:rsidRPr="002F20EC">
        <w:rPr>
          <w:rFonts w:ascii="Consolas" w:hAnsi="Consolas" w:cs="Courier New"/>
          <w:color w:val="383A42"/>
          <w:sz w:val="16"/>
          <w:szCs w:val="16"/>
          <w:lang w:val="en-US"/>
        </w:rPr>
        <w:t>)}</w:t>
      </w:r>
    </w:p>
    <w:p w14:paraId="160108A3"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type</w:t>
      </w:r>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"button"</w:t>
      </w:r>
    </w:p>
    <w:p w14:paraId="40B51BB9"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aria</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label</w:t>
      </w:r>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proofErr w:type="spellStart"/>
      <w:r w:rsidRPr="002F20EC">
        <w:rPr>
          <w:rFonts w:ascii="Consolas" w:hAnsi="Consolas" w:cs="Courier New"/>
          <w:color w:val="0F1115"/>
          <w:sz w:val="16"/>
          <w:szCs w:val="16"/>
          <w:lang w:val="en-US"/>
        </w:rPr>
        <w:t>ariaLabel</w:t>
      </w:r>
      <w:proofErr w:type="spellEnd"/>
      <w:r w:rsidRPr="002F20EC">
        <w:rPr>
          <w:rFonts w:ascii="Consolas" w:hAnsi="Consolas" w:cs="Courier New"/>
          <w:color w:val="383A42"/>
          <w:sz w:val="16"/>
          <w:szCs w:val="16"/>
          <w:lang w:val="en-US"/>
        </w:rPr>
        <w:t>}</w:t>
      </w:r>
    </w:p>
    <w:p w14:paraId="7EF55F1F"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aria</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current</w:t>
      </w:r>
      <w:proofErr w:type="gramStart"/>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proofErr w:type="spellStart"/>
      <w:proofErr w:type="gramEnd"/>
      <w:r w:rsidRPr="002F20EC">
        <w:rPr>
          <w:rFonts w:ascii="Consolas" w:hAnsi="Consolas" w:cs="Courier New"/>
          <w:color w:val="0F1115"/>
          <w:sz w:val="16"/>
          <w:szCs w:val="16"/>
          <w:lang w:val="en-US"/>
        </w:rPr>
        <w:t>activeTab</w:t>
      </w:r>
      <w:proofErr w:type="spellEnd"/>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0F1115"/>
          <w:sz w:val="16"/>
          <w:szCs w:val="16"/>
          <w:lang w:val="en-US"/>
        </w:rPr>
        <w:t xml:space="preserve">id </w:t>
      </w:r>
      <w:r w:rsidRPr="002F20EC">
        <w:rPr>
          <w:rFonts w:ascii="Consolas" w:hAnsi="Consolas" w:cs="Courier New"/>
          <w:color w:val="4078F2"/>
          <w:sz w:val="16"/>
          <w:szCs w:val="16"/>
          <w:lang w:val="en-US"/>
        </w:rPr>
        <w:t>?</w:t>
      </w:r>
      <w:proofErr w:type="gramEnd"/>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'page</w:t>
      </w:r>
      <w:proofErr w:type="gramStart"/>
      <w:r w:rsidRPr="002F20EC">
        <w:rPr>
          <w:rFonts w:ascii="Consolas" w:hAnsi="Consolas" w:cs="Courier New"/>
          <w:color w:val="50A14F"/>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proofErr w:type="gramEnd"/>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undefined</w:t>
      </w:r>
      <w:r w:rsidRPr="002F20EC">
        <w:rPr>
          <w:rFonts w:ascii="Consolas" w:hAnsi="Consolas" w:cs="Courier New"/>
          <w:color w:val="383A42"/>
          <w:sz w:val="16"/>
          <w:szCs w:val="16"/>
          <w:lang w:val="en-US"/>
        </w:rPr>
        <w:t>}</w:t>
      </w:r>
    </w:p>
    <w:p w14:paraId="264F1D14"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title</w:t>
      </w:r>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proofErr w:type="spellStart"/>
      <w:r w:rsidRPr="002F20EC">
        <w:rPr>
          <w:rFonts w:ascii="Consolas" w:hAnsi="Consolas" w:cs="Courier New"/>
          <w:color w:val="0F1115"/>
          <w:sz w:val="16"/>
          <w:szCs w:val="16"/>
          <w:lang w:val="en-US"/>
        </w:rPr>
        <w:t>ariaLabel</w:t>
      </w:r>
      <w:proofErr w:type="spellEnd"/>
      <w:r w:rsidRPr="002F20EC">
        <w:rPr>
          <w:rFonts w:ascii="Consolas" w:hAnsi="Consolas" w:cs="Courier New"/>
          <w:color w:val="383A42"/>
          <w:sz w:val="16"/>
          <w:szCs w:val="16"/>
          <w:lang w:val="en-US"/>
        </w:rPr>
        <w:t>}</w:t>
      </w:r>
    </w:p>
    <w:p w14:paraId="441B42A3"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&gt;</w:t>
      </w:r>
    </w:p>
    <w:p w14:paraId="64D82DCC"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Icon size</w:t>
      </w:r>
      <w:proofErr w:type="gramStart"/>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proofErr w:type="gramEnd"/>
      <w:r w:rsidRPr="002F20EC">
        <w:rPr>
          <w:rFonts w:ascii="Consolas" w:hAnsi="Consolas" w:cs="Courier New"/>
          <w:color w:val="B76B01"/>
          <w:sz w:val="16"/>
          <w:szCs w:val="16"/>
          <w:lang w:val="en-US"/>
        </w:rPr>
        <w:t>24</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className</w:t>
      </w:r>
      <w:proofErr w:type="spellEnd"/>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"nav-icon"</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/&gt;</w:t>
      </w:r>
    </w:p>
    <w:p w14:paraId="5461C8FE"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button</w:t>
      </w:r>
      <w:r w:rsidRPr="002F20EC">
        <w:rPr>
          <w:rFonts w:ascii="Consolas" w:hAnsi="Consolas" w:cs="Courier New"/>
          <w:color w:val="4078F2"/>
          <w:sz w:val="16"/>
          <w:szCs w:val="16"/>
          <w:lang w:val="en-US"/>
        </w:rPr>
        <w:t>&gt;</w:t>
      </w:r>
    </w:p>
    <w:p w14:paraId="4668A8F7"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3826ECC3"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nav</w:t>
      </w:r>
      <w:r w:rsidRPr="002F20EC">
        <w:rPr>
          <w:rFonts w:ascii="Consolas" w:hAnsi="Consolas" w:cs="Courier New"/>
          <w:color w:val="4078F2"/>
          <w:sz w:val="16"/>
          <w:szCs w:val="16"/>
          <w:lang w:val="en-US"/>
        </w:rPr>
        <w:t>&gt;</w:t>
      </w:r>
    </w:p>
    <w:p w14:paraId="4855D74C"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p>
    <w:p w14:paraId="20314C03"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 xml:space="preserve">div </w:t>
      </w:r>
      <w:proofErr w:type="spellStart"/>
      <w:r w:rsidRPr="002F20EC">
        <w:rPr>
          <w:rFonts w:ascii="Consolas" w:hAnsi="Consolas" w:cs="Courier New"/>
          <w:color w:val="0F1115"/>
          <w:sz w:val="16"/>
          <w:szCs w:val="16"/>
          <w:lang w:val="en-US"/>
        </w:rPr>
        <w:t>className</w:t>
      </w:r>
      <w:proofErr w:type="spellEnd"/>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"user-info"</w:t>
      </w:r>
      <w:r w:rsidRPr="002F20EC">
        <w:rPr>
          <w:rFonts w:ascii="Consolas" w:hAnsi="Consolas" w:cs="Courier New"/>
          <w:color w:val="4078F2"/>
          <w:sz w:val="16"/>
          <w:szCs w:val="16"/>
          <w:lang w:val="en-US"/>
        </w:rPr>
        <w:t>&gt;</w:t>
      </w:r>
    </w:p>
    <w:p w14:paraId="1E3DDAEB"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User size</w:t>
      </w:r>
      <w:proofErr w:type="gramStart"/>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proofErr w:type="gramEnd"/>
      <w:r w:rsidRPr="002F20EC">
        <w:rPr>
          <w:rFonts w:ascii="Consolas" w:hAnsi="Consolas" w:cs="Courier New"/>
          <w:color w:val="B76B01"/>
          <w:sz w:val="16"/>
          <w:szCs w:val="16"/>
          <w:lang w:val="en-US"/>
        </w:rPr>
        <w:t>18</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className</w:t>
      </w:r>
      <w:proofErr w:type="spellEnd"/>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"user-icon"</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/&gt;</w:t>
      </w:r>
    </w:p>
    <w:p w14:paraId="46043C51"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 xml:space="preserve">span </w:t>
      </w:r>
      <w:proofErr w:type="spellStart"/>
      <w:r w:rsidRPr="002F20EC">
        <w:rPr>
          <w:rFonts w:ascii="Consolas" w:hAnsi="Consolas" w:cs="Courier New"/>
          <w:color w:val="0F1115"/>
          <w:sz w:val="16"/>
          <w:szCs w:val="16"/>
          <w:lang w:val="en-US"/>
        </w:rPr>
        <w:t>className</w:t>
      </w:r>
      <w:proofErr w:type="spellEnd"/>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"username"</w:t>
      </w:r>
      <w:r w:rsidRPr="002F20EC">
        <w:rPr>
          <w:rFonts w:ascii="Consolas" w:hAnsi="Consolas" w:cs="Courier New"/>
          <w:color w:val="0F1115"/>
          <w:sz w:val="16"/>
          <w:szCs w:val="16"/>
          <w:lang w:val="en-US"/>
        </w:rPr>
        <w:t xml:space="preserve"> aria</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label</w:t>
      </w:r>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w:t>
      </w:r>
      <w:r w:rsidRPr="002F20EC">
        <w:rPr>
          <w:rFonts w:ascii="Consolas" w:hAnsi="Consolas" w:cs="Courier New"/>
          <w:color w:val="50A14F"/>
          <w:sz w:val="16"/>
          <w:szCs w:val="16"/>
        </w:rPr>
        <w:t>Имя</w:t>
      </w:r>
      <w:r w:rsidRPr="002F20EC">
        <w:rPr>
          <w:rFonts w:ascii="Consolas" w:hAnsi="Consolas" w:cs="Courier New"/>
          <w:color w:val="50A14F"/>
          <w:sz w:val="16"/>
          <w:szCs w:val="16"/>
          <w:lang w:val="en-US"/>
        </w:rPr>
        <w:t xml:space="preserve"> </w:t>
      </w:r>
      <w:r w:rsidRPr="002F20EC">
        <w:rPr>
          <w:rFonts w:ascii="Consolas" w:hAnsi="Consolas" w:cs="Courier New"/>
          <w:color w:val="50A14F"/>
          <w:sz w:val="16"/>
          <w:szCs w:val="16"/>
        </w:rPr>
        <w:t>пользователя</w:t>
      </w:r>
      <w:r w:rsidRPr="002F20EC">
        <w:rPr>
          <w:rFonts w:ascii="Consolas" w:hAnsi="Consolas" w:cs="Courier New"/>
          <w:color w:val="50A14F"/>
          <w:sz w:val="16"/>
          <w:szCs w:val="16"/>
          <w:lang w:val="en-US"/>
        </w:rPr>
        <w:t>"</w:t>
      </w:r>
      <w:r w:rsidRPr="002F20EC">
        <w:rPr>
          <w:rFonts w:ascii="Consolas" w:hAnsi="Consolas" w:cs="Courier New"/>
          <w:color w:val="4078F2"/>
          <w:sz w:val="16"/>
          <w:szCs w:val="16"/>
          <w:lang w:val="en-US"/>
        </w:rPr>
        <w:t>&gt;</w:t>
      </w:r>
    </w:p>
    <w:p w14:paraId="2B8ACC30" w14:textId="77777777" w:rsidR="004262BE" w:rsidRPr="002B5A22"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B5A22">
        <w:rPr>
          <w:rFonts w:ascii="Consolas" w:hAnsi="Consolas" w:cs="Courier New"/>
          <w:color w:val="383A42"/>
          <w:sz w:val="16"/>
          <w:szCs w:val="16"/>
          <w:lang w:val="en-US"/>
        </w:rPr>
        <w:t>{</w:t>
      </w:r>
      <w:proofErr w:type="spellStart"/>
      <w:proofErr w:type="gramStart"/>
      <w:r w:rsidRPr="002B5A22">
        <w:rPr>
          <w:rFonts w:ascii="Consolas" w:hAnsi="Consolas" w:cs="Courier New"/>
          <w:color w:val="0F1115"/>
          <w:sz w:val="16"/>
          <w:szCs w:val="16"/>
          <w:lang w:val="en-US"/>
        </w:rPr>
        <w:t>currentUser</w:t>
      </w:r>
      <w:proofErr w:type="spellEnd"/>
      <w:r w:rsidRPr="002B5A22">
        <w:rPr>
          <w:rFonts w:ascii="Consolas" w:hAnsi="Consolas" w:cs="Courier New"/>
          <w:color w:val="4078F2"/>
          <w:sz w:val="16"/>
          <w:szCs w:val="16"/>
          <w:lang w:val="en-US"/>
        </w:rPr>
        <w:t>?.</w:t>
      </w:r>
      <w:proofErr w:type="gramEnd"/>
      <w:r w:rsidRPr="002B5A22">
        <w:rPr>
          <w:rFonts w:ascii="Consolas" w:hAnsi="Consolas" w:cs="Courier New"/>
          <w:color w:val="0F1115"/>
          <w:sz w:val="16"/>
          <w:szCs w:val="16"/>
          <w:lang w:val="en-US"/>
        </w:rPr>
        <w:t>username</w:t>
      </w:r>
      <w:r w:rsidRPr="002B5A22">
        <w:rPr>
          <w:rFonts w:ascii="Consolas" w:hAnsi="Consolas" w:cs="Courier New"/>
          <w:color w:val="383A42"/>
          <w:sz w:val="16"/>
          <w:szCs w:val="16"/>
          <w:lang w:val="en-US"/>
        </w:rPr>
        <w:t>}</w:t>
      </w:r>
    </w:p>
    <w:p w14:paraId="06C82256" w14:textId="77777777" w:rsidR="004262BE" w:rsidRPr="002B5A22"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B5A22">
        <w:rPr>
          <w:rFonts w:ascii="Consolas" w:hAnsi="Consolas" w:cs="Courier New"/>
          <w:color w:val="0F1115"/>
          <w:sz w:val="16"/>
          <w:szCs w:val="16"/>
          <w:lang w:val="en-US"/>
        </w:rPr>
        <w:t xml:space="preserve">          </w:t>
      </w:r>
      <w:r w:rsidRPr="002B5A22">
        <w:rPr>
          <w:rFonts w:ascii="Consolas" w:hAnsi="Consolas" w:cs="Courier New"/>
          <w:color w:val="4078F2"/>
          <w:sz w:val="16"/>
          <w:szCs w:val="16"/>
          <w:lang w:val="en-US"/>
        </w:rPr>
        <w:t>&lt;/</w:t>
      </w:r>
      <w:r w:rsidRPr="002B5A22">
        <w:rPr>
          <w:rFonts w:ascii="Consolas" w:hAnsi="Consolas" w:cs="Courier New"/>
          <w:color w:val="0F1115"/>
          <w:sz w:val="16"/>
          <w:szCs w:val="16"/>
          <w:lang w:val="en-US"/>
        </w:rPr>
        <w:t>span</w:t>
      </w:r>
      <w:r w:rsidRPr="002B5A22">
        <w:rPr>
          <w:rFonts w:ascii="Consolas" w:hAnsi="Consolas" w:cs="Courier New"/>
          <w:color w:val="4078F2"/>
          <w:sz w:val="16"/>
          <w:szCs w:val="16"/>
          <w:lang w:val="en-US"/>
        </w:rPr>
        <w:t>&gt;</w:t>
      </w:r>
    </w:p>
    <w:p w14:paraId="46D9E900" w14:textId="77777777" w:rsidR="004262BE" w:rsidRPr="002B5A22"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B5A22">
        <w:rPr>
          <w:rFonts w:ascii="Consolas" w:hAnsi="Consolas" w:cs="Courier New"/>
          <w:color w:val="0F1115"/>
          <w:sz w:val="16"/>
          <w:szCs w:val="16"/>
          <w:lang w:val="en-US"/>
        </w:rPr>
        <w:t xml:space="preserve">          </w:t>
      </w:r>
      <w:r w:rsidRPr="002B5A22">
        <w:rPr>
          <w:rFonts w:ascii="Consolas" w:hAnsi="Consolas" w:cs="Courier New"/>
          <w:color w:val="4078F2"/>
          <w:sz w:val="16"/>
          <w:szCs w:val="16"/>
          <w:lang w:val="en-US"/>
        </w:rPr>
        <w:t>&lt;</w:t>
      </w:r>
      <w:r w:rsidRPr="002B5A22">
        <w:rPr>
          <w:rFonts w:ascii="Consolas" w:hAnsi="Consolas" w:cs="Courier New"/>
          <w:color w:val="0F1115"/>
          <w:sz w:val="16"/>
          <w:szCs w:val="16"/>
          <w:lang w:val="en-US"/>
        </w:rPr>
        <w:t>button</w:t>
      </w:r>
    </w:p>
    <w:p w14:paraId="30CC81D6"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B5A22">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className</w:t>
      </w:r>
      <w:proofErr w:type="spellEnd"/>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"logout-</w:t>
      </w:r>
      <w:proofErr w:type="spellStart"/>
      <w:r w:rsidRPr="002F20EC">
        <w:rPr>
          <w:rFonts w:ascii="Consolas" w:hAnsi="Consolas" w:cs="Courier New"/>
          <w:color w:val="50A14F"/>
          <w:sz w:val="16"/>
          <w:szCs w:val="16"/>
          <w:lang w:val="en-US"/>
        </w:rPr>
        <w:t>btn</w:t>
      </w:r>
      <w:proofErr w:type="spellEnd"/>
      <w:r w:rsidRPr="002F20EC">
        <w:rPr>
          <w:rFonts w:ascii="Consolas" w:hAnsi="Consolas" w:cs="Courier New"/>
          <w:color w:val="50A14F"/>
          <w:sz w:val="16"/>
          <w:szCs w:val="16"/>
          <w:lang w:val="en-US"/>
        </w:rPr>
        <w:t>"</w:t>
      </w:r>
    </w:p>
    <w:p w14:paraId="309DCA9B"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onClick</w:t>
      </w:r>
      <w:proofErr w:type="spellEnd"/>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proofErr w:type="spellStart"/>
      <w:r w:rsidRPr="002F20EC">
        <w:rPr>
          <w:rFonts w:ascii="Consolas" w:hAnsi="Consolas" w:cs="Courier New"/>
          <w:color w:val="0F1115"/>
          <w:sz w:val="16"/>
          <w:szCs w:val="16"/>
          <w:lang w:val="en-US"/>
        </w:rPr>
        <w:t>handleLogout</w:t>
      </w:r>
      <w:proofErr w:type="spellEnd"/>
      <w:r w:rsidRPr="002F20EC">
        <w:rPr>
          <w:rFonts w:ascii="Consolas" w:hAnsi="Consolas" w:cs="Courier New"/>
          <w:color w:val="383A42"/>
          <w:sz w:val="16"/>
          <w:szCs w:val="16"/>
          <w:lang w:val="en-US"/>
        </w:rPr>
        <w:t>}</w:t>
      </w:r>
    </w:p>
    <w:p w14:paraId="30726A4F"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type</w:t>
      </w:r>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"button"</w:t>
      </w:r>
    </w:p>
    <w:p w14:paraId="306535E9"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aria</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label</w:t>
      </w:r>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w:t>
      </w:r>
      <w:r w:rsidRPr="002F20EC">
        <w:rPr>
          <w:rFonts w:ascii="Consolas" w:hAnsi="Consolas" w:cs="Courier New"/>
          <w:color w:val="50A14F"/>
          <w:sz w:val="16"/>
          <w:szCs w:val="16"/>
        </w:rPr>
        <w:t>Выйти</w:t>
      </w:r>
      <w:r w:rsidRPr="002F20EC">
        <w:rPr>
          <w:rFonts w:ascii="Consolas" w:hAnsi="Consolas" w:cs="Courier New"/>
          <w:color w:val="50A14F"/>
          <w:sz w:val="16"/>
          <w:szCs w:val="16"/>
          <w:lang w:val="en-US"/>
        </w:rPr>
        <w:t xml:space="preserve"> </w:t>
      </w:r>
      <w:r w:rsidRPr="002F20EC">
        <w:rPr>
          <w:rFonts w:ascii="Consolas" w:hAnsi="Consolas" w:cs="Courier New"/>
          <w:color w:val="50A14F"/>
          <w:sz w:val="16"/>
          <w:szCs w:val="16"/>
        </w:rPr>
        <w:t>из</w:t>
      </w:r>
      <w:r w:rsidRPr="002F20EC">
        <w:rPr>
          <w:rFonts w:ascii="Consolas" w:hAnsi="Consolas" w:cs="Courier New"/>
          <w:color w:val="50A14F"/>
          <w:sz w:val="16"/>
          <w:szCs w:val="16"/>
          <w:lang w:val="en-US"/>
        </w:rPr>
        <w:t xml:space="preserve"> </w:t>
      </w:r>
      <w:r w:rsidRPr="002F20EC">
        <w:rPr>
          <w:rFonts w:ascii="Consolas" w:hAnsi="Consolas" w:cs="Courier New"/>
          <w:color w:val="50A14F"/>
          <w:sz w:val="16"/>
          <w:szCs w:val="16"/>
        </w:rPr>
        <w:t>системы</w:t>
      </w:r>
      <w:r w:rsidRPr="002F20EC">
        <w:rPr>
          <w:rFonts w:ascii="Consolas" w:hAnsi="Consolas" w:cs="Courier New"/>
          <w:color w:val="50A14F"/>
          <w:sz w:val="16"/>
          <w:szCs w:val="16"/>
          <w:lang w:val="en-US"/>
        </w:rPr>
        <w:t>"</w:t>
      </w:r>
    </w:p>
    <w:p w14:paraId="35D203FC"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title</w:t>
      </w:r>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w:t>
      </w:r>
      <w:r w:rsidRPr="002F20EC">
        <w:rPr>
          <w:rFonts w:ascii="Consolas" w:hAnsi="Consolas" w:cs="Courier New"/>
          <w:color w:val="50A14F"/>
          <w:sz w:val="16"/>
          <w:szCs w:val="16"/>
        </w:rPr>
        <w:t>Выйти</w:t>
      </w:r>
      <w:r w:rsidRPr="002F20EC">
        <w:rPr>
          <w:rFonts w:ascii="Consolas" w:hAnsi="Consolas" w:cs="Courier New"/>
          <w:color w:val="50A14F"/>
          <w:sz w:val="16"/>
          <w:szCs w:val="16"/>
          <w:lang w:val="en-US"/>
        </w:rPr>
        <w:t>"</w:t>
      </w:r>
    </w:p>
    <w:p w14:paraId="54EFBA4E"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&gt;</w:t>
      </w:r>
    </w:p>
    <w:p w14:paraId="0BCB216C"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proofErr w:type="spellStart"/>
      <w:r w:rsidRPr="002F20EC">
        <w:rPr>
          <w:rFonts w:ascii="Consolas" w:hAnsi="Consolas" w:cs="Courier New"/>
          <w:color w:val="0F1115"/>
          <w:sz w:val="16"/>
          <w:szCs w:val="16"/>
          <w:lang w:val="en-US"/>
        </w:rPr>
        <w:t>LogOut</w:t>
      </w:r>
      <w:proofErr w:type="spellEnd"/>
      <w:r w:rsidRPr="002F20EC">
        <w:rPr>
          <w:rFonts w:ascii="Consolas" w:hAnsi="Consolas" w:cs="Courier New"/>
          <w:color w:val="0F1115"/>
          <w:sz w:val="16"/>
          <w:szCs w:val="16"/>
          <w:lang w:val="en-US"/>
        </w:rPr>
        <w:t xml:space="preserve"> size</w:t>
      </w:r>
      <w:proofErr w:type="gramStart"/>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proofErr w:type="gramEnd"/>
      <w:r w:rsidRPr="002F20EC">
        <w:rPr>
          <w:rFonts w:ascii="Consolas" w:hAnsi="Consolas" w:cs="Courier New"/>
          <w:color w:val="B76B01"/>
          <w:sz w:val="16"/>
          <w:szCs w:val="16"/>
          <w:lang w:val="en-US"/>
        </w:rPr>
        <w:t>18</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className</w:t>
      </w:r>
      <w:proofErr w:type="spellEnd"/>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"logout-icon"</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/&gt;</w:t>
      </w:r>
    </w:p>
    <w:p w14:paraId="0ACDF2F8"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button</w:t>
      </w:r>
      <w:r w:rsidRPr="002F20EC">
        <w:rPr>
          <w:rFonts w:ascii="Consolas" w:hAnsi="Consolas" w:cs="Courier New"/>
          <w:color w:val="4078F2"/>
          <w:sz w:val="16"/>
          <w:szCs w:val="16"/>
          <w:lang w:val="en-US"/>
        </w:rPr>
        <w:t>&gt;</w:t>
      </w:r>
    </w:p>
    <w:p w14:paraId="19EED98E"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div</w:t>
      </w:r>
      <w:r w:rsidRPr="002F20EC">
        <w:rPr>
          <w:rFonts w:ascii="Consolas" w:hAnsi="Consolas" w:cs="Courier New"/>
          <w:color w:val="4078F2"/>
          <w:sz w:val="16"/>
          <w:szCs w:val="16"/>
          <w:lang w:val="en-US"/>
        </w:rPr>
        <w:t>&gt;</w:t>
      </w:r>
    </w:p>
    <w:p w14:paraId="7B1CDEAB"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header</w:t>
      </w:r>
      <w:r w:rsidRPr="002F20EC">
        <w:rPr>
          <w:rFonts w:ascii="Consolas" w:hAnsi="Consolas" w:cs="Courier New"/>
          <w:color w:val="4078F2"/>
          <w:sz w:val="16"/>
          <w:szCs w:val="16"/>
          <w:lang w:val="en-US"/>
        </w:rPr>
        <w:t>&gt;</w:t>
      </w:r>
    </w:p>
    <w:p w14:paraId="1D974E45"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p>
    <w:p w14:paraId="50A26231"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 xml:space="preserve">main </w:t>
      </w:r>
      <w:proofErr w:type="spellStart"/>
      <w:r w:rsidRPr="002F20EC">
        <w:rPr>
          <w:rFonts w:ascii="Consolas" w:hAnsi="Consolas" w:cs="Courier New"/>
          <w:color w:val="0F1115"/>
          <w:sz w:val="16"/>
          <w:szCs w:val="16"/>
          <w:lang w:val="en-US"/>
        </w:rPr>
        <w:t>className</w:t>
      </w:r>
      <w:proofErr w:type="spellEnd"/>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"app-main"</w:t>
      </w:r>
      <w:r w:rsidRPr="002F20EC">
        <w:rPr>
          <w:rFonts w:ascii="Consolas" w:hAnsi="Consolas" w:cs="Courier New"/>
          <w:color w:val="4078F2"/>
          <w:sz w:val="16"/>
          <w:szCs w:val="16"/>
          <w:lang w:val="en-US"/>
        </w:rPr>
        <w:t>&gt;</w:t>
      </w:r>
    </w:p>
    <w:p w14:paraId="009DC354"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section</w:t>
      </w:r>
    </w:p>
    <w:p w14:paraId="3F5B129B"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className</w:t>
      </w:r>
      <w:proofErr w:type="spellEnd"/>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"tab-editor-section"</w:t>
      </w:r>
    </w:p>
    <w:p w14:paraId="23E59AC7"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style</w:t>
      </w:r>
      <w:proofErr w:type="gramStart"/>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display</w:t>
      </w:r>
      <w:proofErr w:type="gramEnd"/>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activeTab</w:t>
      </w:r>
      <w:proofErr w:type="spellEnd"/>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'editor</w:t>
      </w:r>
      <w:proofErr w:type="gramStart"/>
      <w:r w:rsidRPr="002F20EC">
        <w:rPr>
          <w:rFonts w:ascii="Consolas" w:hAnsi="Consolas" w:cs="Courier New"/>
          <w:color w:val="50A14F"/>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proofErr w:type="gramEnd"/>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'block</w:t>
      </w:r>
      <w:proofErr w:type="gramStart"/>
      <w:r w:rsidRPr="002F20EC">
        <w:rPr>
          <w:rFonts w:ascii="Consolas" w:hAnsi="Consolas" w:cs="Courier New"/>
          <w:color w:val="50A14F"/>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proofErr w:type="gramEnd"/>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'none</w:t>
      </w:r>
      <w:proofErr w:type="gramStart"/>
      <w:r w:rsidRPr="002F20EC">
        <w:rPr>
          <w:rFonts w:ascii="Consolas" w:hAnsi="Consolas" w:cs="Courier New"/>
          <w:color w:val="50A14F"/>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roofErr w:type="gramEnd"/>
      <w:r w:rsidRPr="002F20EC">
        <w:rPr>
          <w:rFonts w:ascii="Consolas" w:hAnsi="Consolas" w:cs="Courier New"/>
          <w:color w:val="383A42"/>
          <w:sz w:val="16"/>
          <w:szCs w:val="16"/>
          <w:lang w:val="en-US"/>
        </w:rPr>
        <w:t>}</w:t>
      </w:r>
    </w:p>
    <w:p w14:paraId="3A6F9AC3"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aria</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label</w:t>
      </w:r>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w:t>
      </w:r>
      <w:r w:rsidRPr="002F20EC">
        <w:rPr>
          <w:rFonts w:ascii="Consolas" w:hAnsi="Consolas" w:cs="Courier New"/>
          <w:color w:val="50A14F"/>
          <w:sz w:val="16"/>
          <w:szCs w:val="16"/>
        </w:rPr>
        <w:t>Редактор</w:t>
      </w:r>
      <w:r w:rsidRPr="002F20EC">
        <w:rPr>
          <w:rFonts w:ascii="Consolas" w:hAnsi="Consolas" w:cs="Courier New"/>
          <w:color w:val="50A14F"/>
          <w:sz w:val="16"/>
          <w:szCs w:val="16"/>
          <w:lang w:val="en-US"/>
        </w:rPr>
        <w:t xml:space="preserve"> </w:t>
      </w:r>
      <w:r w:rsidRPr="002F20EC">
        <w:rPr>
          <w:rFonts w:ascii="Consolas" w:hAnsi="Consolas" w:cs="Courier New"/>
          <w:color w:val="50A14F"/>
          <w:sz w:val="16"/>
          <w:szCs w:val="16"/>
        </w:rPr>
        <w:t>табулатур</w:t>
      </w:r>
      <w:r w:rsidRPr="002F20EC">
        <w:rPr>
          <w:rFonts w:ascii="Consolas" w:hAnsi="Consolas" w:cs="Courier New"/>
          <w:color w:val="50A14F"/>
          <w:sz w:val="16"/>
          <w:szCs w:val="16"/>
          <w:lang w:val="en-US"/>
        </w:rPr>
        <w:t>"</w:t>
      </w:r>
    </w:p>
    <w:p w14:paraId="6690F5D7"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&gt;</w:t>
      </w:r>
    </w:p>
    <w:p w14:paraId="6234327D"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proofErr w:type="spellStart"/>
      <w:r w:rsidRPr="002F20EC">
        <w:rPr>
          <w:rFonts w:ascii="Consolas" w:hAnsi="Consolas" w:cs="Courier New"/>
          <w:color w:val="0F1115"/>
          <w:sz w:val="16"/>
          <w:szCs w:val="16"/>
          <w:lang w:val="en-US"/>
        </w:rPr>
        <w:t>TabEditor</w:t>
      </w:r>
      <w:proofErr w:type="spellEnd"/>
    </w:p>
    <w:p w14:paraId="0781C925"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key</w:t>
      </w:r>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r w:rsidRPr="002F20EC">
        <w:rPr>
          <w:rFonts w:ascii="Consolas" w:hAnsi="Consolas" w:cs="Courier New"/>
          <w:color w:val="50A14F"/>
          <w:sz w:val="16"/>
          <w:szCs w:val="16"/>
          <w:lang w:val="en-US"/>
        </w:rPr>
        <w:t>`editor-</w:t>
      </w:r>
      <w:r w:rsidRPr="002F20EC">
        <w:rPr>
          <w:rFonts w:ascii="Consolas" w:hAnsi="Consolas" w:cs="Courier New"/>
          <w:color w:val="383A42"/>
          <w:sz w:val="16"/>
          <w:szCs w:val="16"/>
          <w:lang w:val="en-US"/>
        </w:rPr>
        <w:t>${</w:t>
      </w:r>
      <w:proofErr w:type="spellStart"/>
      <w:r w:rsidRPr="002F20EC">
        <w:rPr>
          <w:rFonts w:ascii="Consolas" w:hAnsi="Consolas" w:cs="Courier New"/>
          <w:color w:val="0F1115"/>
          <w:sz w:val="16"/>
          <w:szCs w:val="16"/>
          <w:lang w:val="en-US"/>
        </w:rPr>
        <w:t>editorResetKey</w:t>
      </w:r>
      <w:proofErr w:type="spellEnd"/>
      <w:r w:rsidRPr="002F20EC">
        <w:rPr>
          <w:rFonts w:ascii="Consolas" w:hAnsi="Consolas" w:cs="Courier New"/>
          <w:color w:val="383A42"/>
          <w:sz w:val="16"/>
          <w:szCs w:val="16"/>
          <w:lang w:val="en-US"/>
        </w:rPr>
        <w:t>}</w:t>
      </w:r>
      <w:r w:rsidRPr="002F20EC">
        <w:rPr>
          <w:rFonts w:ascii="Consolas" w:hAnsi="Consolas" w:cs="Courier New"/>
          <w:color w:val="50A14F"/>
          <w:sz w:val="16"/>
          <w:szCs w:val="16"/>
          <w:lang w:val="en-US"/>
        </w:rPr>
        <w:t>`</w:t>
      </w:r>
      <w:r w:rsidRPr="002F20EC">
        <w:rPr>
          <w:rFonts w:ascii="Consolas" w:hAnsi="Consolas" w:cs="Courier New"/>
          <w:color w:val="383A42"/>
          <w:sz w:val="16"/>
          <w:szCs w:val="16"/>
          <w:lang w:val="en-US"/>
        </w:rPr>
        <w:t>}</w:t>
      </w:r>
    </w:p>
    <w:p w14:paraId="190E3ADB"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initialTabData</w:t>
      </w:r>
      <w:proofErr w:type="spellEnd"/>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proofErr w:type="spellStart"/>
      <w:r w:rsidRPr="002F20EC">
        <w:rPr>
          <w:rFonts w:ascii="Consolas" w:hAnsi="Consolas" w:cs="Courier New"/>
          <w:color w:val="0F1115"/>
          <w:sz w:val="16"/>
          <w:szCs w:val="16"/>
          <w:lang w:val="en-US"/>
        </w:rPr>
        <w:t>selectedTabData</w:t>
      </w:r>
      <w:proofErr w:type="spellEnd"/>
      <w:r w:rsidRPr="002F20EC">
        <w:rPr>
          <w:rFonts w:ascii="Consolas" w:hAnsi="Consolas" w:cs="Courier New"/>
          <w:color w:val="383A42"/>
          <w:sz w:val="16"/>
          <w:szCs w:val="16"/>
          <w:lang w:val="en-US"/>
        </w:rPr>
        <w:t>}</w:t>
      </w:r>
    </w:p>
    <w:p w14:paraId="51F48FB1"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onTabDataChange</w:t>
      </w:r>
      <w:proofErr w:type="spellEnd"/>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proofErr w:type="spellStart"/>
      <w:r w:rsidRPr="002F20EC">
        <w:rPr>
          <w:rFonts w:ascii="Consolas" w:hAnsi="Consolas" w:cs="Courier New"/>
          <w:color w:val="0F1115"/>
          <w:sz w:val="16"/>
          <w:szCs w:val="16"/>
          <w:lang w:val="en-US"/>
        </w:rPr>
        <w:t>handleTabDataChange</w:t>
      </w:r>
      <w:proofErr w:type="spellEnd"/>
      <w:r w:rsidRPr="002F20EC">
        <w:rPr>
          <w:rFonts w:ascii="Consolas" w:hAnsi="Consolas" w:cs="Courier New"/>
          <w:color w:val="383A42"/>
          <w:sz w:val="16"/>
          <w:szCs w:val="16"/>
          <w:lang w:val="en-US"/>
        </w:rPr>
        <w:t>}</w:t>
      </w:r>
    </w:p>
    <w:p w14:paraId="2E39529E"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onTabSaved</w:t>
      </w:r>
      <w:proofErr w:type="spellEnd"/>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proofErr w:type="spellStart"/>
      <w:r w:rsidRPr="002F20EC">
        <w:rPr>
          <w:rFonts w:ascii="Consolas" w:hAnsi="Consolas" w:cs="Courier New"/>
          <w:color w:val="0F1115"/>
          <w:sz w:val="16"/>
          <w:szCs w:val="16"/>
          <w:lang w:val="en-US"/>
        </w:rPr>
        <w:t>handleTabSaved</w:t>
      </w:r>
      <w:proofErr w:type="spellEnd"/>
      <w:r w:rsidRPr="002F20EC">
        <w:rPr>
          <w:rFonts w:ascii="Consolas" w:hAnsi="Consolas" w:cs="Courier New"/>
          <w:color w:val="383A42"/>
          <w:sz w:val="16"/>
          <w:szCs w:val="16"/>
          <w:lang w:val="en-US"/>
        </w:rPr>
        <w:t>}</w:t>
      </w:r>
    </w:p>
    <w:p w14:paraId="68233EA7"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onNewTabRequest</w:t>
      </w:r>
      <w:proofErr w:type="spellEnd"/>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proofErr w:type="spellStart"/>
      <w:r w:rsidRPr="002F20EC">
        <w:rPr>
          <w:rFonts w:ascii="Consolas" w:hAnsi="Consolas" w:cs="Courier New"/>
          <w:color w:val="0F1115"/>
          <w:sz w:val="16"/>
          <w:szCs w:val="16"/>
          <w:lang w:val="en-US"/>
        </w:rPr>
        <w:t>handleNewTabRequest</w:t>
      </w:r>
      <w:proofErr w:type="spellEnd"/>
      <w:r w:rsidRPr="002F20EC">
        <w:rPr>
          <w:rFonts w:ascii="Consolas" w:hAnsi="Consolas" w:cs="Courier New"/>
          <w:color w:val="383A42"/>
          <w:sz w:val="16"/>
          <w:szCs w:val="16"/>
          <w:lang w:val="en-US"/>
        </w:rPr>
        <w:t>}</w:t>
      </w:r>
    </w:p>
    <w:p w14:paraId="2B2782E8"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onStateChange</w:t>
      </w:r>
      <w:proofErr w:type="spellEnd"/>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proofErr w:type="spellStart"/>
      <w:r w:rsidRPr="002F20EC">
        <w:rPr>
          <w:rFonts w:ascii="Consolas" w:hAnsi="Consolas" w:cs="Courier New"/>
          <w:color w:val="0F1115"/>
          <w:sz w:val="16"/>
          <w:szCs w:val="16"/>
          <w:lang w:val="en-US"/>
        </w:rPr>
        <w:t>handleEditorStateChange</w:t>
      </w:r>
      <w:proofErr w:type="spellEnd"/>
      <w:r w:rsidRPr="002F20EC">
        <w:rPr>
          <w:rFonts w:ascii="Consolas" w:hAnsi="Consolas" w:cs="Courier New"/>
          <w:color w:val="383A42"/>
          <w:sz w:val="16"/>
          <w:szCs w:val="16"/>
          <w:lang w:val="en-US"/>
        </w:rPr>
        <w:t>}</w:t>
      </w:r>
    </w:p>
    <w:p w14:paraId="25D5C9E3"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restoredState</w:t>
      </w:r>
      <w:proofErr w:type="spellEnd"/>
      <w:proofErr w:type="gramStart"/>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proofErr w:type="spellStart"/>
      <w:r w:rsidRPr="002F20EC">
        <w:rPr>
          <w:rFonts w:ascii="Consolas" w:hAnsi="Consolas" w:cs="Courier New"/>
          <w:color w:val="0F1115"/>
          <w:sz w:val="16"/>
          <w:szCs w:val="16"/>
          <w:lang w:val="en-US"/>
        </w:rPr>
        <w:t>shouldRestoreState</w:t>
      </w:r>
      <w:proofErr w:type="spellEnd"/>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proofErr w:type="gramEnd"/>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0F1115"/>
          <w:sz w:val="16"/>
          <w:szCs w:val="16"/>
          <w:lang w:val="en-US"/>
        </w:rPr>
        <w:t>savedEditorState</w:t>
      </w:r>
      <w:proofErr w:type="spellEnd"/>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proofErr w:type="gramEnd"/>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null</w:t>
      </w:r>
      <w:r w:rsidRPr="002F20EC">
        <w:rPr>
          <w:rFonts w:ascii="Consolas" w:hAnsi="Consolas" w:cs="Courier New"/>
          <w:color w:val="383A42"/>
          <w:sz w:val="16"/>
          <w:szCs w:val="16"/>
          <w:lang w:val="en-US"/>
        </w:rPr>
        <w:t>}</w:t>
      </w:r>
    </w:p>
    <w:p w14:paraId="15AEC782"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/&gt;</w:t>
      </w:r>
    </w:p>
    <w:p w14:paraId="6D2888FC"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section</w:t>
      </w:r>
      <w:r w:rsidRPr="002F20EC">
        <w:rPr>
          <w:rFonts w:ascii="Consolas" w:hAnsi="Consolas" w:cs="Courier New"/>
          <w:color w:val="4078F2"/>
          <w:sz w:val="16"/>
          <w:szCs w:val="16"/>
          <w:lang w:val="en-US"/>
        </w:rPr>
        <w:t>&gt;</w:t>
      </w:r>
    </w:p>
    <w:p w14:paraId="471C25AE"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p>
    <w:p w14:paraId="1DDE610D"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roofErr w:type="spellStart"/>
      <w:r w:rsidRPr="002F20EC">
        <w:rPr>
          <w:rFonts w:ascii="Consolas" w:hAnsi="Consolas" w:cs="Courier New"/>
          <w:color w:val="0F1115"/>
          <w:sz w:val="16"/>
          <w:szCs w:val="16"/>
          <w:lang w:val="en-US"/>
        </w:rPr>
        <w:t>activeTab</w:t>
      </w:r>
      <w:proofErr w:type="spellEnd"/>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'library'</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&amp;&amp;</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773DE538"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 xml:space="preserve">section </w:t>
      </w:r>
      <w:proofErr w:type="spellStart"/>
      <w:r w:rsidRPr="002F20EC">
        <w:rPr>
          <w:rFonts w:ascii="Consolas" w:hAnsi="Consolas" w:cs="Courier New"/>
          <w:color w:val="0F1115"/>
          <w:sz w:val="16"/>
          <w:szCs w:val="16"/>
          <w:lang w:val="en-US"/>
        </w:rPr>
        <w:t>className</w:t>
      </w:r>
      <w:proofErr w:type="spellEnd"/>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"library-section"</w:t>
      </w:r>
      <w:r w:rsidRPr="002F20EC">
        <w:rPr>
          <w:rFonts w:ascii="Consolas" w:hAnsi="Consolas" w:cs="Courier New"/>
          <w:color w:val="0F1115"/>
          <w:sz w:val="16"/>
          <w:szCs w:val="16"/>
          <w:lang w:val="en-US"/>
        </w:rPr>
        <w:t xml:space="preserve"> aria</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label</w:t>
      </w:r>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w:t>
      </w:r>
      <w:r w:rsidRPr="002F20EC">
        <w:rPr>
          <w:rFonts w:ascii="Consolas" w:hAnsi="Consolas" w:cs="Courier New"/>
          <w:color w:val="50A14F"/>
          <w:sz w:val="16"/>
          <w:szCs w:val="16"/>
        </w:rPr>
        <w:t>Библиотека</w:t>
      </w:r>
      <w:r w:rsidRPr="002F20EC">
        <w:rPr>
          <w:rFonts w:ascii="Consolas" w:hAnsi="Consolas" w:cs="Courier New"/>
          <w:color w:val="50A14F"/>
          <w:sz w:val="16"/>
          <w:szCs w:val="16"/>
          <w:lang w:val="en-US"/>
        </w:rPr>
        <w:t xml:space="preserve"> </w:t>
      </w:r>
      <w:r w:rsidRPr="002F20EC">
        <w:rPr>
          <w:rFonts w:ascii="Consolas" w:hAnsi="Consolas" w:cs="Courier New"/>
          <w:color w:val="50A14F"/>
          <w:sz w:val="16"/>
          <w:szCs w:val="16"/>
        </w:rPr>
        <w:t>табулатур</w:t>
      </w:r>
      <w:r w:rsidRPr="002F20EC">
        <w:rPr>
          <w:rFonts w:ascii="Consolas" w:hAnsi="Consolas" w:cs="Courier New"/>
          <w:color w:val="50A14F"/>
          <w:sz w:val="16"/>
          <w:szCs w:val="16"/>
          <w:lang w:val="en-US"/>
        </w:rPr>
        <w:t>"</w:t>
      </w:r>
      <w:r w:rsidRPr="002F20EC">
        <w:rPr>
          <w:rFonts w:ascii="Consolas" w:hAnsi="Consolas" w:cs="Courier New"/>
          <w:color w:val="4078F2"/>
          <w:sz w:val="16"/>
          <w:szCs w:val="16"/>
          <w:lang w:val="en-US"/>
        </w:rPr>
        <w:t>&gt;</w:t>
      </w:r>
    </w:p>
    <w:p w14:paraId="1C8F89B6"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Library</w:t>
      </w:r>
    </w:p>
    <w:p w14:paraId="49A2C20A"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key</w:t>
      </w:r>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r w:rsidRPr="002F20EC">
        <w:rPr>
          <w:rFonts w:ascii="Consolas" w:hAnsi="Consolas" w:cs="Courier New"/>
          <w:color w:val="50A14F"/>
          <w:sz w:val="16"/>
          <w:szCs w:val="16"/>
          <w:lang w:val="en-US"/>
        </w:rPr>
        <w:t>`library-</w:t>
      </w:r>
      <w:r w:rsidRPr="002F20EC">
        <w:rPr>
          <w:rFonts w:ascii="Consolas" w:hAnsi="Consolas" w:cs="Courier New"/>
          <w:color w:val="383A42"/>
          <w:sz w:val="16"/>
          <w:szCs w:val="16"/>
          <w:lang w:val="en-US"/>
        </w:rPr>
        <w:t>${</w:t>
      </w:r>
      <w:proofErr w:type="spellStart"/>
      <w:r w:rsidRPr="002F20EC">
        <w:rPr>
          <w:rFonts w:ascii="Consolas" w:hAnsi="Consolas" w:cs="Courier New"/>
          <w:color w:val="0F1115"/>
          <w:sz w:val="16"/>
          <w:szCs w:val="16"/>
          <w:lang w:val="en-US"/>
        </w:rPr>
        <w:t>refreshLibrary</w:t>
      </w:r>
      <w:proofErr w:type="spellEnd"/>
      <w:r w:rsidRPr="002F20EC">
        <w:rPr>
          <w:rFonts w:ascii="Consolas" w:hAnsi="Consolas" w:cs="Courier New"/>
          <w:color w:val="383A42"/>
          <w:sz w:val="16"/>
          <w:szCs w:val="16"/>
          <w:lang w:val="en-US"/>
        </w:rPr>
        <w:t>}</w:t>
      </w:r>
      <w:r w:rsidRPr="002F20EC">
        <w:rPr>
          <w:rFonts w:ascii="Consolas" w:hAnsi="Consolas" w:cs="Courier New"/>
          <w:color w:val="50A14F"/>
          <w:sz w:val="16"/>
          <w:szCs w:val="16"/>
          <w:lang w:val="en-US"/>
        </w:rPr>
        <w:t>`</w:t>
      </w:r>
      <w:r w:rsidRPr="002F20EC">
        <w:rPr>
          <w:rFonts w:ascii="Consolas" w:hAnsi="Consolas" w:cs="Courier New"/>
          <w:color w:val="383A42"/>
          <w:sz w:val="16"/>
          <w:szCs w:val="16"/>
          <w:lang w:val="en-US"/>
        </w:rPr>
        <w:t>}</w:t>
      </w:r>
    </w:p>
    <w:p w14:paraId="03FAD8F2"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onSelectTab</w:t>
      </w:r>
      <w:proofErr w:type="spellEnd"/>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proofErr w:type="spellStart"/>
      <w:r w:rsidRPr="002F20EC">
        <w:rPr>
          <w:rFonts w:ascii="Consolas" w:hAnsi="Consolas" w:cs="Courier New"/>
          <w:color w:val="0F1115"/>
          <w:sz w:val="16"/>
          <w:szCs w:val="16"/>
          <w:lang w:val="en-US"/>
        </w:rPr>
        <w:t>handleSelectFromLibrary</w:t>
      </w:r>
      <w:proofErr w:type="spellEnd"/>
      <w:r w:rsidRPr="002F20EC">
        <w:rPr>
          <w:rFonts w:ascii="Consolas" w:hAnsi="Consolas" w:cs="Courier New"/>
          <w:color w:val="383A42"/>
          <w:sz w:val="16"/>
          <w:szCs w:val="16"/>
          <w:lang w:val="en-US"/>
        </w:rPr>
        <w:t>}</w:t>
      </w:r>
    </w:p>
    <w:p w14:paraId="49617130"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refreshTrigger</w:t>
      </w:r>
      <w:proofErr w:type="spellEnd"/>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proofErr w:type="spellStart"/>
      <w:r w:rsidRPr="002F20EC">
        <w:rPr>
          <w:rFonts w:ascii="Consolas" w:hAnsi="Consolas" w:cs="Courier New"/>
          <w:color w:val="0F1115"/>
          <w:sz w:val="16"/>
          <w:szCs w:val="16"/>
          <w:lang w:val="en-US"/>
        </w:rPr>
        <w:t>refreshLibrary</w:t>
      </w:r>
      <w:proofErr w:type="spellEnd"/>
      <w:r w:rsidRPr="002F20EC">
        <w:rPr>
          <w:rFonts w:ascii="Consolas" w:hAnsi="Consolas" w:cs="Courier New"/>
          <w:color w:val="383A42"/>
          <w:sz w:val="16"/>
          <w:szCs w:val="16"/>
          <w:lang w:val="en-US"/>
        </w:rPr>
        <w:t>}</w:t>
      </w:r>
    </w:p>
    <w:p w14:paraId="3A401DE6"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onFavoritesChanged</w:t>
      </w:r>
      <w:proofErr w:type="spellEnd"/>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proofErr w:type="spellStart"/>
      <w:r w:rsidRPr="002F20EC">
        <w:rPr>
          <w:rFonts w:ascii="Consolas" w:hAnsi="Consolas" w:cs="Courier New"/>
          <w:color w:val="0F1115"/>
          <w:sz w:val="16"/>
          <w:szCs w:val="16"/>
          <w:lang w:val="en-US"/>
        </w:rPr>
        <w:t>handleFavoritesChanged</w:t>
      </w:r>
      <w:proofErr w:type="spellEnd"/>
      <w:r w:rsidRPr="002F20EC">
        <w:rPr>
          <w:rFonts w:ascii="Consolas" w:hAnsi="Consolas" w:cs="Courier New"/>
          <w:color w:val="383A42"/>
          <w:sz w:val="16"/>
          <w:szCs w:val="16"/>
          <w:lang w:val="en-US"/>
        </w:rPr>
        <w:t>}</w:t>
      </w:r>
    </w:p>
    <w:p w14:paraId="48C7C3C4"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onTabDeleted</w:t>
      </w:r>
      <w:proofErr w:type="spellEnd"/>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proofErr w:type="spellStart"/>
      <w:r w:rsidRPr="002F20EC">
        <w:rPr>
          <w:rFonts w:ascii="Consolas" w:hAnsi="Consolas" w:cs="Courier New"/>
          <w:color w:val="0F1115"/>
          <w:sz w:val="16"/>
          <w:szCs w:val="16"/>
          <w:lang w:val="en-US"/>
        </w:rPr>
        <w:t>handleTabDeleted</w:t>
      </w:r>
      <w:proofErr w:type="spellEnd"/>
      <w:r w:rsidRPr="002F20EC">
        <w:rPr>
          <w:rFonts w:ascii="Consolas" w:hAnsi="Consolas" w:cs="Courier New"/>
          <w:color w:val="383A42"/>
          <w:sz w:val="16"/>
          <w:szCs w:val="16"/>
          <w:lang w:val="en-US"/>
        </w:rPr>
        <w:t>}</w:t>
      </w:r>
    </w:p>
    <w:p w14:paraId="32AE0D6C"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/&gt;</w:t>
      </w:r>
    </w:p>
    <w:p w14:paraId="5A45AC31"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section</w:t>
      </w:r>
      <w:r w:rsidRPr="002F20EC">
        <w:rPr>
          <w:rFonts w:ascii="Consolas" w:hAnsi="Consolas" w:cs="Courier New"/>
          <w:color w:val="4078F2"/>
          <w:sz w:val="16"/>
          <w:szCs w:val="16"/>
          <w:lang w:val="en-US"/>
        </w:rPr>
        <w:t>&gt;</w:t>
      </w:r>
    </w:p>
    <w:p w14:paraId="3DEBCA56"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19BE2CB9"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p>
    <w:p w14:paraId="2FC662C4"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roofErr w:type="spellStart"/>
      <w:r w:rsidRPr="002F20EC">
        <w:rPr>
          <w:rFonts w:ascii="Consolas" w:hAnsi="Consolas" w:cs="Courier New"/>
          <w:color w:val="0F1115"/>
          <w:sz w:val="16"/>
          <w:szCs w:val="16"/>
          <w:lang w:val="en-US"/>
        </w:rPr>
        <w:t>activeTab</w:t>
      </w:r>
      <w:proofErr w:type="spellEnd"/>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'public'</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&amp;&amp;</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68C7BD76"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 xml:space="preserve">section </w:t>
      </w:r>
      <w:proofErr w:type="spellStart"/>
      <w:r w:rsidRPr="002F20EC">
        <w:rPr>
          <w:rFonts w:ascii="Consolas" w:hAnsi="Consolas" w:cs="Courier New"/>
          <w:color w:val="0F1115"/>
          <w:sz w:val="16"/>
          <w:szCs w:val="16"/>
          <w:lang w:val="en-US"/>
        </w:rPr>
        <w:t>className</w:t>
      </w:r>
      <w:proofErr w:type="spellEnd"/>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"public-tabs-section"</w:t>
      </w:r>
      <w:r w:rsidRPr="002F20EC">
        <w:rPr>
          <w:rFonts w:ascii="Consolas" w:hAnsi="Consolas" w:cs="Courier New"/>
          <w:color w:val="0F1115"/>
          <w:sz w:val="16"/>
          <w:szCs w:val="16"/>
          <w:lang w:val="en-US"/>
        </w:rPr>
        <w:t xml:space="preserve"> aria</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label</w:t>
      </w:r>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w:t>
      </w:r>
      <w:r w:rsidRPr="002F20EC">
        <w:rPr>
          <w:rFonts w:ascii="Consolas" w:hAnsi="Consolas" w:cs="Courier New"/>
          <w:color w:val="50A14F"/>
          <w:sz w:val="16"/>
          <w:szCs w:val="16"/>
        </w:rPr>
        <w:t>Публичные</w:t>
      </w:r>
      <w:r w:rsidRPr="002F20EC">
        <w:rPr>
          <w:rFonts w:ascii="Consolas" w:hAnsi="Consolas" w:cs="Courier New"/>
          <w:color w:val="50A14F"/>
          <w:sz w:val="16"/>
          <w:szCs w:val="16"/>
          <w:lang w:val="en-US"/>
        </w:rPr>
        <w:t xml:space="preserve"> </w:t>
      </w:r>
      <w:r w:rsidRPr="002F20EC">
        <w:rPr>
          <w:rFonts w:ascii="Consolas" w:hAnsi="Consolas" w:cs="Courier New"/>
          <w:color w:val="50A14F"/>
          <w:sz w:val="16"/>
          <w:szCs w:val="16"/>
        </w:rPr>
        <w:t>табулатуры</w:t>
      </w:r>
      <w:r w:rsidRPr="002F20EC">
        <w:rPr>
          <w:rFonts w:ascii="Consolas" w:hAnsi="Consolas" w:cs="Courier New"/>
          <w:color w:val="50A14F"/>
          <w:sz w:val="16"/>
          <w:szCs w:val="16"/>
          <w:lang w:val="en-US"/>
        </w:rPr>
        <w:t>"</w:t>
      </w:r>
      <w:r w:rsidRPr="002F20EC">
        <w:rPr>
          <w:rFonts w:ascii="Consolas" w:hAnsi="Consolas" w:cs="Courier New"/>
          <w:color w:val="4078F2"/>
          <w:sz w:val="16"/>
          <w:szCs w:val="16"/>
          <w:lang w:val="en-US"/>
        </w:rPr>
        <w:t>&gt;</w:t>
      </w:r>
    </w:p>
    <w:p w14:paraId="51BC43EA"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proofErr w:type="spellStart"/>
      <w:r w:rsidRPr="002F20EC">
        <w:rPr>
          <w:rFonts w:ascii="Consolas" w:hAnsi="Consolas" w:cs="Courier New"/>
          <w:color w:val="0F1115"/>
          <w:sz w:val="16"/>
          <w:szCs w:val="16"/>
          <w:lang w:val="en-US"/>
        </w:rPr>
        <w:t>PublicTabs</w:t>
      </w:r>
      <w:proofErr w:type="spellEnd"/>
    </w:p>
    <w:p w14:paraId="3E863F00"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key</w:t>
      </w:r>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"public-tabs"</w:t>
      </w:r>
    </w:p>
    <w:p w14:paraId="3F2BB86B"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onSelectTab</w:t>
      </w:r>
      <w:proofErr w:type="spellEnd"/>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proofErr w:type="spellStart"/>
      <w:r w:rsidRPr="002F20EC">
        <w:rPr>
          <w:rFonts w:ascii="Consolas" w:hAnsi="Consolas" w:cs="Courier New"/>
          <w:color w:val="0F1115"/>
          <w:sz w:val="16"/>
          <w:szCs w:val="16"/>
          <w:lang w:val="en-US"/>
        </w:rPr>
        <w:t>handleSelectFromPublic</w:t>
      </w:r>
      <w:proofErr w:type="spellEnd"/>
      <w:r w:rsidRPr="002F20EC">
        <w:rPr>
          <w:rFonts w:ascii="Consolas" w:hAnsi="Consolas" w:cs="Courier New"/>
          <w:color w:val="383A42"/>
          <w:sz w:val="16"/>
          <w:szCs w:val="16"/>
          <w:lang w:val="en-US"/>
        </w:rPr>
        <w:t>}</w:t>
      </w:r>
    </w:p>
    <w:p w14:paraId="0B4EBD69"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onFavoritesChanged</w:t>
      </w:r>
      <w:proofErr w:type="spellEnd"/>
      <w:r w:rsidRPr="002F20EC">
        <w:rPr>
          <w:rFonts w:ascii="Consolas" w:hAnsi="Consolas" w:cs="Courier New"/>
          <w:color w:val="4078F2"/>
          <w:sz w:val="16"/>
          <w:szCs w:val="16"/>
          <w:lang w:val="en-US"/>
        </w:rPr>
        <w:t>=</w:t>
      </w:r>
      <w:r w:rsidRPr="002F20EC">
        <w:rPr>
          <w:rFonts w:ascii="Consolas" w:hAnsi="Consolas" w:cs="Courier New"/>
          <w:color w:val="383A42"/>
          <w:sz w:val="16"/>
          <w:szCs w:val="16"/>
          <w:lang w:val="en-US"/>
        </w:rPr>
        <w:t>{</w:t>
      </w:r>
      <w:proofErr w:type="spellStart"/>
      <w:r w:rsidRPr="002F20EC">
        <w:rPr>
          <w:rFonts w:ascii="Consolas" w:hAnsi="Consolas" w:cs="Courier New"/>
          <w:color w:val="0F1115"/>
          <w:sz w:val="16"/>
          <w:szCs w:val="16"/>
          <w:lang w:val="en-US"/>
        </w:rPr>
        <w:t>handleFavoritesChanged</w:t>
      </w:r>
      <w:proofErr w:type="spellEnd"/>
      <w:r w:rsidRPr="002F20EC">
        <w:rPr>
          <w:rFonts w:ascii="Consolas" w:hAnsi="Consolas" w:cs="Courier New"/>
          <w:color w:val="383A42"/>
          <w:sz w:val="16"/>
          <w:szCs w:val="16"/>
          <w:lang w:val="en-US"/>
        </w:rPr>
        <w:t>}</w:t>
      </w:r>
    </w:p>
    <w:p w14:paraId="66C52522"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/&gt;</w:t>
      </w:r>
    </w:p>
    <w:p w14:paraId="342E67D6"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section</w:t>
      </w:r>
      <w:r w:rsidRPr="002F20EC">
        <w:rPr>
          <w:rFonts w:ascii="Consolas" w:hAnsi="Consolas" w:cs="Courier New"/>
          <w:color w:val="4078F2"/>
          <w:sz w:val="16"/>
          <w:szCs w:val="16"/>
          <w:lang w:val="en-US"/>
        </w:rPr>
        <w:t>&gt;</w:t>
      </w:r>
    </w:p>
    <w:p w14:paraId="73525874"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39184091"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p>
    <w:p w14:paraId="7271E033"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roofErr w:type="spellStart"/>
      <w:r w:rsidRPr="002F20EC">
        <w:rPr>
          <w:rFonts w:ascii="Consolas" w:hAnsi="Consolas" w:cs="Courier New"/>
          <w:color w:val="0F1115"/>
          <w:sz w:val="16"/>
          <w:szCs w:val="16"/>
          <w:lang w:val="en-US"/>
        </w:rPr>
        <w:t>activeTab</w:t>
      </w:r>
      <w:proofErr w:type="spellEnd"/>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'theory'</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&amp;&amp;</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15B30974"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 xml:space="preserve">section </w:t>
      </w:r>
      <w:proofErr w:type="spellStart"/>
      <w:r w:rsidRPr="002F20EC">
        <w:rPr>
          <w:rFonts w:ascii="Consolas" w:hAnsi="Consolas" w:cs="Courier New"/>
          <w:color w:val="0F1115"/>
          <w:sz w:val="16"/>
          <w:szCs w:val="16"/>
          <w:lang w:val="en-US"/>
        </w:rPr>
        <w:t>className</w:t>
      </w:r>
      <w:proofErr w:type="spellEnd"/>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"theory-section"</w:t>
      </w:r>
      <w:r w:rsidRPr="002F20EC">
        <w:rPr>
          <w:rFonts w:ascii="Consolas" w:hAnsi="Consolas" w:cs="Courier New"/>
          <w:color w:val="0F1115"/>
          <w:sz w:val="16"/>
          <w:szCs w:val="16"/>
          <w:lang w:val="en-US"/>
        </w:rPr>
        <w:t xml:space="preserve"> aria</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label</w:t>
      </w:r>
      <w:r w:rsidRPr="002F20EC">
        <w:rPr>
          <w:rFonts w:ascii="Consolas" w:hAnsi="Consolas" w:cs="Courier New"/>
          <w:color w:val="4078F2"/>
          <w:sz w:val="16"/>
          <w:szCs w:val="16"/>
          <w:lang w:val="en-US"/>
        </w:rPr>
        <w:t>=</w:t>
      </w:r>
      <w:r w:rsidRPr="002F20EC">
        <w:rPr>
          <w:rFonts w:ascii="Consolas" w:hAnsi="Consolas" w:cs="Courier New"/>
          <w:color w:val="50A14F"/>
          <w:sz w:val="16"/>
          <w:szCs w:val="16"/>
          <w:lang w:val="en-US"/>
        </w:rPr>
        <w:t>"</w:t>
      </w:r>
      <w:r w:rsidRPr="002F20EC">
        <w:rPr>
          <w:rFonts w:ascii="Consolas" w:hAnsi="Consolas" w:cs="Courier New"/>
          <w:color w:val="50A14F"/>
          <w:sz w:val="16"/>
          <w:szCs w:val="16"/>
        </w:rPr>
        <w:t>Теория</w:t>
      </w:r>
      <w:r w:rsidRPr="002F20EC">
        <w:rPr>
          <w:rFonts w:ascii="Consolas" w:hAnsi="Consolas" w:cs="Courier New"/>
          <w:color w:val="50A14F"/>
          <w:sz w:val="16"/>
          <w:szCs w:val="16"/>
          <w:lang w:val="en-US"/>
        </w:rPr>
        <w:t xml:space="preserve"> </w:t>
      </w:r>
      <w:r w:rsidRPr="002F20EC">
        <w:rPr>
          <w:rFonts w:ascii="Consolas" w:hAnsi="Consolas" w:cs="Courier New"/>
          <w:color w:val="50A14F"/>
          <w:sz w:val="16"/>
          <w:szCs w:val="16"/>
        </w:rPr>
        <w:t>музыки</w:t>
      </w:r>
      <w:r w:rsidRPr="002F20EC">
        <w:rPr>
          <w:rFonts w:ascii="Consolas" w:hAnsi="Consolas" w:cs="Courier New"/>
          <w:color w:val="50A14F"/>
          <w:sz w:val="16"/>
          <w:szCs w:val="16"/>
          <w:lang w:val="en-US"/>
        </w:rPr>
        <w:t>"</w:t>
      </w:r>
      <w:r w:rsidRPr="002F20EC">
        <w:rPr>
          <w:rFonts w:ascii="Consolas" w:hAnsi="Consolas" w:cs="Courier New"/>
          <w:color w:val="4078F2"/>
          <w:sz w:val="16"/>
          <w:szCs w:val="16"/>
          <w:lang w:val="en-US"/>
        </w:rPr>
        <w:t>&gt;</w:t>
      </w:r>
    </w:p>
    <w:p w14:paraId="107E639C"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 xml:space="preserve">Theory </w:t>
      </w:r>
      <w:r w:rsidRPr="002F20EC">
        <w:rPr>
          <w:rFonts w:ascii="Consolas" w:hAnsi="Consolas" w:cs="Courier New"/>
          <w:color w:val="4078F2"/>
          <w:sz w:val="16"/>
          <w:szCs w:val="16"/>
          <w:lang w:val="en-US"/>
        </w:rPr>
        <w:t>/&gt;</w:t>
      </w:r>
    </w:p>
    <w:p w14:paraId="5BC0218D"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section</w:t>
      </w:r>
      <w:r w:rsidRPr="002F20EC">
        <w:rPr>
          <w:rFonts w:ascii="Consolas" w:hAnsi="Consolas" w:cs="Courier New"/>
          <w:color w:val="4078F2"/>
          <w:sz w:val="16"/>
          <w:szCs w:val="16"/>
          <w:lang w:val="en-US"/>
        </w:rPr>
        <w:t>&gt;</w:t>
      </w:r>
    </w:p>
    <w:p w14:paraId="74D3FBCE"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03700906"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main</w:t>
      </w:r>
      <w:r w:rsidRPr="002F20EC">
        <w:rPr>
          <w:rFonts w:ascii="Consolas" w:hAnsi="Consolas" w:cs="Courier New"/>
          <w:color w:val="4078F2"/>
          <w:sz w:val="16"/>
          <w:szCs w:val="16"/>
          <w:lang w:val="en-US"/>
        </w:rPr>
        <w:t>&gt;</w:t>
      </w:r>
    </w:p>
    <w:p w14:paraId="7C16CFF7"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&lt;/</w:t>
      </w:r>
      <w:r w:rsidRPr="002F20EC">
        <w:rPr>
          <w:rFonts w:ascii="Consolas" w:hAnsi="Consolas" w:cs="Courier New"/>
          <w:color w:val="0F1115"/>
          <w:sz w:val="16"/>
          <w:szCs w:val="16"/>
          <w:lang w:val="en-US"/>
        </w:rPr>
        <w:t>div</w:t>
      </w:r>
      <w:r w:rsidRPr="002F20EC">
        <w:rPr>
          <w:rFonts w:ascii="Consolas" w:hAnsi="Consolas" w:cs="Courier New"/>
          <w:color w:val="4078F2"/>
          <w:sz w:val="16"/>
          <w:szCs w:val="16"/>
          <w:lang w:val="en-US"/>
        </w:rPr>
        <w:t>&gt;</w:t>
      </w:r>
    </w:p>
    <w:p w14:paraId="12353E0E"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1F9A545D"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383A42"/>
          <w:sz w:val="16"/>
          <w:szCs w:val="16"/>
          <w:lang w:val="en-US"/>
        </w:rPr>
        <w:t>};</w:t>
      </w:r>
    </w:p>
    <w:p w14:paraId="7EA32CE1"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p>
    <w:p w14:paraId="54FD9D50" w14:textId="77777777" w:rsidR="004262BE" w:rsidRPr="002F20EC" w:rsidRDefault="004262BE"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A626A4"/>
          <w:sz w:val="16"/>
          <w:szCs w:val="16"/>
          <w:lang w:val="en-US"/>
        </w:rPr>
        <w:t>export</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default</w:t>
      </w:r>
      <w:r w:rsidRPr="002F20EC">
        <w:rPr>
          <w:rFonts w:ascii="Consolas" w:hAnsi="Consolas" w:cs="Courier New"/>
          <w:color w:val="0F1115"/>
          <w:sz w:val="16"/>
          <w:szCs w:val="16"/>
          <w:lang w:val="en-US"/>
        </w:rPr>
        <w:t xml:space="preserve"> App</w:t>
      </w:r>
      <w:r w:rsidRPr="002F20EC">
        <w:rPr>
          <w:rFonts w:ascii="Consolas" w:hAnsi="Consolas" w:cs="Courier New"/>
          <w:color w:val="383A42"/>
          <w:sz w:val="16"/>
          <w:szCs w:val="16"/>
          <w:lang w:val="en-US"/>
        </w:rPr>
        <w:t>;</w:t>
      </w:r>
    </w:p>
    <w:p w14:paraId="4E368BA6" w14:textId="77777777" w:rsidR="004262BE" w:rsidRDefault="004262BE" w:rsidP="004262BE">
      <w:pPr>
        <w:spacing w:line="360" w:lineRule="auto"/>
        <w:ind w:firstLine="709"/>
        <w:jc w:val="both"/>
        <w:rPr>
          <w:sz w:val="28"/>
          <w:szCs w:val="28"/>
          <w:lang w:val="en-US"/>
        </w:rPr>
        <w:sectPr w:rsidR="004262BE" w:rsidSect="004262BE">
          <w:type w:val="continuous"/>
          <w:pgSz w:w="11906" w:h="16838" w:code="9"/>
          <w:pgMar w:top="851" w:right="567" w:bottom="1134" w:left="1418" w:header="284" w:footer="0" w:gutter="0"/>
          <w:cols w:num="2" w:space="708"/>
          <w:titlePg/>
          <w:docGrid w:linePitch="360"/>
        </w:sectPr>
      </w:pPr>
    </w:p>
    <w:p w14:paraId="70242ACC" w14:textId="77777777" w:rsidR="00AA5767" w:rsidRPr="002B5A22" w:rsidRDefault="00AA5767" w:rsidP="004262BE">
      <w:pPr>
        <w:spacing w:line="360" w:lineRule="auto"/>
        <w:ind w:firstLine="709"/>
        <w:jc w:val="both"/>
        <w:rPr>
          <w:sz w:val="28"/>
          <w:szCs w:val="28"/>
          <w:lang w:val="en-US"/>
        </w:rPr>
      </w:pPr>
    </w:p>
    <w:p w14:paraId="130AE074" w14:textId="5DCED31A" w:rsidR="002F20EC" w:rsidRDefault="002F20EC" w:rsidP="004262BE">
      <w:pPr>
        <w:spacing w:line="360" w:lineRule="auto"/>
        <w:ind w:firstLine="709"/>
        <w:jc w:val="both"/>
        <w:rPr>
          <w:sz w:val="28"/>
          <w:szCs w:val="28"/>
        </w:rPr>
      </w:pPr>
      <w:r>
        <w:rPr>
          <w:sz w:val="28"/>
          <w:szCs w:val="28"/>
        </w:rPr>
        <w:t>Модуль для работы с базой данных</w:t>
      </w:r>
    </w:p>
    <w:p w14:paraId="137AB18F" w14:textId="77777777" w:rsid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i/>
          <w:iCs/>
          <w:color w:val="A0A1A7"/>
          <w:sz w:val="16"/>
          <w:szCs w:val="16"/>
        </w:rPr>
        <w:sectPr w:rsidR="002F20EC" w:rsidSect="004262BE">
          <w:type w:val="continuous"/>
          <w:pgSz w:w="11906" w:h="16838" w:code="9"/>
          <w:pgMar w:top="851" w:right="567" w:bottom="1134" w:left="1418" w:header="284" w:footer="0" w:gutter="0"/>
          <w:cols w:space="708"/>
          <w:titlePg/>
          <w:docGrid w:linePitch="360"/>
        </w:sectPr>
      </w:pPr>
    </w:p>
    <w:p w14:paraId="41B4BA01"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i/>
          <w:iCs/>
          <w:color w:val="A0A1A7"/>
          <w:sz w:val="16"/>
          <w:szCs w:val="16"/>
        </w:rPr>
        <w:t>/**</w:t>
      </w:r>
    </w:p>
    <w:p w14:paraId="4D509307"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@fileoverview Модуль для работы с </w:t>
      </w:r>
      <w:proofErr w:type="spellStart"/>
      <w:r w:rsidRPr="002F20EC">
        <w:rPr>
          <w:rFonts w:ascii="Consolas" w:hAnsi="Consolas" w:cs="Courier New"/>
          <w:color w:val="0F1115"/>
          <w:sz w:val="16"/>
          <w:szCs w:val="16"/>
        </w:rPr>
        <w:t>SQLite</w:t>
      </w:r>
      <w:proofErr w:type="spellEnd"/>
      <w:r w:rsidRPr="002F20EC">
        <w:rPr>
          <w:rFonts w:ascii="Consolas" w:hAnsi="Consolas" w:cs="Courier New"/>
          <w:color w:val="0F1115"/>
          <w:sz w:val="16"/>
          <w:szCs w:val="16"/>
        </w:rPr>
        <w:t xml:space="preserve"> базой данных.</w:t>
      </w:r>
    </w:p>
    <w:p w14:paraId="27254524"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Реализует паттерн </w:t>
      </w:r>
      <w:proofErr w:type="spellStart"/>
      <w:r w:rsidRPr="002F20EC">
        <w:rPr>
          <w:rFonts w:ascii="Consolas" w:hAnsi="Consolas" w:cs="Courier New"/>
          <w:color w:val="0F1115"/>
          <w:sz w:val="16"/>
          <w:szCs w:val="16"/>
        </w:rPr>
        <w:t>Singleton</w:t>
      </w:r>
      <w:proofErr w:type="spellEnd"/>
      <w:r w:rsidRPr="002F20EC">
        <w:rPr>
          <w:rFonts w:ascii="Consolas" w:hAnsi="Consolas" w:cs="Courier New"/>
          <w:color w:val="0F1115"/>
          <w:sz w:val="16"/>
          <w:szCs w:val="16"/>
        </w:rPr>
        <w:t xml:space="preserve"> для управления подключением к БД,</w:t>
      </w:r>
    </w:p>
    <w:p w14:paraId="5BDA487F"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предоставляет асинхронные методы для выполнения запросов и</w:t>
      </w:r>
    </w:p>
    <w:p w14:paraId="601C28D8"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инициализации таблиц с индексами.</w:t>
      </w:r>
    </w:p>
    <w:p w14:paraId="3357D836"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w:t>
      </w:r>
    </w:p>
    <w:p w14:paraId="4C0E5F1E"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@module </w:t>
      </w:r>
      <w:proofErr w:type="spellStart"/>
      <w:r w:rsidRPr="002F20EC">
        <w:rPr>
          <w:rFonts w:ascii="Consolas" w:hAnsi="Consolas" w:cs="Courier New"/>
          <w:color w:val="0F1115"/>
          <w:sz w:val="16"/>
          <w:szCs w:val="16"/>
        </w:rPr>
        <w:t>database</w:t>
      </w:r>
      <w:proofErr w:type="spellEnd"/>
    </w:p>
    <w:p w14:paraId="5E63D105"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rPr>
        <w:t xml:space="preserve"> </w:t>
      </w:r>
      <w:r w:rsidRPr="002F20EC">
        <w:rPr>
          <w:rFonts w:ascii="Consolas" w:hAnsi="Consolas" w:cs="Courier New"/>
          <w:color w:val="0F1115"/>
          <w:sz w:val="16"/>
          <w:szCs w:val="16"/>
          <w:lang w:val="en-US"/>
        </w:rPr>
        <w:t>*/</w:t>
      </w:r>
    </w:p>
    <w:p w14:paraId="3656A5D4"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p>
    <w:p w14:paraId="352476E8"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A626A4"/>
          <w:sz w:val="16"/>
          <w:szCs w:val="16"/>
          <w:lang w:val="en-US"/>
        </w:rPr>
        <w:t>import</w:t>
      </w:r>
      <w:r w:rsidRPr="002F20EC">
        <w:rPr>
          <w:rFonts w:ascii="Consolas" w:hAnsi="Consolas" w:cs="Courier New"/>
          <w:color w:val="0F1115"/>
          <w:sz w:val="16"/>
          <w:szCs w:val="16"/>
          <w:lang w:val="en-US"/>
        </w:rPr>
        <w:t xml:space="preserve"> sqlite3 </w:t>
      </w:r>
      <w:r w:rsidRPr="002F20EC">
        <w:rPr>
          <w:rFonts w:ascii="Consolas" w:hAnsi="Consolas" w:cs="Courier New"/>
          <w:color w:val="A626A4"/>
          <w:sz w:val="16"/>
          <w:szCs w:val="16"/>
          <w:lang w:val="en-US"/>
        </w:rPr>
        <w:t>from</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'sqlite3'</w:t>
      </w:r>
      <w:r w:rsidRPr="002F20EC">
        <w:rPr>
          <w:rFonts w:ascii="Consolas" w:hAnsi="Consolas" w:cs="Courier New"/>
          <w:color w:val="383A42"/>
          <w:sz w:val="16"/>
          <w:szCs w:val="16"/>
          <w:lang w:val="en-US"/>
        </w:rPr>
        <w:t>;</w:t>
      </w:r>
    </w:p>
    <w:p w14:paraId="52F2614C"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A626A4"/>
          <w:sz w:val="16"/>
          <w:szCs w:val="16"/>
          <w:lang w:val="en-US"/>
        </w:rPr>
        <w:t>import</w:t>
      </w:r>
      <w:r w:rsidRPr="002F20EC">
        <w:rPr>
          <w:rFonts w:ascii="Consolas" w:hAnsi="Consolas" w:cs="Courier New"/>
          <w:color w:val="0F1115"/>
          <w:sz w:val="16"/>
          <w:szCs w:val="16"/>
          <w:lang w:val="en-US"/>
        </w:rPr>
        <w:t xml:space="preserve"> path </w:t>
      </w:r>
      <w:r w:rsidRPr="002F20EC">
        <w:rPr>
          <w:rFonts w:ascii="Consolas" w:hAnsi="Consolas" w:cs="Courier New"/>
          <w:color w:val="A626A4"/>
          <w:sz w:val="16"/>
          <w:szCs w:val="16"/>
          <w:lang w:val="en-US"/>
        </w:rPr>
        <w:t>from</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'path'</w:t>
      </w:r>
      <w:r w:rsidRPr="002F20EC">
        <w:rPr>
          <w:rFonts w:ascii="Consolas" w:hAnsi="Consolas" w:cs="Courier New"/>
          <w:color w:val="383A42"/>
          <w:sz w:val="16"/>
          <w:szCs w:val="16"/>
          <w:lang w:val="en-US"/>
        </w:rPr>
        <w:t>;</w:t>
      </w:r>
    </w:p>
    <w:p w14:paraId="378B713C"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proofErr w:type="spellStart"/>
      <w:r w:rsidRPr="002F20EC">
        <w:rPr>
          <w:rFonts w:ascii="Consolas" w:hAnsi="Consolas" w:cs="Courier New"/>
          <w:color w:val="A626A4"/>
          <w:sz w:val="16"/>
          <w:szCs w:val="16"/>
        </w:rPr>
        <w:t>import</w:t>
      </w:r>
      <w:proofErr w:type="spellEnd"/>
      <w:r w:rsidRPr="002F20EC">
        <w:rPr>
          <w:rFonts w:ascii="Consolas" w:hAnsi="Consolas" w:cs="Courier New"/>
          <w:color w:val="0F1115"/>
          <w:sz w:val="16"/>
          <w:szCs w:val="16"/>
        </w:rPr>
        <w:t xml:space="preserve"> </w:t>
      </w:r>
      <w:proofErr w:type="spellStart"/>
      <w:r w:rsidRPr="002F20EC">
        <w:rPr>
          <w:rFonts w:ascii="Consolas" w:hAnsi="Consolas" w:cs="Courier New"/>
          <w:color w:val="0F1115"/>
          <w:sz w:val="16"/>
          <w:szCs w:val="16"/>
        </w:rPr>
        <w:t>fs</w:t>
      </w:r>
      <w:proofErr w:type="spellEnd"/>
      <w:r w:rsidRPr="002F20EC">
        <w:rPr>
          <w:rFonts w:ascii="Consolas" w:hAnsi="Consolas" w:cs="Courier New"/>
          <w:color w:val="0F1115"/>
          <w:sz w:val="16"/>
          <w:szCs w:val="16"/>
        </w:rPr>
        <w:t xml:space="preserve"> </w:t>
      </w:r>
      <w:proofErr w:type="spellStart"/>
      <w:r w:rsidRPr="002F20EC">
        <w:rPr>
          <w:rFonts w:ascii="Consolas" w:hAnsi="Consolas" w:cs="Courier New"/>
          <w:color w:val="A626A4"/>
          <w:sz w:val="16"/>
          <w:szCs w:val="16"/>
        </w:rPr>
        <w:t>from</w:t>
      </w:r>
      <w:proofErr w:type="spellEnd"/>
      <w:r w:rsidRPr="002F20EC">
        <w:rPr>
          <w:rFonts w:ascii="Consolas" w:hAnsi="Consolas" w:cs="Courier New"/>
          <w:color w:val="0F1115"/>
          <w:sz w:val="16"/>
          <w:szCs w:val="16"/>
        </w:rPr>
        <w:t xml:space="preserve"> </w:t>
      </w:r>
      <w:r w:rsidRPr="002F20EC">
        <w:rPr>
          <w:rFonts w:ascii="Consolas" w:hAnsi="Consolas" w:cs="Courier New"/>
          <w:color w:val="50A14F"/>
          <w:sz w:val="16"/>
          <w:szCs w:val="16"/>
        </w:rPr>
        <w:t>'</w:t>
      </w:r>
      <w:proofErr w:type="spellStart"/>
      <w:r w:rsidRPr="002F20EC">
        <w:rPr>
          <w:rFonts w:ascii="Consolas" w:hAnsi="Consolas" w:cs="Courier New"/>
          <w:color w:val="50A14F"/>
          <w:sz w:val="16"/>
          <w:szCs w:val="16"/>
        </w:rPr>
        <w:t>fs</w:t>
      </w:r>
      <w:proofErr w:type="spellEnd"/>
      <w:r w:rsidRPr="002F20EC">
        <w:rPr>
          <w:rFonts w:ascii="Consolas" w:hAnsi="Consolas" w:cs="Courier New"/>
          <w:color w:val="50A14F"/>
          <w:sz w:val="16"/>
          <w:szCs w:val="16"/>
        </w:rPr>
        <w:t>'</w:t>
      </w:r>
      <w:r w:rsidRPr="002F20EC">
        <w:rPr>
          <w:rFonts w:ascii="Consolas" w:hAnsi="Consolas" w:cs="Courier New"/>
          <w:color w:val="383A42"/>
          <w:sz w:val="16"/>
          <w:szCs w:val="16"/>
        </w:rPr>
        <w:t>;</w:t>
      </w:r>
    </w:p>
    <w:p w14:paraId="7B83CF5A"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p>
    <w:p w14:paraId="0AB6B79E"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i/>
          <w:iCs/>
          <w:color w:val="A0A1A7"/>
          <w:sz w:val="16"/>
          <w:szCs w:val="16"/>
        </w:rPr>
        <w:t>/**</w:t>
      </w:r>
    </w:p>
    <w:p w14:paraId="1EAEEF0F"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Класс для управления подключением к </w:t>
      </w:r>
      <w:proofErr w:type="spellStart"/>
      <w:r w:rsidRPr="002F20EC">
        <w:rPr>
          <w:rFonts w:ascii="Consolas" w:hAnsi="Consolas" w:cs="Courier New"/>
          <w:color w:val="0F1115"/>
          <w:sz w:val="16"/>
          <w:szCs w:val="16"/>
        </w:rPr>
        <w:t>SQLite</w:t>
      </w:r>
      <w:proofErr w:type="spellEnd"/>
      <w:r w:rsidRPr="002F20EC">
        <w:rPr>
          <w:rFonts w:ascii="Consolas" w:hAnsi="Consolas" w:cs="Courier New"/>
          <w:color w:val="0F1115"/>
          <w:sz w:val="16"/>
          <w:szCs w:val="16"/>
        </w:rPr>
        <w:t xml:space="preserve"> базе данных.</w:t>
      </w:r>
    </w:p>
    <w:p w14:paraId="3815D0F1"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Использует паттерн </w:t>
      </w:r>
      <w:proofErr w:type="spellStart"/>
      <w:r w:rsidRPr="002F20EC">
        <w:rPr>
          <w:rFonts w:ascii="Consolas" w:hAnsi="Consolas" w:cs="Courier New"/>
          <w:color w:val="0F1115"/>
          <w:sz w:val="16"/>
          <w:szCs w:val="16"/>
        </w:rPr>
        <w:t>Singleton</w:t>
      </w:r>
      <w:proofErr w:type="spellEnd"/>
      <w:r w:rsidRPr="002F20EC">
        <w:rPr>
          <w:rFonts w:ascii="Consolas" w:hAnsi="Consolas" w:cs="Courier New"/>
          <w:color w:val="0F1115"/>
          <w:sz w:val="16"/>
          <w:szCs w:val="16"/>
        </w:rPr>
        <w:t xml:space="preserve"> для обеспечения единственного экземпляра.</w:t>
      </w:r>
    </w:p>
    <w:p w14:paraId="37FD73C2"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rPr>
        <w:t xml:space="preserve"> </w:t>
      </w:r>
      <w:r w:rsidRPr="002F20EC">
        <w:rPr>
          <w:rFonts w:ascii="Consolas" w:hAnsi="Consolas" w:cs="Courier New"/>
          <w:color w:val="0F1115"/>
          <w:sz w:val="16"/>
          <w:szCs w:val="16"/>
          <w:lang w:val="en-US"/>
        </w:rPr>
        <w:t xml:space="preserve">* </w:t>
      </w:r>
    </w:p>
    <w:p w14:paraId="114EBAE3"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@public</w:t>
      </w:r>
    </w:p>
    <w:p w14:paraId="14644F0A"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
    <w:p w14:paraId="6738EB6D"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A626A4"/>
          <w:sz w:val="16"/>
          <w:szCs w:val="16"/>
          <w:lang w:val="en-US"/>
        </w:rPr>
        <w:t>class</w:t>
      </w:r>
      <w:r w:rsidRPr="002F20EC">
        <w:rPr>
          <w:rFonts w:ascii="Consolas" w:hAnsi="Consolas" w:cs="Courier New"/>
          <w:color w:val="0F1115"/>
          <w:sz w:val="16"/>
          <w:szCs w:val="16"/>
          <w:lang w:val="en-US"/>
        </w:rPr>
        <w:t xml:space="preserve"> </w:t>
      </w:r>
      <w:r w:rsidRPr="002F20EC">
        <w:rPr>
          <w:rFonts w:ascii="Consolas" w:hAnsi="Consolas" w:cs="Courier New"/>
          <w:color w:val="B76B01"/>
          <w:sz w:val="16"/>
          <w:szCs w:val="16"/>
          <w:lang w:val="en-US"/>
        </w:rPr>
        <w:t>Database</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0DACA8AA"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private</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static</w:t>
      </w:r>
      <w:r w:rsidRPr="002F20EC">
        <w:rPr>
          <w:rFonts w:ascii="Consolas" w:hAnsi="Consolas" w:cs="Courier New"/>
          <w:color w:val="0F1115"/>
          <w:sz w:val="16"/>
          <w:szCs w:val="16"/>
          <w:lang w:val="en-US"/>
        </w:rPr>
        <w:t xml:space="preserve"> instance</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Database</w:t>
      </w:r>
      <w:r w:rsidRPr="002F20EC">
        <w:rPr>
          <w:rFonts w:ascii="Consolas" w:hAnsi="Consolas" w:cs="Courier New"/>
          <w:color w:val="383A42"/>
          <w:sz w:val="16"/>
          <w:szCs w:val="16"/>
          <w:lang w:val="en-US"/>
        </w:rPr>
        <w:t>;</w:t>
      </w:r>
    </w:p>
    <w:p w14:paraId="33CF4319"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private</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db</w:t>
      </w:r>
      <w:proofErr w:type="spellEnd"/>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sqlite3</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Database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null</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null</w:t>
      </w:r>
      <w:r w:rsidRPr="002F20EC">
        <w:rPr>
          <w:rFonts w:ascii="Consolas" w:hAnsi="Consolas" w:cs="Courier New"/>
          <w:color w:val="383A42"/>
          <w:sz w:val="16"/>
          <w:szCs w:val="16"/>
          <w:lang w:val="en-US"/>
        </w:rPr>
        <w:t>;</w:t>
      </w:r>
    </w:p>
    <w:p w14:paraId="314DD88B"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private</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A626A4"/>
          <w:sz w:val="16"/>
          <w:szCs w:val="16"/>
          <w:lang w:val="en-US"/>
        </w:rPr>
        <w:t>readonly</w:t>
      </w:r>
      <w:proofErr w:type="spellEnd"/>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dataDir</w:t>
      </w:r>
      <w:proofErr w:type="spellEnd"/>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string</w:t>
      </w:r>
      <w:r w:rsidRPr="002F20EC">
        <w:rPr>
          <w:rFonts w:ascii="Consolas" w:hAnsi="Consolas" w:cs="Courier New"/>
          <w:color w:val="383A42"/>
          <w:sz w:val="16"/>
          <w:szCs w:val="16"/>
          <w:lang w:val="en-US"/>
        </w:rPr>
        <w:t>;</w:t>
      </w:r>
    </w:p>
    <w:p w14:paraId="12792AC2"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p>
    <w:p w14:paraId="4D6A1B49"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private</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4078F2"/>
          <w:sz w:val="16"/>
          <w:szCs w:val="16"/>
          <w:lang w:val="en-US"/>
        </w:rPr>
        <w:t>constructor</w:t>
      </w:r>
      <w:r w:rsidRPr="002F20EC">
        <w:rPr>
          <w:rFonts w:ascii="Consolas" w:hAnsi="Consolas" w:cs="Courier New"/>
          <w:color w:val="383A42"/>
          <w:sz w:val="16"/>
          <w:szCs w:val="16"/>
          <w:lang w:val="en-US"/>
        </w:rPr>
        <w:t>(</w:t>
      </w:r>
      <w:proofErr w:type="gram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7AA58BF1"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A626A4"/>
          <w:sz w:val="16"/>
          <w:szCs w:val="16"/>
          <w:lang w:val="en-US"/>
        </w:rPr>
        <w:t>this</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dataDir</w:t>
      </w:r>
      <w:proofErr w:type="spellEnd"/>
      <w:proofErr w:type="gramEnd"/>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0F1115"/>
          <w:sz w:val="16"/>
          <w:szCs w:val="16"/>
          <w:lang w:val="en-US"/>
        </w:rPr>
        <w:t>path</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join</w:t>
      </w:r>
      <w:proofErr w:type="spellEnd"/>
      <w:proofErr w:type="gram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__</w:t>
      </w:r>
      <w:proofErr w:type="spellStart"/>
      <w:r w:rsidRPr="002F20EC">
        <w:rPr>
          <w:rFonts w:ascii="Consolas" w:hAnsi="Consolas" w:cs="Courier New"/>
          <w:color w:val="0F1115"/>
          <w:sz w:val="16"/>
          <w:szCs w:val="16"/>
          <w:lang w:val="en-US"/>
        </w:rPr>
        <w:t>dirname</w:t>
      </w:r>
      <w:proofErr w:type="spell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50A14F"/>
          <w:sz w:val="16"/>
          <w:szCs w:val="16"/>
          <w:lang w:val="en-US"/>
        </w:rPr>
        <w:t>'../..</w:t>
      </w:r>
      <w:proofErr w:type="gramEnd"/>
      <w:r w:rsidRPr="002F20EC">
        <w:rPr>
          <w:rFonts w:ascii="Consolas" w:hAnsi="Consolas" w:cs="Courier New"/>
          <w:color w:val="50A14F"/>
          <w:sz w:val="16"/>
          <w:szCs w:val="16"/>
          <w:lang w:val="en-US"/>
        </w:rPr>
        <w:t>/data'</w:t>
      </w:r>
      <w:r w:rsidRPr="002F20EC">
        <w:rPr>
          <w:rFonts w:ascii="Consolas" w:hAnsi="Consolas" w:cs="Courier New"/>
          <w:color w:val="383A42"/>
          <w:sz w:val="16"/>
          <w:szCs w:val="16"/>
          <w:lang w:val="en-US"/>
        </w:rPr>
        <w:t>);</w:t>
      </w:r>
    </w:p>
    <w:p w14:paraId="3BF6A73E"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A626A4"/>
          <w:sz w:val="16"/>
          <w:szCs w:val="16"/>
          <w:lang w:val="en-US"/>
        </w:rPr>
        <w:t>this</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ensureDataDirectory</w:t>
      </w:r>
      <w:proofErr w:type="spellEnd"/>
      <w:proofErr w:type="gramEnd"/>
      <w:r w:rsidRPr="002F20EC">
        <w:rPr>
          <w:rFonts w:ascii="Consolas" w:hAnsi="Consolas" w:cs="Courier New"/>
          <w:color w:val="383A42"/>
          <w:sz w:val="16"/>
          <w:szCs w:val="16"/>
          <w:lang w:val="en-US"/>
        </w:rPr>
        <w:t>();</w:t>
      </w:r>
    </w:p>
    <w:p w14:paraId="007AD7C2"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03B3E5FA"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p>
    <w:p w14:paraId="278A59A7"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i/>
          <w:iCs/>
          <w:color w:val="A0A1A7"/>
          <w:sz w:val="16"/>
          <w:szCs w:val="16"/>
          <w:lang w:val="en-US"/>
        </w:rPr>
        <w:t>/**</w:t>
      </w:r>
    </w:p>
    <w:p w14:paraId="019E12A1"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w:t>
      </w:r>
      <w:r w:rsidRPr="002F20EC">
        <w:rPr>
          <w:rFonts w:ascii="Consolas" w:hAnsi="Consolas" w:cs="Courier New"/>
          <w:color w:val="0F1115"/>
          <w:sz w:val="16"/>
          <w:szCs w:val="16"/>
        </w:rPr>
        <w:t>Возвращает</w:t>
      </w:r>
      <w:r w:rsidRPr="002F20EC">
        <w:rPr>
          <w:rFonts w:ascii="Consolas" w:hAnsi="Consolas" w:cs="Courier New"/>
          <w:color w:val="0F1115"/>
          <w:sz w:val="16"/>
          <w:szCs w:val="16"/>
          <w:lang w:val="en-US"/>
        </w:rPr>
        <w:t xml:space="preserve"> </w:t>
      </w:r>
      <w:r w:rsidRPr="002F20EC">
        <w:rPr>
          <w:rFonts w:ascii="Consolas" w:hAnsi="Consolas" w:cs="Courier New"/>
          <w:color w:val="0F1115"/>
          <w:sz w:val="16"/>
          <w:szCs w:val="16"/>
        </w:rPr>
        <w:t>единственный</w:t>
      </w:r>
      <w:r w:rsidRPr="002F20EC">
        <w:rPr>
          <w:rFonts w:ascii="Consolas" w:hAnsi="Consolas" w:cs="Courier New"/>
          <w:color w:val="0F1115"/>
          <w:sz w:val="16"/>
          <w:szCs w:val="16"/>
          <w:lang w:val="en-US"/>
        </w:rPr>
        <w:t xml:space="preserve"> </w:t>
      </w:r>
      <w:r w:rsidRPr="002F20EC">
        <w:rPr>
          <w:rFonts w:ascii="Consolas" w:hAnsi="Consolas" w:cs="Courier New"/>
          <w:color w:val="0F1115"/>
          <w:sz w:val="16"/>
          <w:szCs w:val="16"/>
        </w:rPr>
        <w:t>экземпляр</w:t>
      </w:r>
      <w:r w:rsidRPr="002F20EC">
        <w:rPr>
          <w:rFonts w:ascii="Consolas" w:hAnsi="Consolas" w:cs="Courier New"/>
          <w:color w:val="0F1115"/>
          <w:sz w:val="16"/>
          <w:szCs w:val="16"/>
          <w:lang w:val="en-US"/>
        </w:rPr>
        <w:t xml:space="preserve"> Database.</w:t>
      </w:r>
    </w:p>
    <w:p w14:paraId="283D4C18"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w:t>
      </w:r>
    </w:p>
    <w:p w14:paraId="529D0D3F"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@returns </w:t>
      </w:r>
      <w:r w:rsidRPr="002F20EC">
        <w:rPr>
          <w:rFonts w:ascii="Consolas" w:hAnsi="Consolas" w:cs="Courier New"/>
          <w:color w:val="0F1115"/>
          <w:sz w:val="16"/>
          <w:szCs w:val="16"/>
        </w:rPr>
        <w:t>Экземпляр</w:t>
      </w:r>
      <w:r w:rsidRPr="002F20EC">
        <w:rPr>
          <w:rFonts w:ascii="Consolas" w:hAnsi="Consolas" w:cs="Courier New"/>
          <w:color w:val="0F1115"/>
          <w:sz w:val="16"/>
          <w:szCs w:val="16"/>
          <w:lang w:val="en-US"/>
        </w:rPr>
        <w:t xml:space="preserve"> Database</w:t>
      </w:r>
    </w:p>
    <w:p w14:paraId="6E121362"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
    <w:p w14:paraId="467E8D37"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static</w:t>
      </w: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4078F2"/>
          <w:sz w:val="16"/>
          <w:szCs w:val="16"/>
          <w:lang w:val="en-US"/>
        </w:rPr>
        <w:t>getInstance</w:t>
      </w:r>
      <w:proofErr w:type="spellEnd"/>
      <w:r w:rsidRPr="002F20EC">
        <w:rPr>
          <w:rFonts w:ascii="Consolas" w:hAnsi="Consolas" w:cs="Courier New"/>
          <w:color w:val="383A42"/>
          <w:sz w:val="16"/>
          <w:szCs w:val="16"/>
          <w:lang w:val="en-US"/>
        </w:rPr>
        <w:t>(</w:t>
      </w:r>
      <w:proofErr w:type="gramEnd"/>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Database </w:t>
      </w:r>
      <w:r w:rsidRPr="002F20EC">
        <w:rPr>
          <w:rFonts w:ascii="Consolas" w:hAnsi="Consolas" w:cs="Courier New"/>
          <w:color w:val="383A42"/>
          <w:sz w:val="16"/>
          <w:szCs w:val="16"/>
          <w:lang w:val="en-US"/>
        </w:rPr>
        <w:t>{</w:t>
      </w:r>
    </w:p>
    <w:p w14:paraId="7FFC3F22"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if</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w:t>
      </w:r>
      <w:proofErr w:type="spellStart"/>
      <w:r w:rsidRPr="002F20EC">
        <w:rPr>
          <w:rFonts w:ascii="Consolas" w:hAnsi="Consolas" w:cs="Courier New"/>
          <w:color w:val="0F1115"/>
          <w:sz w:val="16"/>
          <w:szCs w:val="16"/>
          <w:lang w:val="en-US"/>
        </w:rPr>
        <w:t>Database</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instance</w:t>
      </w:r>
      <w:proofErr w:type="spellEnd"/>
      <w:proofErr w:type="gram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0B0EF87C"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Database</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instance</w:t>
      </w:r>
      <w:proofErr w:type="spellEnd"/>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new</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B76B01"/>
          <w:sz w:val="16"/>
          <w:szCs w:val="16"/>
          <w:lang w:val="en-US"/>
        </w:rPr>
        <w:t>Database</w:t>
      </w:r>
      <w:r w:rsidRPr="002F20EC">
        <w:rPr>
          <w:rFonts w:ascii="Consolas" w:hAnsi="Consolas" w:cs="Courier New"/>
          <w:color w:val="383A42"/>
          <w:sz w:val="16"/>
          <w:szCs w:val="16"/>
          <w:lang w:val="en-US"/>
        </w:rPr>
        <w:t>(</w:t>
      </w:r>
      <w:proofErr w:type="gramEnd"/>
      <w:r w:rsidRPr="002F20EC">
        <w:rPr>
          <w:rFonts w:ascii="Consolas" w:hAnsi="Consolas" w:cs="Courier New"/>
          <w:color w:val="383A42"/>
          <w:sz w:val="16"/>
          <w:szCs w:val="16"/>
          <w:lang w:val="en-US"/>
        </w:rPr>
        <w:t>);</w:t>
      </w:r>
    </w:p>
    <w:p w14:paraId="585F6DB5" w14:textId="77777777" w:rsidR="002F20EC" w:rsidRPr="007A26A3"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7A26A3">
        <w:rPr>
          <w:rFonts w:ascii="Consolas" w:hAnsi="Consolas" w:cs="Courier New"/>
          <w:color w:val="383A42"/>
          <w:sz w:val="16"/>
          <w:szCs w:val="16"/>
          <w:lang w:val="en-US"/>
        </w:rPr>
        <w:t>}</w:t>
      </w:r>
    </w:p>
    <w:p w14:paraId="6000AF97" w14:textId="77777777" w:rsidR="002F20EC" w:rsidRPr="007A26A3"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7A26A3">
        <w:rPr>
          <w:rFonts w:ascii="Consolas" w:hAnsi="Consolas" w:cs="Courier New"/>
          <w:color w:val="0F1115"/>
          <w:sz w:val="16"/>
          <w:szCs w:val="16"/>
          <w:lang w:val="en-US"/>
        </w:rPr>
        <w:t xml:space="preserve">    </w:t>
      </w:r>
      <w:r w:rsidRPr="007A26A3">
        <w:rPr>
          <w:rFonts w:ascii="Consolas" w:hAnsi="Consolas" w:cs="Courier New"/>
          <w:color w:val="A626A4"/>
          <w:sz w:val="16"/>
          <w:szCs w:val="16"/>
          <w:lang w:val="en-US"/>
        </w:rPr>
        <w:t>return</w:t>
      </w:r>
      <w:r w:rsidRPr="007A26A3">
        <w:rPr>
          <w:rFonts w:ascii="Consolas" w:hAnsi="Consolas" w:cs="Courier New"/>
          <w:color w:val="0F1115"/>
          <w:sz w:val="16"/>
          <w:szCs w:val="16"/>
          <w:lang w:val="en-US"/>
        </w:rPr>
        <w:t xml:space="preserve"> </w:t>
      </w:r>
      <w:proofErr w:type="spellStart"/>
      <w:r w:rsidRPr="007A26A3">
        <w:rPr>
          <w:rFonts w:ascii="Consolas" w:hAnsi="Consolas" w:cs="Courier New"/>
          <w:color w:val="0F1115"/>
          <w:sz w:val="16"/>
          <w:szCs w:val="16"/>
          <w:lang w:val="en-US"/>
        </w:rPr>
        <w:t>Database</w:t>
      </w:r>
      <w:r w:rsidRPr="007A26A3">
        <w:rPr>
          <w:rFonts w:ascii="Consolas" w:hAnsi="Consolas" w:cs="Courier New"/>
          <w:color w:val="383A42"/>
          <w:sz w:val="16"/>
          <w:szCs w:val="16"/>
          <w:lang w:val="en-US"/>
        </w:rPr>
        <w:t>.</w:t>
      </w:r>
      <w:r w:rsidRPr="007A26A3">
        <w:rPr>
          <w:rFonts w:ascii="Consolas" w:hAnsi="Consolas" w:cs="Courier New"/>
          <w:color w:val="0F1115"/>
          <w:sz w:val="16"/>
          <w:szCs w:val="16"/>
          <w:lang w:val="en-US"/>
        </w:rPr>
        <w:t>instance</w:t>
      </w:r>
      <w:proofErr w:type="spellEnd"/>
      <w:r w:rsidRPr="007A26A3">
        <w:rPr>
          <w:rFonts w:ascii="Consolas" w:hAnsi="Consolas" w:cs="Courier New"/>
          <w:color w:val="383A42"/>
          <w:sz w:val="16"/>
          <w:szCs w:val="16"/>
          <w:lang w:val="en-US"/>
        </w:rPr>
        <w:t>;</w:t>
      </w:r>
    </w:p>
    <w:p w14:paraId="155D10D8"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7A26A3">
        <w:rPr>
          <w:rFonts w:ascii="Consolas" w:hAnsi="Consolas" w:cs="Courier New"/>
          <w:color w:val="0F1115"/>
          <w:sz w:val="16"/>
          <w:szCs w:val="16"/>
          <w:lang w:val="en-US"/>
        </w:rPr>
        <w:t xml:space="preserve">  </w:t>
      </w:r>
      <w:r w:rsidRPr="002F20EC">
        <w:rPr>
          <w:rFonts w:ascii="Consolas" w:hAnsi="Consolas" w:cs="Courier New"/>
          <w:color w:val="383A42"/>
          <w:sz w:val="16"/>
          <w:szCs w:val="16"/>
        </w:rPr>
        <w:t>}</w:t>
      </w:r>
    </w:p>
    <w:p w14:paraId="2E5BF1E8"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p>
    <w:p w14:paraId="185C170B"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i/>
          <w:iCs/>
          <w:color w:val="A0A1A7"/>
          <w:sz w:val="16"/>
          <w:szCs w:val="16"/>
        </w:rPr>
        <w:t>/**</w:t>
      </w:r>
    </w:p>
    <w:p w14:paraId="1FECB898"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Создаёт директорию для данных, если она не существует.</w:t>
      </w:r>
    </w:p>
    <w:p w14:paraId="57727084"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rPr>
        <w:t xml:space="preserve">   </w:t>
      </w:r>
      <w:r w:rsidRPr="002F20EC">
        <w:rPr>
          <w:rFonts w:ascii="Consolas" w:hAnsi="Consolas" w:cs="Courier New"/>
          <w:color w:val="0F1115"/>
          <w:sz w:val="16"/>
          <w:szCs w:val="16"/>
          <w:lang w:val="en-US"/>
        </w:rPr>
        <w:t xml:space="preserve">* </w:t>
      </w:r>
    </w:p>
    <w:p w14:paraId="5C5354DD"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@private</w:t>
      </w:r>
    </w:p>
    <w:p w14:paraId="03EB851F"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lastRenderedPageBreak/>
        <w:t xml:space="preserve">   */</w:t>
      </w:r>
    </w:p>
    <w:p w14:paraId="7D5E99C6"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private</w:t>
      </w: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4078F2"/>
          <w:sz w:val="16"/>
          <w:szCs w:val="16"/>
          <w:lang w:val="en-US"/>
        </w:rPr>
        <w:t>ensureDataDirectory</w:t>
      </w:r>
      <w:proofErr w:type="spellEnd"/>
      <w:r w:rsidRPr="002F20EC">
        <w:rPr>
          <w:rFonts w:ascii="Consolas" w:hAnsi="Consolas" w:cs="Courier New"/>
          <w:color w:val="383A42"/>
          <w:sz w:val="16"/>
          <w:szCs w:val="16"/>
          <w:lang w:val="en-US"/>
        </w:rPr>
        <w:t>(</w:t>
      </w:r>
      <w:proofErr w:type="gramEnd"/>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void</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313E44E1"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if</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w:t>
      </w:r>
      <w:proofErr w:type="spellStart"/>
      <w:r w:rsidRPr="002F20EC">
        <w:rPr>
          <w:rFonts w:ascii="Consolas" w:hAnsi="Consolas" w:cs="Courier New"/>
          <w:color w:val="0F1115"/>
          <w:sz w:val="16"/>
          <w:szCs w:val="16"/>
          <w:lang w:val="en-US"/>
        </w:rPr>
        <w:t>fs</w:t>
      </w:r>
      <w:proofErr w:type="gramEnd"/>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existsSync</w:t>
      </w:r>
      <w:proofErr w:type="spellEnd"/>
      <w:r w:rsidRPr="002F20EC">
        <w:rPr>
          <w:rFonts w:ascii="Consolas" w:hAnsi="Consolas" w:cs="Courier New"/>
          <w:color w:val="383A42"/>
          <w:sz w:val="16"/>
          <w:szCs w:val="16"/>
          <w:lang w:val="en-US"/>
        </w:rPr>
        <w:t>(</w:t>
      </w:r>
      <w:proofErr w:type="spellStart"/>
      <w:proofErr w:type="gramStart"/>
      <w:r w:rsidRPr="002F20EC">
        <w:rPr>
          <w:rFonts w:ascii="Consolas" w:hAnsi="Consolas" w:cs="Courier New"/>
          <w:color w:val="A626A4"/>
          <w:sz w:val="16"/>
          <w:szCs w:val="16"/>
          <w:lang w:val="en-US"/>
        </w:rPr>
        <w:t>this</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dataDir</w:t>
      </w:r>
      <w:proofErr w:type="spellEnd"/>
      <w:proofErr w:type="gram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3CE540A2"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0F1115"/>
          <w:sz w:val="16"/>
          <w:szCs w:val="16"/>
          <w:lang w:val="en-US"/>
        </w:rPr>
        <w:t>fs</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mkdirSync</w:t>
      </w:r>
      <w:proofErr w:type="spellEnd"/>
      <w:proofErr w:type="gramEnd"/>
      <w:r w:rsidRPr="002F20EC">
        <w:rPr>
          <w:rFonts w:ascii="Consolas" w:hAnsi="Consolas" w:cs="Courier New"/>
          <w:color w:val="383A42"/>
          <w:sz w:val="16"/>
          <w:szCs w:val="16"/>
          <w:lang w:val="en-US"/>
        </w:rPr>
        <w:t>(</w:t>
      </w:r>
      <w:proofErr w:type="spellStart"/>
      <w:proofErr w:type="gramStart"/>
      <w:r w:rsidRPr="002F20EC">
        <w:rPr>
          <w:rFonts w:ascii="Consolas" w:hAnsi="Consolas" w:cs="Courier New"/>
          <w:color w:val="A626A4"/>
          <w:sz w:val="16"/>
          <w:szCs w:val="16"/>
          <w:lang w:val="en-US"/>
        </w:rPr>
        <w:t>this</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dataDir</w:t>
      </w:r>
      <w:proofErr w:type="spellEnd"/>
      <w:proofErr w:type="gram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recursive</w:t>
      </w:r>
      <w:proofErr w:type="gramEnd"/>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B76B01"/>
          <w:sz w:val="16"/>
          <w:szCs w:val="16"/>
          <w:lang w:val="en-US"/>
        </w:rPr>
        <w:t>true</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roofErr w:type="gramEnd"/>
      <w:r w:rsidRPr="002F20EC">
        <w:rPr>
          <w:rFonts w:ascii="Consolas" w:hAnsi="Consolas" w:cs="Courier New"/>
          <w:color w:val="383A42"/>
          <w:sz w:val="16"/>
          <w:szCs w:val="16"/>
          <w:lang w:val="en-US"/>
        </w:rPr>
        <w:t>);</w:t>
      </w:r>
    </w:p>
    <w:p w14:paraId="41ED58F9"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rPr>
        <w:t>}</w:t>
      </w:r>
    </w:p>
    <w:p w14:paraId="497B254B"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color w:val="383A42"/>
          <w:sz w:val="16"/>
          <w:szCs w:val="16"/>
        </w:rPr>
        <w:t>}</w:t>
      </w:r>
    </w:p>
    <w:p w14:paraId="14528A1C"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p>
    <w:p w14:paraId="3D89222C"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i/>
          <w:iCs/>
          <w:color w:val="A0A1A7"/>
          <w:sz w:val="16"/>
          <w:szCs w:val="16"/>
        </w:rPr>
        <w:t>/**</w:t>
      </w:r>
    </w:p>
    <w:p w14:paraId="50F0CF32"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Возвращает полный путь к файлу базы данных.</w:t>
      </w:r>
    </w:p>
    <w:p w14:paraId="41498981"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w:t>
      </w:r>
    </w:p>
    <w:p w14:paraId="3D2CF99F"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@returns Путь к файлу БД</w:t>
      </w:r>
    </w:p>
    <w:p w14:paraId="017127DA"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@private</w:t>
      </w:r>
    </w:p>
    <w:p w14:paraId="6D127690"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rPr>
        <w:t xml:space="preserve">   </w:t>
      </w:r>
      <w:r w:rsidRPr="002F20EC">
        <w:rPr>
          <w:rFonts w:ascii="Consolas" w:hAnsi="Consolas" w:cs="Courier New"/>
          <w:color w:val="0F1115"/>
          <w:sz w:val="16"/>
          <w:szCs w:val="16"/>
          <w:lang w:val="en-US"/>
        </w:rPr>
        <w:t>*/</w:t>
      </w:r>
    </w:p>
    <w:p w14:paraId="785B5E22"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private</w:t>
      </w: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4078F2"/>
          <w:sz w:val="16"/>
          <w:szCs w:val="16"/>
          <w:lang w:val="en-US"/>
        </w:rPr>
        <w:t>getDbPath</w:t>
      </w:r>
      <w:proofErr w:type="spellEnd"/>
      <w:r w:rsidRPr="002F20EC">
        <w:rPr>
          <w:rFonts w:ascii="Consolas" w:hAnsi="Consolas" w:cs="Courier New"/>
          <w:color w:val="383A42"/>
          <w:sz w:val="16"/>
          <w:szCs w:val="16"/>
          <w:lang w:val="en-US"/>
        </w:rPr>
        <w:t>(</w:t>
      </w:r>
      <w:proofErr w:type="gramEnd"/>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string</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6437326A"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return</w:t>
      </w: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0F1115"/>
          <w:sz w:val="16"/>
          <w:szCs w:val="16"/>
          <w:lang w:val="en-US"/>
        </w:rPr>
        <w:t>path</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join</w:t>
      </w:r>
      <w:proofErr w:type="spellEnd"/>
      <w:proofErr w:type="gramEnd"/>
      <w:r w:rsidRPr="002F20EC">
        <w:rPr>
          <w:rFonts w:ascii="Consolas" w:hAnsi="Consolas" w:cs="Courier New"/>
          <w:color w:val="383A42"/>
          <w:sz w:val="16"/>
          <w:szCs w:val="16"/>
          <w:lang w:val="en-US"/>
        </w:rPr>
        <w:t>(</w:t>
      </w:r>
      <w:proofErr w:type="spellStart"/>
      <w:proofErr w:type="gramStart"/>
      <w:r w:rsidRPr="002F20EC">
        <w:rPr>
          <w:rFonts w:ascii="Consolas" w:hAnsi="Consolas" w:cs="Courier New"/>
          <w:color w:val="A626A4"/>
          <w:sz w:val="16"/>
          <w:szCs w:val="16"/>
          <w:lang w:val="en-US"/>
        </w:rPr>
        <w:t>this</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dataDir</w:t>
      </w:r>
      <w:proofErr w:type="spellEnd"/>
      <w:proofErr w:type="gram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'tab-</w:t>
      </w:r>
      <w:proofErr w:type="spellStart"/>
      <w:r w:rsidRPr="002F20EC">
        <w:rPr>
          <w:rFonts w:ascii="Consolas" w:hAnsi="Consolas" w:cs="Courier New"/>
          <w:color w:val="50A14F"/>
          <w:sz w:val="16"/>
          <w:szCs w:val="16"/>
          <w:lang w:val="en-US"/>
        </w:rPr>
        <w:t>editor.db</w:t>
      </w:r>
      <w:proofErr w:type="spellEnd"/>
      <w:r w:rsidRPr="002F20EC">
        <w:rPr>
          <w:rFonts w:ascii="Consolas" w:hAnsi="Consolas" w:cs="Courier New"/>
          <w:color w:val="50A14F"/>
          <w:sz w:val="16"/>
          <w:szCs w:val="16"/>
          <w:lang w:val="en-US"/>
        </w:rPr>
        <w:t>'</w:t>
      </w:r>
      <w:r w:rsidRPr="002F20EC">
        <w:rPr>
          <w:rFonts w:ascii="Consolas" w:hAnsi="Consolas" w:cs="Courier New"/>
          <w:color w:val="383A42"/>
          <w:sz w:val="16"/>
          <w:szCs w:val="16"/>
          <w:lang w:val="en-US"/>
        </w:rPr>
        <w:t>);</w:t>
      </w:r>
    </w:p>
    <w:p w14:paraId="3495F449"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rPr>
        <w:t>}</w:t>
      </w:r>
    </w:p>
    <w:p w14:paraId="77C95DF2"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p>
    <w:p w14:paraId="03260D6C"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i/>
          <w:iCs/>
          <w:color w:val="A0A1A7"/>
          <w:sz w:val="16"/>
          <w:szCs w:val="16"/>
        </w:rPr>
        <w:t>/**</w:t>
      </w:r>
    </w:p>
    <w:p w14:paraId="65DD8920"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Возвращает активное подключение к БД.</w:t>
      </w:r>
    </w:p>
    <w:p w14:paraId="7EE286DC"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При первом вызове устанавливает соединение.</w:t>
      </w:r>
    </w:p>
    <w:p w14:paraId="535CAEE4"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rPr>
        <w:t xml:space="preserve">   </w:t>
      </w:r>
      <w:r w:rsidRPr="002F20EC">
        <w:rPr>
          <w:rFonts w:ascii="Consolas" w:hAnsi="Consolas" w:cs="Courier New"/>
          <w:color w:val="0F1115"/>
          <w:sz w:val="16"/>
          <w:szCs w:val="16"/>
          <w:lang w:val="en-US"/>
        </w:rPr>
        <w:t xml:space="preserve">* </w:t>
      </w:r>
    </w:p>
    <w:p w14:paraId="25AE3C2B"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@returns </w:t>
      </w:r>
      <w:r w:rsidRPr="002F20EC">
        <w:rPr>
          <w:rFonts w:ascii="Consolas" w:hAnsi="Consolas" w:cs="Courier New"/>
          <w:color w:val="0F1115"/>
          <w:sz w:val="16"/>
          <w:szCs w:val="16"/>
        </w:rPr>
        <w:t>Подключение</w:t>
      </w:r>
      <w:r w:rsidRPr="002F20EC">
        <w:rPr>
          <w:rFonts w:ascii="Consolas" w:hAnsi="Consolas" w:cs="Courier New"/>
          <w:color w:val="0F1115"/>
          <w:sz w:val="16"/>
          <w:szCs w:val="16"/>
          <w:lang w:val="en-US"/>
        </w:rPr>
        <w:t xml:space="preserve"> </w:t>
      </w:r>
      <w:r w:rsidRPr="002F20EC">
        <w:rPr>
          <w:rFonts w:ascii="Consolas" w:hAnsi="Consolas" w:cs="Courier New"/>
          <w:color w:val="0F1115"/>
          <w:sz w:val="16"/>
          <w:szCs w:val="16"/>
        </w:rPr>
        <w:t>к</w:t>
      </w:r>
      <w:r w:rsidRPr="002F20EC">
        <w:rPr>
          <w:rFonts w:ascii="Consolas" w:hAnsi="Consolas" w:cs="Courier New"/>
          <w:color w:val="0F1115"/>
          <w:sz w:val="16"/>
          <w:szCs w:val="16"/>
          <w:lang w:val="en-US"/>
        </w:rPr>
        <w:t xml:space="preserve"> SQLite</w:t>
      </w:r>
    </w:p>
    <w:p w14:paraId="28470135"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
    <w:p w14:paraId="470621F3"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4078F2"/>
          <w:sz w:val="16"/>
          <w:szCs w:val="16"/>
          <w:lang w:val="en-US"/>
        </w:rPr>
        <w:t>getConnection</w:t>
      </w:r>
      <w:proofErr w:type="spellEnd"/>
      <w:r w:rsidRPr="002F20EC">
        <w:rPr>
          <w:rFonts w:ascii="Consolas" w:hAnsi="Consolas" w:cs="Courier New"/>
          <w:color w:val="383A42"/>
          <w:sz w:val="16"/>
          <w:szCs w:val="16"/>
          <w:lang w:val="en-US"/>
        </w:rPr>
        <w:t>(</w:t>
      </w:r>
      <w:proofErr w:type="gramEnd"/>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sqlite3</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Database </w:t>
      </w:r>
      <w:r w:rsidRPr="002F20EC">
        <w:rPr>
          <w:rFonts w:ascii="Consolas" w:hAnsi="Consolas" w:cs="Courier New"/>
          <w:color w:val="383A42"/>
          <w:sz w:val="16"/>
          <w:szCs w:val="16"/>
          <w:lang w:val="en-US"/>
        </w:rPr>
        <w:t>{</w:t>
      </w:r>
    </w:p>
    <w:p w14:paraId="51513CFF"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if</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w:t>
      </w:r>
      <w:proofErr w:type="spellStart"/>
      <w:r w:rsidRPr="002F20EC">
        <w:rPr>
          <w:rFonts w:ascii="Consolas" w:hAnsi="Consolas" w:cs="Courier New"/>
          <w:color w:val="A626A4"/>
          <w:sz w:val="16"/>
          <w:szCs w:val="16"/>
          <w:lang w:val="en-US"/>
        </w:rPr>
        <w:t>this</w:t>
      </w:r>
      <w:proofErr w:type="gram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db</w:t>
      </w:r>
      <w:proofErr w:type="spell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349DD4AF"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A626A4"/>
          <w:sz w:val="16"/>
          <w:szCs w:val="16"/>
          <w:lang w:val="en-US"/>
        </w:rPr>
        <w:t>this</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db</w:t>
      </w:r>
      <w:proofErr w:type="spellEnd"/>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new</w:t>
      </w:r>
      <w:r w:rsidRPr="002F20EC">
        <w:rPr>
          <w:rFonts w:ascii="Consolas" w:hAnsi="Consolas" w:cs="Courier New"/>
          <w:color w:val="0F1115"/>
          <w:sz w:val="16"/>
          <w:szCs w:val="16"/>
          <w:lang w:val="en-US"/>
        </w:rPr>
        <w:t xml:space="preserve"> </w:t>
      </w:r>
      <w:r w:rsidRPr="002F20EC">
        <w:rPr>
          <w:rFonts w:ascii="Consolas" w:hAnsi="Consolas" w:cs="Courier New"/>
          <w:color w:val="B76B01"/>
          <w:sz w:val="16"/>
          <w:szCs w:val="16"/>
          <w:lang w:val="en-US"/>
        </w:rPr>
        <w:t>sqlite3</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Database</w:t>
      </w:r>
      <w:r w:rsidRPr="002F20EC">
        <w:rPr>
          <w:rFonts w:ascii="Consolas" w:hAnsi="Consolas" w:cs="Courier New"/>
          <w:color w:val="383A42"/>
          <w:sz w:val="16"/>
          <w:szCs w:val="16"/>
          <w:lang w:val="en-US"/>
        </w:rPr>
        <w:t>(</w:t>
      </w:r>
      <w:proofErr w:type="spellStart"/>
      <w:proofErr w:type="gramStart"/>
      <w:r w:rsidRPr="002F20EC">
        <w:rPr>
          <w:rFonts w:ascii="Consolas" w:hAnsi="Consolas" w:cs="Courier New"/>
          <w:color w:val="A626A4"/>
          <w:sz w:val="16"/>
          <w:szCs w:val="16"/>
          <w:lang w:val="en-US"/>
        </w:rPr>
        <w:t>this</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getDbPath</w:t>
      </w:r>
      <w:proofErr w:type="spellEnd"/>
      <w:proofErr w:type="gramEnd"/>
      <w:r w:rsidRPr="002F20EC">
        <w:rPr>
          <w:rFonts w:ascii="Consolas" w:hAnsi="Consolas" w:cs="Courier New"/>
          <w:color w:val="383A42"/>
          <w:sz w:val="16"/>
          <w:szCs w:val="16"/>
          <w:lang w:val="en-US"/>
        </w:rPr>
        <w:t>());</w:t>
      </w:r>
    </w:p>
    <w:p w14:paraId="25F51372"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rPr>
        <w:t>}</w:t>
      </w:r>
    </w:p>
    <w:p w14:paraId="45F7B609"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proofErr w:type="spellStart"/>
      <w:r w:rsidRPr="002F20EC">
        <w:rPr>
          <w:rFonts w:ascii="Consolas" w:hAnsi="Consolas" w:cs="Courier New"/>
          <w:color w:val="A626A4"/>
          <w:sz w:val="16"/>
          <w:szCs w:val="16"/>
        </w:rPr>
        <w:t>return</w:t>
      </w:r>
      <w:proofErr w:type="spellEnd"/>
      <w:r w:rsidRPr="002F20EC">
        <w:rPr>
          <w:rFonts w:ascii="Consolas" w:hAnsi="Consolas" w:cs="Courier New"/>
          <w:color w:val="0F1115"/>
          <w:sz w:val="16"/>
          <w:szCs w:val="16"/>
        </w:rPr>
        <w:t xml:space="preserve"> </w:t>
      </w:r>
      <w:proofErr w:type="spellStart"/>
      <w:r w:rsidRPr="002F20EC">
        <w:rPr>
          <w:rFonts w:ascii="Consolas" w:hAnsi="Consolas" w:cs="Courier New"/>
          <w:color w:val="A626A4"/>
          <w:sz w:val="16"/>
          <w:szCs w:val="16"/>
        </w:rPr>
        <w:t>this</w:t>
      </w:r>
      <w:r w:rsidRPr="002F20EC">
        <w:rPr>
          <w:rFonts w:ascii="Consolas" w:hAnsi="Consolas" w:cs="Courier New"/>
          <w:color w:val="383A42"/>
          <w:sz w:val="16"/>
          <w:szCs w:val="16"/>
        </w:rPr>
        <w:t>.</w:t>
      </w:r>
      <w:r w:rsidRPr="002F20EC">
        <w:rPr>
          <w:rFonts w:ascii="Consolas" w:hAnsi="Consolas" w:cs="Courier New"/>
          <w:color w:val="0F1115"/>
          <w:sz w:val="16"/>
          <w:szCs w:val="16"/>
        </w:rPr>
        <w:t>db</w:t>
      </w:r>
      <w:proofErr w:type="spellEnd"/>
      <w:r w:rsidRPr="002F20EC">
        <w:rPr>
          <w:rFonts w:ascii="Consolas" w:hAnsi="Consolas" w:cs="Courier New"/>
          <w:color w:val="383A42"/>
          <w:sz w:val="16"/>
          <w:szCs w:val="16"/>
        </w:rPr>
        <w:t>;</w:t>
      </w:r>
    </w:p>
    <w:p w14:paraId="4B0F44E5"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color w:val="383A42"/>
          <w:sz w:val="16"/>
          <w:szCs w:val="16"/>
        </w:rPr>
        <w:t>}</w:t>
      </w:r>
    </w:p>
    <w:p w14:paraId="23D2E5ED"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p>
    <w:p w14:paraId="6CCB7BAD"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i/>
          <w:iCs/>
          <w:color w:val="A0A1A7"/>
          <w:sz w:val="16"/>
          <w:szCs w:val="16"/>
        </w:rPr>
        <w:t>/**</w:t>
      </w:r>
    </w:p>
    <w:p w14:paraId="5554A018"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Выполняет SQL запрос, возвращая количество затронутых строк и </w:t>
      </w:r>
      <w:proofErr w:type="spellStart"/>
      <w:r w:rsidRPr="002F20EC">
        <w:rPr>
          <w:rFonts w:ascii="Consolas" w:hAnsi="Consolas" w:cs="Courier New"/>
          <w:color w:val="0F1115"/>
          <w:sz w:val="16"/>
          <w:szCs w:val="16"/>
        </w:rPr>
        <w:t>lastInsertId</w:t>
      </w:r>
      <w:proofErr w:type="spellEnd"/>
      <w:r w:rsidRPr="002F20EC">
        <w:rPr>
          <w:rFonts w:ascii="Consolas" w:hAnsi="Consolas" w:cs="Courier New"/>
          <w:color w:val="0F1115"/>
          <w:sz w:val="16"/>
          <w:szCs w:val="16"/>
        </w:rPr>
        <w:t>.</w:t>
      </w:r>
    </w:p>
    <w:p w14:paraId="2A8EA97D"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w:t>
      </w:r>
    </w:p>
    <w:p w14:paraId="3E08E20C"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@param </w:t>
      </w:r>
      <w:proofErr w:type="spellStart"/>
      <w:r w:rsidRPr="002F20EC">
        <w:rPr>
          <w:rFonts w:ascii="Consolas" w:hAnsi="Consolas" w:cs="Courier New"/>
          <w:color w:val="0F1115"/>
          <w:sz w:val="16"/>
          <w:szCs w:val="16"/>
        </w:rPr>
        <w:t>sql</w:t>
      </w:r>
      <w:proofErr w:type="spellEnd"/>
      <w:r w:rsidRPr="002F20EC">
        <w:rPr>
          <w:rFonts w:ascii="Consolas" w:hAnsi="Consolas" w:cs="Courier New"/>
          <w:color w:val="0F1115"/>
          <w:sz w:val="16"/>
          <w:szCs w:val="16"/>
        </w:rPr>
        <w:t xml:space="preserve"> - SQL запрос</w:t>
      </w:r>
    </w:p>
    <w:p w14:paraId="75D4C4B1"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@param </w:t>
      </w:r>
      <w:proofErr w:type="spellStart"/>
      <w:r w:rsidRPr="002F20EC">
        <w:rPr>
          <w:rFonts w:ascii="Consolas" w:hAnsi="Consolas" w:cs="Courier New"/>
          <w:color w:val="0F1115"/>
          <w:sz w:val="16"/>
          <w:szCs w:val="16"/>
        </w:rPr>
        <w:t>params</w:t>
      </w:r>
      <w:proofErr w:type="spellEnd"/>
      <w:r w:rsidRPr="002F20EC">
        <w:rPr>
          <w:rFonts w:ascii="Consolas" w:hAnsi="Consolas" w:cs="Courier New"/>
          <w:color w:val="0F1115"/>
          <w:sz w:val="16"/>
          <w:szCs w:val="16"/>
        </w:rPr>
        <w:t xml:space="preserve"> - Параметры запроса</w:t>
      </w:r>
    </w:p>
    <w:p w14:paraId="7E8AAE70"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@returns Результат выполнения с </w:t>
      </w:r>
      <w:proofErr w:type="spellStart"/>
      <w:r w:rsidRPr="002F20EC">
        <w:rPr>
          <w:rFonts w:ascii="Consolas" w:hAnsi="Consolas" w:cs="Courier New"/>
          <w:color w:val="0F1115"/>
          <w:sz w:val="16"/>
          <w:szCs w:val="16"/>
        </w:rPr>
        <w:t>lastID</w:t>
      </w:r>
      <w:proofErr w:type="spellEnd"/>
      <w:r w:rsidRPr="002F20EC">
        <w:rPr>
          <w:rFonts w:ascii="Consolas" w:hAnsi="Consolas" w:cs="Courier New"/>
          <w:color w:val="0F1115"/>
          <w:sz w:val="16"/>
          <w:szCs w:val="16"/>
        </w:rPr>
        <w:t xml:space="preserve"> и </w:t>
      </w:r>
      <w:proofErr w:type="spellStart"/>
      <w:r w:rsidRPr="002F20EC">
        <w:rPr>
          <w:rFonts w:ascii="Consolas" w:hAnsi="Consolas" w:cs="Courier New"/>
          <w:color w:val="0F1115"/>
          <w:sz w:val="16"/>
          <w:szCs w:val="16"/>
        </w:rPr>
        <w:t>changes</w:t>
      </w:r>
      <w:proofErr w:type="spellEnd"/>
    </w:p>
    <w:p w14:paraId="2952ED82"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rPr>
        <w:t xml:space="preserve">   </w:t>
      </w:r>
      <w:r w:rsidRPr="002F20EC">
        <w:rPr>
          <w:rFonts w:ascii="Consolas" w:hAnsi="Consolas" w:cs="Courier New"/>
          <w:color w:val="0F1115"/>
          <w:sz w:val="16"/>
          <w:szCs w:val="16"/>
          <w:lang w:val="en-US"/>
        </w:rPr>
        <w:t xml:space="preserve">* </w:t>
      </w:r>
    </w:p>
    <w:p w14:paraId="6D6E6093"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@example</w:t>
      </w:r>
    </w:p>
    <w:p w14:paraId="3E7BEB20"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```typescript</w:t>
      </w:r>
    </w:p>
    <w:p w14:paraId="32F8110E"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w:t>
      </w:r>
      <w:proofErr w:type="gramStart"/>
      <w:r w:rsidRPr="002F20EC">
        <w:rPr>
          <w:rFonts w:ascii="Consolas" w:hAnsi="Consolas" w:cs="Courier New"/>
          <w:color w:val="0F1115"/>
          <w:sz w:val="16"/>
          <w:szCs w:val="16"/>
          <w:lang w:val="en-US"/>
        </w:rPr>
        <w:t>const</w:t>
      </w:r>
      <w:proofErr w:type="gramEnd"/>
      <w:r w:rsidRPr="002F20EC">
        <w:rPr>
          <w:rFonts w:ascii="Consolas" w:hAnsi="Consolas" w:cs="Courier New"/>
          <w:color w:val="0F1115"/>
          <w:sz w:val="16"/>
          <w:szCs w:val="16"/>
          <w:lang w:val="en-US"/>
        </w:rPr>
        <w:t xml:space="preserve"> result = await </w:t>
      </w:r>
      <w:proofErr w:type="spellStart"/>
      <w:proofErr w:type="gramStart"/>
      <w:r w:rsidRPr="002F20EC">
        <w:rPr>
          <w:rFonts w:ascii="Consolas" w:hAnsi="Consolas" w:cs="Courier New"/>
          <w:color w:val="0F1115"/>
          <w:sz w:val="16"/>
          <w:szCs w:val="16"/>
          <w:lang w:val="en-US"/>
        </w:rPr>
        <w:t>db.run</w:t>
      </w:r>
      <w:proofErr w:type="spellEnd"/>
      <w:r w:rsidRPr="002F20EC">
        <w:rPr>
          <w:rFonts w:ascii="Consolas" w:hAnsi="Consolas" w:cs="Courier New"/>
          <w:color w:val="0F1115"/>
          <w:sz w:val="16"/>
          <w:szCs w:val="16"/>
          <w:lang w:val="en-US"/>
        </w:rPr>
        <w:t>(</w:t>
      </w:r>
      <w:proofErr w:type="gramEnd"/>
      <w:r w:rsidRPr="002F20EC">
        <w:rPr>
          <w:rFonts w:ascii="Consolas" w:hAnsi="Consolas" w:cs="Courier New"/>
          <w:color w:val="0F1115"/>
          <w:sz w:val="16"/>
          <w:szCs w:val="16"/>
          <w:lang w:val="en-US"/>
        </w:rPr>
        <w:t>'INSERT INTO Users (name) VALUES (?)', ['John']);</w:t>
      </w:r>
    </w:p>
    <w:p w14:paraId="71B3052C"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console.log(</w:t>
      </w:r>
      <w:proofErr w:type="spellStart"/>
      <w:proofErr w:type="gramStart"/>
      <w:r w:rsidRPr="002F20EC">
        <w:rPr>
          <w:rFonts w:ascii="Consolas" w:hAnsi="Consolas" w:cs="Courier New"/>
          <w:color w:val="0F1115"/>
          <w:sz w:val="16"/>
          <w:szCs w:val="16"/>
          <w:lang w:val="en-US"/>
        </w:rPr>
        <w:t>result.lastID</w:t>
      </w:r>
      <w:proofErr w:type="spellEnd"/>
      <w:proofErr w:type="gramEnd"/>
      <w:r w:rsidRPr="002F20EC">
        <w:rPr>
          <w:rFonts w:ascii="Consolas" w:hAnsi="Consolas" w:cs="Courier New"/>
          <w:color w:val="0F1115"/>
          <w:sz w:val="16"/>
          <w:szCs w:val="16"/>
          <w:lang w:val="en-US"/>
        </w:rPr>
        <w:t xml:space="preserve">); // ID </w:t>
      </w:r>
      <w:r w:rsidRPr="002F20EC">
        <w:rPr>
          <w:rFonts w:ascii="Consolas" w:hAnsi="Consolas" w:cs="Courier New"/>
          <w:color w:val="0F1115"/>
          <w:sz w:val="16"/>
          <w:szCs w:val="16"/>
        </w:rPr>
        <w:t>новой</w:t>
      </w:r>
      <w:r w:rsidRPr="002F20EC">
        <w:rPr>
          <w:rFonts w:ascii="Consolas" w:hAnsi="Consolas" w:cs="Courier New"/>
          <w:color w:val="0F1115"/>
          <w:sz w:val="16"/>
          <w:szCs w:val="16"/>
          <w:lang w:val="en-US"/>
        </w:rPr>
        <w:t xml:space="preserve"> </w:t>
      </w:r>
      <w:r w:rsidRPr="002F20EC">
        <w:rPr>
          <w:rFonts w:ascii="Consolas" w:hAnsi="Consolas" w:cs="Courier New"/>
          <w:color w:val="0F1115"/>
          <w:sz w:val="16"/>
          <w:szCs w:val="16"/>
        </w:rPr>
        <w:t>записи</w:t>
      </w:r>
    </w:p>
    <w:p w14:paraId="7BDA66EF"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w:t>
      </w:r>
    </w:p>
    <w:p w14:paraId="04ABEC11"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
    <w:p w14:paraId="528C0AC9"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async</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4078F2"/>
          <w:sz w:val="16"/>
          <w:szCs w:val="16"/>
          <w:lang w:val="en-US"/>
        </w:rPr>
        <w:t>run</w:t>
      </w:r>
      <w:r w:rsidRPr="002F20EC">
        <w:rPr>
          <w:rFonts w:ascii="Consolas" w:hAnsi="Consolas" w:cs="Courier New"/>
          <w:color w:val="383A42"/>
          <w:sz w:val="16"/>
          <w:szCs w:val="16"/>
          <w:lang w:val="en-US"/>
        </w:rPr>
        <w:t>(</w:t>
      </w:r>
      <w:proofErr w:type="spellStart"/>
      <w:proofErr w:type="gramEnd"/>
      <w:r w:rsidRPr="002F20EC">
        <w:rPr>
          <w:rFonts w:ascii="Consolas" w:hAnsi="Consolas" w:cs="Courier New"/>
          <w:color w:val="0F1115"/>
          <w:sz w:val="16"/>
          <w:szCs w:val="16"/>
          <w:lang w:val="en-US"/>
        </w:rPr>
        <w:t>sql</w:t>
      </w:r>
      <w:proofErr w:type="spellEnd"/>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string</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params</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50A14F"/>
          <w:sz w:val="16"/>
          <w:szCs w:val="16"/>
          <w:lang w:val="en-US"/>
        </w:rPr>
        <w:t>any</w:t>
      </w:r>
      <w:r w:rsidRPr="002F20EC">
        <w:rPr>
          <w:rFonts w:ascii="Consolas" w:hAnsi="Consolas" w:cs="Courier New"/>
          <w:color w:val="383A42"/>
          <w:sz w:val="16"/>
          <w:szCs w:val="16"/>
          <w:lang w:val="en-US"/>
        </w:rPr>
        <w:t>[</w:t>
      </w:r>
      <w:proofErr w:type="gram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Promise</w:t>
      </w:r>
      <w:proofErr w:type="gramStart"/>
      <w:r w:rsidRPr="002F20EC">
        <w:rPr>
          <w:rFonts w:ascii="Consolas" w:hAnsi="Consolas" w:cs="Courier New"/>
          <w:color w:val="4078F2"/>
          <w:sz w:val="16"/>
          <w:szCs w:val="16"/>
          <w:lang w:val="en-US"/>
        </w:rPr>
        <w:t>&lt;</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lastID</w:t>
      </w:r>
      <w:proofErr w:type="spellEnd"/>
      <w:proofErr w:type="gramEnd"/>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number</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changes</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50A14F"/>
          <w:sz w:val="16"/>
          <w:szCs w:val="16"/>
          <w:lang w:val="en-US"/>
        </w:rPr>
        <w:t>number</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roofErr w:type="gramEnd"/>
      <w:r w:rsidRPr="002F20EC">
        <w:rPr>
          <w:rFonts w:ascii="Consolas" w:hAnsi="Consolas" w:cs="Courier New"/>
          <w:color w:val="4078F2"/>
          <w:sz w:val="16"/>
          <w:szCs w:val="16"/>
          <w:lang w:val="en-US"/>
        </w:rPr>
        <w:t>&gt;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6186AD37"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const</w:t>
      </w:r>
      <w:r w:rsidRPr="002F20EC">
        <w:rPr>
          <w:rFonts w:ascii="Consolas" w:hAnsi="Consolas" w:cs="Courier New"/>
          <w:color w:val="0F1115"/>
          <w:sz w:val="16"/>
          <w:szCs w:val="16"/>
          <w:lang w:val="en-US"/>
        </w:rPr>
        <w:t xml:space="preserve"> connection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A626A4"/>
          <w:sz w:val="16"/>
          <w:szCs w:val="16"/>
          <w:lang w:val="en-US"/>
        </w:rPr>
        <w:t>this</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getConnection</w:t>
      </w:r>
      <w:proofErr w:type="spellEnd"/>
      <w:proofErr w:type="gramEnd"/>
      <w:r w:rsidRPr="002F20EC">
        <w:rPr>
          <w:rFonts w:ascii="Consolas" w:hAnsi="Consolas" w:cs="Courier New"/>
          <w:color w:val="383A42"/>
          <w:sz w:val="16"/>
          <w:szCs w:val="16"/>
          <w:lang w:val="en-US"/>
        </w:rPr>
        <w:t>();</w:t>
      </w:r>
    </w:p>
    <w:p w14:paraId="06AFFBEA"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return</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new</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50A14F"/>
          <w:sz w:val="16"/>
          <w:szCs w:val="16"/>
          <w:lang w:val="en-US"/>
        </w:rPr>
        <w:t>Promise</w:t>
      </w:r>
      <w:r w:rsidRPr="002F20EC">
        <w:rPr>
          <w:rFonts w:ascii="Consolas" w:hAnsi="Consolas" w:cs="Courier New"/>
          <w:color w:val="383A42"/>
          <w:sz w:val="16"/>
          <w:szCs w:val="16"/>
          <w:lang w:val="en-US"/>
        </w:rPr>
        <w:t>(</w:t>
      </w:r>
      <w:proofErr w:type="gram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resolve</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reject</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=&gt;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285FE6D3"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0F1115"/>
          <w:sz w:val="16"/>
          <w:szCs w:val="16"/>
          <w:lang w:val="en-US"/>
        </w:rPr>
        <w:t>connection</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run</w:t>
      </w:r>
      <w:proofErr w:type="spellEnd"/>
      <w:r w:rsidRPr="002F20EC">
        <w:rPr>
          <w:rFonts w:ascii="Consolas" w:hAnsi="Consolas" w:cs="Courier New"/>
          <w:color w:val="383A42"/>
          <w:sz w:val="16"/>
          <w:szCs w:val="16"/>
          <w:lang w:val="en-US"/>
        </w:rPr>
        <w:t>(</w:t>
      </w:r>
      <w:proofErr w:type="spellStart"/>
      <w:proofErr w:type="gramEnd"/>
      <w:r w:rsidRPr="002F20EC">
        <w:rPr>
          <w:rFonts w:ascii="Consolas" w:hAnsi="Consolas" w:cs="Courier New"/>
          <w:color w:val="0F1115"/>
          <w:sz w:val="16"/>
          <w:szCs w:val="16"/>
          <w:lang w:val="en-US"/>
        </w:rPr>
        <w:t>sql</w:t>
      </w:r>
      <w:proofErr w:type="spell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params</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function</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err</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0226E394"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if</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err</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reject</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err</w:t>
      </w:r>
      <w:r w:rsidRPr="002F20EC">
        <w:rPr>
          <w:rFonts w:ascii="Consolas" w:hAnsi="Consolas" w:cs="Courier New"/>
          <w:color w:val="383A42"/>
          <w:sz w:val="16"/>
          <w:szCs w:val="16"/>
          <w:lang w:val="en-US"/>
        </w:rPr>
        <w:t>);</w:t>
      </w:r>
    </w:p>
    <w:p w14:paraId="28F55DB6"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else</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4078F2"/>
          <w:sz w:val="16"/>
          <w:szCs w:val="16"/>
          <w:lang w:val="en-US"/>
        </w:rPr>
        <w:t>resolve</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lastID</w:t>
      </w:r>
      <w:proofErr w:type="spellEnd"/>
      <w:proofErr w:type="gramEnd"/>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A626A4"/>
          <w:sz w:val="16"/>
          <w:szCs w:val="16"/>
          <w:lang w:val="en-US"/>
        </w:rPr>
        <w:t>this</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lastID</w:t>
      </w:r>
      <w:proofErr w:type="spellEnd"/>
      <w:proofErr w:type="gram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changes</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A626A4"/>
          <w:sz w:val="16"/>
          <w:szCs w:val="16"/>
          <w:lang w:val="en-US"/>
        </w:rPr>
        <w:t>this</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changes</w:t>
      </w:r>
      <w:proofErr w:type="spellEnd"/>
      <w:proofErr w:type="gramEnd"/>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6818EAC1"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rPr>
        <w:t>});</w:t>
      </w:r>
    </w:p>
    <w:p w14:paraId="1EF2E494"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color w:val="383A42"/>
          <w:sz w:val="16"/>
          <w:szCs w:val="16"/>
        </w:rPr>
        <w:t>});</w:t>
      </w:r>
    </w:p>
    <w:p w14:paraId="6737BBE8"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color w:val="383A42"/>
          <w:sz w:val="16"/>
          <w:szCs w:val="16"/>
        </w:rPr>
        <w:t>}</w:t>
      </w:r>
    </w:p>
    <w:p w14:paraId="6030B1AF"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p>
    <w:p w14:paraId="471D70D3"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i/>
          <w:iCs/>
          <w:color w:val="A0A1A7"/>
          <w:sz w:val="16"/>
          <w:szCs w:val="16"/>
        </w:rPr>
        <w:t>/**</w:t>
      </w:r>
    </w:p>
    <w:p w14:paraId="4F7E17DB"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Выполняет SQL запрос и возвращает все строки результата.</w:t>
      </w:r>
    </w:p>
    <w:p w14:paraId="33661828"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w:t>
      </w:r>
    </w:p>
    <w:p w14:paraId="6EB98A13"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@template T - Тип возвращаемых данных</w:t>
      </w:r>
    </w:p>
    <w:p w14:paraId="5EF2E90C"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@param </w:t>
      </w:r>
      <w:proofErr w:type="spellStart"/>
      <w:r w:rsidRPr="002F20EC">
        <w:rPr>
          <w:rFonts w:ascii="Consolas" w:hAnsi="Consolas" w:cs="Courier New"/>
          <w:color w:val="0F1115"/>
          <w:sz w:val="16"/>
          <w:szCs w:val="16"/>
        </w:rPr>
        <w:t>sql</w:t>
      </w:r>
      <w:proofErr w:type="spellEnd"/>
      <w:r w:rsidRPr="002F20EC">
        <w:rPr>
          <w:rFonts w:ascii="Consolas" w:hAnsi="Consolas" w:cs="Courier New"/>
          <w:color w:val="0F1115"/>
          <w:sz w:val="16"/>
          <w:szCs w:val="16"/>
        </w:rPr>
        <w:t xml:space="preserve"> - SQL запрос</w:t>
      </w:r>
    </w:p>
    <w:p w14:paraId="27E34BCD"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@param </w:t>
      </w:r>
      <w:proofErr w:type="spellStart"/>
      <w:r w:rsidRPr="002F20EC">
        <w:rPr>
          <w:rFonts w:ascii="Consolas" w:hAnsi="Consolas" w:cs="Courier New"/>
          <w:color w:val="0F1115"/>
          <w:sz w:val="16"/>
          <w:szCs w:val="16"/>
        </w:rPr>
        <w:t>params</w:t>
      </w:r>
      <w:proofErr w:type="spellEnd"/>
      <w:r w:rsidRPr="002F20EC">
        <w:rPr>
          <w:rFonts w:ascii="Consolas" w:hAnsi="Consolas" w:cs="Courier New"/>
          <w:color w:val="0F1115"/>
          <w:sz w:val="16"/>
          <w:szCs w:val="16"/>
        </w:rPr>
        <w:t xml:space="preserve"> - Параметры запроса</w:t>
      </w:r>
    </w:p>
    <w:p w14:paraId="55DFB42A"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@returns Массив строк результата</w:t>
      </w:r>
    </w:p>
    <w:p w14:paraId="020F8E0C"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rPr>
        <w:t xml:space="preserve">   </w:t>
      </w:r>
      <w:r w:rsidRPr="002F20EC">
        <w:rPr>
          <w:rFonts w:ascii="Consolas" w:hAnsi="Consolas" w:cs="Courier New"/>
          <w:color w:val="0F1115"/>
          <w:sz w:val="16"/>
          <w:szCs w:val="16"/>
          <w:lang w:val="en-US"/>
        </w:rPr>
        <w:t xml:space="preserve">* </w:t>
      </w:r>
    </w:p>
    <w:p w14:paraId="29C90D38"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@example</w:t>
      </w:r>
    </w:p>
    <w:p w14:paraId="210CF34B"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```typescript</w:t>
      </w:r>
    </w:p>
    <w:p w14:paraId="08DE357A"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w:t>
      </w:r>
      <w:proofErr w:type="gramStart"/>
      <w:r w:rsidRPr="002F20EC">
        <w:rPr>
          <w:rFonts w:ascii="Consolas" w:hAnsi="Consolas" w:cs="Courier New"/>
          <w:color w:val="0F1115"/>
          <w:sz w:val="16"/>
          <w:szCs w:val="16"/>
          <w:lang w:val="en-US"/>
        </w:rPr>
        <w:t>const</w:t>
      </w:r>
      <w:proofErr w:type="gramEnd"/>
      <w:r w:rsidRPr="002F20EC">
        <w:rPr>
          <w:rFonts w:ascii="Consolas" w:hAnsi="Consolas" w:cs="Courier New"/>
          <w:color w:val="0F1115"/>
          <w:sz w:val="16"/>
          <w:szCs w:val="16"/>
          <w:lang w:val="en-US"/>
        </w:rPr>
        <w:t xml:space="preserve"> users = await </w:t>
      </w:r>
      <w:proofErr w:type="spellStart"/>
      <w:r w:rsidRPr="002F20EC">
        <w:rPr>
          <w:rFonts w:ascii="Consolas" w:hAnsi="Consolas" w:cs="Courier New"/>
          <w:color w:val="0F1115"/>
          <w:sz w:val="16"/>
          <w:szCs w:val="16"/>
          <w:lang w:val="en-US"/>
        </w:rPr>
        <w:t>db.all</w:t>
      </w:r>
      <w:proofErr w:type="spellEnd"/>
      <w:r w:rsidRPr="002F20EC">
        <w:rPr>
          <w:rFonts w:ascii="Consolas" w:hAnsi="Consolas" w:cs="Courier New"/>
          <w:color w:val="0F1115"/>
          <w:sz w:val="16"/>
          <w:szCs w:val="16"/>
          <w:lang w:val="en-US"/>
        </w:rPr>
        <w:t>&lt;User</w:t>
      </w:r>
      <w:proofErr w:type="gramStart"/>
      <w:r w:rsidRPr="002F20EC">
        <w:rPr>
          <w:rFonts w:ascii="Consolas" w:hAnsi="Consolas" w:cs="Courier New"/>
          <w:color w:val="0F1115"/>
          <w:sz w:val="16"/>
          <w:szCs w:val="16"/>
          <w:lang w:val="en-US"/>
        </w:rPr>
        <w:t>&gt;(</w:t>
      </w:r>
      <w:proofErr w:type="gramEnd"/>
      <w:r w:rsidRPr="002F20EC">
        <w:rPr>
          <w:rFonts w:ascii="Consolas" w:hAnsi="Consolas" w:cs="Courier New"/>
          <w:color w:val="0F1115"/>
          <w:sz w:val="16"/>
          <w:szCs w:val="16"/>
          <w:lang w:val="en-US"/>
        </w:rPr>
        <w:t xml:space="preserve">'SELECT * FROM Users WHERE age </w:t>
      </w:r>
      <w:proofErr w:type="gramStart"/>
      <w:r w:rsidRPr="002F20EC">
        <w:rPr>
          <w:rFonts w:ascii="Consolas" w:hAnsi="Consolas" w:cs="Courier New"/>
          <w:color w:val="0F1115"/>
          <w:sz w:val="16"/>
          <w:szCs w:val="16"/>
          <w:lang w:val="en-US"/>
        </w:rPr>
        <w:t>&gt; ?</w:t>
      </w:r>
      <w:proofErr w:type="gramEnd"/>
      <w:r w:rsidRPr="002F20EC">
        <w:rPr>
          <w:rFonts w:ascii="Consolas" w:hAnsi="Consolas" w:cs="Courier New"/>
          <w:color w:val="0F1115"/>
          <w:sz w:val="16"/>
          <w:szCs w:val="16"/>
          <w:lang w:val="en-US"/>
        </w:rPr>
        <w:t>', [18]);</w:t>
      </w:r>
    </w:p>
    <w:p w14:paraId="4FB649C2"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w:t>
      </w:r>
    </w:p>
    <w:p w14:paraId="1F387969"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
    <w:p w14:paraId="54967421"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async</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all&lt;</w:t>
      </w:r>
      <w:r w:rsidRPr="002F20EC">
        <w:rPr>
          <w:rFonts w:ascii="Consolas" w:hAnsi="Consolas" w:cs="Courier New"/>
          <w:color w:val="B76B01"/>
          <w:sz w:val="16"/>
          <w:szCs w:val="16"/>
          <w:lang w:val="en-US"/>
        </w:rPr>
        <w:t xml:space="preserve">T </w:t>
      </w:r>
      <w:r w:rsidRPr="002F20EC">
        <w:rPr>
          <w:rFonts w:ascii="Consolas" w:hAnsi="Consolas" w:cs="Courier New"/>
          <w:color w:val="4078F2"/>
          <w:sz w:val="16"/>
          <w:szCs w:val="16"/>
          <w:lang w:val="en-US"/>
        </w:rPr>
        <w:t>=</w:t>
      </w:r>
      <w:r w:rsidRPr="002F20EC">
        <w:rPr>
          <w:rFonts w:ascii="Consolas" w:hAnsi="Consolas" w:cs="Courier New"/>
          <w:color w:val="B76B01"/>
          <w:sz w:val="16"/>
          <w:szCs w:val="16"/>
          <w:lang w:val="en-US"/>
        </w:rPr>
        <w:t xml:space="preserve"> </w:t>
      </w:r>
      <w:r w:rsidRPr="002F20EC">
        <w:rPr>
          <w:rFonts w:ascii="Consolas" w:hAnsi="Consolas" w:cs="Courier New"/>
          <w:color w:val="50A14F"/>
          <w:sz w:val="16"/>
          <w:szCs w:val="16"/>
          <w:lang w:val="en-US"/>
        </w:rPr>
        <w:t>any</w:t>
      </w:r>
      <w:proofErr w:type="gramStart"/>
      <w:r w:rsidRPr="002F20EC">
        <w:rPr>
          <w:rFonts w:ascii="Consolas" w:hAnsi="Consolas" w:cs="Courier New"/>
          <w:color w:val="4078F2"/>
          <w:sz w:val="16"/>
          <w:szCs w:val="16"/>
          <w:lang w:val="en-US"/>
        </w:rPr>
        <w:t>&gt;</w:t>
      </w:r>
      <w:r w:rsidRPr="002F20EC">
        <w:rPr>
          <w:rFonts w:ascii="Consolas" w:hAnsi="Consolas" w:cs="Courier New"/>
          <w:color w:val="383A42"/>
          <w:sz w:val="16"/>
          <w:szCs w:val="16"/>
          <w:lang w:val="en-US"/>
        </w:rPr>
        <w:t>(</w:t>
      </w:r>
      <w:proofErr w:type="spellStart"/>
      <w:proofErr w:type="gramEnd"/>
      <w:r w:rsidRPr="002F20EC">
        <w:rPr>
          <w:rFonts w:ascii="Consolas" w:hAnsi="Consolas" w:cs="Courier New"/>
          <w:color w:val="0F1115"/>
          <w:sz w:val="16"/>
          <w:szCs w:val="16"/>
          <w:lang w:val="en-US"/>
        </w:rPr>
        <w:t>sql</w:t>
      </w:r>
      <w:proofErr w:type="spellEnd"/>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string</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params</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50A14F"/>
          <w:sz w:val="16"/>
          <w:szCs w:val="16"/>
          <w:lang w:val="en-US"/>
        </w:rPr>
        <w:t>any</w:t>
      </w:r>
      <w:r w:rsidRPr="002F20EC">
        <w:rPr>
          <w:rFonts w:ascii="Consolas" w:hAnsi="Consolas" w:cs="Courier New"/>
          <w:color w:val="383A42"/>
          <w:sz w:val="16"/>
          <w:szCs w:val="16"/>
          <w:lang w:val="en-US"/>
        </w:rPr>
        <w:t>[</w:t>
      </w:r>
      <w:proofErr w:type="gram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Promise</w:t>
      </w:r>
      <w:r w:rsidRPr="002F20EC">
        <w:rPr>
          <w:rFonts w:ascii="Consolas" w:hAnsi="Consolas" w:cs="Courier New"/>
          <w:color w:val="4078F2"/>
          <w:sz w:val="16"/>
          <w:szCs w:val="16"/>
          <w:lang w:val="en-US"/>
        </w:rPr>
        <w:t>&lt;</w:t>
      </w:r>
      <w:proofErr w:type="gramStart"/>
      <w:r w:rsidRPr="002F20EC">
        <w:rPr>
          <w:rFonts w:ascii="Consolas" w:hAnsi="Consolas" w:cs="Courier New"/>
          <w:color w:val="B76B01"/>
          <w:sz w:val="16"/>
          <w:szCs w:val="16"/>
          <w:lang w:val="en-US"/>
        </w:rPr>
        <w:t>T</w:t>
      </w:r>
      <w:r w:rsidRPr="002F20EC">
        <w:rPr>
          <w:rFonts w:ascii="Consolas" w:hAnsi="Consolas" w:cs="Courier New"/>
          <w:color w:val="383A42"/>
          <w:sz w:val="16"/>
          <w:szCs w:val="16"/>
          <w:lang w:val="en-US"/>
        </w:rPr>
        <w:t>[</w:t>
      </w:r>
      <w:proofErr w:type="gramEnd"/>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&gt;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2AF1FEAA"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const</w:t>
      </w:r>
      <w:r w:rsidRPr="002F20EC">
        <w:rPr>
          <w:rFonts w:ascii="Consolas" w:hAnsi="Consolas" w:cs="Courier New"/>
          <w:color w:val="0F1115"/>
          <w:sz w:val="16"/>
          <w:szCs w:val="16"/>
          <w:lang w:val="en-US"/>
        </w:rPr>
        <w:t xml:space="preserve"> connection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A626A4"/>
          <w:sz w:val="16"/>
          <w:szCs w:val="16"/>
          <w:lang w:val="en-US"/>
        </w:rPr>
        <w:t>this</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getConnection</w:t>
      </w:r>
      <w:proofErr w:type="spellEnd"/>
      <w:proofErr w:type="gramEnd"/>
      <w:r w:rsidRPr="002F20EC">
        <w:rPr>
          <w:rFonts w:ascii="Consolas" w:hAnsi="Consolas" w:cs="Courier New"/>
          <w:color w:val="383A42"/>
          <w:sz w:val="16"/>
          <w:szCs w:val="16"/>
          <w:lang w:val="en-US"/>
        </w:rPr>
        <w:t>();</w:t>
      </w:r>
    </w:p>
    <w:p w14:paraId="20C39015"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return</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new</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50A14F"/>
          <w:sz w:val="16"/>
          <w:szCs w:val="16"/>
          <w:lang w:val="en-US"/>
        </w:rPr>
        <w:t>Promise</w:t>
      </w:r>
      <w:r w:rsidRPr="002F20EC">
        <w:rPr>
          <w:rFonts w:ascii="Consolas" w:hAnsi="Consolas" w:cs="Courier New"/>
          <w:color w:val="383A42"/>
          <w:sz w:val="16"/>
          <w:szCs w:val="16"/>
          <w:lang w:val="en-US"/>
        </w:rPr>
        <w:t>(</w:t>
      </w:r>
      <w:proofErr w:type="gram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resolve</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reject</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=&gt;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097B44AF"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0F1115"/>
          <w:sz w:val="16"/>
          <w:szCs w:val="16"/>
          <w:lang w:val="en-US"/>
        </w:rPr>
        <w:t>connection</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all</w:t>
      </w:r>
      <w:proofErr w:type="spellEnd"/>
      <w:r w:rsidRPr="002F20EC">
        <w:rPr>
          <w:rFonts w:ascii="Consolas" w:hAnsi="Consolas" w:cs="Courier New"/>
          <w:color w:val="383A42"/>
          <w:sz w:val="16"/>
          <w:szCs w:val="16"/>
          <w:lang w:val="en-US"/>
        </w:rPr>
        <w:t>(</w:t>
      </w:r>
      <w:proofErr w:type="spellStart"/>
      <w:proofErr w:type="gramEnd"/>
      <w:r w:rsidRPr="002F20EC">
        <w:rPr>
          <w:rFonts w:ascii="Consolas" w:hAnsi="Consolas" w:cs="Courier New"/>
          <w:color w:val="0F1115"/>
          <w:sz w:val="16"/>
          <w:szCs w:val="16"/>
          <w:lang w:val="en-US"/>
        </w:rPr>
        <w:t>sql</w:t>
      </w:r>
      <w:proofErr w:type="spell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params</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err</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rows</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=&gt;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590692E3"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if</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err</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reject</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err</w:t>
      </w:r>
      <w:r w:rsidRPr="002F20EC">
        <w:rPr>
          <w:rFonts w:ascii="Consolas" w:hAnsi="Consolas" w:cs="Courier New"/>
          <w:color w:val="383A42"/>
          <w:sz w:val="16"/>
          <w:szCs w:val="16"/>
          <w:lang w:val="en-US"/>
        </w:rPr>
        <w:t>);</w:t>
      </w:r>
    </w:p>
    <w:p w14:paraId="6C3DF9D6"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else</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4078F2"/>
          <w:sz w:val="16"/>
          <w:szCs w:val="16"/>
          <w:lang w:val="en-US"/>
        </w:rPr>
        <w:t>resolve</w:t>
      </w:r>
      <w:r w:rsidRPr="002F20EC">
        <w:rPr>
          <w:rFonts w:ascii="Consolas" w:hAnsi="Consolas" w:cs="Courier New"/>
          <w:color w:val="383A42"/>
          <w:sz w:val="16"/>
          <w:szCs w:val="16"/>
          <w:lang w:val="en-US"/>
        </w:rPr>
        <w:t>(</w:t>
      </w:r>
      <w:proofErr w:type="gramEnd"/>
      <w:r w:rsidRPr="002F20EC">
        <w:rPr>
          <w:rFonts w:ascii="Consolas" w:hAnsi="Consolas" w:cs="Courier New"/>
          <w:color w:val="0F1115"/>
          <w:sz w:val="16"/>
          <w:szCs w:val="16"/>
          <w:lang w:val="en-US"/>
        </w:rPr>
        <w:t xml:space="preserve">rows </w:t>
      </w:r>
      <w:r w:rsidRPr="002F20EC">
        <w:rPr>
          <w:rFonts w:ascii="Consolas" w:hAnsi="Consolas" w:cs="Courier New"/>
          <w:color w:val="A626A4"/>
          <w:sz w:val="16"/>
          <w:szCs w:val="16"/>
          <w:lang w:val="en-US"/>
        </w:rPr>
        <w:t>as</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B76B01"/>
          <w:sz w:val="16"/>
          <w:szCs w:val="16"/>
          <w:lang w:val="en-US"/>
        </w:rPr>
        <w:t>T</w:t>
      </w:r>
      <w:r w:rsidRPr="002F20EC">
        <w:rPr>
          <w:rFonts w:ascii="Consolas" w:hAnsi="Consolas" w:cs="Courier New"/>
          <w:color w:val="383A42"/>
          <w:sz w:val="16"/>
          <w:szCs w:val="16"/>
          <w:lang w:val="en-US"/>
        </w:rPr>
        <w:t>[</w:t>
      </w:r>
      <w:proofErr w:type="gramEnd"/>
      <w:r w:rsidRPr="002F20EC">
        <w:rPr>
          <w:rFonts w:ascii="Consolas" w:hAnsi="Consolas" w:cs="Courier New"/>
          <w:color w:val="383A42"/>
          <w:sz w:val="16"/>
          <w:szCs w:val="16"/>
          <w:lang w:val="en-US"/>
        </w:rPr>
        <w:t>]);</w:t>
      </w:r>
    </w:p>
    <w:p w14:paraId="20A66BBF"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rPr>
        <w:t>});</w:t>
      </w:r>
    </w:p>
    <w:p w14:paraId="2B805288"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color w:val="383A42"/>
          <w:sz w:val="16"/>
          <w:szCs w:val="16"/>
        </w:rPr>
        <w:t>});</w:t>
      </w:r>
    </w:p>
    <w:p w14:paraId="74EB0491"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color w:val="383A42"/>
          <w:sz w:val="16"/>
          <w:szCs w:val="16"/>
        </w:rPr>
        <w:t>}</w:t>
      </w:r>
    </w:p>
    <w:p w14:paraId="771B34B8"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p>
    <w:p w14:paraId="69C27565"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i/>
          <w:iCs/>
          <w:color w:val="A0A1A7"/>
          <w:sz w:val="16"/>
          <w:szCs w:val="16"/>
        </w:rPr>
        <w:t>/**</w:t>
      </w:r>
    </w:p>
    <w:p w14:paraId="641E9BF3"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Выполняет SQL запрос и возвращает первую строку результата.</w:t>
      </w:r>
    </w:p>
    <w:p w14:paraId="0551A793"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w:t>
      </w:r>
    </w:p>
    <w:p w14:paraId="28967444"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@template T - Тип возвращаемых данных</w:t>
      </w:r>
    </w:p>
    <w:p w14:paraId="2EF72195"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@param </w:t>
      </w:r>
      <w:proofErr w:type="spellStart"/>
      <w:r w:rsidRPr="002F20EC">
        <w:rPr>
          <w:rFonts w:ascii="Consolas" w:hAnsi="Consolas" w:cs="Courier New"/>
          <w:color w:val="0F1115"/>
          <w:sz w:val="16"/>
          <w:szCs w:val="16"/>
        </w:rPr>
        <w:t>sql</w:t>
      </w:r>
      <w:proofErr w:type="spellEnd"/>
      <w:r w:rsidRPr="002F20EC">
        <w:rPr>
          <w:rFonts w:ascii="Consolas" w:hAnsi="Consolas" w:cs="Courier New"/>
          <w:color w:val="0F1115"/>
          <w:sz w:val="16"/>
          <w:szCs w:val="16"/>
        </w:rPr>
        <w:t xml:space="preserve"> - SQL запрос</w:t>
      </w:r>
    </w:p>
    <w:p w14:paraId="59D0128A"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@param </w:t>
      </w:r>
      <w:proofErr w:type="spellStart"/>
      <w:r w:rsidRPr="002F20EC">
        <w:rPr>
          <w:rFonts w:ascii="Consolas" w:hAnsi="Consolas" w:cs="Courier New"/>
          <w:color w:val="0F1115"/>
          <w:sz w:val="16"/>
          <w:szCs w:val="16"/>
        </w:rPr>
        <w:t>params</w:t>
      </w:r>
      <w:proofErr w:type="spellEnd"/>
      <w:r w:rsidRPr="002F20EC">
        <w:rPr>
          <w:rFonts w:ascii="Consolas" w:hAnsi="Consolas" w:cs="Courier New"/>
          <w:color w:val="0F1115"/>
          <w:sz w:val="16"/>
          <w:szCs w:val="16"/>
        </w:rPr>
        <w:t xml:space="preserve"> - Параметры запроса</w:t>
      </w:r>
    </w:p>
    <w:p w14:paraId="1E6427EE"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@returns Первая строка результата или </w:t>
      </w:r>
      <w:proofErr w:type="spellStart"/>
      <w:r w:rsidRPr="002F20EC">
        <w:rPr>
          <w:rFonts w:ascii="Consolas" w:hAnsi="Consolas" w:cs="Courier New"/>
          <w:color w:val="0F1115"/>
          <w:sz w:val="16"/>
          <w:szCs w:val="16"/>
        </w:rPr>
        <w:t>null</w:t>
      </w:r>
      <w:proofErr w:type="spellEnd"/>
    </w:p>
    <w:p w14:paraId="035C893E"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rPr>
        <w:t xml:space="preserve">   </w:t>
      </w:r>
      <w:r w:rsidRPr="002F20EC">
        <w:rPr>
          <w:rFonts w:ascii="Consolas" w:hAnsi="Consolas" w:cs="Courier New"/>
          <w:color w:val="0F1115"/>
          <w:sz w:val="16"/>
          <w:szCs w:val="16"/>
          <w:lang w:val="en-US"/>
        </w:rPr>
        <w:t xml:space="preserve">* </w:t>
      </w:r>
    </w:p>
    <w:p w14:paraId="1009B058"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@example</w:t>
      </w:r>
    </w:p>
    <w:p w14:paraId="5EBEE8DF"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```typescript</w:t>
      </w:r>
    </w:p>
    <w:p w14:paraId="5CF8A919"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w:t>
      </w:r>
      <w:proofErr w:type="gramStart"/>
      <w:r w:rsidRPr="002F20EC">
        <w:rPr>
          <w:rFonts w:ascii="Consolas" w:hAnsi="Consolas" w:cs="Courier New"/>
          <w:color w:val="0F1115"/>
          <w:sz w:val="16"/>
          <w:szCs w:val="16"/>
          <w:lang w:val="en-US"/>
        </w:rPr>
        <w:t>const</w:t>
      </w:r>
      <w:proofErr w:type="gramEnd"/>
      <w:r w:rsidRPr="002F20EC">
        <w:rPr>
          <w:rFonts w:ascii="Consolas" w:hAnsi="Consolas" w:cs="Courier New"/>
          <w:color w:val="0F1115"/>
          <w:sz w:val="16"/>
          <w:szCs w:val="16"/>
          <w:lang w:val="en-US"/>
        </w:rPr>
        <w:t xml:space="preserve"> user = await </w:t>
      </w:r>
      <w:proofErr w:type="spellStart"/>
      <w:r w:rsidRPr="002F20EC">
        <w:rPr>
          <w:rFonts w:ascii="Consolas" w:hAnsi="Consolas" w:cs="Courier New"/>
          <w:color w:val="0F1115"/>
          <w:sz w:val="16"/>
          <w:szCs w:val="16"/>
          <w:lang w:val="en-US"/>
        </w:rPr>
        <w:t>db.get</w:t>
      </w:r>
      <w:proofErr w:type="spellEnd"/>
      <w:r w:rsidRPr="002F20EC">
        <w:rPr>
          <w:rFonts w:ascii="Consolas" w:hAnsi="Consolas" w:cs="Courier New"/>
          <w:color w:val="0F1115"/>
          <w:sz w:val="16"/>
          <w:szCs w:val="16"/>
          <w:lang w:val="en-US"/>
        </w:rPr>
        <w:t>&lt;User</w:t>
      </w:r>
      <w:proofErr w:type="gramStart"/>
      <w:r w:rsidRPr="002F20EC">
        <w:rPr>
          <w:rFonts w:ascii="Consolas" w:hAnsi="Consolas" w:cs="Courier New"/>
          <w:color w:val="0F1115"/>
          <w:sz w:val="16"/>
          <w:szCs w:val="16"/>
          <w:lang w:val="en-US"/>
        </w:rPr>
        <w:t>&gt;(</w:t>
      </w:r>
      <w:proofErr w:type="gramEnd"/>
      <w:r w:rsidRPr="002F20EC">
        <w:rPr>
          <w:rFonts w:ascii="Consolas" w:hAnsi="Consolas" w:cs="Courier New"/>
          <w:color w:val="0F1115"/>
          <w:sz w:val="16"/>
          <w:szCs w:val="16"/>
          <w:lang w:val="en-US"/>
        </w:rPr>
        <w:t xml:space="preserve">'SELECT * FROM Users WHERE id </w:t>
      </w:r>
      <w:proofErr w:type="gramStart"/>
      <w:r w:rsidRPr="002F20EC">
        <w:rPr>
          <w:rFonts w:ascii="Consolas" w:hAnsi="Consolas" w:cs="Courier New"/>
          <w:color w:val="0F1115"/>
          <w:sz w:val="16"/>
          <w:szCs w:val="16"/>
          <w:lang w:val="en-US"/>
        </w:rPr>
        <w:t>= ?</w:t>
      </w:r>
      <w:proofErr w:type="gramEnd"/>
      <w:r w:rsidRPr="002F20EC">
        <w:rPr>
          <w:rFonts w:ascii="Consolas" w:hAnsi="Consolas" w:cs="Courier New"/>
          <w:color w:val="0F1115"/>
          <w:sz w:val="16"/>
          <w:szCs w:val="16"/>
          <w:lang w:val="en-US"/>
        </w:rPr>
        <w:t>', [1]);</w:t>
      </w:r>
    </w:p>
    <w:p w14:paraId="4A7C081C"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w:t>
      </w:r>
    </w:p>
    <w:p w14:paraId="135006D2"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
    <w:p w14:paraId="0022684E"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async</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get&lt;</w:t>
      </w:r>
      <w:r w:rsidRPr="002F20EC">
        <w:rPr>
          <w:rFonts w:ascii="Consolas" w:hAnsi="Consolas" w:cs="Courier New"/>
          <w:color w:val="B76B01"/>
          <w:sz w:val="16"/>
          <w:szCs w:val="16"/>
          <w:lang w:val="en-US"/>
        </w:rPr>
        <w:t xml:space="preserve">T </w:t>
      </w:r>
      <w:r w:rsidRPr="002F20EC">
        <w:rPr>
          <w:rFonts w:ascii="Consolas" w:hAnsi="Consolas" w:cs="Courier New"/>
          <w:color w:val="4078F2"/>
          <w:sz w:val="16"/>
          <w:szCs w:val="16"/>
          <w:lang w:val="en-US"/>
        </w:rPr>
        <w:t>=</w:t>
      </w:r>
      <w:r w:rsidRPr="002F20EC">
        <w:rPr>
          <w:rFonts w:ascii="Consolas" w:hAnsi="Consolas" w:cs="Courier New"/>
          <w:color w:val="B76B01"/>
          <w:sz w:val="16"/>
          <w:szCs w:val="16"/>
          <w:lang w:val="en-US"/>
        </w:rPr>
        <w:t xml:space="preserve"> </w:t>
      </w:r>
      <w:r w:rsidRPr="002F20EC">
        <w:rPr>
          <w:rFonts w:ascii="Consolas" w:hAnsi="Consolas" w:cs="Courier New"/>
          <w:color w:val="50A14F"/>
          <w:sz w:val="16"/>
          <w:szCs w:val="16"/>
          <w:lang w:val="en-US"/>
        </w:rPr>
        <w:t>any</w:t>
      </w:r>
      <w:proofErr w:type="gramStart"/>
      <w:r w:rsidRPr="002F20EC">
        <w:rPr>
          <w:rFonts w:ascii="Consolas" w:hAnsi="Consolas" w:cs="Courier New"/>
          <w:color w:val="4078F2"/>
          <w:sz w:val="16"/>
          <w:szCs w:val="16"/>
          <w:lang w:val="en-US"/>
        </w:rPr>
        <w:t>&gt;</w:t>
      </w:r>
      <w:r w:rsidRPr="002F20EC">
        <w:rPr>
          <w:rFonts w:ascii="Consolas" w:hAnsi="Consolas" w:cs="Courier New"/>
          <w:color w:val="383A42"/>
          <w:sz w:val="16"/>
          <w:szCs w:val="16"/>
          <w:lang w:val="en-US"/>
        </w:rPr>
        <w:t>(</w:t>
      </w:r>
      <w:proofErr w:type="spellStart"/>
      <w:proofErr w:type="gramEnd"/>
      <w:r w:rsidRPr="002F20EC">
        <w:rPr>
          <w:rFonts w:ascii="Consolas" w:hAnsi="Consolas" w:cs="Courier New"/>
          <w:color w:val="0F1115"/>
          <w:sz w:val="16"/>
          <w:szCs w:val="16"/>
          <w:lang w:val="en-US"/>
        </w:rPr>
        <w:t>sql</w:t>
      </w:r>
      <w:proofErr w:type="spellEnd"/>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string</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params</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50A14F"/>
          <w:sz w:val="16"/>
          <w:szCs w:val="16"/>
          <w:lang w:val="en-US"/>
        </w:rPr>
        <w:t>any</w:t>
      </w:r>
      <w:r w:rsidRPr="002F20EC">
        <w:rPr>
          <w:rFonts w:ascii="Consolas" w:hAnsi="Consolas" w:cs="Courier New"/>
          <w:color w:val="383A42"/>
          <w:sz w:val="16"/>
          <w:szCs w:val="16"/>
          <w:lang w:val="en-US"/>
        </w:rPr>
        <w:t>[</w:t>
      </w:r>
      <w:proofErr w:type="gram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Promise</w:t>
      </w:r>
      <w:r w:rsidRPr="002F20EC">
        <w:rPr>
          <w:rFonts w:ascii="Consolas" w:hAnsi="Consolas" w:cs="Courier New"/>
          <w:color w:val="4078F2"/>
          <w:sz w:val="16"/>
          <w:szCs w:val="16"/>
          <w:lang w:val="en-US"/>
        </w:rPr>
        <w:t>&lt;</w:t>
      </w:r>
      <w:r w:rsidRPr="002F20EC">
        <w:rPr>
          <w:rFonts w:ascii="Consolas" w:hAnsi="Consolas" w:cs="Courier New"/>
          <w:color w:val="B76B01"/>
          <w:sz w:val="16"/>
          <w:szCs w:val="16"/>
          <w:lang w:val="en-US"/>
        </w:rPr>
        <w:t>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null</w:t>
      </w:r>
      <w:r w:rsidRPr="002F20EC">
        <w:rPr>
          <w:rFonts w:ascii="Consolas" w:hAnsi="Consolas" w:cs="Courier New"/>
          <w:color w:val="4078F2"/>
          <w:sz w:val="16"/>
          <w:szCs w:val="16"/>
          <w:lang w:val="en-US"/>
        </w:rPr>
        <w:t>&gt;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43082CC9"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const</w:t>
      </w:r>
      <w:r w:rsidRPr="002F20EC">
        <w:rPr>
          <w:rFonts w:ascii="Consolas" w:hAnsi="Consolas" w:cs="Courier New"/>
          <w:color w:val="0F1115"/>
          <w:sz w:val="16"/>
          <w:szCs w:val="16"/>
          <w:lang w:val="en-US"/>
        </w:rPr>
        <w:t xml:space="preserve"> connection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A626A4"/>
          <w:sz w:val="16"/>
          <w:szCs w:val="16"/>
          <w:lang w:val="en-US"/>
        </w:rPr>
        <w:t>this</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getConnection</w:t>
      </w:r>
      <w:proofErr w:type="spellEnd"/>
      <w:proofErr w:type="gramEnd"/>
      <w:r w:rsidRPr="002F20EC">
        <w:rPr>
          <w:rFonts w:ascii="Consolas" w:hAnsi="Consolas" w:cs="Courier New"/>
          <w:color w:val="383A42"/>
          <w:sz w:val="16"/>
          <w:szCs w:val="16"/>
          <w:lang w:val="en-US"/>
        </w:rPr>
        <w:t>();</w:t>
      </w:r>
    </w:p>
    <w:p w14:paraId="2BAAFA8E"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return</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new</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50A14F"/>
          <w:sz w:val="16"/>
          <w:szCs w:val="16"/>
          <w:lang w:val="en-US"/>
        </w:rPr>
        <w:t>Promise</w:t>
      </w:r>
      <w:r w:rsidRPr="002F20EC">
        <w:rPr>
          <w:rFonts w:ascii="Consolas" w:hAnsi="Consolas" w:cs="Courier New"/>
          <w:color w:val="383A42"/>
          <w:sz w:val="16"/>
          <w:szCs w:val="16"/>
          <w:lang w:val="en-US"/>
        </w:rPr>
        <w:t>(</w:t>
      </w:r>
      <w:proofErr w:type="gram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resolve</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reject</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=&gt;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595AF226"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0F1115"/>
          <w:sz w:val="16"/>
          <w:szCs w:val="16"/>
          <w:lang w:val="en-US"/>
        </w:rPr>
        <w:t>connection</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get</w:t>
      </w:r>
      <w:proofErr w:type="spellEnd"/>
      <w:r w:rsidRPr="002F20EC">
        <w:rPr>
          <w:rFonts w:ascii="Consolas" w:hAnsi="Consolas" w:cs="Courier New"/>
          <w:color w:val="383A42"/>
          <w:sz w:val="16"/>
          <w:szCs w:val="16"/>
          <w:lang w:val="en-US"/>
        </w:rPr>
        <w:t>(</w:t>
      </w:r>
      <w:proofErr w:type="spellStart"/>
      <w:proofErr w:type="gramEnd"/>
      <w:r w:rsidRPr="002F20EC">
        <w:rPr>
          <w:rFonts w:ascii="Consolas" w:hAnsi="Consolas" w:cs="Courier New"/>
          <w:color w:val="0F1115"/>
          <w:sz w:val="16"/>
          <w:szCs w:val="16"/>
          <w:lang w:val="en-US"/>
        </w:rPr>
        <w:t>sql</w:t>
      </w:r>
      <w:proofErr w:type="spell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params</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err</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row</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=&gt;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11089079"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if</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err</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reject</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err</w:t>
      </w:r>
      <w:r w:rsidRPr="002F20EC">
        <w:rPr>
          <w:rFonts w:ascii="Consolas" w:hAnsi="Consolas" w:cs="Courier New"/>
          <w:color w:val="383A42"/>
          <w:sz w:val="16"/>
          <w:szCs w:val="16"/>
          <w:lang w:val="en-US"/>
        </w:rPr>
        <w:t>);</w:t>
      </w:r>
    </w:p>
    <w:p w14:paraId="109B1E51"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else</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4078F2"/>
          <w:sz w:val="16"/>
          <w:szCs w:val="16"/>
          <w:lang w:val="en-US"/>
        </w:rPr>
        <w:t>resolve</w:t>
      </w:r>
      <w:r w:rsidRPr="002F20EC">
        <w:rPr>
          <w:rFonts w:ascii="Consolas" w:hAnsi="Consolas" w:cs="Courier New"/>
          <w:color w:val="383A42"/>
          <w:sz w:val="16"/>
          <w:szCs w:val="16"/>
          <w:lang w:val="en-US"/>
        </w:rPr>
        <w:t>(</w:t>
      </w:r>
      <w:proofErr w:type="gramEnd"/>
      <w:r w:rsidRPr="002F20EC">
        <w:rPr>
          <w:rFonts w:ascii="Consolas" w:hAnsi="Consolas" w:cs="Courier New"/>
          <w:color w:val="0F1115"/>
          <w:sz w:val="16"/>
          <w:szCs w:val="16"/>
          <w:lang w:val="en-US"/>
        </w:rPr>
        <w:t xml:space="preserve">row </w:t>
      </w:r>
      <w:r w:rsidRPr="002F20EC">
        <w:rPr>
          <w:rFonts w:ascii="Consolas" w:hAnsi="Consolas" w:cs="Courier New"/>
          <w:color w:val="A626A4"/>
          <w:sz w:val="16"/>
          <w:szCs w:val="16"/>
          <w:lang w:val="en-US"/>
        </w:rPr>
        <w:t>as</w:t>
      </w:r>
      <w:r w:rsidRPr="002F20EC">
        <w:rPr>
          <w:rFonts w:ascii="Consolas" w:hAnsi="Consolas" w:cs="Courier New"/>
          <w:color w:val="0F1115"/>
          <w:sz w:val="16"/>
          <w:szCs w:val="16"/>
          <w:lang w:val="en-US"/>
        </w:rPr>
        <w:t xml:space="preserve"> </w:t>
      </w:r>
      <w:r w:rsidRPr="002F20EC">
        <w:rPr>
          <w:rFonts w:ascii="Consolas" w:hAnsi="Consolas" w:cs="Courier New"/>
          <w:color w:val="B76B01"/>
          <w:sz w:val="16"/>
          <w:szCs w:val="16"/>
          <w:lang w:val="en-US"/>
        </w:rPr>
        <w:t>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null</w:t>
      </w:r>
      <w:r w:rsidRPr="002F20EC">
        <w:rPr>
          <w:rFonts w:ascii="Consolas" w:hAnsi="Consolas" w:cs="Courier New"/>
          <w:color w:val="383A42"/>
          <w:sz w:val="16"/>
          <w:szCs w:val="16"/>
          <w:lang w:val="en-US"/>
        </w:rPr>
        <w:t>);</w:t>
      </w:r>
    </w:p>
    <w:p w14:paraId="29E6D149"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rPr>
        <w:t>});</w:t>
      </w:r>
    </w:p>
    <w:p w14:paraId="16F7986A"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color w:val="383A42"/>
          <w:sz w:val="16"/>
          <w:szCs w:val="16"/>
        </w:rPr>
        <w:t>});</w:t>
      </w:r>
    </w:p>
    <w:p w14:paraId="339EEB82"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color w:val="383A42"/>
          <w:sz w:val="16"/>
          <w:szCs w:val="16"/>
        </w:rPr>
        <w:t>}</w:t>
      </w:r>
    </w:p>
    <w:p w14:paraId="72BD9B43"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p>
    <w:p w14:paraId="6EFA4CA7"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i/>
          <w:iCs/>
          <w:color w:val="A0A1A7"/>
          <w:sz w:val="16"/>
          <w:szCs w:val="16"/>
        </w:rPr>
        <w:t>/**</w:t>
      </w:r>
    </w:p>
    <w:p w14:paraId="135B917D"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Выполняет операции в транзакции.</w:t>
      </w:r>
    </w:p>
    <w:p w14:paraId="3AE934C3"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Автоматически выполняет BEGIN, COMMIT или ROLLBACK при ошибке.</w:t>
      </w:r>
    </w:p>
    <w:p w14:paraId="1F99FA34"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w:t>
      </w:r>
    </w:p>
    <w:p w14:paraId="71205CCD"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@template T - Тип возвращаемого результата</w:t>
      </w:r>
    </w:p>
    <w:p w14:paraId="0195225B"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@param </w:t>
      </w:r>
      <w:proofErr w:type="spellStart"/>
      <w:r w:rsidRPr="002F20EC">
        <w:rPr>
          <w:rFonts w:ascii="Consolas" w:hAnsi="Consolas" w:cs="Courier New"/>
          <w:color w:val="0F1115"/>
          <w:sz w:val="16"/>
          <w:szCs w:val="16"/>
        </w:rPr>
        <w:t>callback</w:t>
      </w:r>
      <w:proofErr w:type="spellEnd"/>
      <w:r w:rsidRPr="002F20EC">
        <w:rPr>
          <w:rFonts w:ascii="Consolas" w:hAnsi="Consolas" w:cs="Courier New"/>
          <w:color w:val="0F1115"/>
          <w:sz w:val="16"/>
          <w:szCs w:val="16"/>
        </w:rPr>
        <w:t xml:space="preserve"> - Функция с операциями внутри транзакции</w:t>
      </w:r>
    </w:p>
    <w:p w14:paraId="5153B687"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@returns Результат выполнения </w:t>
      </w:r>
      <w:proofErr w:type="spellStart"/>
      <w:r w:rsidRPr="002F20EC">
        <w:rPr>
          <w:rFonts w:ascii="Consolas" w:hAnsi="Consolas" w:cs="Courier New"/>
          <w:color w:val="0F1115"/>
          <w:sz w:val="16"/>
          <w:szCs w:val="16"/>
        </w:rPr>
        <w:t>callback</w:t>
      </w:r>
      <w:proofErr w:type="spellEnd"/>
    </w:p>
    <w:p w14:paraId="138E3F19"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w:t>
      </w:r>
    </w:p>
    <w:p w14:paraId="53177028"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@example</w:t>
      </w:r>
    </w:p>
    <w:p w14:paraId="453692B6"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w:t>
      </w:r>
      <w:proofErr w:type="spellStart"/>
      <w:r w:rsidRPr="002F20EC">
        <w:rPr>
          <w:rFonts w:ascii="Consolas" w:hAnsi="Consolas" w:cs="Courier New"/>
          <w:color w:val="0F1115"/>
          <w:sz w:val="16"/>
          <w:szCs w:val="16"/>
        </w:rPr>
        <w:t>typescript</w:t>
      </w:r>
      <w:proofErr w:type="spellEnd"/>
    </w:p>
    <w:p w14:paraId="59A72456"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rPr>
        <w:t xml:space="preserve">   </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0F1115"/>
          <w:sz w:val="16"/>
          <w:szCs w:val="16"/>
          <w:lang w:val="en-US"/>
        </w:rPr>
        <w:t>const</w:t>
      </w:r>
      <w:proofErr w:type="gramEnd"/>
      <w:r w:rsidRPr="002F20EC">
        <w:rPr>
          <w:rFonts w:ascii="Consolas" w:hAnsi="Consolas" w:cs="Courier New"/>
          <w:color w:val="0F1115"/>
          <w:sz w:val="16"/>
          <w:szCs w:val="16"/>
          <w:lang w:val="en-US"/>
        </w:rPr>
        <w:t xml:space="preserve"> result = await </w:t>
      </w:r>
      <w:proofErr w:type="spellStart"/>
      <w:proofErr w:type="gramStart"/>
      <w:r w:rsidRPr="002F20EC">
        <w:rPr>
          <w:rFonts w:ascii="Consolas" w:hAnsi="Consolas" w:cs="Courier New"/>
          <w:color w:val="0F1115"/>
          <w:sz w:val="16"/>
          <w:szCs w:val="16"/>
          <w:lang w:val="en-US"/>
        </w:rPr>
        <w:t>db.transaction</w:t>
      </w:r>
      <w:proofErr w:type="spellEnd"/>
      <w:proofErr w:type="gramEnd"/>
      <w:r w:rsidRPr="002F20EC">
        <w:rPr>
          <w:rFonts w:ascii="Consolas" w:hAnsi="Consolas" w:cs="Courier New"/>
          <w:color w:val="0F1115"/>
          <w:sz w:val="16"/>
          <w:szCs w:val="16"/>
          <w:lang w:val="en-US"/>
        </w:rPr>
        <w:t>(async () =&gt; {</w:t>
      </w:r>
    </w:p>
    <w:p w14:paraId="7C29D75F"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w:t>
      </w:r>
      <w:proofErr w:type="gramStart"/>
      <w:r w:rsidRPr="002F20EC">
        <w:rPr>
          <w:rFonts w:ascii="Consolas" w:hAnsi="Consolas" w:cs="Courier New"/>
          <w:color w:val="0F1115"/>
          <w:sz w:val="16"/>
          <w:szCs w:val="16"/>
          <w:lang w:val="en-US"/>
        </w:rPr>
        <w:t>await</w:t>
      </w:r>
      <w:proofErr w:type="gramEnd"/>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0F1115"/>
          <w:sz w:val="16"/>
          <w:szCs w:val="16"/>
          <w:lang w:val="en-US"/>
        </w:rPr>
        <w:t>db.run</w:t>
      </w:r>
      <w:proofErr w:type="spellEnd"/>
      <w:r w:rsidRPr="002F20EC">
        <w:rPr>
          <w:rFonts w:ascii="Consolas" w:hAnsi="Consolas" w:cs="Courier New"/>
          <w:color w:val="0F1115"/>
          <w:sz w:val="16"/>
          <w:szCs w:val="16"/>
          <w:lang w:val="en-US"/>
        </w:rPr>
        <w:t>(</w:t>
      </w:r>
      <w:proofErr w:type="gramEnd"/>
      <w:r w:rsidRPr="002F20EC">
        <w:rPr>
          <w:rFonts w:ascii="Consolas" w:hAnsi="Consolas" w:cs="Courier New"/>
          <w:color w:val="0F1115"/>
          <w:sz w:val="16"/>
          <w:szCs w:val="16"/>
          <w:lang w:val="en-US"/>
        </w:rPr>
        <w:t>'UPDATE accounts SET balance = balance - 100 WHERE id = 1');</w:t>
      </w:r>
    </w:p>
    <w:p w14:paraId="6C38596F"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w:t>
      </w:r>
      <w:proofErr w:type="gramStart"/>
      <w:r w:rsidRPr="002F20EC">
        <w:rPr>
          <w:rFonts w:ascii="Consolas" w:hAnsi="Consolas" w:cs="Courier New"/>
          <w:color w:val="0F1115"/>
          <w:sz w:val="16"/>
          <w:szCs w:val="16"/>
          <w:lang w:val="en-US"/>
        </w:rPr>
        <w:t>await</w:t>
      </w:r>
      <w:proofErr w:type="gramEnd"/>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0F1115"/>
          <w:sz w:val="16"/>
          <w:szCs w:val="16"/>
          <w:lang w:val="en-US"/>
        </w:rPr>
        <w:t>db.run</w:t>
      </w:r>
      <w:proofErr w:type="spellEnd"/>
      <w:r w:rsidRPr="002F20EC">
        <w:rPr>
          <w:rFonts w:ascii="Consolas" w:hAnsi="Consolas" w:cs="Courier New"/>
          <w:color w:val="0F1115"/>
          <w:sz w:val="16"/>
          <w:szCs w:val="16"/>
          <w:lang w:val="en-US"/>
        </w:rPr>
        <w:t>(</w:t>
      </w:r>
      <w:proofErr w:type="gramEnd"/>
      <w:r w:rsidRPr="002F20EC">
        <w:rPr>
          <w:rFonts w:ascii="Consolas" w:hAnsi="Consolas" w:cs="Courier New"/>
          <w:color w:val="0F1115"/>
          <w:sz w:val="16"/>
          <w:szCs w:val="16"/>
          <w:lang w:val="en-US"/>
        </w:rPr>
        <w:t>'UPDATE accounts SET balance = balance + 100 WHERE id = 2');</w:t>
      </w:r>
    </w:p>
    <w:p w14:paraId="48CBF654"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w:t>
      </w:r>
      <w:proofErr w:type="gramStart"/>
      <w:r w:rsidRPr="002F20EC">
        <w:rPr>
          <w:rFonts w:ascii="Consolas" w:hAnsi="Consolas" w:cs="Courier New"/>
          <w:color w:val="0F1115"/>
          <w:sz w:val="16"/>
          <w:szCs w:val="16"/>
          <w:lang w:val="en-US"/>
        </w:rPr>
        <w:t>return</w:t>
      </w:r>
      <w:proofErr w:type="gramEnd"/>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0F1115"/>
          <w:sz w:val="16"/>
          <w:szCs w:val="16"/>
          <w:lang w:val="en-US"/>
        </w:rPr>
        <w:t>{ success</w:t>
      </w:r>
      <w:proofErr w:type="gramEnd"/>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0F1115"/>
          <w:sz w:val="16"/>
          <w:szCs w:val="16"/>
          <w:lang w:val="en-US"/>
        </w:rPr>
        <w:t>true }</w:t>
      </w:r>
      <w:proofErr w:type="gramEnd"/>
      <w:r w:rsidRPr="002F20EC">
        <w:rPr>
          <w:rFonts w:ascii="Consolas" w:hAnsi="Consolas" w:cs="Courier New"/>
          <w:color w:val="0F1115"/>
          <w:sz w:val="16"/>
          <w:szCs w:val="16"/>
          <w:lang w:val="en-US"/>
        </w:rPr>
        <w:t>;</w:t>
      </w:r>
    </w:p>
    <w:p w14:paraId="53B5C9DC"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w:t>
      </w:r>
    </w:p>
    <w:p w14:paraId="000DD27F"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w:t>
      </w:r>
    </w:p>
    <w:p w14:paraId="2D50EFE2"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
    <w:p w14:paraId="150F8F37"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async</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transaction&lt;</w:t>
      </w:r>
      <w:r w:rsidRPr="002F20EC">
        <w:rPr>
          <w:rFonts w:ascii="Consolas" w:hAnsi="Consolas" w:cs="Courier New"/>
          <w:color w:val="B76B01"/>
          <w:sz w:val="16"/>
          <w:szCs w:val="16"/>
          <w:lang w:val="en-US"/>
        </w:rPr>
        <w:t>T</w:t>
      </w:r>
      <w:proofErr w:type="gramStart"/>
      <w:r w:rsidRPr="002F20EC">
        <w:rPr>
          <w:rFonts w:ascii="Consolas" w:hAnsi="Consolas" w:cs="Courier New"/>
          <w:color w:val="4078F2"/>
          <w:sz w:val="16"/>
          <w:szCs w:val="16"/>
          <w:lang w:val="en-US"/>
        </w:rPr>
        <w:t>&gt;</w:t>
      </w:r>
      <w:r w:rsidRPr="002F20EC">
        <w:rPr>
          <w:rFonts w:ascii="Consolas" w:hAnsi="Consolas" w:cs="Courier New"/>
          <w:color w:val="383A42"/>
          <w:sz w:val="16"/>
          <w:szCs w:val="16"/>
          <w:lang w:val="en-US"/>
        </w:rPr>
        <w:t>(</w:t>
      </w:r>
      <w:proofErr w:type="gramEnd"/>
      <w:r w:rsidRPr="002F20EC">
        <w:rPr>
          <w:rFonts w:ascii="Consolas" w:hAnsi="Consolas" w:cs="Courier New"/>
          <w:color w:val="4078F2"/>
          <w:sz w:val="16"/>
          <w:szCs w:val="16"/>
          <w:lang w:val="en-US"/>
        </w:rPr>
        <w:t>callback:</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=&gt;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Promise</w:t>
      </w:r>
      <w:r w:rsidRPr="002F20EC">
        <w:rPr>
          <w:rFonts w:ascii="Consolas" w:hAnsi="Consolas" w:cs="Courier New"/>
          <w:color w:val="4078F2"/>
          <w:sz w:val="16"/>
          <w:szCs w:val="16"/>
          <w:lang w:val="en-US"/>
        </w:rPr>
        <w:t>&lt;</w:t>
      </w:r>
      <w:r w:rsidRPr="002F20EC">
        <w:rPr>
          <w:rFonts w:ascii="Consolas" w:hAnsi="Consolas" w:cs="Courier New"/>
          <w:color w:val="B76B01"/>
          <w:sz w:val="16"/>
          <w:szCs w:val="16"/>
          <w:lang w:val="en-US"/>
        </w:rPr>
        <w:t>T</w:t>
      </w:r>
      <w:r w:rsidRPr="002F20EC">
        <w:rPr>
          <w:rFonts w:ascii="Consolas" w:hAnsi="Consolas" w:cs="Courier New"/>
          <w:color w:val="4078F2"/>
          <w:sz w:val="16"/>
          <w:szCs w:val="16"/>
          <w:lang w:val="en-US"/>
        </w:rPr>
        <w:t>&gt;</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Promise</w:t>
      </w:r>
      <w:r w:rsidRPr="002F20EC">
        <w:rPr>
          <w:rFonts w:ascii="Consolas" w:hAnsi="Consolas" w:cs="Courier New"/>
          <w:color w:val="4078F2"/>
          <w:sz w:val="16"/>
          <w:szCs w:val="16"/>
          <w:lang w:val="en-US"/>
        </w:rPr>
        <w:t>&lt;</w:t>
      </w:r>
      <w:r w:rsidRPr="002F20EC">
        <w:rPr>
          <w:rFonts w:ascii="Consolas" w:hAnsi="Consolas" w:cs="Courier New"/>
          <w:color w:val="B76B01"/>
          <w:sz w:val="16"/>
          <w:szCs w:val="16"/>
          <w:lang w:val="en-US"/>
        </w:rPr>
        <w:t>T</w:t>
      </w:r>
      <w:r w:rsidRPr="002F20EC">
        <w:rPr>
          <w:rFonts w:ascii="Consolas" w:hAnsi="Consolas" w:cs="Courier New"/>
          <w:color w:val="4078F2"/>
          <w:sz w:val="16"/>
          <w:szCs w:val="16"/>
          <w:lang w:val="en-US"/>
        </w:rPr>
        <w:t>&gt;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10F5F77E"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await</w:t>
      </w: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A626A4"/>
          <w:sz w:val="16"/>
          <w:szCs w:val="16"/>
          <w:lang w:val="en-US"/>
        </w:rPr>
        <w:t>this</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run</w:t>
      </w:r>
      <w:proofErr w:type="spellEnd"/>
      <w:r w:rsidRPr="002F20EC">
        <w:rPr>
          <w:rFonts w:ascii="Consolas" w:hAnsi="Consolas" w:cs="Courier New"/>
          <w:color w:val="383A42"/>
          <w:sz w:val="16"/>
          <w:szCs w:val="16"/>
          <w:lang w:val="en-US"/>
        </w:rPr>
        <w:t>(</w:t>
      </w:r>
      <w:proofErr w:type="gramEnd"/>
      <w:r w:rsidRPr="002F20EC">
        <w:rPr>
          <w:rFonts w:ascii="Consolas" w:hAnsi="Consolas" w:cs="Courier New"/>
          <w:color w:val="50A14F"/>
          <w:sz w:val="16"/>
          <w:szCs w:val="16"/>
          <w:lang w:val="en-US"/>
        </w:rPr>
        <w:t>'BEGIN TRANSACTION'</w:t>
      </w:r>
      <w:r w:rsidRPr="002F20EC">
        <w:rPr>
          <w:rFonts w:ascii="Consolas" w:hAnsi="Consolas" w:cs="Courier New"/>
          <w:color w:val="383A42"/>
          <w:sz w:val="16"/>
          <w:szCs w:val="16"/>
          <w:lang w:val="en-US"/>
        </w:rPr>
        <w:t>);</w:t>
      </w:r>
    </w:p>
    <w:p w14:paraId="47244D54"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try</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56B75DF7"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const</w:t>
      </w:r>
      <w:r w:rsidRPr="002F20EC">
        <w:rPr>
          <w:rFonts w:ascii="Consolas" w:hAnsi="Consolas" w:cs="Courier New"/>
          <w:color w:val="0F1115"/>
          <w:sz w:val="16"/>
          <w:szCs w:val="16"/>
          <w:lang w:val="en-US"/>
        </w:rPr>
        <w:t xml:space="preserve"> result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await</w:t>
      </w:r>
      <w:r w:rsidRPr="002F20EC">
        <w:rPr>
          <w:rFonts w:ascii="Consolas" w:hAnsi="Consolas" w:cs="Courier New"/>
          <w:color w:val="0F1115"/>
          <w:sz w:val="16"/>
          <w:szCs w:val="16"/>
          <w:lang w:val="en-US"/>
        </w:rPr>
        <w:t xml:space="preserve"> </w:t>
      </w:r>
      <w:proofErr w:type="gramStart"/>
      <w:r w:rsidRPr="002F20EC">
        <w:rPr>
          <w:rFonts w:ascii="Consolas" w:hAnsi="Consolas" w:cs="Courier New"/>
          <w:color w:val="4078F2"/>
          <w:sz w:val="16"/>
          <w:szCs w:val="16"/>
          <w:lang w:val="en-US"/>
        </w:rPr>
        <w:t>callback</w:t>
      </w:r>
      <w:r w:rsidRPr="002F20EC">
        <w:rPr>
          <w:rFonts w:ascii="Consolas" w:hAnsi="Consolas" w:cs="Courier New"/>
          <w:color w:val="383A42"/>
          <w:sz w:val="16"/>
          <w:szCs w:val="16"/>
          <w:lang w:val="en-US"/>
        </w:rPr>
        <w:t>(</w:t>
      </w:r>
      <w:proofErr w:type="gramEnd"/>
      <w:r w:rsidRPr="002F20EC">
        <w:rPr>
          <w:rFonts w:ascii="Consolas" w:hAnsi="Consolas" w:cs="Courier New"/>
          <w:color w:val="383A42"/>
          <w:sz w:val="16"/>
          <w:szCs w:val="16"/>
          <w:lang w:val="en-US"/>
        </w:rPr>
        <w:t>);</w:t>
      </w:r>
    </w:p>
    <w:p w14:paraId="539CAD63"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await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A626A4"/>
          <w:sz w:val="16"/>
          <w:szCs w:val="16"/>
          <w:lang w:val="en-US"/>
        </w:rPr>
        <w:t>this</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run</w:t>
      </w:r>
      <w:proofErr w:type="spellEnd"/>
      <w:r w:rsidRPr="002F20EC">
        <w:rPr>
          <w:rFonts w:ascii="Consolas" w:hAnsi="Consolas" w:cs="Courier New"/>
          <w:color w:val="383A42"/>
          <w:sz w:val="16"/>
          <w:szCs w:val="16"/>
          <w:lang w:val="en-US"/>
        </w:rPr>
        <w:t>(</w:t>
      </w:r>
      <w:r w:rsidRPr="002F20EC">
        <w:rPr>
          <w:rFonts w:ascii="Consolas" w:hAnsi="Consolas" w:cs="Courier New"/>
          <w:color w:val="50A14F"/>
          <w:sz w:val="16"/>
          <w:szCs w:val="16"/>
          <w:lang w:val="en-US"/>
        </w:rPr>
        <w:t>'COMMIT'</w:t>
      </w:r>
      <w:r w:rsidRPr="002F20EC">
        <w:rPr>
          <w:rFonts w:ascii="Consolas" w:hAnsi="Consolas" w:cs="Courier New"/>
          <w:color w:val="383A42"/>
          <w:sz w:val="16"/>
          <w:szCs w:val="16"/>
          <w:lang w:val="en-US"/>
        </w:rPr>
        <w:t>);</w:t>
      </w:r>
    </w:p>
    <w:p w14:paraId="3CB494F1"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return</w:t>
      </w:r>
      <w:r w:rsidRPr="002F20EC">
        <w:rPr>
          <w:rFonts w:ascii="Consolas" w:hAnsi="Consolas" w:cs="Courier New"/>
          <w:color w:val="0F1115"/>
          <w:sz w:val="16"/>
          <w:szCs w:val="16"/>
          <w:lang w:val="en-US"/>
        </w:rPr>
        <w:t xml:space="preserve"> result</w:t>
      </w:r>
      <w:r w:rsidRPr="002F20EC">
        <w:rPr>
          <w:rFonts w:ascii="Consolas" w:hAnsi="Consolas" w:cs="Courier New"/>
          <w:color w:val="383A42"/>
          <w:sz w:val="16"/>
          <w:szCs w:val="16"/>
          <w:lang w:val="en-US"/>
        </w:rPr>
        <w:t>;</w:t>
      </w:r>
    </w:p>
    <w:p w14:paraId="76C2C38E"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catch</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error</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28D50EE8"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await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A626A4"/>
          <w:sz w:val="16"/>
          <w:szCs w:val="16"/>
          <w:lang w:val="en-US"/>
        </w:rPr>
        <w:t>this</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run</w:t>
      </w:r>
      <w:proofErr w:type="spellEnd"/>
      <w:r w:rsidRPr="002F20EC">
        <w:rPr>
          <w:rFonts w:ascii="Consolas" w:hAnsi="Consolas" w:cs="Courier New"/>
          <w:color w:val="383A42"/>
          <w:sz w:val="16"/>
          <w:szCs w:val="16"/>
          <w:lang w:val="en-US"/>
        </w:rPr>
        <w:t>(</w:t>
      </w:r>
      <w:r w:rsidRPr="002F20EC">
        <w:rPr>
          <w:rFonts w:ascii="Consolas" w:hAnsi="Consolas" w:cs="Courier New"/>
          <w:color w:val="50A14F"/>
          <w:sz w:val="16"/>
          <w:szCs w:val="16"/>
          <w:lang w:val="en-US"/>
        </w:rPr>
        <w:t>'ROLLBACK'</w:t>
      </w:r>
      <w:r w:rsidRPr="002F20EC">
        <w:rPr>
          <w:rFonts w:ascii="Consolas" w:hAnsi="Consolas" w:cs="Courier New"/>
          <w:color w:val="383A42"/>
          <w:sz w:val="16"/>
          <w:szCs w:val="16"/>
          <w:lang w:val="en-US"/>
        </w:rPr>
        <w:t>);</w:t>
      </w:r>
    </w:p>
    <w:p w14:paraId="10A9988D"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A626A4"/>
          <w:sz w:val="16"/>
          <w:szCs w:val="16"/>
        </w:rPr>
        <w:t>throw</w:t>
      </w:r>
      <w:proofErr w:type="spellEnd"/>
      <w:r w:rsidRPr="002F20EC">
        <w:rPr>
          <w:rFonts w:ascii="Consolas" w:hAnsi="Consolas" w:cs="Courier New"/>
          <w:color w:val="0F1115"/>
          <w:sz w:val="16"/>
          <w:szCs w:val="16"/>
        </w:rPr>
        <w:t xml:space="preserve"> </w:t>
      </w:r>
      <w:proofErr w:type="spellStart"/>
      <w:r w:rsidRPr="002F20EC">
        <w:rPr>
          <w:rFonts w:ascii="Consolas" w:hAnsi="Consolas" w:cs="Courier New"/>
          <w:color w:val="0F1115"/>
          <w:sz w:val="16"/>
          <w:szCs w:val="16"/>
        </w:rPr>
        <w:t>error</w:t>
      </w:r>
      <w:proofErr w:type="spellEnd"/>
      <w:r w:rsidRPr="002F20EC">
        <w:rPr>
          <w:rFonts w:ascii="Consolas" w:hAnsi="Consolas" w:cs="Courier New"/>
          <w:color w:val="383A42"/>
          <w:sz w:val="16"/>
          <w:szCs w:val="16"/>
        </w:rPr>
        <w:t>;</w:t>
      </w:r>
    </w:p>
    <w:p w14:paraId="554E0A86"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color w:val="383A42"/>
          <w:sz w:val="16"/>
          <w:szCs w:val="16"/>
        </w:rPr>
        <w:t>}</w:t>
      </w:r>
    </w:p>
    <w:p w14:paraId="2DF6A473"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color w:val="383A42"/>
          <w:sz w:val="16"/>
          <w:szCs w:val="16"/>
        </w:rPr>
        <w:t>}</w:t>
      </w:r>
    </w:p>
    <w:p w14:paraId="6A0FAD96"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p>
    <w:p w14:paraId="76833D37"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i/>
          <w:iCs/>
          <w:color w:val="A0A1A7"/>
          <w:sz w:val="16"/>
          <w:szCs w:val="16"/>
        </w:rPr>
        <w:t>/**</w:t>
      </w:r>
    </w:p>
    <w:p w14:paraId="23D04C23"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Инициализирует структуру базы данных.</w:t>
      </w:r>
    </w:p>
    <w:p w14:paraId="09059696"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Создаёт таблицы </w:t>
      </w:r>
      <w:proofErr w:type="spellStart"/>
      <w:r w:rsidRPr="002F20EC">
        <w:rPr>
          <w:rFonts w:ascii="Consolas" w:hAnsi="Consolas" w:cs="Courier New"/>
          <w:color w:val="0F1115"/>
          <w:sz w:val="16"/>
          <w:szCs w:val="16"/>
        </w:rPr>
        <w:t>Users</w:t>
      </w:r>
      <w:proofErr w:type="spellEnd"/>
      <w:r w:rsidRPr="002F20EC">
        <w:rPr>
          <w:rFonts w:ascii="Consolas" w:hAnsi="Consolas" w:cs="Courier New"/>
          <w:color w:val="0F1115"/>
          <w:sz w:val="16"/>
          <w:szCs w:val="16"/>
        </w:rPr>
        <w:t xml:space="preserve">, </w:t>
      </w:r>
      <w:proofErr w:type="spellStart"/>
      <w:r w:rsidRPr="002F20EC">
        <w:rPr>
          <w:rFonts w:ascii="Consolas" w:hAnsi="Consolas" w:cs="Courier New"/>
          <w:color w:val="0F1115"/>
          <w:sz w:val="16"/>
          <w:szCs w:val="16"/>
        </w:rPr>
        <w:t>Tabs</w:t>
      </w:r>
      <w:proofErr w:type="spellEnd"/>
      <w:r w:rsidRPr="002F20EC">
        <w:rPr>
          <w:rFonts w:ascii="Consolas" w:hAnsi="Consolas" w:cs="Courier New"/>
          <w:color w:val="0F1115"/>
          <w:sz w:val="16"/>
          <w:szCs w:val="16"/>
        </w:rPr>
        <w:t xml:space="preserve">, Library, </w:t>
      </w:r>
      <w:proofErr w:type="spellStart"/>
      <w:r w:rsidRPr="002F20EC">
        <w:rPr>
          <w:rFonts w:ascii="Consolas" w:hAnsi="Consolas" w:cs="Courier New"/>
          <w:color w:val="0F1115"/>
          <w:sz w:val="16"/>
          <w:szCs w:val="16"/>
        </w:rPr>
        <w:t>TheoryProgress</w:t>
      </w:r>
      <w:proofErr w:type="spellEnd"/>
      <w:r w:rsidRPr="002F20EC">
        <w:rPr>
          <w:rFonts w:ascii="Consolas" w:hAnsi="Consolas" w:cs="Courier New"/>
          <w:color w:val="0F1115"/>
          <w:sz w:val="16"/>
          <w:szCs w:val="16"/>
        </w:rPr>
        <w:t xml:space="preserve"> и необходимые индексы.</w:t>
      </w:r>
    </w:p>
    <w:p w14:paraId="366EB0FD"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w:t>
      </w:r>
    </w:p>
    <w:p w14:paraId="4F88B21A"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@returns </w:t>
      </w:r>
      <w:proofErr w:type="spellStart"/>
      <w:r w:rsidRPr="002F20EC">
        <w:rPr>
          <w:rFonts w:ascii="Consolas" w:hAnsi="Consolas" w:cs="Courier New"/>
          <w:color w:val="0F1115"/>
          <w:sz w:val="16"/>
          <w:szCs w:val="16"/>
        </w:rPr>
        <w:t>Promise</w:t>
      </w:r>
      <w:proofErr w:type="spellEnd"/>
      <w:r w:rsidRPr="002F20EC">
        <w:rPr>
          <w:rFonts w:ascii="Consolas" w:hAnsi="Consolas" w:cs="Courier New"/>
          <w:color w:val="0F1115"/>
          <w:sz w:val="16"/>
          <w:szCs w:val="16"/>
        </w:rPr>
        <w:t>, который разрешается после завершения инициализации</w:t>
      </w:r>
    </w:p>
    <w:p w14:paraId="4A256144"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rPr>
        <w:lastRenderedPageBreak/>
        <w:t xml:space="preserve">   </w:t>
      </w:r>
      <w:r w:rsidRPr="002F20EC">
        <w:rPr>
          <w:rFonts w:ascii="Consolas" w:hAnsi="Consolas" w:cs="Courier New"/>
          <w:color w:val="0F1115"/>
          <w:sz w:val="16"/>
          <w:szCs w:val="16"/>
          <w:lang w:val="en-US"/>
        </w:rPr>
        <w:t>*/</w:t>
      </w:r>
    </w:p>
    <w:p w14:paraId="17115508"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async</w:t>
      </w: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4078F2"/>
          <w:sz w:val="16"/>
          <w:szCs w:val="16"/>
          <w:lang w:val="en-US"/>
        </w:rPr>
        <w:t>initTables</w:t>
      </w:r>
      <w:proofErr w:type="spellEnd"/>
      <w:r w:rsidRPr="002F20EC">
        <w:rPr>
          <w:rFonts w:ascii="Consolas" w:hAnsi="Consolas" w:cs="Courier New"/>
          <w:color w:val="383A42"/>
          <w:sz w:val="16"/>
          <w:szCs w:val="16"/>
          <w:lang w:val="en-US"/>
        </w:rPr>
        <w:t>(</w:t>
      </w:r>
      <w:proofErr w:type="gramEnd"/>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Promise</w:t>
      </w:r>
      <w:r w:rsidRPr="002F20EC">
        <w:rPr>
          <w:rFonts w:ascii="Consolas" w:hAnsi="Consolas" w:cs="Courier New"/>
          <w:color w:val="4078F2"/>
          <w:sz w:val="16"/>
          <w:szCs w:val="16"/>
          <w:lang w:val="en-US"/>
        </w:rPr>
        <w:t>&lt;</w:t>
      </w:r>
      <w:r w:rsidRPr="002F20EC">
        <w:rPr>
          <w:rFonts w:ascii="Consolas" w:hAnsi="Consolas" w:cs="Courier New"/>
          <w:color w:val="A626A4"/>
          <w:sz w:val="16"/>
          <w:szCs w:val="16"/>
          <w:lang w:val="en-US"/>
        </w:rPr>
        <w:t>void</w:t>
      </w:r>
      <w:r w:rsidRPr="002F20EC">
        <w:rPr>
          <w:rFonts w:ascii="Consolas" w:hAnsi="Consolas" w:cs="Courier New"/>
          <w:color w:val="4078F2"/>
          <w:sz w:val="16"/>
          <w:szCs w:val="16"/>
          <w:lang w:val="en-US"/>
        </w:rPr>
        <w:t>&gt;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0EF7D9E5"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const</w:t>
      </w:r>
      <w:r w:rsidRPr="002F20EC">
        <w:rPr>
          <w:rFonts w:ascii="Consolas" w:hAnsi="Consolas" w:cs="Courier New"/>
          <w:color w:val="0F1115"/>
          <w:sz w:val="16"/>
          <w:szCs w:val="16"/>
          <w:lang w:val="en-US"/>
        </w:rPr>
        <w:t xml:space="preserve"> queries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556ECC54"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`CREATE TABLE IF NOT EXISTS Users (</w:t>
      </w:r>
    </w:p>
    <w:p w14:paraId="16A19DD1"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Id INTEGER PRIMARY KEY AUTOINCREMENT,</w:t>
      </w:r>
    </w:p>
    <w:p w14:paraId="51301299"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Username TEXT NOT NULL UNIQUE,</w:t>
      </w:r>
    </w:p>
    <w:p w14:paraId="3C464FD9"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Email TEXT NOT NULL UNIQUE,</w:t>
      </w:r>
    </w:p>
    <w:p w14:paraId="7072109F"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PasswordHash</w:t>
      </w:r>
      <w:proofErr w:type="spellEnd"/>
      <w:r w:rsidRPr="002F20EC">
        <w:rPr>
          <w:rFonts w:ascii="Consolas" w:hAnsi="Consolas" w:cs="Courier New"/>
          <w:color w:val="0F1115"/>
          <w:sz w:val="16"/>
          <w:szCs w:val="16"/>
          <w:lang w:val="en-US"/>
        </w:rPr>
        <w:t xml:space="preserve"> TEXT NOT NULL,</w:t>
      </w:r>
    </w:p>
    <w:p w14:paraId="62F486F7"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CreatedAt</w:t>
      </w:r>
      <w:proofErr w:type="spellEnd"/>
      <w:r w:rsidRPr="002F20EC">
        <w:rPr>
          <w:rFonts w:ascii="Consolas" w:hAnsi="Consolas" w:cs="Courier New"/>
          <w:color w:val="0F1115"/>
          <w:sz w:val="16"/>
          <w:szCs w:val="16"/>
          <w:lang w:val="en-US"/>
        </w:rPr>
        <w:t xml:space="preserve"> DATETIME DEFAULT CURRENT_TIMESTAMP,</w:t>
      </w:r>
    </w:p>
    <w:p w14:paraId="59EA9E73"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LastLogin</w:t>
      </w:r>
      <w:proofErr w:type="spellEnd"/>
      <w:r w:rsidRPr="002F20EC">
        <w:rPr>
          <w:rFonts w:ascii="Consolas" w:hAnsi="Consolas" w:cs="Courier New"/>
          <w:color w:val="0F1115"/>
          <w:sz w:val="16"/>
          <w:szCs w:val="16"/>
          <w:lang w:val="en-US"/>
        </w:rPr>
        <w:t xml:space="preserve"> DATETIME,</w:t>
      </w:r>
    </w:p>
    <w:p w14:paraId="18CD9120"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Settings TEXT</w:t>
      </w:r>
    </w:p>
    <w:p w14:paraId="214528F5"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w:t>
      </w:r>
      <w:r w:rsidRPr="002F20EC">
        <w:rPr>
          <w:rFonts w:ascii="Consolas" w:hAnsi="Consolas" w:cs="Courier New"/>
          <w:color w:val="383A42"/>
          <w:sz w:val="16"/>
          <w:szCs w:val="16"/>
          <w:lang w:val="en-US"/>
        </w:rPr>
        <w:t>,</w:t>
      </w:r>
    </w:p>
    <w:p w14:paraId="7540F88C"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`CREATE TABLE IF NOT EXISTS Tabs (</w:t>
      </w:r>
    </w:p>
    <w:p w14:paraId="588BFFE1"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Id INTEGER PRIMARY KEY AUTOINCREMENT,</w:t>
      </w:r>
    </w:p>
    <w:p w14:paraId="0DE43FAC"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UserId</w:t>
      </w:r>
      <w:proofErr w:type="spellEnd"/>
      <w:r w:rsidRPr="002F20EC">
        <w:rPr>
          <w:rFonts w:ascii="Consolas" w:hAnsi="Consolas" w:cs="Courier New"/>
          <w:color w:val="0F1115"/>
          <w:sz w:val="16"/>
          <w:szCs w:val="16"/>
          <w:lang w:val="en-US"/>
        </w:rPr>
        <w:t xml:space="preserve"> INTEGER NOT NULL,</w:t>
      </w:r>
    </w:p>
    <w:p w14:paraId="086B504D"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Title TEXT NOT NULL,</w:t>
      </w:r>
    </w:p>
    <w:p w14:paraId="17F450E6"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Artist TEXT,</w:t>
      </w:r>
    </w:p>
    <w:p w14:paraId="12D04081"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Tuning TEXT NOT NULL,</w:t>
      </w:r>
    </w:p>
    <w:p w14:paraId="5A474A23"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Measures TEXT NOT NULL,</w:t>
      </w:r>
    </w:p>
    <w:p w14:paraId="7BF4002C"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NotesPerMeasure</w:t>
      </w:r>
      <w:proofErr w:type="spellEnd"/>
      <w:r w:rsidRPr="002F20EC">
        <w:rPr>
          <w:rFonts w:ascii="Consolas" w:hAnsi="Consolas" w:cs="Courier New"/>
          <w:color w:val="0F1115"/>
          <w:sz w:val="16"/>
          <w:szCs w:val="16"/>
          <w:lang w:val="en-US"/>
        </w:rPr>
        <w:t xml:space="preserve"> INTEGER DEFAULT 16,</w:t>
      </w:r>
    </w:p>
    <w:p w14:paraId="5AB7818F"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IsPublic</w:t>
      </w:r>
      <w:proofErr w:type="spellEnd"/>
      <w:r w:rsidRPr="002F20EC">
        <w:rPr>
          <w:rFonts w:ascii="Consolas" w:hAnsi="Consolas" w:cs="Courier New"/>
          <w:color w:val="0F1115"/>
          <w:sz w:val="16"/>
          <w:szCs w:val="16"/>
          <w:lang w:val="en-US"/>
        </w:rPr>
        <w:t xml:space="preserve"> INTEGER DEFAULT 0,</w:t>
      </w:r>
    </w:p>
    <w:p w14:paraId="4CF2223D"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Views INTEGER DEFAULT 0,</w:t>
      </w:r>
    </w:p>
    <w:p w14:paraId="00186F75"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Likes INTEGER DEFAULT 0,</w:t>
      </w:r>
    </w:p>
    <w:p w14:paraId="44788131"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Preview TEXT,</w:t>
      </w:r>
    </w:p>
    <w:p w14:paraId="5E011CA7"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Tags TEXT,</w:t>
      </w:r>
    </w:p>
    <w:p w14:paraId="6BB510B3"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CreatedAt</w:t>
      </w:r>
      <w:proofErr w:type="spellEnd"/>
      <w:r w:rsidRPr="002F20EC">
        <w:rPr>
          <w:rFonts w:ascii="Consolas" w:hAnsi="Consolas" w:cs="Courier New"/>
          <w:color w:val="0F1115"/>
          <w:sz w:val="16"/>
          <w:szCs w:val="16"/>
          <w:lang w:val="en-US"/>
        </w:rPr>
        <w:t xml:space="preserve"> DATETIME DEFAULT CURRENT_TIMESTAMP,</w:t>
      </w:r>
    </w:p>
    <w:p w14:paraId="1C4EA1A9"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UpdatedAt</w:t>
      </w:r>
      <w:proofErr w:type="spellEnd"/>
      <w:r w:rsidRPr="002F20EC">
        <w:rPr>
          <w:rFonts w:ascii="Consolas" w:hAnsi="Consolas" w:cs="Courier New"/>
          <w:color w:val="0F1115"/>
          <w:sz w:val="16"/>
          <w:szCs w:val="16"/>
          <w:lang w:val="en-US"/>
        </w:rPr>
        <w:t xml:space="preserve"> DATETIME DEFAULT CURRENT_TIMESTAMP,</w:t>
      </w:r>
    </w:p>
    <w:p w14:paraId="0F9C82F9"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FOREIGN KEY (</w:t>
      </w:r>
      <w:proofErr w:type="spellStart"/>
      <w:r w:rsidRPr="002F20EC">
        <w:rPr>
          <w:rFonts w:ascii="Consolas" w:hAnsi="Consolas" w:cs="Courier New"/>
          <w:color w:val="0F1115"/>
          <w:sz w:val="16"/>
          <w:szCs w:val="16"/>
          <w:lang w:val="en-US"/>
        </w:rPr>
        <w:t>UserId</w:t>
      </w:r>
      <w:proofErr w:type="spellEnd"/>
      <w:r w:rsidRPr="002F20EC">
        <w:rPr>
          <w:rFonts w:ascii="Consolas" w:hAnsi="Consolas" w:cs="Courier New"/>
          <w:color w:val="0F1115"/>
          <w:sz w:val="16"/>
          <w:szCs w:val="16"/>
          <w:lang w:val="en-US"/>
        </w:rPr>
        <w:t xml:space="preserve">) REFERENCES </w:t>
      </w:r>
      <w:proofErr w:type="gramStart"/>
      <w:r w:rsidRPr="002F20EC">
        <w:rPr>
          <w:rFonts w:ascii="Consolas" w:hAnsi="Consolas" w:cs="Courier New"/>
          <w:color w:val="0F1115"/>
          <w:sz w:val="16"/>
          <w:szCs w:val="16"/>
          <w:lang w:val="en-US"/>
        </w:rPr>
        <w:t>Users(</w:t>
      </w:r>
      <w:proofErr w:type="gramEnd"/>
      <w:r w:rsidRPr="002F20EC">
        <w:rPr>
          <w:rFonts w:ascii="Consolas" w:hAnsi="Consolas" w:cs="Courier New"/>
          <w:color w:val="0F1115"/>
          <w:sz w:val="16"/>
          <w:szCs w:val="16"/>
          <w:lang w:val="en-US"/>
        </w:rPr>
        <w:t>Id) ON DELETE CASCADE</w:t>
      </w:r>
    </w:p>
    <w:p w14:paraId="0259553D"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w:t>
      </w:r>
      <w:r w:rsidRPr="002F20EC">
        <w:rPr>
          <w:rFonts w:ascii="Consolas" w:hAnsi="Consolas" w:cs="Courier New"/>
          <w:color w:val="383A42"/>
          <w:sz w:val="16"/>
          <w:szCs w:val="16"/>
          <w:lang w:val="en-US"/>
        </w:rPr>
        <w:t>,</w:t>
      </w:r>
    </w:p>
    <w:p w14:paraId="3827C347"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`CREATE TABLE IF NOT EXISTS Library (</w:t>
      </w:r>
    </w:p>
    <w:p w14:paraId="687B4486"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Id INTEGER PRIMARY KEY AUTOINCREMENT,</w:t>
      </w:r>
    </w:p>
    <w:p w14:paraId="5C00AF54"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UserId</w:t>
      </w:r>
      <w:proofErr w:type="spellEnd"/>
      <w:r w:rsidRPr="002F20EC">
        <w:rPr>
          <w:rFonts w:ascii="Consolas" w:hAnsi="Consolas" w:cs="Courier New"/>
          <w:color w:val="0F1115"/>
          <w:sz w:val="16"/>
          <w:szCs w:val="16"/>
          <w:lang w:val="en-US"/>
        </w:rPr>
        <w:t xml:space="preserve"> INTEGER NOT NULL,</w:t>
      </w:r>
    </w:p>
    <w:p w14:paraId="215323E0"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TabId</w:t>
      </w:r>
      <w:proofErr w:type="spellEnd"/>
      <w:r w:rsidRPr="002F20EC">
        <w:rPr>
          <w:rFonts w:ascii="Consolas" w:hAnsi="Consolas" w:cs="Courier New"/>
          <w:color w:val="0F1115"/>
          <w:sz w:val="16"/>
          <w:szCs w:val="16"/>
          <w:lang w:val="en-US"/>
        </w:rPr>
        <w:t xml:space="preserve"> INTEGER NOT NULL,</w:t>
      </w:r>
    </w:p>
    <w:p w14:paraId="0D94139B"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TabData</w:t>
      </w:r>
      <w:proofErr w:type="spellEnd"/>
      <w:r w:rsidRPr="002F20EC">
        <w:rPr>
          <w:rFonts w:ascii="Consolas" w:hAnsi="Consolas" w:cs="Courier New"/>
          <w:color w:val="0F1115"/>
          <w:sz w:val="16"/>
          <w:szCs w:val="16"/>
          <w:lang w:val="en-US"/>
        </w:rPr>
        <w:t xml:space="preserve"> TEXT NOT NULL,</w:t>
      </w:r>
    </w:p>
    <w:p w14:paraId="04C0E2E0"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IsPublication</w:t>
      </w:r>
      <w:proofErr w:type="spellEnd"/>
      <w:r w:rsidRPr="002F20EC">
        <w:rPr>
          <w:rFonts w:ascii="Consolas" w:hAnsi="Consolas" w:cs="Courier New"/>
          <w:color w:val="0F1115"/>
          <w:sz w:val="16"/>
          <w:szCs w:val="16"/>
          <w:lang w:val="en-US"/>
        </w:rPr>
        <w:t xml:space="preserve"> INTEGER DEFAULT 0,</w:t>
      </w:r>
    </w:p>
    <w:p w14:paraId="76CC5C60"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OriginalAuthorId</w:t>
      </w:r>
      <w:proofErr w:type="spellEnd"/>
      <w:r w:rsidRPr="002F20EC">
        <w:rPr>
          <w:rFonts w:ascii="Consolas" w:hAnsi="Consolas" w:cs="Courier New"/>
          <w:color w:val="0F1115"/>
          <w:sz w:val="16"/>
          <w:szCs w:val="16"/>
          <w:lang w:val="en-US"/>
        </w:rPr>
        <w:t xml:space="preserve"> INTEGER,</w:t>
      </w:r>
    </w:p>
    <w:p w14:paraId="1900C723"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OriginalAuthorName</w:t>
      </w:r>
      <w:proofErr w:type="spellEnd"/>
      <w:r w:rsidRPr="002F20EC">
        <w:rPr>
          <w:rFonts w:ascii="Consolas" w:hAnsi="Consolas" w:cs="Courier New"/>
          <w:color w:val="0F1115"/>
          <w:sz w:val="16"/>
          <w:szCs w:val="16"/>
          <w:lang w:val="en-US"/>
        </w:rPr>
        <w:t xml:space="preserve"> TEXT,</w:t>
      </w:r>
    </w:p>
    <w:p w14:paraId="4DE451B8"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AddedAt</w:t>
      </w:r>
      <w:proofErr w:type="spellEnd"/>
      <w:r w:rsidRPr="002F20EC">
        <w:rPr>
          <w:rFonts w:ascii="Consolas" w:hAnsi="Consolas" w:cs="Courier New"/>
          <w:color w:val="0F1115"/>
          <w:sz w:val="16"/>
          <w:szCs w:val="16"/>
          <w:lang w:val="en-US"/>
        </w:rPr>
        <w:t xml:space="preserve"> DATETIME DEFAULT CURRENT_TIMESTAMP,</w:t>
      </w:r>
    </w:p>
    <w:p w14:paraId="4B1FEF09"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LastOpened</w:t>
      </w:r>
      <w:proofErr w:type="spellEnd"/>
      <w:r w:rsidRPr="002F20EC">
        <w:rPr>
          <w:rFonts w:ascii="Consolas" w:hAnsi="Consolas" w:cs="Courier New"/>
          <w:color w:val="0F1115"/>
          <w:sz w:val="16"/>
          <w:szCs w:val="16"/>
          <w:lang w:val="en-US"/>
        </w:rPr>
        <w:t xml:space="preserve"> DATETIME,</w:t>
      </w:r>
    </w:p>
    <w:p w14:paraId="23221B64"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FOREIGN KEY (</w:t>
      </w:r>
      <w:proofErr w:type="spellStart"/>
      <w:r w:rsidRPr="002F20EC">
        <w:rPr>
          <w:rFonts w:ascii="Consolas" w:hAnsi="Consolas" w:cs="Courier New"/>
          <w:color w:val="0F1115"/>
          <w:sz w:val="16"/>
          <w:szCs w:val="16"/>
          <w:lang w:val="en-US"/>
        </w:rPr>
        <w:t>UserId</w:t>
      </w:r>
      <w:proofErr w:type="spellEnd"/>
      <w:r w:rsidRPr="002F20EC">
        <w:rPr>
          <w:rFonts w:ascii="Consolas" w:hAnsi="Consolas" w:cs="Courier New"/>
          <w:color w:val="0F1115"/>
          <w:sz w:val="16"/>
          <w:szCs w:val="16"/>
          <w:lang w:val="en-US"/>
        </w:rPr>
        <w:t xml:space="preserve">) REFERENCES </w:t>
      </w:r>
      <w:proofErr w:type="gramStart"/>
      <w:r w:rsidRPr="002F20EC">
        <w:rPr>
          <w:rFonts w:ascii="Consolas" w:hAnsi="Consolas" w:cs="Courier New"/>
          <w:color w:val="0F1115"/>
          <w:sz w:val="16"/>
          <w:szCs w:val="16"/>
          <w:lang w:val="en-US"/>
        </w:rPr>
        <w:t>Users(</w:t>
      </w:r>
      <w:proofErr w:type="gramEnd"/>
      <w:r w:rsidRPr="002F20EC">
        <w:rPr>
          <w:rFonts w:ascii="Consolas" w:hAnsi="Consolas" w:cs="Courier New"/>
          <w:color w:val="0F1115"/>
          <w:sz w:val="16"/>
          <w:szCs w:val="16"/>
          <w:lang w:val="en-US"/>
        </w:rPr>
        <w:t>Id) ON DELETE CASCADE,</w:t>
      </w:r>
    </w:p>
    <w:p w14:paraId="6E818D1D"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FOREIGN KEY (</w:t>
      </w:r>
      <w:proofErr w:type="spellStart"/>
      <w:r w:rsidRPr="002F20EC">
        <w:rPr>
          <w:rFonts w:ascii="Consolas" w:hAnsi="Consolas" w:cs="Courier New"/>
          <w:color w:val="0F1115"/>
          <w:sz w:val="16"/>
          <w:szCs w:val="16"/>
          <w:lang w:val="en-US"/>
        </w:rPr>
        <w:t>TabId</w:t>
      </w:r>
      <w:proofErr w:type="spellEnd"/>
      <w:r w:rsidRPr="002F20EC">
        <w:rPr>
          <w:rFonts w:ascii="Consolas" w:hAnsi="Consolas" w:cs="Courier New"/>
          <w:color w:val="0F1115"/>
          <w:sz w:val="16"/>
          <w:szCs w:val="16"/>
          <w:lang w:val="en-US"/>
        </w:rPr>
        <w:t xml:space="preserve">) REFERENCES </w:t>
      </w:r>
      <w:proofErr w:type="gramStart"/>
      <w:r w:rsidRPr="002F20EC">
        <w:rPr>
          <w:rFonts w:ascii="Consolas" w:hAnsi="Consolas" w:cs="Courier New"/>
          <w:color w:val="0F1115"/>
          <w:sz w:val="16"/>
          <w:szCs w:val="16"/>
          <w:lang w:val="en-US"/>
        </w:rPr>
        <w:t>Tabs(</w:t>
      </w:r>
      <w:proofErr w:type="gramEnd"/>
      <w:r w:rsidRPr="002F20EC">
        <w:rPr>
          <w:rFonts w:ascii="Consolas" w:hAnsi="Consolas" w:cs="Courier New"/>
          <w:color w:val="0F1115"/>
          <w:sz w:val="16"/>
          <w:szCs w:val="16"/>
          <w:lang w:val="en-US"/>
        </w:rPr>
        <w:t>Id) ON DELETE CASCADE</w:t>
      </w:r>
    </w:p>
    <w:p w14:paraId="7B0F7DCE"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w:t>
      </w:r>
      <w:r w:rsidRPr="002F20EC">
        <w:rPr>
          <w:rFonts w:ascii="Consolas" w:hAnsi="Consolas" w:cs="Courier New"/>
          <w:color w:val="383A42"/>
          <w:sz w:val="16"/>
          <w:szCs w:val="16"/>
          <w:lang w:val="en-US"/>
        </w:rPr>
        <w:t>,</w:t>
      </w:r>
    </w:p>
    <w:p w14:paraId="1C5A33CF"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 xml:space="preserve">`CREATE TABLE IF NOT EXISTS </w:t>
      </w:r>
      <w:proofErr w:type="spellStart"/>
      <w:r w:rsidRPr="002F20EC">
        <w:rPr>
          <w:rFonts w:ascii="Consolas" w:hAnsi="Consolas" w:cs="Courier New"/>
          <w:color w:val="50A14F"/>
          <w:sz w:val="16"/>
          <w:szCs w:val="16"/>
          <w:lang w:val="en-US"/>
        </w:rPr>
        <w:t>TheoryProgress</w:t>
      </w:r>
      <w:proofErr w:type="spellEnd"/>
      <w:r w:rsidRPr="002F20EC">
        <w:rPr>
          <w:rFonts w:ascii="Consolas" w:hAnsi="Consolas" w:cs="Courier New"/>
          <w:color w:val="50A14F"/>
          <w:sz w:val="16"/>
          <w:szCs w:val="16"/>
          <w:lang w:val="en-US"/>
        </w:rPr>
        <w:t xml:space="preserve"> (</w:t>
      </w:r>
    </w:p>
    <w:p w14:paraId="4B825C4C"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Id INTEGER PRIMARY KEY AUTOINCREMENT,</w:t>
      </w:r>
    </w:p>
    <w:p w14:paraId="631BB01D"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UserId</w:t>
      </w:r>
      <w:proofErr w:type="spellEnd"/>
      <w:r w:rsidRPr="002F20EC">
        <w:rPr>
          <w:rFonts w:ascii="Consolas" w:hAnsi="Consolas" w:cs="Courier New"/>
          <w:color w:val="0F1115"/>
          <w:sz w:val="16"/>
          <w:szCs w:val="16"/>
          <w:lang w:val="en-US"/>
        </w:rPr>
        <w:t xml:space="preserve"> INTEGER NOT NULL,</w:t>
      </w:r>
    </w:p>
    <w:p w14:paraId="384046F1"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CompletedArticles</w:t>
      </w:r>
      <w:proofErr w:type="spellEnd"/>
      <w:r w:rsidRPr="002F20EC">
        <w:rPr>
          <w:rFonts w:ascii="Consolas" w:hAnsi="Consolas" w:cs="Courier New"/>
          <w:color w:val="0F1115"/>
          <w:sz w:val="16"/>
          <w:szCs w:val="16"/>
          <w:lang w:val="en-US"/>
        </w:rPr>
        <w:t xml:space="preserve"> TEXT NOT NULL DEFAULT '[]',</w:t>
      </w:r>
    </w:p>
    <w:p w14:paraId="14EE4F70"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LastRead</w:t>
      </w:r>
      <w:proofErr w:type="spellEnd"/>
      <w:r w:rsidRPr="002F20EC">
        <w:rPr>
          <w:rFonts w:ascii="Consolas" w:hAnsi="Consolas" w:cs="Courier New"/>
          <w:color w:val="0F1115"/>
          <w:sz w:val="16"/>
          <w:szCs w:val="16"/>
          <w:lang w:val="en-US"/>
        </w:rPr>
        <w:t xml:space="preserve"> DATETIME,</w:t>
      </w:r>
    </w:p>
    <w:p w14:paraId="156A44E5"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QuizScores</w:t>
      </w:r>
      <w:proofErr w:type="spellEnd"/>
      <w:r w:rsidRPr="002F20EC">
        <w:rPr>
          <w:rFonts w:ascii="Consolas" w:hAnsi="Consolas" w:cs="Courier New"/>
          <w:color w:val="0F1115"/>
          <w:sz w:val="16"/>
          <w:szCs w:val="16"/>
          <w:lang w:val="en-US"/>
        </w:rPr>
        <w:t xml:space="preserve"> TEXT DEFAULT '{}',</w:t>
      </w:r>
    </w:p>
    <w:p w14:paraId="28E1CA6D"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TotalPoints</w:t>
      </w:r>
      <w:proofErr w:type="spellEnd"/>
      <w:r w:rsidRPr="002F20EC">
        <w:rPr>
          <w:rFonts w:ascii="Consolas" w:hAnsi="Consolas" w:cs="Courier New"/>
          <w:color w:val="0F1115"/>
          <w:sz w:val="16"/>
          <w:szCs w:val="16"/>
          <w:lang w:val="en-US"/>
        </w:rPr>
        <w:t xml:space="preserve"> INTEGER DEFAULT 0,</w:t>
      </w:r>
    </w:p>
    <w:p w14:paraId="791F8B24"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LastUpdated</w:t>
      </w:r>
      <w:proofErr w:type="spellEnd"/>
      <w:r w:rsidRPr="002F20EC">
        <w:rPr>
          <w:rFonts w:ascii="Consolas" w:hAnsi="Consolas" w:cs="Courier New"/>
          <w:color w:val="0F1115"/>
          <w:sz w:val="16"/>
          <w:szCs w:val="16"/>
          <w:lang w:val="en-US"/>
        </w:rPr>
        <w:t xml:space="preserve"> DATETIME DEFAULT CURRENT_TIMESTAMP,</w:t>
      </w:r>
    </w:p>
    <w:p w14:paraId="4A29D239"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FOREIGN KEY (</w:t>
      </w:r>
      <w:proofErr w:type="spellStart"/>
      <w:r w:rsidRPr="002F20EC">
        <w:rPr>
          <w:rFonts w:ascii="Consolas" w:hAnsi="Consolas" w:cs="Courier New"/>
          <w:color w:val="0F1115"/>
          <w:sz w:val="16"/>
          <w:szCs w:val="16"/>
          <w:lang w:val="en-US"/>
        </w:rPr>
        <w:t>UserId</w:t>
      </w:r>
      <w:proofErr w:type="spellEnd"/>
      <w:r w:rsidRPr="002F20EC">
        <w:rPr>
          <w:rFonts w:ascii="Consolas" w:hAnsi="Consolas" w:cs="Courier New"/>
          <w:color w:val="0F1115"/>
          <w:sz w:val="16"/>
          <w:szCs w:val="16"/>
          <w:lang w:val="en-US"/>
        </w:rPr>
        <w:t xml:space="preserve">) REFERENCES </w:t>
      </w:r>
      <w:proofErr w:type="gramStart"/>
      <w:r w:rsidRPr="002F20EC">
        <w:rPr>
          <w:rFonts w:ascii="Consolas" w:hAnsi="Consolas" w:cs="Courier New"/>
          <w:color w:val="0F1115"/>
          <w:sz w:val="16"/>
          <w:szCs w:val="16"/>
          <w:lang w:val="en-US"/>
        </w:rPr>
        <w:t>Users(</w:t>
      </w:r>
      <w:proofErr w:type="gramEnd"/>
      <w:r w:rsidRPr="002F20EC">
        <w:rPr>
          <w:rFonts w:ascii="Consolas" w:hAnsi="Consolas" w:cs="Courier New"/>
          <w:color w:val="0F1115"/>
          <w:sz w:val="16"/>
          <w:szCs w:val="16"/>
          <w:lang w:val="en-US"/>
        </w:rPr>
        <w:t>Id) ON DELETE CASCADE,</w:t>
      </w:r>
    </w:p>
    <w:p w14:paraId="4172AF25"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UNIQUE(</w:t>
      </w:r>
      <w:proofErr w:type="spellStart"/>
      <w:r w:rsidRPr="002F20EC">
        <w:rPr>
          <w:rFonts w:ascii="Consolas" w:hAnsi="Consolas" w:cs="Courier New"/>
          <w:color w:val="0F1115"/>
          <w:sz w:val="16"/>
          <w:szCs w:val="16"/>
          <w:lang w:val="en-US"/>
        </w:rPr>
        <w:t>UserId</w:t>
      </w:r>
      <w:proofErr w:type="spellEnd"/>
      <w:r w:rsidRPr="002F20EC">
        <w:rPr>
          <w:rFonts w:ascii="Consolas" w:hAnsi="Consolas" w:cs="Courier New"/>
          <w:color w:val="0F1115"/>
          <w:sz w:val="16"/>
          <w:szCs w:val="16"/>
          <w:lang w:val="en-US"/>
        </w:rPr>
        <w:t>)</w:t>
      </w:r>
    </w:p>
    <w:p w14:paraId="67B6017F"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w:t>
      </w:r>
      <w:r w:rsidRPr="002F20EC">
        <w:rPr>
          <w:rFonts w:ascii="Consolas" w:hAnsi="Consolas" w:cs="Courier New"/>
          <w:color w:val="383A42"/>
          <w:sz w:val="16"/>
          <w:szCs w:val="16"/>
          <w:lang w:val="en-US"/>
        </w:rPr>
        <w:t>,</w:t>
      </w:r>
    </w:p>
    <w:p w14:paraId="4C6443EC"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3D8E85F5"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p>
    <w:p w14:paraId="1FB5DDF3"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const</w:t>
      </w:r>
      <w:r w:rsidRPr="002F20EC">
        <w:rPr>
          <w:rFonts w:ascii="Consolas" w:hAnsi="Consolas" w:cs="Courier New"/>
          <w:color w:val="0F1115"/>
          <w:sz w:val="16"/>
          <w:szCs w:val="16"/>
          <w:lang w:val="en-US"/>
        </w:rPr>
        <w:t xml:space="preserve"> indexes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1F1073DE"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 xml:space="preserve">`CREATE INDEX IF NOT EXISTS </w:t>
      </w:r>
      <w:proofErr w:type="spellStart"/>
      <w:r w:rsidRPr="002F20EC">
        <w:rPr>
          <w:rFonts w:ascii="Consolas" w:hAnsi="Consolas" w:cs="Courier New"/>
          <w:color w:val="50A14F"/>
          <w:sz w:val="16"/>
          <w:szCs w:val="16"/>
          <w:lang w:val="en-US"/>
        </w:rPr>
        <w:t>idx_tabs_userid</w:t>
      </w:r>
      <w:proofErr w:type="spellEnd"/>
      <w:r w:rsidRPr="002F20EC">
        <w:rPr>
          <w:rFonts w:ascii="Consolas" w:hAnsi="Consolas" w:cs="Courier New"/>
          <w:color w:val="50A14F"/>
          <w:sz w:val="16"/>
          <w:szCs w:val="16"/>
          <w:lang w:val="en-US"/>
        </w:rPr>
        <w:t xml:space="preserve"> ON </w:t>
      </w:r>
      <w:proofErr w:type="gramStart"/>
      <w:r w:rsidRPr="002F20EC">
        <w:rPr>
          <w:rFonts w:ascii="Consolas" w:hAnsi="Consolas" w:cs="Courier New"/>
          <w:color w:val="50A14F"/>
          <w:sz w:val="16"/>
          <w:szCs w:val="16"/>
          <w:lang w:val="en-US"/>
        </w:rPr>
        <w:t>Tabs(</w:t>
      </w:r>
      <w:proofErr w:type="spellStart"/>
      <w:proofErr w:type="gramEnd"/>
      <w:r w:rsidRPr="002F20EC">
        <w:rPr>
          <w:rFonts w:ascii="Consolas" w:hAnsi="Consolas" w:cs="Courier New"/>
          <w:color w:val="50A14F"/>
          <w:sz w:val="16"/>
          <w:szCs w:val="16"/>
          <w:lang w:val="en-US"/>
        </w:rPr>
        <w:t>UserId</w:t>
      </w:r>
      <w:proofErr w:type="spellEnd"/>
      <w:r w:rsidRPr="002F20EC">
        <w:rPr>
          <w:rFonts w:ascii="Consolas" w:hAnsi="Consolas" w:cs="Courier New"/>
          <w:color w:val="50A14F"/>
          <w:sz w:val="16"/>
          <w:szCs w:val="16"/>
          <w:lang w:val="en-US"/>
        </w:rPr>
        <w:t>)`</w:t>
      </w:r>
      <w:r w:rsidRPr="002F20EC">
        <w:rPr>
          <w:rFonts w:ascii="Consolas" w:hAnsi="Consolas" w:cs="Courier New"/>
          <w:color w:val="383A42"/>
          <w:sz w:val="16"/>
          <w:szCs w:val="16"/>
          <w:lang w:val="en-US"/>
        </w:rPr>
        <w:t>,</w:t>
      </w:r>
    </w:p>
    <w:p w14:paraId="5539D527"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 xml:space="preserve">`CREATE INDEX IF NOT EXISTS </w:t>
      </w:r>
      <w:proofErr w:type="spellStart"/>
      <w:r w:rsidRPr="002F20EC">
        <w:rPr>
          <w:rFonts w:ascii="Consolas" w:hAnsi="Consolas" w:cs="Courier New"/>
          <w:color w:val="50A14F"/>
          <w:sz w:val="16"/>
          <w:szCs w:val="16"/>
          <w:lang w:val="en-US"/>
        </w:rPr>
        <w:t>idx_tabs_createdat</w:t>
      </w:r>
      <w:proofErr w:type="spellEnd"/>
      <w:r w:rsidRPr="002F20EC">
        <w:rPr>
          <w:rFonts w:ascii="Consolas" w:hAnsi="Consolas" w:cs="Courier New"/>
          <w:color w:val="50A14F"/>
          <w:sz w:val="16"/>
          <w:szCs w:val="16"/>
          <w:lang w:val="en-US"/>
        </w:rPr>
        <w:t xml:space="preserve"> ON </w:t>
      </w:r>
      <w:proofErr w:type="gramStart"/>
      <w:r w:rsidRPr="002F20EC">
        <w:rPr>
          <w:rFonts w:ascii="Consolas" w:hAnsi="Consolas" w:cs="Courier New"/>
          <w:color w:val="50A14F"/>
          <w:sz w:val="16"/>
          <w:szCs w:val="16"/>
          <w:lang w:val="en-US"/>
        </w:rPr>
        <w:t>Tabs(</w:t>
      </w:r>
      <w:proofErr w:type="spellStart"/>
      <w:proofErr w:type="gramEnd"/>
      <w:r w:rsidRPr="002F20EC">
        <w:rPr>
          <w:rFonts w:ascii="Consolas" w:hAnsi="Consolas" w:cs="Courier New"/>
          <w:color w:val="50A14F"/>
          <w:sz w:val="16"/>
          <w:szCs w:val="16"/>
          <w:lang w:val="en-US"/>
        </w:rPr>
        <w:t>CreatedAt</w:t>
      </w:r>
      <w:proofErr w:type="spellEnd"/>
      <w:r w:rsidRPr="002F20EC">
        <w:rPr>
          <w:rFonts w:ascii="Consolas" w:hAnsi="Consolas" w:cs="Courier New"/>
          <w:color w:val="50A14F"/>
          <w:sz w:val="16"/>
          <w:szCs w:val="16"/>
          <w:lang w:val="en-US"/>
        </w:rPr>
        <w:t>)`</w:t>
      </w:r>
      <w:r w:rsidRPr="002F20EC">
        <w:rPr>
          <w:rFonts w:ascii="Consolas" w:hAnsi="Consolas" w:cs="Courier New"/>
          <w:color w:val="383A42"/>
          <w:sz w:val="16"/>
          <w:szCs w:val="16"/>
          <w:lang w:val="en-US"/>
        </w:rPr>
        <w:t>,</w:t>
      </w:r>
    </w:p>
    <w:p w14:paraId="26B31A47"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 xml:space="preserve">`CREATE INDEX IF NOT EXISTS </w:t>
      </w:r>
      <w:proofErr w:type="spellStart"/>
      <w:r w:rsidRPr="002F20EC">
        <w:rPr>
          <w:rFonts w:ascii="Consolas" w:hAnsi="Consolas" w:cs="Courier New"/>
          <w:color w:val="50A14F"/>
          <w:sz w:val="16"/>
          <w:szCs w:val="16"/>
          <w:lang w:val="en-US"/>
        </w:rPr>
        <w:t>idx_tabs_ispublic</w:t>
      </w:r>
      <w:proofErr w:type="spellEnd"/>
      <w:r w:rsidRPr="002F20EC">
        <w:rPr>
          <w:rFonts w:ascii="Consolas" w:hAnsi="Consolas" w:cs="Courier New"/>
          <w:color w:val="50A14F"/>
          <w:sz w:val="16"/>
          <w:szCs w:val="16"/>
          <w:lang w:val="en-US"/>
        </w:rPr>
        <w:t xml:space="preserve"> ON </w:t>
      </w:r>
      <w:proofErr w:type="gramStart"/>
      <w:r w:rsidRPr="002F20EC">
        <w:rPr>
          <w:rFonts w:ascii="Consolas" w:hAnsi="Consolas" w:cs="Courier New"/>
          <w:color w:val="50A14F"/>
          <w:sz w:val="16"/>
          <w:szCs w:val="16"/>
          <w:lang w:val="en-US"/>
        </w:rPr>
        <w:t>Tabs(</w:t>
      </w:r>
      <w:proofErr w:type="spellStart"/>
      <w:proofErr w:type="gramEnd"/>
      <w:r w:rsidRPr="002F20EC">
        <w:rPr>
          <w:rFonts w:ascii="Consolas" w:hAnsi="Consolas" w:cs="Courier New"/>
          <w:color w:val="50A14F"/>
          <w:sz w:val="16"/>
          <w:szCs w:val="16"/>
          <w:lang w:val="en-US"/>
        </w:rPr>
        <w:t>IsPublic</w:t>
      </w:r>
      <w:proofErr w:type="spellEnd"/>
      <w:r w:rsidRPr="002F20EC">
        <w:rPr>
          <w:rFonts w:ascii="Consolas" w:hAnsi="Consolas" w:cs="Courier New"/>
          <w:color w:val="50A14F"/>
          <w:sz w:val="16"/>
          <w:szCs w:val="16"/>
          <w:lang w:val="en-US"/>
        </w:rPr>
        <w:t>)`</w:t>
      </w:r>
      <w:r w:rsidRPr="002F20EC">
        <w:rPr>
          <w:rFonts w:ascii="Consolas" w:hAnsi="Consolas" w:cs="Courier New"/>
          <w:color w:val="383A42"/>
          <w:sz w:val="16"/>
          <w:szCs w:val="16"/>
          <w:lang w:val="en-US"/>
        </w:rPr>
        <w:t>,</w:t>
      </w:r>
    </w:p>
    <w:p w14:paraId="4003D8DB"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 xml:space="preserve">`CREATE INDEX IF NOT EXISTS </w:t>
      </w:r>
      <w:proofErr w:type="spellStart"/>
      <w:r w:rsidRPr="002F20EC">
        <w:rPr>
          <w:rFonts w:ascii="Consolas" w:hAnsi="Consolas" w:cs="Courier New"/>
          <w:color w:val="50A14F"/>
          <w:sz w:val="16"/>
          <w:szCs w:val="16"/>
          <w:lang w:val="en-US"/>
        </w:rPr>
        <w:t>idx_users_email</w:t>
      </w:r>
      <w:proofErr w:type="spellEnd"/>
      <w:r w:rsidRPr="002F20EC">
        <w:rPr>
          <w:rFonts w:ascii="Consolas" w:hAnsi="Consolas" w:cs="Courier New"/>
          <w:color w:val="50A14F"/>
          <w:sz w:val="16"/>
          <w:szCs w:val="16"/>
          <w:lang w:val="en-US"/>
        </w:rPr>
        <w:t xml:space="preserve"> ON </w:t>
      </w:r>
      <w:proofErr w:type="gramStart"/>
      <w:r w:rsidRPr="002F20EC">
        <w:rPr>
          <w:rFonts w:ascii="Consolas" w:hAnsi="Consolas" w:cs="Courier New"/>
          <w:color w:val="50A14F"/>
          <w:sz w:val="16"/>
          <w:szCs w:val="16"/>
          <w:lang w:val="en-US"/>
        </w:rPr>
        <w:t>Users(</w:t>
      </w:r>
      <w:proofErr w:type="gramEnd"/>
      <w:r w:rsidRPr="002F20EC">
        <w:rPr>
          <w:rFonts w:ascii="Consolas" w:hAnsi="Consolas" w:cs="Courier New"/>
          <w:color w:val="50A14F"/>
          <w:sz w:val="16"/>
          <w:szCs w:val="16"/>
          <w:lang w:val="en-US"/>
        </w:rPr>
        <w:t>Email)`</w:t>
      </w:r>
      <w:r w:rsidRPr="002F20EC">
        <w:rPr>
          <w:rFonts w:ascii="Consolas" w:hAnsi="Consolas" w:cs="Courier New"/>
          <w:color w:val="383A42"/>
          <w:sz w:val="16"/>
          <w:szCs w:val="16"/>
          <w:lang w:val="en-US"/>
        </w:rPr>
        <w:t>,</w:t>
      </w:r>
    </w:p>
    <w:p w14:paraId="6EA312D6"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 xml:space="preserve">`CREATE INDEX IF NOT EXISTS </w:t>
      </w:r>
      <w:proofErr w:type="spellStart"/>
      <w:r w:rsidRPr="002F20EC">
        <w:rPr>
          <w:rFonts w:ascii="Consolas" w:hAnsi="Consolas" w:cs="Courier New"/>
          <w:color w:val="50A14F"/>
          <w:sz w:val="16"/>
          <w:szCs w:val="16"/>
          <w:lang w:val="en-US"/>
        </w:rPr>
        <w:t>idx_library_userid</w:t>
      </w:r>
      <w:proofErr w:type="spellEnd"/>
      <w:r w:rsidRPr="002F20EC">
        <w:rPr>
          <w:rFonts w:ascii="Consolas" w:hAnsi="Consolas" w:cs="Courier New"/>
          <w:color w:val="50A14F"/>
          <w:sz w:val="16"/>
          <w:szCs w:val="16"/>
          <w:lang w:val="en-US"/>
        </w:rPr>
        <w:t xml:space="preserve"> ON </w:t>
      </w:r>
      <w:proofErr w:type="gramStart"/>
      <w:r w:rsidRPr="002F20EC">
        <w:rPr>
          <w:rFonts w:ascii="Consolas" w:hAnsi="Consolas" w:cs="Courier New"/>
          <w:color w:val="50A14F"/>
          <w:sz w:val="16"/>
          <w:szCs w:val="16"/>
          <w:lang w:val="en-US"/>
        </w:rPr>
        <w:t>Library(</w:t>
      </w:r>
      <w:proofErr w:type="spellStart"/>
      <w:proofErr w:type="gramEnd"/>
      <w:r w:rsidRPr="002F20EC">
        <w:rPr>
          <w:rFonts w:ascii="Consolas" w:hAnsi="Consolas" w:cs="Courier New"/>
          <w:color w:val="50A14F"/>
          <w:sz w:val="16"/>
          <w:szCs w:val="16"/>
          <w:lang w:val="en-US"/>
        </w:rPr>
        <w:t>UserId</w:t>
      </w:r>
      <w:proofErr w:type="spellEnd"/>
      <w:r w:rsidRPr="002F20EC">
        <w:rPr>
          <w:rFonts w:ascii="Consolas" w:hAnsi="Consolas" w:cs="Courier New"/>
          <w:color w:val="50A14F"/>
          <w:sz w:val="16"/>
          <w:szCs w:val="16"/>
          <w:lang w:val="en-US"/>
        </w:rPr>
        <w:t>)`</w:t>
      </w:r>
      <w:r w:rsidRPr="002F20EC">
        <w:rPr>
          <w:rFonts w:ascii="Consolas" w:hAnsi="Consolas" w:cs="Courier New"/>
          <w:color w:val="383A42"/>
          <w:sz w:val="16"/>
          <w:szCs w:val="16"/>
          <w:lang w:val="en-US"/>
        </w:rPr>
        <w:t>,</w:t>
      </w:r>
    </w:p>
    <w:p w14:paraId="01168E50"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 xml:space="preserve">`CREATE INDEX IF NOT EXISTS </w:t>
      </w:r>
      <w:proofErr w:type="spellStart"/>
      <w:r w:rsidRPr="002F20EC">
        <w:rPr>
          <w:rFonts w:ascii="Consolas" w:hAnsi="Consolas" w:cs="Courier New"/>
          <w:color w:val="50A14F"/>
          <w:sz w:val="16"/>
          <w:szCs w:val="16"/>
          <w:lang w:val="en-US"/>
        </w:rPr>
        <w:t>idx_library_tabid</w:t>
      </w:r>
      <w:proofErr w:type="spellEnd"/>
      <w:r w:rsidRPr="002F20EC">
        <w:rPr>
          <w:rFonts w:ascii="Consolas" w:hAnsi="Consolas" w:cs="Courier New"/>
          <w:color w:val="50A14F"/>
          <w:sz w:val="16"/>
          <w:szCs w:val="16"/>
          <w:lang w:val="en-US"/>
        </w:rPr>
        <w:t xml:space="preserve"> ON </w:t>
      </w:r>
      <w:proofErr w:type="gramStart"/>
      <w:r w:rsidRPr="002F20EC">
        <w:rPr>
          <w:rFonts w:ascii="Consolas" w:hAnsi="Consolas" w:cs="Courier New"/>
          <w:color w:val="50A14F"/>
          <w:sz w:val="16"/>
          <w:szCs w:val="16"/>
          <w:lang w:val="en-US"/>
        </w:rPr>
        <w:t>Library(</w:t>
      </w:r>
      <w:proofErr w:type="spellStart"/>
      <w:proofErr w:type="gramEnd"/>
      <w:r w:rsidRPr="002F20EC">
        <w:rPr>
          <w:rFonts w:ascii="Consolas" w:hAnsi="Consolas" w:cs="Courier New"/>
          <w:color w:val="50A14F"/>
          <w:sz w:val="16"/>
          <w:szCs w:val="16"/>
          <w:lang w:val="en-US"/>
        </w:rPr>
        <w:t>TabId</w:t>
      </w:r>
      <w:proofErr w:type="spellEnd"/>
      <w:r w:rsidRPr="002F20EC">
        <w:rPr>
          <w:rFonts w:ascii="Consolas" w:hAnsi="Consolas" w:cs="Courier New"/>
          <w:color w:val="50A14F"/>
          <w:sz w:val="16"/>
          <w:szCs w:val="16"/>
          <w:lang w:val="en-US"/>
        </w:rPr>
        <w:t>)`</w:t>
      </w:r>
      <w:r w:rsidRPr="002F20EC">
        <w:rPr>
          <w:rFonts w:ascii="Consolas" w:hAnsi="Consolas" w:cs="Courier New"/>
          <w:color w:val="383A42"/>
          <w:sz w:val="16"/>
          <w:szCs w:val="16"/>
          <w:lang w:val="en-US"/>
        </w:rPr>
        <w:t>,</w:t>
      </w:r>
    </w:p>
    <w:p w14:paraId="595E3C32"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 xml:space="preserve">`CREATE INDEX IF NOT EXISTS </w:t>
      </w:r>
      <w:proofErr w:type="spellStart"/>
      <w:r w:rsidRPr="002F20EC">
        <w:rPr>
          <w:rFonts w:ascii="Consolas" w:hAnsi="Consolas" w:cs="Courier New"/>
          <w:color w:val="50A14F"/>
          <w:sz w:val="16"/>
          <w:szCs w:val="16"/>
          <w:lang w:val="en-US"/>
        </w:rPr>
        <w:t>idx_theoryprogress_userid</w:t>
      </w:r>
      <w:proofErr w:type="spellEnd"/>
      <w:r w:rsidRPr="002F20EC">
        <w:rPr>
          <w:rFonts w:ascii="Consolas" w:hAnsi="Consolas" w:cs="Courier New"/>
          <w:color w:val="50A14F"/>
          <w:sz w:val="16"/>
          <w:szCs w:val="16"/>
          <w:lang w:val="en-US"/>
        </w:rPr>
        <w:t xml:space="preserve"> ON </w:t>
      </w:r>
      <w:proofErr w:type="spellStart"/>
      <w:proofErr w:type="gramStart"/>
      <w:r w:rsidRPr="002F20EC">
        <w:rPr>
          <w:rFonts w:ascii="Consolas" w:hAnsi="Consolas" w:cs="Courier New"/>
          <w:color w:val="50A14F"/>
          <w:sz w:val="16"/>
          <w:szCs w:val="16"/>
          <w:lang w:val="en-US"/>
        </w:rPr>
        <w:t>TheoryProgress</w:t>
      </w:r>
      <w:proofErr w:type="spellEnd"/>
      <w:r w:rsidRPr="002F20EC">
        <w:rPr>
          <w:rFonts w:ascii="Consolas" w:hAnsi="Consolas" w:cs="Courier New"/>
          <w:color w:val="50A14F"/>
          <w:sz w:val="16"/>
          <w:szCs w:val="16"/>
          <w:lang w:val="en-US"/>
        </w:rPr>
        <w:t>(</w:t>
      </w:r>
      <w:proofErr w:type="spellStart"/>
      <w:proofErr w:type="gramEnd"/>
      <w:r w:rsidRPr="002F20EC">
        <w:rPr>
          <w:rFonts w:ascii="Consolas" w:hAnsi="Consolas" w:cs="Courier New"/>
          <w:color w:val="50A14F"/>
          <w:sz w:val="16"/>
          <w:szCs w:val="16"/>
          <w:lang w:val="en-US"/>
        </w:rPr>
        <w:t>UserId</w:t>
      </w:r>
      <w:proofErr w:type="spellEnd"/>
      <w:r w:rsidRPr="002F20EC">
        <w:rPr>
          <w:rFonts w:ascii="Consolas" w:hAnsi="Consolas" w:cs="Courier New"/>
          <w:color w:val="50A14F"/>
          <w:sz w:val="16"/>
          <w:szCs w:val="16"/>
          <w:lang w:val="en-US"/>
        </w:rPr>
        <w:t>)`</w:t>
      </w:r>
      <w:r w:rsidRPr="002F20EC">
        <w:rPr>
          <w:rFonts w:ascii="Consolas" w:hAnsi="Consolas" w:cs="Courier New"/>
          <w:color w:val="383A42"/>
          <w:sz w:val="16"/>
          <w:szCs w:val="16"/>
          <w:lang w:val="en-US"/>
        </w:rPr>
        <w:t>,</w:t>
      </w:r>
    </w:p>
    <w:p w14:paraId="0F383FA8"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rPr>
        <w:t>];</w:t>
      </w:r>
    </w:p>
    <w:p w14:paraId="7BEEC7C6"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p>
    <w:p w14:paraId="1272FC88"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i/>
          <w:iCs/>
          <w:color w:val="A0A1A7"/>
          <w:sz w:val="16"/>
          <w:szCs w:val="16"/>
        </w:rPr>
        <w:t>// Выполнение всех запросов на создание таблиц</w:t>
      </w:r>
    </w:p>
    <w:p w14:paraId="604E9BC9"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rPr>
        <w:t xml:space="preserve">    </w:t>
      </w:r>
      <w:r w:rsidRPr="002F20EC">
        <w:rPr>
          <w:rFonts w:ascii="Consolas" w:hAnsi="Consolas" w:cs="Courier New"/>
          <w:color w:val="A626A4"/>
          <w:sz w:val="16"/>
          <w:szCs w:val="16"/>
          <w:lang w:val="en-US"/>
        </w:rPr>
        <w:t>for</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r w:rsidRPr="002F20EC">
        <w:rPr>
          <w:rFonts w:ascii="Consolas" w:hAnsi="Consolas" w:cs="Courier New"/>
          <w:color w:val="A626A4"/>
          <w:sz w:val="16"/>
          <w:szCs w:val="16"/>
          <w:lang w:val="en-US"/>
        </w:rPr>
        <w:t>const</w:t>
      </w:r>
      <w:r w:rsidRPr="002F20EC">
        <w:rPr>
          <w:rFonts w:ascii="Consolas" w:hAnsi="Consolas" w:cs="Courier New"/>
          <w:color w:val="0F1115"/>
          <w:sz w:val="16"/>
          <w:szCs w:val="16"/>
          <w:lang w:val="en-US"/>
        </w:rPr>
        <w:t xml:space="preserve"> query </w:t>
      </w:r>
      <w:r w:rsidRPr="002F20EC">
        <w:rPr>
          <w:rFonts w:ascii="Consolas" w:hAnsi="Consolas" w:cs="Courier New"/>
          <w:color w:val="A626A4"/>
          <w:sz w:val="16"/>
          <w:szCs w:val="16"/>
          <w:lang w:val="en-US"/>
        </w:rPr>
        <w:t>of</w:t>
      </w:r>
      <w:r w:rsidRPr="002F20EC">
        <w:rPr>
          <w:rFonts w:ascii="Consolas" w:hAnsi="Consolas" w:cs="Courier New"/>
          <w:color w:val="0F1115"/>
          <w:sz w:val="16"/>
          <w:szCs w:val="16"/>
          <w:lang w:val="en-US"/>
        </w:rPr>
        <w:t xml:space="preserve"> queries</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42BB5891"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A626A4"/>
          <w:sz w:val="16"/>
          <w:szCs w:val="16"/>
        </w:rPr>
        <w:t>await</w:t>
      </w:r>
      <w:proofErr w:type="spellEnd"/>
      <w:r w:rsidRPr="002F20EC">
        <w:rPr>
          <w:rFonts w:ascii="Consolas" w:hAnsi="Consolas" w:cs="Courier New"/>
          <w:color w:val="0F1115"/>
          <w:sz w:val="16"/>
          <w:szCs w:val="16"/>
        </w:rPr>
        <w:t xml:space="preserve"> </w:t>
      </w:r>
      <w:proofErr w:type="spellStart"/>
      <w:r w:rsidRPr="002F20EC">
        <w:rPr>
          <w:rFonts w:ascii="Consolas" w:hAnsi="Consolas" w:cs="Courier New"/>
          <w:color w:val="A626A4"/>
          <w:sz w:val="16"/>
          <w:szCs w:val="16"/>
        </w:rPr>
        <w:t>this</w:t>
      </w:r>
      <w:r w:rsidRPr="002F20EC">
        <w:rPr>
          <w:rFonts w:ascii="Consolas" w:hAnsi="Consolas" w:cs="Courier New"/>
          <w:color w:val="383A42"/>
          <w:sz w:val="16"/>
          <w:szCs w:val="16"/>
        </w:rPr>
        <w:t>.</w:t>
      </w:r>
      <w:r w:rsidRPr="002F20EC">
        <w:rPr>
          <w:rFonts w:ascii="Consolas" w:hAnsi="Consolas" w:cs="Courier New"/>
          <w:color w:val="4078F2"/>
          <w:sz w:val="16"/>
          <w:szCs w:val="16"/>
        </w:rPr>
        <w:t>run</w:t>
      </w:r>
      <w:proofErr w:type="spellEnd"/>
      <w:r w:rsidRPr="002F20EC">
        <w:rPr>
          <w:rFonts w:ascii="Consolas" w:hAnsi="Consolas" w:cs="Courier New"/>
          <w:color w:val="383A42"/>
          <w:sz w:val="16"/>
          <w:szCs w:val="16"/>
        </w:rPr>
        <w:t>(</w:t>
      </w:r>
      <w:proofErr w:type="spellStart"/>
      <w:r w:rsidRPr="002F20EC">
        <w:rPr>
          <w:rFonts w:ascii="Consolas" w:hAnsi="Consolas" w:cs="Courier New"/>
          <w:color w:val="0F1115"/>
          <w:sz w:val="16"/>
          <w:szCs w:val="16"/>
        </w:rPr>
        <w:t>query</w:t>
      </w:r>
      <w:proofErr w:type="spellEnd"/>
      <w:r w:rsidRPr="002F20EC">
        <w:rPr>
          <w:rFonts w:ascii="Consolas" w:hAnsi="Consolas" w:cs="Courier New"/>
          <w:color w:val="383A42"/>
          <w:sz w:val="16"/>
          <w:szCs w:val="16"/>
        </w:rPr>
        <w:t>);</w:t>
      </w:r>
    </w:p>
    <w:p w14:paraId="284197C1"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color w:val="383A42"/>
          <w:sz w:val="16"/>
          <w:szCs w:val="16"/>
        </w:rPr>
        <w:t>}</w:t>
      </w:r>
    </w:p>
    <w:p w14:paraId="7767A239"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p>
    <w:p w14:paraId="5DC7601D"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w:t>
      </w:r>
      <w:r w:rsidRPr="002F20EC">
        <w:rPr>
          <w:rFonts w:ascii="Consolas" w:hAnsi="Consolas" w:cs="Courier New"/>
          <w:i/>
          <w:iCs/>
          <w:color w:val="A0A1A7"/>
          <w:sz w:val="16"/>
          <w:szCs w:val="16"/>
        </w:rPr>
        <w:t>// Выполнение всех запросов на создание индексов</w:t>
      </w:r>
    </w:p>
    <w:p w14:paraId="44BF18AB"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rPr>
        <w:t xml:space="preserve">    </w:t>
      </w:r>
      <w:r w:rsidRPr="002F20EC">
        <w:rPr>
          <w:rFonts w:ascii="Consolas" w:hAnsi="Consolas" w:cs="Courier New"/>
          <w:color w:val="A626A4"/>
          <w:sz w:val="16"/>
          <w:szCs w:val="16"/>
          <w:lang w:val="en-US"/>
        </w:rPr>
        <w:t>for</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r w:rsidRPr="002F20EC">
        <w:rPr>
          <w:rFonts w:ascii="Consolas" w:hAnsi="Consolas" w:cs="Courier New"/>
          <w:color w:val="A626A4"/>
          <w:sz w:val="16"/>
          <w:szCs w:val="16"/>
          <w:lang w:val="en-US"/>
        </w:rPr>
        <w:t>const</w:t>
      </w:r>
      <w:r w:rsidRPr="002F20EC">
        <w:rPr>
          <w:rFonts w:ascii="Consolas" w:hAnsi="Consolas" w:cs="Courier New"/>
          <w:color w:val="0F1115"/>
          <w:sz w:val="16"/>
          <w:szCs w:val="16"/>
          <w:lang w:val="en-US"/>
        </w:rPr>
        <w:t xml:space="preserve"> index </w:t>
      </w:r>
      <w:r w:rsidRPr="002F20EC">
        <w:rPr>
          <w:rFonts w:ascii="Consolas" w:hAnsi="Consolas" w:cs="Courier New"/>
          <w:color w:val="A626A4"/>
          <w:sz w:val="16"/>
          <w:szCs w:val="16"/>
          <w:lang w:val="en-US"/>
        </w:rPr>
        <w:t>of</w:t>
      </w:r>
      <w:r w:rsidRPr="002F20EC">
        <w:rPr>
          <w:rFonts w:ascii="Consolas" w:hAnsi="Consolas" w:cs="Courier New"/>
          <w:color w:val="0F1115"/>
          <w:sz w:val="16"/>
          <w:szCs w:val="16"/>
          <w:lang w:val="en-US"/>
        </w:rPr>
        <w:t xml:space="preserve"> indexes</w:t>
      </w:r>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722233AE"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await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A626A4"/>
          <w:sz w:val="16"/>
          <w:szCs w:val="16"/>
          <w:lang w:val="en-US"/>
        </w:rPr>
        <w:t>this</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run</w:t>
      </w:r>
      <w:proofErr w:type="spellEnd"/>
      <w:r w:rsidRPr="002F20EC">
        <w:rPr>
          <w:rFonts w:ascii="Consolas" w:hAnsi="Consolas" w:cs="Courier New"/>
          <w:color w:val="383A42"/>
          <w:sz w:val="16"/>
          <w:szCs w:val="16"/>
          <w:lang w:val="en-US"/>
        </w:rPr>
        <w:t>(</w:t>
      </w:r>
      <w:r w:rsidRPr="002F20EC">
        <w:rPr>
          <w:rFonts w:ascii="Consolas" w:hAnsi="Consolas" w:cs="Courier New"/>
          <w:color w:val="0F1115"/>
          <w:sz w:val="16"/>
          <w:szCs w:val="16"/>
          <w:lang w:val="en-US"/>
        </w:rPr>
        <w:t>index</w:t>
      </w:r>
      <w:r w:rsidRPr="002F20EC">
        <w:rPr>
          <w:rFonts w:ascii="Consolas" w:hAnsi="Consolas" w:cs="Courier New"/>
          <w:color w:val="383A42"/>
          <w:sz w:val="16"/>
          <w:szCs w:val="16"/>
          <w:lang w:val="en-US"/>
        </w:rPr>
        <w:t>);</w:t>
      </w:r>
    </w:p>
    <w:p w14:paraId="25259911"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2E6DE895"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p>
    <w:p w14:paraId="498079F0"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383A42"/>
          <w:sz w:val="16"/>
          <w:szCs w:val="16"/>
          <w:lang w:val="en-US"/>
        </w:rPr>
        <w:t>}</w:t>
      </w:r>
    </w:p>
    <w:p w14:paraId="60D2D5E9"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p>
    <w:p w14:paraId="136530CD"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i/>
          <w:iCs/>
          <w:color w:val="A0A1A7"/>
          <w:sz w:val="16"/>
          <w:szCs w:val="16"/>
          <w:lang w:val="en-US"/>
        </w:rPr>
        <w:t>/**</w:t>
      </w:r>
    </w:p>
    <w:p w14:paraId="2C0DE431"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 </w:t>
      </w:r>
      <w:proofErr w:type="spellStart"/>
      <w:r w:rsidRPr="002F20EC">
        <w:rPr>
          <w:rFonts w:ascii="Consolas" w:hAnsi="Consolas" w:cs="Courier New"/>
          <w:color w:val="0F1115"/>
          <w:sz w:val="16"/>
          <w:szCs w:val="16"/>
        </w:rPr>
        <w:t>Синглтон</w:t>
      </w:r>
      <w:proofErr w:type="spellEnd"/>
      <w:r w:rsidRPr="002F20EC">
        <w:rPr>
          <w:rFonts w:ascii="Consolas" w:hAnsi="Consolas" w:cs="Courier New"/>
          <w:color w:val="0F1115"/>
          <w:sz w:val="16"/>
          <w:szCs w:val="16"/>
          <w:lang w:val="en-US"/>
        </w:rPr>
        <w:t xml:space="preserve"> </w:t>
      </w:r>
      <w:r w:rsidRPr="002F20EC">
        <w:rPr>
          <w:rFonts w:ascii="Consolas" w:hAnsi="Consolas" w:cs="Courier New"/>
          <w:color w:val="0F1115"/>
          <w:sz w:val="16"/>
          <w:szCs w:val="16"/>
        </w:rPr>
        <w:t>экземпляр</w:t>
      </w:r>
      <w:r w:rsidRPr="002F20EC">
        <w:rPr>
          <w:rFonts w:ascii="Consolas" w:hAnsi="Consolas" w:cs="Courier New"/>
          <w:color w:val="0F1115"/>
          <w:sz w:val="16"/>
          <w:szCs w:val="16"/>
          <w:lang w:val="en-US"/>
        </w:rPr>
        <w:t xml:space="preserve"> Database </w:t>
      </w:r>
      <w:r w:rsidRPr="002F20EC">
        <w:rPr>
          <w:rFonts w:ascii="Consolas" w:hAnsi="Consolas" w:cs="Courier New"/>
          <w:color w:val="0F1115"/>
          <w:sz w:val="16"/>
          <w:szCs w:val="16"/>
        </w:rPr>
        <w:t>для</w:t>
      </w:r>
      <w:r w:rsidRPr="002F20EC">
        <w:rPr>
          <w:rFonts w:ascii="Consolas" w:hAnsi="Consolas" w:cs="Courier New"/>
          <w:color w:val="0F1115"/>
          <w:sz w:val="16"/>
          <w:szCs w:val="16"/>
          <w:lang w:val="en-US"/>
        </w:rPr>
        <w:t xml:space="preserve"> </w:t>
      </w:r>
      <w:r w:rsidRPr="002F20EC">
        <w:rPr>
          <w:rFonts w:ascii="Consolas" w:hAnsi="Consolas" w:cs="Courier New"/>
          <w:color w:val="0F1115"/>
          <w:sz w:val="16"/>
          <w:szCs w:val="16"/>
        </w:rPr>
        <w:t>использования</w:t>
      </w:r>
      <w:r w:rsidRPr="002F20EC">
        <w:rPr>
          <w:rFonts w:ascii="Consolas" w:hAnsi="Consolas" w:cs="Courier New"/>
          <w:color w:val="0F1115"/>
          <w:sz w:val="16"/>
          <w:szCs w:val="16"/>
          <w:lang w:val="en-US"/>
        </w:rPr>
        <w:t xml:space="preserve"> </w:t>
      </w:r>
      <w:r w:rsidRPr="002F20EC">
        <w:rPr>
          <w:rFonts w:ascii="Consolas" w:hAnsi="Consolas" w:cs="Courier New"/>
          <w:color w:val="0F1115"/>
          <w:sz w:val="16"/>
          <w:szCs w:val="16"/>
        </w:rPr>
        <w:t>во</w:t>
      </w:r>
      <w:r w:rsidRPr="002F20EC">
        <w:rPr>
          <w:rFonts w:ascii="Consolas" w:hAnsi="Consolas" w:cs="Courier New"/>
          <w:color w:val="0F1115"/>
          <w:sz w:val="16"/>
          <w:szCs w:val="16"/>
          <w:lang w:val="en-US"/>
        </w:rPr>
        <w:t xml:space="preserve"> </w:t>
      </w:r>
      <w:r w:rsidRPr="002F20EC">
        <w:rPr>
          <w:rFonts w:ascii="Consolas" w:hAnsi="Consolas" w:cs="Courier New"/>
          <w:color w:val="0F1115"/>
          <w:sz w:val="16"/>
          <w:szCs w:val="16"/>
        </w:rPr>
        <w:t>всём</w:t>
      </w:r>
      <w:r w:rsidRPr="002F20EC">
        <w:rPr>
          <w:rFonts w:ascii="Consolas" w:hAnsi="Consolas" w:cs="Courier New"/>
          <w:color w:val="0F1115"/>
          <w:sz w:val="16"/>
          <w:szCs w:val="16"/>
          <w:lang w:val="en-US"/>
        </w:rPr>
        <w:t xml:space="preserve"> </w:t>
      </w:r>
      <w:r w:rsidRPr="002F20EC">
        <w:rPr>
          <w:rFonts w:ascii="Consolas" w:hAnsi="Consolas" w:cs="Courier New"/>
          <w:color w:val="0F1115"/>
          <w:sz w:val="16"/>
          <w:szCs w:val="16"/>
        </w:rPr>
        <w:t>приложении</w:t>
      </w:r>
      <w:r w:rsidRPr="002F20EC">
        <w:rPr>
          <w:rFonts w:ascii="Consolas" w:hAnsi="Consolas" w:cs="Courier New"/>
          <w:color w:val="0F1115"/>
          <w:sz w:val="16"/>
          <w:szCs w:val="16"/>
          <w:lang w:val="en-US"/>
        </w:rPr>
        <w:t>.</w:t>
      </w:r>
    </w:p>
    <w:p w14:paraId="2BF7FCBA"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lang w:val="en-US"/>
        </w:rPr>
        <w:t xml:space="preserve"> */</w:t>
      </w:r>
    </w:p>
    <w:p w14:paraId="63A725A3"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A626A4"/>
          <w:sz w:val="16"/>
          <w:szCs w:val="16"/>
          <w:lang w:val="en-US"/>
        </w:rPr>
        <w:t>export</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const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db</w:t>
      </w:r>
      <w:proofErr w:type="spellEnd"/>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Database</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getInstance</w:t>
      </w:r>
      <w:proofErr w:type="spellEnd"/>
      <w:r w:rsidRPr="002F20EC">
        <w:rPr>
          <w:rFonts w:ascii="Consolas" w:hAnsi="Consolas" w:cs="Courier New"/>
          <w:color w:val="383A42"/>
          <w:sz w:val="16"/>
          <w:szCs w:val="16"/>
          <w:lang w:val="en-US"/>
        </w:rPr>
        <w:t>();</w:t>
      </w:r>
    </w:p>
    <w:p w14:paraId="1E5BD5A7"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p>
    <w:p w14:paraId="44202FAD"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i/>
          <w:iCs/>
          <w:color w:val="A0A1A7"/>
          <w:sz w:val="16"/>
          <w:szCs w:val="16"/>
        </w:rPr>
        <w:t>/**</w:t>
      </w:r>
    </w:p>
    <w:p w14:paraId="21D1C8AE"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Функция для инициализации базы данных.</w:t>
      </w:r>
    </w:p>
    <w:p w14:paraId="080C83F8"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rPr>
      </w:pPr>
      <w:r w:rsidRPr="002F20EC">
        <w:rPr>
          <w:rFonts w:ascii="Consolas" w:hAnsi="Consolas" w:cs="Courier New"/>
          <w:color w:val="0F1115"/>
          <w:sz w:val="16"/>
          <w:szCs w:val="16"/>
        </w:rPr>
        <w:t xml:space="preserve"> * Удобная обёртка над </w:t>
      </w:r>
      <w:proofErr w:type="spellStart"/>
      <w:proofErr w:type="gramStart"/>
      <w:r w:rsidRPr="002F20EC">
        <w:rPr>
          <w:rFonts w:ascii="Consolas" w:hAnsi="Consolas" w:cs="Courier New"/>
          <w:color w:val="0F1115"/>
          <w:sz w:val="16"/>
          <w:szCs w:val="16"/>
        </w:rPr>
        <w:t>db.initTables</w:t>
      </w:r>
      <w:proofErr w:type="spellEnd"/>
      <w:proofErr w:type="gramEnd"/>
      <w:r w:rsidRPr="002F20EC">
        <w:rPr>
          <w:rFonts w:ascii="Consolas" w:hAnsi="Consolas" w:cs="Courier New"/>
          <w:color w:val="0F1115"/>
          <w:sz w:val="16"/>
          <w:szCs w:val="16"/>
        </w:rPr>
        <w:t>().</w:t>
      </w:r>
    </w:p>
    <w:p w14:paraId="632F82E1"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0F1115"/>
          <w:sz w:val="16"/>
          <w:szCs w:val="16"/>
        </w:rPr>
        <w:t xml:space="preserve"> </w:t>
      </w:r>
      <w:r w:rsidRPr="002F20EC">
        <w:rPr>
          <w:rFonts w:ascii="Consolas" w:hAnsi="Consolas" w:cs="Courier New"/>
          <w:color w:val="0F1115"/>
          <w:sz w:val="16"/>
          <w:szCs w:val="16"/>
          <w:lang w:val="en-US"/>
        </w:rPr>
        <w:t>*/</w:t>
      </w:r>
    </w:p>
    <w:p w14:paraId="30BCDE03" w14:textId="77777777" w:rsidR="002F20EC" w:rsidRPr="002F20EC" w:rsidRDefault="002F20EC" w:rsidP="002F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sz w:val="16"/>
          <w:szCs w:val="16"/>
          <w:lang w:val="en-US"/>
        </w:rPr>
      </w:pPr>
      <w:r w:rsidRPr="002F20EC">
        <w:rPr>
          <w:rFonts w:ascii="Consolas" w:hAnsi="Consolas" w:cs="Courier New"/>
          <w:color w:val="A626A4"/>
          <w:sz w:val="16"/>
          <w:szCs w:val="16"/>
          <w:lang w:val="en-US"/>
        </w:rPr>
        <w:t>export</w:t>
      </w:r>
      <w:r w:rsidRPr="002F20EC">
        <w:rPr>
          <w:rFonts w:ascii="Consolas" w:hAnsi="Consolas" w:cs="Courier New"/>
          <w:color w:val="0F1115"/>
          <w:sz w:val="16"/>
          <w:szCs w:val="16"/>
          <w:lang w:val="en-US"/>
        </w:rPr>
        <w:t xml:space="preserve"> </w:t>
      </w:r>
      <w:r w:rsidRPr="002F20EC">
        <w:rPr>
          <w:rFonts w:ascii="Consolas" w:hAnsi="Consolas" w:cs="Courier New"/>
          <w:color w:val="A626A4"/>
          <w:sz w:val="16"/>
          <w:szCs w:val="16"/>
          <w:lang w:val="en-US"/>
        </w:rPr>
        <w:t>const</w:t>
      </w:r>
      <w:r w:rsidRPr="002F20EC">
        <w:rPr>
          <w:rFonts w:ascii="Consolas" w:hAnsi="Consolas" w:cs="Courier New"/>
          <w:color w:val="0F1115"/>
          <w:sz w:val="16"/>
          <w:szCs w:val="16"/>
          <w:lang w:val="en-US"/>
        </w:rPr>
        <w:t xml:space="preserve"> </w:t>
      </w:r>
      <w:proofErr w:type="spellStart"/>
      <w:r w:rsidRPr="002F20EC">
        <w:rPr>
          <w:rFonts w:ascii="Consolas" w:hAnsi="Consolas" w:cs="Courier New"/>
          <w:color w:val="0F1115"/>
          <w:sz w:val="16"/>
          <w:szCs w:val="16"/>
          <w:lang w:val="en-US"/>
        </w:rPr>
        <w:t>initDatabase</w:t>
      </w:r>
      <w:proofErr w:type="spellEnd"/>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w:t>
      </w:r>
      <w:r w:rsidRPr="002F20EC">
        <w:rPr>
          <w:rFonts w:ascii="Consolas" w:hAnsi="Consolas" w:cs="Courier New"/>
          <w:color w:val="0F1115"/>
          <w:sz w:val="16"/>
          <w:szCs w:val="16"/>
          <w:lang w:val="en-US"/>
        </w:rPr>
        <w:t xml:space="preserve"> </w:t>
      </w:r>
      <w:r w:rsidRPr="002F20EC">
        <w:rPr>
          <w:rFonts w:ascii="Consolas" w:hAnsi="Consolas" w:cs="Courier New"/>
          <w:color w:val="50A14F"/>
          <w:sz w:val="16"/>
          <w:szCs w:val="16"/>
          <w:lang w:val="en-US"/>
        </w:rPr>
        <w:t>Promise</w:t>
      </w:r>
      <w:r w:rsidRPr="002F20EC">
        <w:rPr>
          <w:rFonts w:ascii="Consolas" w:hAnsi="Consolas" w:cs="Courier New"/>
          <w:color w:val="4078F2"/>
          <w:sz w:val="16"/>
          <w:szCs w:val="16"/>
          <w:lang w:val="en-US"/>
        </w:rPr>
        <w:t>&lt;</w:t>
      </w:r>
      <w:r w:rsidRPr="002F20EC">
        <w:rPr>
          <w:rFonts w:ascii="Consolas" w:hAnsi="Consolas" w:cs="Courier New"/>
          <w:color w:val="A626A4"/>
          <w:sz w:val="16"/>
          <w:szCs w:val="16"/>
          <w:lang w:val="en-US"/>
        </w:rPr>
        <w:t>void</w:t>
      </w:r>
      <w:r w:rsidRPr="002F20EC">
        <w:rPr>
          <w:rFonts w:ascii="Consolas" w:hAnsi="Consolas" w:cs="Courier New"/>
          <w:color w:val="4078F2"/>
          <w:sz w:val="16"/>
          <w:szCs w:val="16"/>
          <w:lang w:val="en-US"/>
        </w:rPr>
        <w:t>&gt;</w:t>
      </w:r>
      <w:r w:rsidRPr="002F20EC">
        <w:rPr>
          <w:rFonts w:ascii="Consolas" w:hAnsi="Consolas" w:cs="Courier New"/>
          <w:color w:val="0F1115"/>
          <w:sz w:val="16"/>
          <w:szCs w:val="16"/>
          <w:lang w:val="en-US"/>
        </w:rPr>
        <w:t xml:space="preserve"> </w:t>
      </w:r>
      <w:r w:rsidRPr="002F20EC">
        <w:rPr>
          <w:rFonts w:ascii="Consolas" w:hAnsi="Consolas" w:cs="Courier New"/>
          <w:color w:val="4078F2"/>
          <w:sz w:val="16"/>
          <w:szCs w:val="16"/>
          <w:lang w:val="en-US"/>
        </w:rPr>
        <w:t>=&gt;</w:t>
      </w:r>
      <w:r w:rsidRPr="002F20EC">
        <w:rPr>
          <w:rFonts w:ascii="Consolas" w:hAnsi="Consolas" w:cs="Courier New"/>
          <w:color w:val="0F1115"/>
          <w:sz w:val="16"/>
          <w:szCs w:val="16"/>
          <w:lang w:val="en-US"/>
        </w:rPr>
        <w:t xml:space="preserve"> </w:t>
      </w:r>
      <w:proofErr w:type="spellStart"/>
      <w:proofErr w:type="gramStart"/>
      <w:r w:rsidRPr="002F20EC">
        <w:rPr>
          <w:rFonts w:ascii="Consolas" w:hAnsi="Consolas" w:cs="Courier New"/>
          <w:color w:val="0F1115"/>
          <w:sz w:val="16"/>
          <w:szCs w:val="16"/>
          <w:lang w:val="en-US"/>
        </w:rPr>
        <w:t>db</w:t>
      </w:r>
      <w:r w:rsidRPr="002F20EC">
        <w:rPr>
          <w:rFonts w:ascii="Consolas" w:hAnsi="Consolas" w:cs="Courier New"/>
          <w:color w:val="383A42"/>
          <w:sz w:val="16"/>
          <w:szCs w:val="16"/>
          <w:lang w:val="en-US"/>
        </w:rPr>
        <w:t>.</w:t>
      </w:r>
      <w:r w:rsidRPr="002F20EC">
        <w:rPr>
          <w:rFonts w:ascii="Consolas" w:hAnsi="Consolas" w:cs="Courier New"/>
          <w:color w:val="4078F2"/>
          <w:sz w:val="16"/>
          <w:szCs w:val="16"/>
          <w:lang w:val="en-US"/>
        </w:rPr>
        <w:t>initTables</w:t>
      </w:r>
      <w:proofErr w:type="spellEnd"/>
      <w:proofErr w:type="gramEnd"/>
      <w:r w:rsidRPr="002F20EC">
        <w:rPr>
          <w:rFonts w:ascii="Consolas" w:hAnsi="Consolas" w:cs="Courier New"/>
          <w:color w:val="383A42"/>
          <w:sz w:val="16"/>
          <w:szCs w:val="16"/>
          <w:lang w:val="en-US"/>
        </w:rPr>
        <w:t>();</w:t>
      </w:r>
    </w:p>
    <w:p w14:paraId="64FA7FF5" w14:textId="77777777" w:rsidR="002F20EC" w:rsidRDefault="002F20EC" w:rsidP="004262BE">
      <w:pPr>
        <w:spacing w:line="360" w:lineRule="auto"/>
        <w:ind w:firstLine="709"/>
        <w:jc w:val="both"/>
        <w:rPr>
          <w:sz w:val="28"/>
          <w:szCs w:val="28"/>
          <w:lang w:val="en-US"/>
        </w:rPr>
        <w:sectPr w:rsidR="002F20EC" w:rsidSect="002F20EC">
          <w:type w:val="continuous"/>
          <w:pgSz w:w="11906" w:h="16838" w:code="9"/>
          <w:pgMar w:top="851" w:right="567" w:bottom="1134" w:left="1418" w:header="284" w:footer="0" w:gutter="0"/>
          <w:cols w:num="2" w:space="708"/>
          <w:titlePg/>
          <w:docGrid w:linePitch="360"/>
        </w:sectPr>
      </w:pPr>
    </w:p>
    <w:p w14:paraId="32E58DDD" w14:textId="00B12BB9" w:rsidR="002F20EC" w:rsidRPr="002B5A22" w:rsidRDefault="002F20EC">
      <w:pPr>
        <w:rPr>
          <w:sz w:val="28"/>
          <w:szCs w:val="28"/>
          <w:lang w:val="en-US"/>
        </w:rPr>
      </w:pPr>
      <w:r>
        <w:rPr>
          <w:sz w:val="28"/>
          <w:szCs w:val="28"/>
          <w:lang w:val="en-US"/>
        </w:rPr>
        <w:br w:type="page"/>
      </w:r>
    </w:p>
    <w:p w14:paraId="537D510A" w14:textId="77777777" w:rsidR="00B00633" w:rsidRPr="002B5A22" w:rsidRDefault="00B00633">
      <w:pPr>
        <w:rPr>
          <w:sz w:val="28"/>
          <w:szCs w:val="28"/>
          <w:lang w:val="en-US"/>
        </w:rPr>
      </w:pPr>
    </w:p>
    <w:p w14:paraId="4BF68994" w14:textId="77777777" w:rsidR="00B00633" w:rsidRPr="00B00633" w:rsidRDefault="00B00633" w:rsidP="00B00633">
      <w:pPr>
        <w:spacing w:line="360" w:lineRule="auto"/>
        <w:ind w:firstLine="709"/>
        <w:jc w:val="both"/>
        <w:outlineLvl w:val="0"/>
        <w:rPr>
          <w:rFonts w:eastAsia="Calibri"/>
          <w:sz w:val="28"/>
          <w:szCs w:val="28"/>
          <w:lang w:eastAsia="en-US"/>
        </w:rPr>
      </w:pPr>
      <w:bookmarkStart w:id="45" w:name="_Toc226980407"/>
      <w:bookmarkStart w:id="46" w:name="_Toc229684533"/>
      <w:bookmarkStart w:id="47" w:name="_Toc230975092"/>
      <w:r w:rsidRPr="00B00633">
        <w:rPr>
          <w:rFonts w:eastAsia="Calibri"/>
          <w:caps/>
          <w:sz w:val="28"/>
          <w:szCs w:val="28"/>
          <w:lang w:eastAsia="en-US"/>
        </w:rPr>
        <w:t>Приложение</w:t>
      </w:r>
      <w:r w:rsidRPr="00B00633">
        <w:rPr>
          <w:rFonts w:eastAsia="Calibri"/>
          <w:sz w:val="28"/>
          <w:szCs w:val="28"/>
          <w:lang w:eastAsia="en-US"/>
        </w:rPr>
        <w:t xml:space="preserve"> Б</w:t>
      </w:r>
      <w:bookmarkEnd w:id="45"/>
      <w:bookmarkEnd w:id="46"/>
      <w:bookmarkEnd w:id="47"/>
    </w:p>
    <w:p w14:paraId="4C08D96B" w14:textId="77777777" w:rsidR="00B00633" w:rsidRPr="00B00633" w:rsidRDefault="00B00633" w:rsidP="00B00633">
      <w:pPr>
        <w:spacing w:line="360" w:lineRule="auto"/>
        <w:ind w:firstLine="851"/>
        <w:jc w:val="both"/>
        <w:rPr>
          <w:rFonts w:eastAsia="Calibri"/>
          <w:sz w:val="22"/>
          <w:szCs w:val="22"/>
          <w:lang w:eastAsia="en-US"/>
        </w:rPr>
      </w:pPr>
    </w:p>
    <w:p w14:paraId="0A89B1DF" w14:textId="77777777" w:rsidR="00B00633" w:rsidRPr="00B00633" w:rsidRDefault="00B00633" w:rsidP="00B00633">
      <w:pPr>
        <w:spacing w:line="360" w:lineRule="auto"/>
        <w:ind w:firstLine="709"/>
        <w:jc w:val="both"/>
        <w:outlineLvl w:val="1"/>
        <w:rPr>
          <w:rFonts w:eastAsia="Calibri"/>
          <w:sz w:val="22"/>
          <w:szCs w:val="22"/>
          <w:lang w:eastAsia="en-US"/>
        </w:rPr>
      </w:pPr>
      <w:bookmarkStart w:id="48" w:name="_Toc226980408"/>
      <w:bookmarkStart w:id="49" w:name="_Toc229684534"/>
      <w:bookmarkStart w:id="50" w:name="_Toc230975093"/>
      <w:r w:rsidRPr="00B00633">
        <w:rPr>
          <w:rFonts w:eastAsia="Calibri"/>
          <w:sz w:val="22"/>
          <w:szCs w:val="22"/>
          <w:lang w:eastAsia="en-US"/>
        </w:rPr>
        <w:t>Б.1 Тест-требования</w:t>
      </w:r>
      <w:bookmarkEnd w:id="48"/>
      <w:bookmarkEnd w:id="49"/>
      <w:bookmarkEnd w:id="50"/>
    </w:p>
    <w:p w14:paraId="5F795CE0" w14:textId="77777777" w:rsidR="00B00633" w:rsidRPr="00B00633" w:rsidRDefault="00B00633" w:rsidP="00B00633">
      <w:pPr>
        <w:spacing w:line="360" w:lineRule="auto"/>
        <w:ind w:firstLine="851"/>
        <w:jc w:val="both"/>
        <w:rPr>
          <w:rFonts w:eastAsia="Calibri"/>
          <w:sz w:val="22"/>
          <w:szCs w:val="22"/>
          <w:lang w:eastAsia="en-US"/>
        </w:rPr>
      </w:pPr>
    </w:p>
    <w:p w14:paraId="4DECE54D" w14:textId="77777777" w:rsidR="00B00633" w:rsidRPr="00B00633" w:rsidRDefault="00B00633" w:rsidP="00B00633">
      <w:pPr>
        <w:spacing w:line="360" w:lineRule="auto"/>
        <w:ind w:firstLine="851"/>
        <w:jc w:val="both"/>
        <w:rPr>
          <w:rFonts w:eastAsia="Calibri"/>
          <w:sz w:val="22"/>
          <w:szCs w:val="22"/>
          <w:lang w:eastAsia="en-US"/>
        </w:rPr>
      </w:pPr>
    </w:p>
    <w:p w14:paraId="14259258" w14:textId="77777777" w:rsidR="00B00633" w:rsidRPr="00B00633" w:rsidRDefault="00B00633">
      <w:pPr>
        <w:numPr>
          <w:ilvl w:val="0"/>
          <w:numId w:val="33"/>
        </w:numPr>
        <w:spacing w:after="160" w:line="360" w:lineRule="auto"/>
        <w:jc w:val="both"/>
        <w:rPr>
          <w:sz w:val="22"/>
          <w:szCs w:val="22"/>
        </w:rPr>
      </w:pPr>
      <w:r w:rsidRPr="00B00633">
        <w:rPr>
          <w:sz w:val="22"/>
          <w:szCs w:val="22"/>
        </w:rPr>
        <w:t>Регистрация и авторизация.</w:t>
      </w:r>
    </w:p>
    <w:p w14:paraId="006BE582"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что при регистрации с корректными данными создается новый аккаунт и предоставляется доступ к системе.</w:t>
      </w:r>
    </w:p>
    <w:p w14:paraId="46504DCB" w14:textId="77777777" w:rsidR="00B00633" w:rsidRPr="00B00633" w:rsidRDefault="00B00633">
      <w:pPr>
        <w:numPr>
          <w:ilvl w:val="1"/>
          <w:numId w:val="33"/>
        </w:numPr>
        <w:spacing w:after="160" w:line="360" w:lineRule="auto"/>
        <w:jc w:val="both"/>
        <w:rPr>
          <w:sz w:val="22"/>
          <w:szCs w:val="22"/>
        </w:rPr>
      </w:pPr>
      <w:r w:rsidRPr="00B00633">
        <w:rPr>
          <w:sz w:val="22"/>
          <w:szCs w:val="22"/>
        </w:rPr>
        <w:t xml:space="preserve">Проверить валидацию </w:t>
      </w:r>
      <w:proofErr w:type="spellStart"/>
      <w:r w:rsidRPr="00B00633">
        <w:rPr>
          <w:sz w:val="22"/>
          <w:szCs w:val="22"/>
        </w:rPr>
        <w:t>email</w:t>
      </w:r>
      <w:proofErr w:type="spellEnd"/>
      <w:r w:rsidRPr="00B00633">
        <w:rPr>
          <w:sz w:val="22"/>
          <w:szCs w:val="22"/>
        </w:rPr>
        <w:t xml:space="preserve"> формата и выдачу ошибки при уже имеющемся почтовом ящике в системе.</w:t>
      </w:r>
    </w:p>
    <w:p w14:paraId="11C54CFA"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что авторизация с неверными учетными данными уведомляет об ошибке и блокирует доступ к системе.</w:t>
      </w:r>
    </w:p>
    <w:p w14:paraId="5926C4CC"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что при выходе из системы происходит завершение сессии.</w:t>
      </w:r>
    </w:p>
    <w:p w14:paraId="3F58A5DE" w14:textId="77777777" w:rsidR="00B00633" w:rsidRPr="00B00633" w:rsidRDefault="00B00633">
      <w:pPr>
        <w:numPr>
          <w:ilvl w:val="0"/>
          <w:numId w:val="33"/>
        </w:numPr>
        <w:spacing w:after="160" w:line="360" w:lineRule="auto"/>
        <w:jc w:val="both"/>
        <w:rPr>
          <w:sz w:val="22"/>
          <w:szCs w:val="22"/>
        </w:rPr>
      </w:pPr>
      <w:r w:rsidRPr="00B00633">
        <w:rPr>
          <w:sz w:val="22"/>
          <w:szCs w:val="22"/>
        </w:rPr>
        <w:t>Работа с теоретическими материалами.</w:t>
      </w:r>
    </w:p>
    <w:p w14:paraId="46E014BB"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сохранение прогресса изучения материалов.</w:t>
      </w:r>
    </w:p>
    <w:p w14:paraId="1D883708"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корректный расчет процента завершения обучения.</w:t>
      </w:r>
    </w:p>
    <w:p w14:paraId="0DB3F35E"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корректность навигации при обучении.</w:t>
      </w:r>
    </w:p>
    <w:p w14:paraId="4B8C1F3C" w14:textId="77777777" w:rsidR="00B00633" w:rsidRPr="00B00633" w:rsidRDefault="00B00633">
      <w:pPr>
        <w:numPr>
          <w:ilvl w:val="0"/>
          <w:numId w:val="33"/>
        </w:numPr>
        <w:spacing w:after="160" w:line="360" w:lineRule="auto"/>
        <w:jc w:val="both"/>
        <w:rPr>
          <w:sz w:val="22"/>
          <w:szCs w:val="22"/>
        </w:rPr>
      </w:pPr>
      <w:r w:rsidRPr="00B00633">
        <w:rPr>
          <w:sz w:val="22"/>
          <w:szCs w:val="22"/>
        </w:rPr>
        <w:t>Редактирование и создание табулатур.</w:t>
      </w:r>
    </w:p>
    <w:p w14:paraId="59972294"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что при нажатии на выбранный символ на панели инструментов он применяется к создаваемой табулатуре.</w:t>
      </w:r>
    </w:p>
    <w:p w14:paraId="1616632E"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что при нажатии соответствующего символа на клавиатуре устройства он отображается на создаваемой табулатуре.</w:t>
      </w:r>
    </w:p>
    <w:p w14:paraId="73E7A643"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что при наведении на иконку дополнительной информации о выбранном инструменте отображается подсказка.</w:t>
      </w:r>
    </w:p>
    <w:p w14:paraId="18E24E48"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что в табулатуру можно вносить изменения, такие как удаление выбранного символа или замена его на другой.</w:t>
      </w:r>
    </w:p>
    <w:p w14:paraId="3CE1D009"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корректность возможности заполнения метаданных.</w:t>
      </w:r>
    </w:p>
    <w:p w14:paraId="3DF6C5BB"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добавление и удаление такта через кнопки в интерфейсе.</w:t>
      </w:r>
    </w:p>
    <w:p w14:paraId="3F0C7651"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переключение раскладки тактов между горизонтальной и вертикальной.</w:t>
      </w:r>
    </w:p>
    <w:p w14:paraId="5C23E408"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выбор предустановленного строя и ручную настройку.</w:t>
      </w:r>
    </w:p>
    <w:p w14:paraId="67EFE23E" w14:textId="77777777" w:rsidR="00B00633" w:rsidRPr="00B00633" w:rsidRDefault="00B00633">
      <w:pPr>
        <w:numPr>
          <w:ilvl w:val="1"/>
          <w:numId w:val="33"/>
        </w:numPr>
        <w:spacing w:after="160" w:line="360" w:lineRule="auto"/>
        <w:jc w:val="both"/>
        <w:rPr>
          <w:sz w:val="22"/>
          <w:szCs w:val="22"/>
        </w:rPr>
      </w:pPr>
      <w:r w:rsidRPr="00B00633">
        <w:rPr>
          <w:sz w:val="22"/>
          <w:szCs w:val="22"/>
        </w:rPr>
        <w:lastRenderedPageBreak/>
        <w:t>Проверить изменение размера такта.</w:t>
      </w:r>
    </w:p>
    <w:p w14:paraId="78C74E78"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масштабирование табулатуры.</w:t>
      </w:r>
    </w:p>
    <w:p w14:paraId="111A4BA8"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что в режиме чтения табулатуры все элементы редактирования отключены.</w:t>
      </w:r>
    </w:p>
    <w:p w14:paraId="38D51B76"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автосохранение редактируемой табулатуры.</w:t>
      </w:r>
    </w:p>
    <w:p w14:paraId="628B56E1"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возможность воспроизведения табулатуры при ее создании.</w:t>
      </w:r>
    </w:p>
    <w:p w14:paraId="1690EDDA" w14:textId="77777777" w:rsidR="00B00633" w:rsidRPr="00B00633" w:rsidRDefault="00B00633">
      <w:pPr>
        <w:numPr>
          <w:ilvl w:val="0"/>
          <w:numId w:val="33"/>
        </w:numPr>
        <w:spacing w:after="160" w:line="360" w:lineRule="auto"/>
        <w:jc w:val="both"/>
        <w:rPr>
          <w:sz w:val="22"/>
          <w:szCs w:val="22"/>
        </w:rPr>
      </w:pPr>
      <w:r w:rsidRPr="00B00633">
        <w:rPr>
          <w:sz w:val="22"/>
          <w:szCs w:val="22"/>
        </w:rPr>
        <w:t>Просмотр табулатур.</w:t>
      </w:r>
    </w:p>
    <w:p w14:paraId="51017E30"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корректность отображения сетки табулатур с основной информацией.</w:t>
      </w:r>
    </w:p>
    <w:p w14:paraId="4152E7E8"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возможность добавления пользователем опубликованную другим человеком табулатуру в свою библиотеку.</w:t>
      </w:r>
    </w:p>
    <w:p w14:paraId="24977B69" w14:textId="77777777" w:rsidR="00B00633" w:rsidRPr="00B00633" w:rsidRDefault="00B00633">
      <w:pPr>
        <w:numPr>
          <w:ilvl w:val="0"/>
          <w:numId w:val="33"/>
        </w:numPr>
        <w:spacing w:after="160" w:line="360" w:lineRule="auto"/>
        <w:jc w:val="both"/>
        <w:rPr>
          <w:sz w:val="22"/>
          <w:szCs w:val="22"/>
        </w:rPr>
      </w:pPr>
      <w:r w:rsidRPr="00B00633">
        <w:rPr>
          <w:sz w:val="22"/>
          <w:szCs w:val="22"/>
        </w:rPr>
        <w:t>Управление личной библиотекой.</w:t>
      </w:r>
    </w:p>
    <w:p w14:paraId="62663399"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разделение на категории: «Мои табулатуры», «Избранное».</w:t>
      </w:r>
    </w:p>
    <w:p w14:paraId="05D6673A"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поиск в библиотеке по названию и исполнителю.</w:t>
      </w:r>
    </w:p>
    <w:p w14:paraId="0D42CC1A"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что при выборе из действий с выбранной табулатурой «Скачать» происходит открытие модального окна экспорта с выбором формата и имени файла.</w:t>
      </w:r>
    </w:p>
    <w:p w14:paraId="569CC57B"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возможность импорта табулатуры через модальное окно.</w:t>
      </w:r>
    </w:p>
    <w:p w14:paraId="5750D6D3"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что после успешного импорта табулатура автоматически открывается в редакторе и сохраняется в библиотеку.</w:t>
      </w:r>
    </w:p>
    <w:p w14:paraId="534E4002"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что при выборе из действий с выбранной табулатурой «Удалить» происходит удаление табулатуры из библиотеки после подтверждения совершения.</w:t>
      </w:r>
    </w:p>
    <w:p w14:paraId="7BFA6104"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что при выборе из действий с выбранной табулатурой «Опубликовать» происходит проверка корректности метаданных и публикация табулатуры, после которой она отображается в разделе публикаций и видна другим пользователям.</w:t>
      </w:r>
    </w:p>
    <w:p w14:paraId="4F68E3EB"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что при выборе из действий с выбранной табулатурой «Редактировать» происходит переход в редактор для редактирования выбранной табулатуры.</w:t>
      </w:r>
    </w:p>
    <w:p w14:paraId="05FC85D1"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что при просмотре выбранной табулатуры отображается сама табулатура и есть возможность ее воспроизвести.</w:t>
      </w:r>
    </w:p>
    <w:p w14:paraId="43A6556D"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возможность отзыва публикации с удалением из общедоступной библиотеки.</w:t>
      </w:r>
    </w:p>
    <w:p w14:paraId="5F2820C5" w14:textId="77777777" w:rsidR="00B00633" w:rsidRPr="00B00633" w:rsidRDefault="00B00633">
      <w:pPr>
        <w:numPr>
          <w:ilvl w:val="0"/>
          <w:numId w:val="33"/>
        </w:numPr>
        <w:spacing w:after="160" w:line="360" w:lineRule="auto"/>
        <w:jc w:val="both"/>
        <w:rPr>
          <w:sz w:val="22"/>
          <w:szCs w:val="22"/>
        </w:rPr>
      </w:pPr>
      <w:r w:rsidRPr="00B00633">
        <w:rPr>
          <w:sz w:val="22"/>
          <w:szCs w:val="22"/>
        </w:rPr>
        <w:t>Интерактивное воспроизведение.</w:t>
      </w:r>
    </w:p>
    <w:p w14:paraId="217E0E2B"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синхронность подсветки текущих символов и звукового воспроизведения.</w:t>
      </w:r>
    </w:p>
    <w:p w14:paraId="7BF250F9" w14:textId="77777777" w:rsidR="00B00633" w:rsidRPr="00B00633" w:rsidRDefault="00B00633">
      <w:pPr>
        <w:numPr>
          <w:ilvl w:val="0"/>
          <w:numId w:val="33"/>
        </w:numPr>
        <w:spacing w:after="160" w:line="360" w:lineRule="auto"/>
        <w:jc w:val="both"/>
        <w:rPr>
          <w:sz w:val="22"/>
          <w:szCs w:val="22"/>
        </w:rPr>
      </w:pPr>
      <w:r w:rsidRPr="00B00633">
        <w:rPr>
          <w:sz w:val="22"/>
          <w:szCs w:val="22"/>
        </w:rPr>
        <w:lastRenderedPageBreak/>
        <w:t>Экспорт табулатур.</w:t>
      </w:r>
    </w:p>
    <w:p w14:paraId="1A1959FE" w14:textId="77777777" w:rsidR="00B00633" w:rsidRPr="00B00633" w:rsidRDefault="00B00633">
      <w:pPr>
        <w:numPr>
          <w:ilvl w:val="1"/>
          <w:numId w:val="33"/>
        </w:numPr>
        <w:spacing w:after="160" w:line="360" w:lineRule="auto"/>
        <w:jc w:val="both"/>
        <w:rPr>
          <w:sz w:val="22"/>
          <w:szCs w:val="22"/>
        </w:rPr>
      </w:pPr>
      <w:r w:rsidRPr="00B00633">
        <w:rPr>
          <w:sz w:val="22"/>
          <w:szCs w:val="22"/>
        </w:rPr>
        <w:t>Проверить, что экспорт генерирует файл с выбранным расширением с корректным содержанием скачиваемой табулатуры.</w:t>
      </w:r>
    </w:p>
    <w:p w14:paraId="599E30BA" w14:textId="77777777" w:rsidR="00B00633" w:rsidRPr="00B00633" w:rsidRDefault="00B00633" w:rsidP="00B00633">
      <w:pPr>
        <w:spacing w:line="360" w:lineRule="auto"/>
        <w:ind w:firstLine="851"/>
        <w:jc w:val="both"/>
        <w:rPr>
          <w:rFonts w:eastAsia="Calibri"/>
          <w:sz w:val="22"/>
          <w:szCs w:val="22"/>
          <w:lang w:eastAsia="en-US"/>
        </w:rPr>
      </w:pPr>
    </w:p>
    <w:p w14:paraId="24C0260A" w14:textId="77777777" w:rsidR="00B00633" w:rsidRPr="00B00633" w:rsidRDefault="00B00633" w:rsidP="00B00633">
      <w:pPr>
        <w:spacing w:line="360" w:lineRule="auto"/>
        <w:ind w:firstLine="851"/>
        <w:jc w:val="both"/>
        <w:rPr>
          <w:rFonts w:eastAsia="Calibri"/>
          <w:sz w:val="22"/>
          <w:szCs w:val="22"/>
          <w:lang w:eastAsia="en-US"/>
        </w:rPr>
      </w:pPr>
    </w:p>
    <w:p w14:paraId="7A8018A2" w14:textId="77777777" w:rsidR="00B00633" w:rsidRPr="00B00633" w:rsidRDefault="00B00633" w:rsidP="00B00633">
      <w:pPr>
        <w:spacing w:line="360" w:lineRule="auto"/>
        <w:ind w:firstLine="709"/>
        <w:jc w:val="both"/>
        <w:outlineLvl w:val="1"/>
        <w:rPr>
          <w:rFonts w:eastAsia="Calibri"/>
          <w:sz w:val="22"/>
          <w:szCs w:val="22"/>
          <w:lang w:eastAsia="en-US"/>
        </w:rPr>
      </w:pPr>
      <w:bookmarkStart w:id="51" w:name="_Toc226980409"/>
      <w:bookmarkStart w:id="52" w:name="_Toc229684535"/>
      <w:bookmarkStart w:id="53" w:name="_Toc230975094"/>
      <w:r w:rsidRPr="00B00633">
        <w:rPr>
          <w:rFonts w:eastAsia="Calibri"/>
          <w:sz w:val="22"/>
          <w:szCs w:val="22"/>
          <w:lang w:eastAsia="en-US"/>
        </w:rPr>
        <w:t>Б.2 Тест-план</w:t>
      </w:r>
      <w:bookmarkEnd w:id="51"/>
      <w:bookmarkEnd w:id="52"/>
      <w:bookmarkEnd w:id="53"/>
    </w:p>
    <w:p w14:paraId="1F3DF83D" w14:textId="77777777" w:rsidR="00B00633" w:rsidRPr="00B00633" w:rsidRDefault="00B00633" w:rsidP="00B00633">
      <w:pPr>
        <w:spacing w:line="360" w:lineRule="auto"/>
        <w:ind w:firstLine="851"/>
        <w:jc w:val="both"/>
        <w:rPr>
          <w:rFonts w:eastAsia="Calibri"/>
          <w:sz w:val="22"/>
          <w:szCs w:val="22"/>
          <w:lang w:eastAsia="en-US"/>
        </w:rPr>
      </w:pPr>
    </w:p>
    <w:p w14:paraId="2768F987" w14:textId="77777777" w:rsidR="00B00633" w:rsidRPr="00B00633" w:rsidRDefault="00B00633" w:rsidP="00B00633">
      <w:pPr>
        <w:spacing w:line="360" w:lineRule="auto"/>
        <w:ind w:firstLine="851"/>
        <w:jc w:val="both"/>
        <w:rPr>
          <w:rFonts w:eastAsia="Calibri"/>
          <w:sz w:val="22"/>
          <w:szCs w:val="22"/>
          <w:lang w:eastAsia="en-US"/>
        </w:rPr>
      </w:pPr>
    </w:p>
    <w:p w14:paraId="013980D2" w14:textId="33A12F13" w:rsidR="00B00633" w:rsidRPr="00B00633" w:rsidRDefault="00B00633" w:rsidP="00B00633">
      <w:pPr>
        <w:spacing w:line="360" w:lineRule="auto"/>
        <w:ind w:firstLine="709"/>
        <w:jc w:val="both"/>
        <w:rPr>
          <w:rFonts w:eastAsia="Calibri"/>
          <w:sz w:val="22"/>
          <w:szCs w:val="22"/>
          <w:lang w:eastAsia="en-US"/>
        </w:rPr>
      </w:pPr>
      <w:r>
        <w:rPr>
          <w:rFonts w:eastAsia="Calibri"/>
          <w:sz w:val="22"/>
          <w:szCs w:val="22"/>
          <w:lang w:eastAsia="en-US"/>
        </w:rPr>
        <w:t>Был составлен тест-план для требований, требующих ручного тестирования.</w:t>
      </w:r>
    </w:p>
    <w:p w14:paraId="53FE7F6D" w14:textId="5C5C34C8" w:rsidR="00B00633" w:rsidRPr="00B00633" w:rsidRDefault="00B00633" w:rsidP="00B00633">
      <w:pPr>
        <w:spacing w:line="360" w:lineRule="auto"/>
        <w:ind w:firstLine="709"/>
        <w:jc w:val="both"/>
        <w:rPr>
          <w:sz w:val="22"/>
          <w:szCs w:val="22"/>
        </w:rPr>
      </w:pPr>
      <w:r w:rsidRPr="00B00633">
        <w:rPr>
          <w:sz w:val="22"/>
          <w:szCs w:val="22"/>
        </w:rPr>
        <w:t xml:space="preserve">Тестовый пример </w:t>
      </w:r>
      <w:r>
        <w:rPr>
          <w:sz w:val="22"/>
          <w:szCs w:val="22"/>
        </w:rPr>
        <w:t>1</w:t>
      </w:r>
      <w:r w:rsidRPr="00B00633">
        <w:rPr>
          <w:sz w:val="22"/>
          <w:szCs w:val="22"/>
        </w:rPr>
        <w:t>.</w:t>
      </w:r>
    </w:p>
    <w:p w14:paraId="656B68EA" w14:textId="77777777" w:rsidR="00B00633" w:rsidRPr="00B00633" w:rsidRDefault="00B00633" w:rsidP="00B00633">
      <w:pPr>
        <w:spacing w:line="360" w:lineRule="auto"/>
        <w:ind w:firstLine="709"/>
        <w:jc w:val="both"/>
        <w:rPr>
          <w:sz w:val="22"/>
          <w:szCs w:val="22"/>
        </w:rPr>
      </w:pPr>
      <w:r w:rsidRPr="00B00633">
        <w:rPr>
          <w:sz w:val="22"/>
          <w:szCs w:val="22"/>
        </w:rPr>
        <w:t>Номер тест требования 2.3.</w:t>
      </w:r>
    </w:p>
    <w:p w14:paraId="64A4BD8F" w14:textId="77777777" w:rsidR="00B00633" w:rsidRPr="00B00633" w:rsidRDefault="00B00633" w:rsidP="00B00633">
      <w:pPr>
        <w:spacing w:line="360" w:lineRule="auto"/>
        <w:ind w:firstLine="709"/>
        <w:jc w:val="both"/>
        <w:rPr>
          <w:sz w:val="22"/>
          <w:szCs w:val="22"/>
        </w:rPr>
      </w:pPr>
      <w:r w:rsidRPr="00B00633">
        <w:rPr>
          <w:sz w:val="22"/>
          <w:szCs w:val="22"/>
        </w:rPr>
        <w:t>Описание теста: проверка навигации при обучении.</w:t>
      </w:r>
    </w:p>
    <w:p w14:paraId="1F090E03" w14:textId="77777777" w:rsidR="00B00633" w:rsidRPr="00B00633" w:rsidRDefault="00B00633" w:rsidP="00B00633">
      <w:pPr>
        <w:spacing w:line="360" w:lineRule="auto"/>
        <w:ind w:firstLine="709"/>
        <w:jc w:val="both"/>
        <w:rPr>
          <w:sz w:val="22"/>
          <w:szCs w:val="22"/>
        </w:rPr>
      </w:pPr>
      <w:r w:rsidRPr="00B00633">
        <w:rPr>
          <w:sz w:val="22"/>
          <w:szCs w:val="22"/>
        </w:rPr>
        <w:t xml:space="preserve">Входные данные: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396B549E" w14:textId="77777777" w:rsidR="00B00633" w:rsidRPr="00B00633" w:rsidRDefault="00B00633" w:rsidP="00B00633">
      <w:pPr>
        <w:spacing w:line="360" w:lineRule="auto"/>
        <w:ind w:firstLine="709"/>
        <w:jc w:val="both"/>
        <w:rPr>
          <w:sz w:val="22"/>
          <w:szCs w:val="22"/>
        </w:rPr>
      </w:pPr>
      <w:r w:rsidRPr="00B00633">
        <w:rPr>
          <w:sz w:val="22"/>
          <w:szCs w:val="22"/>
        </w:rPr>
        <w:t>Ожидаемые выходные данные: есть навигация с выбором уровня сложности материала.</w:t>
      </w:r>
    </w:p>
    <w:p w14:paraId="659A0ED5" w14:textId="77777777" w:rsidR="00B00633" w:rsidRPr="00B00633" w:rsidRDefault="00B00633" w:rsidP="00B00633">
      <w:pPr>
        <w:spacing w:line="360" w:lineRule="auto"/>
        <w:ind w:firstLine="709"/>
        <w:jc w:val="both"/>
        <w:rPr>
          <w:sz w:val="22"/>
          <w:szCs w:val="22"/>
        </w:rPr>
      </w:pPr>
      <w:r w:rsidRPr="00B00633">
        <w:rPr>
          <w:sz w:val="22"/>
          <w:szCs w:val="22"/>
        </w:rPr>
        <w:t>Сценарий:</w:t>
      </w:r>
    </w:p>
    <w:p w14:paraId="6237EE9F"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Нажать на кнопку «Войти».</w:t>
      </w:r>
    </w:p>
    <w:p w14:paraId="16CA4386"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 xml:space="preserve">Ввести данные для входа: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688D2586"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Нажать кнопку «Войти».</w:t>
      </w:r>
    </w:p>
    <w:p w14:paraId="09E56837"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Перейти в раздел теории.</w:t>
      </w:r>
    </w:p>
    <w:p w14:paraId="40DBB3FD"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Раскрыть список категорий.</w:t>
      </w:r>
    </w:p>
    <w:p w14:paraId="4794B89E"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Выбрать категорию «Средний».</w:t>
      </w:r>
    </w:p>
    <w:p w14:paraId="2F7B58B8"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Просмотреть предоставленные статьи.</w:t>
      </w:r>
    </w:p>
    <w:p w14:paraId="2A076416" w14:textId="3C65C0FA" w:rsidR="00B00633" w:rsidRPr="00B00633" w:rsidRDefault="00B00633" w:rsidP="00B00633">
      <w:pPr>
        <w:spacing w:line="360" w:lineRule="auto"/>
        <w:ind w:firstLine="709"/>
        <w:jc w:val="both"/>
        <w:rPr>
          <w:sz w:val="22"/>
          <w:szCs w:val="22"/>
        </w:rPr>
      </w:pPr>
      <w:r w:rsidRPr="00B00633">
        <w:rPr>
          <w:sz w:val="22"/>
          <w:szCs w:val="22"/>
        </w:rPr>
        <w:t xml:space="preserve">Тестовый пример </w:t>
      </w:r>
      <w:r>
        <w:rPr>
          <w:sz w:val="22"/>
          <w:szCs w:val="22"/>
        </w:rPr>
        <w:t>2</w:t>
      </w:r>
      <w:r w:rsidRPr="00B00633">
        <w:rPr>
          <w:sz w:val="22"/>
          <w:szCs w:val="22"/>
        </w:rPr>
        <w:t>.</w:t>
      </w:r>
    </w:p>
    <w:p w14:paraId="78976047" w14:textId="77777777" w:rsidR="00B00633" w:rsidRPr="00B00633" w:rsidRDefault="00B00633" w:rsidP="00B00633">
      <w:pPr>
        <w:spacing w:line="360" w:lineRule="auto"/>
        <w:ind w:firstLine="709"/>
        <w:jc w:val="both"/>
        <w:rPr>
          <w:sz w:val="22"/>
          <w:szCs w:val="22"/>
        </w:rPr>
      </w:pPr>
      <w:r w:rsidRPr="00B00633">
        <w:rPr>
          <w:sz w:val="22"/>
          <w:szCs w:val="22"/>
        </w:rPr>
        <w:t>Номер тест требования 3.1.</w:t>
      </w:r>
    </w:p>
    <w:p w14:paraId="62557E26" w14:textId="77777777" w:rsidR="00B00633" w:rsidRPr="00B00633" w:rsidRDefault="00B00633" w:rsidP="00B00633">
      <w:pPr>
        <w:spacing w:line="360" w:lineRule="auto"/>
        <w:ind w:firstLine="709"/>
        <w:jc w:val="both"/>
        <w:rPr>
          <w:sz w:val="22"/>
          <w:szCs w:val="22"/>
        </w:rPr>
      </w:pPr>
      <w:r w:rsidRPr="00B00633">
        <w:rPr>
          <w:sz w:val="22"/>
          <w:szCs w:val="22"/>
        </w:rPr>
        <w:t>Описание теста: проверка заполнения табулатуры символами с помощью панели инструментов.</w:t>
      </w:r>
    </w:p>
    <w:p w14:paraId="04D5697A" w14:textId="77777777" w:rsidR="00B00633" w:rsidRPr="00B00633" w:rsidRDefault="00B00633" w:rsidP="00B00633">
      <w:pPr>
        <w:spacing w:line="360" w:lineRule="auto"/>
        <w:ind w:firstLine="709"/>
        <w:jc w:val="both"/>
        <w:rPr>
          <w:sz w:val="22"/>
          <w:szCs w:val="22"/>
        </w:rPr>
      </w:pPr>
      <w:r w:rsidRPr="00B00633">
        <w:rPr>
          <w:sz w:val="22"/>
          <w:szCs w:val="22"/>
        </w:rPr>
        <w:t xml:space="preserve">Входные данные: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 xml:space="preserve">, эффект </w:t>
      </w:r>
      <w:r w:rsidRPr="00B00633">
        <w:rPr>
          <w:sz w:val="22"/>
          <w:szCs w:val="22"/>
          <w:lang w:val="en-US"/>
        </w:rPr>
        <w:sym w:font="Symbol" w:char="F0BE"/>
      </w:r>
      <w:r w:rsidRPr="00B00633">
        <w:rPr>
          <w:sz w:val="22"/>
          <w:szCs w:val="22"/>
        </w:rPr>
        <w:t xml:space="preserve"> бенд, символ </w:t>
      </w:r>
      <w:r w:rsidRPr="00B00633">
        <w:rPr>
          <w:sz w:val="22"/>
          <w:szCs w:val="22"/>
          <w:lang w:val="en-US"/>
        </w:rPr>
        <w:sym w:font="Symbol" w:char="F0BE"/>
      </w:r>
      <w:r w:rsidRPr="00B00633">
        <w:rPr>
          <w:sz w:val="22"/>
          <w:szCs w:val="22"/>
        </w:rPr>
        <w:t xml:space="preserve"> 1.</w:t>
      </w:r>
    </w:p>
    <w:p w14:paraId="0A3C0F7E" w14:textId="77777777" w:rsidR="00B00633" w:rsidRPr="00B00633" w:rsidRDefault="00B00633" w:rsidP="00B00633">
      <w:pPr>
        <w:spacing w:line="360" w:lineRule="auto"/>
        <w:ind w:firstLine="709"/>
        <w:jc w:val="both"/>
        <w:rPr>
          <w:sz w:val="22"/>
          <w:szCs w:val="22"/>
        </w:rPr>
      </w:pPr>
      <w:r w:rsidRPr="00B00633">
        <w:rPr>
          <w:sz w:val="22"/>
          <w:szCs w:val="22"/>
        </w:rPr>
        <w:t>Ожидаемые выходные данные: при вводе символов с панели инструментов происходит отображение этих символов на табулатуре. Бенд отображается как «(1)».</w:t>
      </w:r>
    </w:p>
    <w:p w14:paraId="3D2B01A8" w14:textId="77777777" w:rsidR="00B00633" w:rsidRPr="00B00633" w:rsidRDefault="00B00633" w:rsidP="00B00633">
      <w:pPr>
        <w:spacing w:line="360" w:lineRule="auto"/>
        <w:ind w:firstLine="709"/>
        <w:jc w:val="both"/>
        <w:rPr>
          <w:sz w:val="22"/>
          <w:szCs w:val="22"/>
        </w:rPr>
      </w:pPr>
      <w:r w:rsidRPr="00B00633">
        <w:rPr>
          <w:sz w:val="22"/>
          <w:szCs w:val="22"/>
        </w:rPr>
        <w:t>Сценарий:</w:t>
      </w:r>
    </w:p>
    <w:p w14:paraId="35EB5C4E"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Нажать на кнопку «Войти».</w:t>
      </w:r>
    </w:p>
    <w:p w14:paraId="2140E0BF"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 xml:space="preserve">Ввести данные для входа: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50FAD302"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Нажать кнопку «Войти».</w:t>
      </w:r>
    </w:p>
    <w:p w14:paraId="417DC27A"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Перейти в редактор табулатур.</w:t>
      </w:r>
    </w:p>
    <w:p w14:paraId="109A987E"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Нажать символ «Бенд» на панели инструментов.</w:t>
      </w:r>
    </w:p>
    <w:p w14:paraId="15D8C8E8"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Установить курсор на позицию в табулатуре.</w:t>
      </w:r>
    </w:p>
    <w:p w14:paraId="38A0296C"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Нажать символ «1» на клавиатуре.</w:t>
      </w:r>
    </w:p>
    <w:p w14:paraId="7361F676"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lastRenderedPageBreak/>
        <w:t>Проверить отображение символа на табулатуре.</w:t>
      </w:r>
    </w:p>
    <w:p w14:paraId="10391218" w14:textId="3BBADA0E" w:rsidR="00B00633" w:rsidRPr="00B00633" w:rsidRDefault="00B00633" w:rsidP="00B00633">
      <w:pPr>
        <w:spacing w:line="360" w:lineRule="auto"/>
        <w:ind w:firstLine="709"/>
        <w:jc w:val="both"/>
        <w:rPr>
          <w:sz w:val="22"/>
          <w:szCs w:val="22"/>
        </w:rPr>
      </w:pPr>
      <w:r w:rsidRPr="00B00633">
        <w:rPr>
          <w:sz w:val="22"/>
          <w:szCs w:val="22"/>
        </w:rPr>
        <w:t xml:space="preserve">Тестовый пример </w:t>
      </w:r>
      <w:r>
        <w:rPr>
          <w:sz w:val="22"/>
          <w:szCs w:val="22"/>
        </w:rPr>
        <w:t>3</w:t>
      </w:r>
      <w:r w:rsidRPr="00B00633">
        <w:rPr>
          <w:sz w:val="22"/>
          <w:szCs w:val="22"/>
        </w:rPr>
        <w:t>.</w:t>
      </w:r>
    </w:p>
    <w:p w14:paraId="7877D4B1" w14:textId="77777777" w:rsidR="00B00633" w:rsidRPr="00B00633" w:rsidRDefault="00B00633" w:rsidP="00B00633">
      <w:pPr>
        <w:spacing w:line="360" w:lineRule="auto"/>
        <w:ind w:firstLine="709"/>
        <w:jc w:val="both"/>
        <w:rPr>
          <w:sz w:val="22"/>
          <w:szCs w:val="22"/>
        </w:rPr>
      </w:pPr>
      <w:r w:rsidRPr="00B00633">
        <w:rPr>
          <w:sz w:val="22"/>
          <w:szCs w:val="22"/>
        </w:rPr>
        <w:t>Номер тест требования 3.2.</w:t>
      </w:r>
    </w:p>
    <w:p w14:paraId="2827906D" w14:textId="77777777" w:rsidR="00B00633" w:rsidRPr="00B00633" w:rsidRDefault="00B00633" w:rsidP="00B00633">
      <w:pPr>
        <w:spacing w:line="360" w:lineRule="auto"/>
        <w:ind w:firstLine="709"/>
        <w:jc w:val="both"/>
        <w:rPr>
          <w:sz w:val="22"/>
          <w:szCs w:val="22"/>
        </w:rPr>
      </w:pPr>
      <w:r w:rsidRPr="00B00633">
        <w:rPr>
          <w:sz w:val="22"/>
          <w:szCs w:val="22"/>
        </w:rPr>
        <w:t>Описание теста: проверка заполнения табулатуры символами с помощью клавиатуры.</w:t>
      </w:r>
    </w:p>
    <w:p w14:paraId="10DC5E79" w14:textId="77777777" w:rsidR="00B00633" w:rsidRPr="00B00633" w:rsidRDefault="00B00633" w:rsidP="00B00633">
      <w:pPr>
        <w:spacing w:line="360" w:lineRule="auto"/>
        <w:ind w:firstLine="709"/>
        <w:jc w:val="both"/>
        <w:rPr>
          <w:sz w:val="22"/>
          <w:szCs w:val="22"/>
        </w:rPr>
      </w:pPr>
      <w:r w:rsidRPr="00B00633">
        <w:rPr>
          <w:sz w:val="22"/>
          <w:szCs w:val="22"/>
        </w:rPr>
        <w:t xml:space="preserve">Входные данные: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 xml:space="preserve">, первый набор клавиш </w:t>
      </w:r>
      <w:r w:rsidRPr="00B00633">
        <w:rPr>
          <w:sz w:val="22"/>
          <w:szCs w:val="22"/>
          <w:lang w:val="en-US"/>
        </w:rPr>
        <w:sym w:font="Symbol" w:char="F0BE"/>
      </w:r>
      <w:r w:rsidRPr="00B00633">
        <w:rPr>
          <w:sz w:val="22"/>
          <w:szCs w:val="22"/>
        </w:rPr>
        <w:t xml:space="preserve"> </w:t>
      </w:r>
      <w:r w:rsidRPr="00B00633">
        <w:rPr>
          <w:sz w:val="22"/>
          <w:szCs w:val="22"/>
          <w:lang w:val="en-US"/>
        </w:rPr>
        <w:t>N</w:t>
      </w:r>
      <w:r w:rsidRPr="00B00633">
        <w:rPr>
          <w:sz w:val="22"/>
          <w:szCs w:val="22"/>
        </w:rPr>
        <w:t xml:space="preserve"> и 11, второй набор клавиш </w:t>
      </w:r>
      <w:r w:rsidRPr="00B00633">
        <w:rPr>
          <w:sz w:val="22"/>
          <w:szCs w:val="22"/>
          <w:lang w:val="en-US"/>
        </w:rPr>
        <w:sym w:font="Symbol" w:char="F0BE"/>
      </w:r>
      <w:r w:rsidRPr="00B00633">
        <w:rPr>
          <w:sz w:val="22"/>
          <w:szCs w:val="22"/>
        </w:rPr>
        <w:t xml:space="preserve"> </w:t>
      </w:r>
      <w:r w:rsidRPr="00B00633">
        <w:rPr>
          <w:sz w:val="22"/>
          <w:szCs w:val="22"/>
          <w:lang w:val="en-US"/>
        </w:rPr>
        <w:t>B</w:t>
      </w:r>
      <w:r w:rsidRPr="00B00633">
        <w:rPr>
          <w:sz w:val="22"/>
          <w:szCs w:val="22"/>
        </w:rPr>
        <w:t xml:space="preserve"> и 1, третий набор клавиш </w:t>
      </w:r>
      <w:r w:rsidRPr="00B00633">
        <w:rPr>
          <w:sz w:val="22"/>
          <w:szCs w:val="22"/>
          <w:lang w:val="en-US"/>
        </w:rPr>
        <w:sym w:font="Symbol" w:char="F0BE"/>
      </w:r>
      <w:r w:rsidRPr="00B00633">
        <w:rPr>
          <w:sz w:val="22"/>
          <w:szCs w:val="22"/>
        </w:rPr>
        <w:t xml:space="preserve"> </w:t>
      </w:r>
      <w:r w:rsidRPr="00B00633">
        <w:rPr>
          <w:sz w:val="22"/>
          <w:szCs w:val="22"/>
          <w:lang w:val="en-US"/>
        </w:rPr>
        <w:t>H</w:t>
      </w:r>
      <w:r w:rsidRPr="00B00633">
        <w:rPr>
          <w:sz w:val="22"/>
          <w:szCs w:val="22"/>
        </w:rPr>
        <w:t xml:space="preserve"> и 1, четвертый набор клавиш </w:t>
      </w:r>
      <w:r w:rsidRPr="00B00633">
        <w:rPr>
          <w:sz w:val="22"/>
          <w:szCs w:val="22"/>
          <w:lang w:val="en-US"/>
        </w:rPr>
        <w:sym w:font="Symbol" w:char="F0BE"/>
      </w:r>
      <w:r w:rsidRPr="00B00633">
        <w:rPr>
          <w:sz w:val="22"/>
          <w:szCs w:val="22"/>
        </w:rPr>
        <w:t xml:space="preserve"> </w:t>
      </w:r>
      <w:r w:rsidRPr="00B00633">
        <w:rPr>
          <w:sz w:val="22"/>
          <w:szCs w:val="22"/>
          <w:lang w:val="en-US"/>
        </w:rPr>
        <w:t>V</w:t>
      </w:r>
      <w:r w:rsidRPr="00B00633">
        <w:rPr>
          <w:sz w:val="22"/>
          <w:szCs w:val="22"/>
        </w:rPr>
        <w:t xml:space="preserve"> и 1, пятый набор клавиш </w:t>
      </w:r>
      <w:r w:rsidRPr="00B00633">
        <w:rPr>
          <w:sz w:val="22"/>
          <w:szCs w:val="22"/>
          <w:lang w:val="en-US"/>
        </w:rPr>
        <w:sym w:font="Symbol" w:char="F0BE"/>
      </w:r>
      <w:r w:rsidRPr="00B00633">
        <w:rPr>
          <w:sz w:val="22"/>
          <w:szCs w:val="22"/>
        </w:rPr>
        <w:t xml:space="preserve"> </w:t>
      </w:r>
      <w:r w:rsidRPr="00B00633">
        <w:rPr>
          <w:sz w:val="22"/>
          <w:szCs w:val="22"/>
          <w:lang w:val="en-US"/>
        </w:rPr>
        <w:t>S</w:t>
      </w:r>
      <w:r w:rsidRPr="00B00633">
        <w:rPr>
          <w:sz w:val="22"/>
          <w:szCs w:val="22"/>
        </w:rPr>
        <w:t xml:space="preserve"> и 1, 2, шестой набор клавиш </w:t>
      </w:r>
      <w:r w:rsidRPr="00B00633">
        <w:rPr>
          <w:sz w:val="22"/>
          <w:szCs w:val="22"/>
          <w:lang w:val="en-US"/>
        </w:rPr>
        <w:sym w:font="Symbol" w:char="F0BE"/>
      </w:r>
      <w:r w:rsidRPr="00B00633">
        <w:rPr>
          <w:sz w:val="22"/>
          <w:szCs w:val="22"/>
        </w:rPr>
        <w:t xml:space="preserve"> 25, седьмой набор клавиш </w:t>
      </w:r>
      <w:r w:rsidRPr="00B00633">
        <w:rPr>
          <w:sz w:val="22"/>
          <w:szCs w:val="22"/>
          <w:lang w:val="en-US"/>
        </w:rPr>
        <w:sym w:font="Symbol" w:char="F0BE"/>
      </w:r>
      <w:r w:rsidRPr="00B00633">
        <w:rPr>
          <w:sz w:val="22"/>
          <w:szCs w:val="22"/>
        </w:rPr>
        <w:t xml:space="preserve"> </w:t>
      </w:r>
      <w:r w:rsidRPr="00B00633">
        <w:rPr>
          <w:sz w:val="22"/>
          <w:szCs w:val="22"/>
          <w:lang w:val="en-US"/>
        </w:rPr>
        <w:t>D</w:t>
      </w:r>
      <w:r w:rsidRPr="00B00633">
        <w:rPr>
          <w:sz w:val="22"/>
          <w:szCs w:val="22"/>
        </w:rPr>
        <w:t>.</w:t>
      </w:r>
    </w:p>
    <w:p w14:paraId="7120F643" w14:textId="77777777" w:rsidR="00B00633" w:rsidRPr="00B00633" w:rsidRDefault="00B00633" w:rsidP="00B00633">
      <w:pPr>
        <w:spacing w:line="360" w:lineRule="auto"/>
        <w:ind w:firstLine="709"/>
        <w:jc w:val="both"/>
        <w:rPr>
          <w:sz w:val="22"/>
          <w:szCs w:val="22"/>
        </w:rPr>
      </w:pPr>
      <w:r w:rsidRPr="00B00633">
        <w:rPr>
          <w:sz w:val="22"/>
          <w:szCs w:val="22"/>
        </w:rPr>
        <w:t xml:space="preserve">Ожидаемые выходные данные: при вводе символов с клавиатуры происходит отображение этих символов на табулатуре. Для первого набора «11», для второго </w:t>
      </w:r>
      <w:r w:rsidRPr="00B00633">
        <w:rPr>
          <w:sz w:val="22"/>
          <w:szCs w:val="22"/>
          <w:lang w:val="en-US"/>
        </w:rPr>
        <w:sym w:font="Symbol" w:char="F0BE"/>
      </w:r>
      <w:r w:rsidRPr="00B00633">
        <w:rPr>
          <w:sz w:val="22"/>
          <w:szCs w:val="22"/>
        </w:rPr>
        <w:t xml:space="preserve"> «(1)», для третьего </w:t>
      </w:r>
      <w:r w:rsidRPr="00B00633">
        <w:rPr>
          <w:sz w:val="22"/>
          <w:szCs w:val="22"/>
          <w:lang w:val="en-US"/>
        </w:rPr>
        <w:sym w:font="Symbol" w:char="F0BE"/>
      </w:r>
      <w:r w:rsidRPr="00B00633">
        <w:rPr>
          <w:sz w:val="22"/>
          <w:szCs w:val="22"/>
        </w:rPr>
        <w:t xml:space="preserve"> «</w:t>
      </w:r>
      <w:r w:rsidRPr="00B00633">
        <w:rPr>
          <w:sz w:val="22"/>
          <w:szCs w:val="22"/>
          <w:lang w:val="en-US"/>
        </w:rPr>
        <w:t>h</w:t>
      </w:r>
      <w:r w:rsidRPr="00B00633">
        <w:rPr>
          <w:sz w:val="22"/>
          <w:szCs w:val="22"/>
        </w:rPr>
        <w:t xml:space="preserve">1», для четвертого </w:t>
      </w:r>
      <w:r w:rsidRPr="00B00633">
        <w:rPr>
          <w:sz w:val="22"/>
          <w:szCs w:val="22"/>
          <w:lang w:val="en-US"/>
        </w:rPr>
        <w:sym w:font="Symbol" w:char="F0BE"/>
      </w:r>
      <w:r w:rsidRPr="00B00633">
        <w:rPr>
          <w:sz w:val="22"/>
          <w:szCs w:val="22"/>
        </w:rPr>
        <w:t xml:space="preserve"> «1~», для пятого </w:t>
      </w:r>
      <w:r w:rsidRPr="00B00633">
        <w:rPr>
          <w:sz w:val="22"/>
          <w:szCs w:val="22"/>
          <w:lang w:val="en-US"/>
        </w:rPr>
        <w:sym w:font="Symbol" w:char="F0BE"/>
      </w:r>
      <w:r w:rsidRPr="00B00633">
        <w:rPr>
          <w:sz w:val="22"/>
          <w:szCs w:val="22"/>
        </w:rPr>
        <w:t xml:space="preserve"> «1/2», при шестом и седьмом наборе позиция останется пустой благодаря валидации.</w:t>
      </w:r>
    </w:p>
    <w:p w14:paraId="18944BEC" w14:textId="77777777" w:rsidR="00B00633" w:rsidRPr="00B00633" w:rsidRDefault="00B00633" w:rsidP="00B00633">
      <w:pPr>
        <w:spacing w:line="360" w:lineRule="auto"/>
        <w:ind w:firstLine="709"/>
        <w:jc w:val="both"/>
        <w:rPr>
          <w:sz w:val="22"/>
          <w:szCs w:val="22"/>
        </w:rPr>
      </w:pPr>
      <w:r w:rsidRPr="00B00633">
        <w:rPr>
          <w:sz w:val="22"/>
          <w:szCs w:val="22"/>
        </w:rPr>
        <w:t>Сценарий:</w:t>
      </w:r>
    </w:p>
    <w:p w14:paraId="0C315FA6"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Нажать на кнопку «Войти».</w:t>
      </w:r>
    </w:p>
    <w:p w14:paraId="5D2F1EA5"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 xml:space="preserve">Ввести данные для входа: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73B79ABF"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Нажать кнопку «Войти».</w:t>
      </w:r>
    </w:p>
    <w:p w14:paraId="65B8866C"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Перейти в редактор табулатур.</w:t>
      </w:r>
    </w:p>
    <w:p w14:paraId="7309D2F2"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Навести курсор на первую строку в табулатуре.</w:t>
      </w:r>
    </w:p>
    <w:p w14:paraId="5AEE7577"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Нажать символ «</w:t>
      </w:r>
      <w:r w:rsidRPr="00B00633">
        <w:rPr>
          <w:sz w:val="22"/>
          <w:szCs w:val="22"/>
          <w:lang w:val="en-US"/>
        </w:rPr>
        <w:t>N</w:t>
      </w:r>
      <w:r w:rsidRPr="00B00633">
        <w:rPr>
          <w:sz w:val="22"/>
          <w:szCs w:val="22"/>
        </w:rPr>
        <w:t>» и «11» на клавиатуре.</w:t>
      </w:r>
    </w:p>
    <w:p w14:paraId="091D3146"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Проверить отображение символа на табулатуре.</w:t>
      </w:r>
    </w:p>
    <w:p w14:paraId="3FF7F224"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Нажать символ «</w:t>
      </w:r>
      <w:r w:rsidRPr="00B00633">
        <w:rPr>
          <w:sz w:val="22"/>
          <w:szCs w:val="22"/>
          <w:lang w:val="en-US"/>
        </w:rPr>
        <w:t>B</w:t>
      </w:r>
      <w:r w:rsidRPr="00B00633">
        <w:rPr>
          <w:sz w:val="22"/>
          <w:szCs w:val="22"/>
        </w:rPr>
        <w:t>» и «1» на клавиатуре.</w:t>
      </w:r>
    </w:p>
    <w:p w14:paraId="26113342"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Проверить отображение символа на табулатуре.</w:t>
      </w:r>
    </w:p>
    <w:p w14:paraId="7CE83F31"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Нажать символ «</w:t>
      </w:r>
      <w:r w:rsidRPr="00B00633">
        <w:rPr>
          <w:sz w:val="22"/>
          <w:szCs w:val="22"/>
          <w:lang w:val="en-US"/>
        </w:rPr>
        <w:t>H</w:t>
      </w:r>
      <w:r w:rsidRPr="00B00633">
        <w:rPr>
          <w:sz w:val="22"/>
          <w:szCs w:val="22"/>
        </w:rPr>
        <w:t>» и «1» на клавиатуре.</w:t>
      </w:r>
    </w:p>
    <w:p w14:paraId="74CD414B"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Проверить отображение символа на табулатуре.</w:t>
      </w:r>
    </w:p>
    <w:p w14:paraId="014EDC40"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Нажать символ «</w:t>
      </w:r>
      <w:r w:rsidRPr="00B00633">
        <w:rPr>
          <w:sz w:val="22"/>
          <w:szCs w:val="22"/>
          <w:lang w:val="en-US"/>
        </w:rPr>
        <w:t>V</w:t>
      </w:r>
      <w:r w:rsidRPr="00B00633">
        <w:rPr>
          <w:sz w:val="22"/>
          <w:szCs w:val="22"/>
        </w:rPr>
        <w:t>» и «1» на клавиатуре.</w:t>
      </w:r>
    </w:p>
    <w:p w14:paraId="49643C6C"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Проверить отображение символа на табулатуре.</w:t>
      </w:r>
    </w:p>
    <w:p w14:paraId="256EC56B"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Нажать символ «</w:t>
      </w:r>
      <w:r w:rsidRPr="00B00633">
        <w:rPr>
          <w:sz w:val="22"/>
          <w:szCs w:val="22"/>
          <w:lang w:val="en-US"/>
        </w:rPr>
        <w:t>S</w:t>
      </w:r>
      <w:r w:rsidRPr="00B00633">
        <w:rPr>
          <w:sz w:val="22"/>
          <w:szCs w:val="22"/>
        </w:rPr>
        <w:t>», «1» и «2» на клавиатуре.</w:t>
      </w:r>
    </w:p>
    <w:p w14:paraId="25985212"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Проверить отображение символа на табулатуре.</w:t>
      </w:r>
    </w:p>
    <w:p w14:paraId="5F9138DB"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Нажать символ «25» на клавиатуре.</w:t>
      </w:r>
    </w:p>
    <w:p w14:paraId="613F0BDD"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Проверить отображение символа на табулатуре.</w:t>
      </w:r>
    </w:p>
    <w:p w14:paraId="4AB7031D"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Нажать символ «</w:t>
      </w:r>
      <w:r w:rsidRPr="00B00633">
        <w:rPr>
          <w:sz w:val="22"/>
          <w:szCs w:val="22"/>
          <w:lang w:val="en-US"/>
        </w:rPr>
        <w:t>D</w:t>
      </w:r>
      <w:r w:rsidRPr="00B00633">
        <w:rPr>
          <w:sz w:val="22"/>
          <w:szCs w:val="22"/>
        </w:rPr>
        <w:t>» на клавиатуре.</w:t>
      </w:r>
    </w:p>
    <w:p w14:paraId="69FF439A"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Проверить отображение символа на табулатуре.</w:t>
      </w:r>
    </w:p>
    <w:p w14:paraId="00D16382" w14:textId="2487FCE9" w:rsidR="00B00633" w:rsidRPr="00B00633" w:rsidRDefault="00B00633" w:rsidP="00B00633">
      <w:pPr>
        <w:spacing w:line="360" w:lineRule="auto"/>
        <w:ind w:firstLine="709"/>
        <w:jc w:val="both"/>
        <w:rPr>
          <w:sz w:val="22"/>
          <w:szCs w:val="22"/>
        </w:rPr>
      </w:pPr>
      <w:r w:rsidRPr="00B00633">
        <w:rPr>
          <w:sz w:val="22"/>
          <w:szCs w:val="22"/>
        </w:rPr>
        <w:t xml:space="preserve">Тестовый пример </w:t>
      </w:r>
      <w:r>
        <w:rPr>
          <w:sz w:val="22"/>
          <w:szCs w:val="22"/>
        </w:rPr>
        <w:t>4</w:t>
      </w:r>
      <w:r w:rsidRPr="00B00633">
        <w:rPr>
          <w:sz w:val="22"/>
          <w:szCs w:val="22"/>
        </w:rPr>
        <w:t>.</w:t>
      </w:r>
    </w:p>
    <w:p w14:paraId="7BE32FAA" w14:textId="77777777" w:rsidR="00B00633" w:rsidRPr="00B00633" w:rsidRDefault="00B00633" w:rsidP="00B00633">
      <w:pPr>
        <w:spacing w:line="360" w:lineRule="auto"/>
        <w:ind w:firstLine="709"/>
        <w:jc w:val="both"/>
        <w:rPr>
          <w:sz w:val="22"/>
          <w:szCs w:val="22"/>
        </w:rPr>
      </w:pPr>
      <w:r w:rsidRPr="00B00633">
        <w:rPr>
          <w:sz w:val="22"/>
          <w:szCs w:val="22"/>
        </w:rPr>
        <w:t>Номер тест требования 3.3.</w:t>
      </w:r>
    </w:p>
    <w:p w14:paraId="55A88ADD" w14:textId="77777777" w:rsidR="00B00633" w:rsidRPr="00B00633" w:rsidRDefault="00B00633" w:rsidP="00B00633">
      <w:pPr>
        <w:spacing w:line="360" w:lineRule="auto"/>
        <w:ind w:firstLine="709"/>
        <w:jc w:val="both"/>
        <w:rPr>
          <w:sz w:val="22"/>
          <w:szCs w:val="22"/>
        </w:rPr>
      </w:pPr>
      <w:r w:rsidRPr="00B00633">
        <w:rPr>
          <w:sz w:val="22"/>
          <w:szCs w:val="22"/>
        </w:rPr>
        <w:t>Описание теста: проверка отображения подсказки при наведении на символ дополнительной информации.</w:t>
      </w:r>
    </w:p>
    <w:p w14:paraId="3DE41A46" w14:textId="77777777" w:rsidR="00B00633" w:rsidRPr="00B00633" w:rsidRDefault="00B00633" w:rsidP="00B00633">
      <w:pPr>
        <w:spacing w:line="360" w:lineRule="auto"/>
        <w:ind w:firstLine="709"/>
        <w:jc w:val="both"/>
        <w:rPr>
          <w:sz w:val="22"/>
          <w:szCs w:val="22"/>
        </w:rPr>
      </w:pPr>
      <w:r w:rsidRPr="00B00633">
        <w:rPr>
          <w:sz w:val="22"/>
          <w:szCs w:val="22"/>
        </w:rPr>
        <w:t xml:space="preserve">Входные данные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 наведение курсора на эффекты на панели инструментов.</w:t>
      </w:r>
    </w:p>
    <w:p w14:paraId="72D0CF09" w14:textId="77777777" w:rsidR="00B00633" w:rsidRPr="00B00633" w:rsidRDefault="00B00633" w:rsidP="00B00633">
      <w:pPr>
        <w:spacing w:line="360" w:lineRule="auto"/>
        <w:ind w:firstLine="709"/>
        <w:jc w:val="both"/>
        <w:rPr>
          <w:sz w:val="22"/>
          <w:szCs w:val="22"/>
        </w:rPr>
      </w:pPr>
      <w:r w:rsidRPr="00B00633">
        <w:rPr>
          <w:sz w:val="22"/>
          <w:szCs w:val="22"/>
        </w:rPr>
        <w:lastRenderedPageBreak/>
        <w:t>Ожидаемые выходные данные: при наведении на символ дополнительной информации всплывает подсказка об эффекте (для бенда «Бенд (</w:t>
      </w:r>
      <w:r w:rsidRPr="00B00633">
        <w:rPr>
          <w:sz w:val="22"/>
          <w:szCs w:val="22"/>
          <w:lang w:val="en-US"/>
        </w:rPr>
        <w:t>B</w:t>
      </w:r>
      <w:r w:rsidRPr="00B00633">
        <w:rPr>
          <w:sz w:val="22"/>
          <w:szCs w:val="22"/>
        </w:rPr>
        <w:t>)».</w:t>
      </w:r>
    </w:p>
    <w:p w14:paraId="4FA383C8" w14:textId="77777777" w:rsidR="00B00633" w:rsidRPr="00B00633" w:rsidRDefault="00B00633" w:rsidP="00B00633">
      <w:pPr>
        <w:spacing w:line="360" w:lineRule="auto"/>
        <w:ind w:firstLine="709"/>
        <w:jc w:val="both"/>
        <w:rPr>
          <w:sz w:val="22"/>
          <w:szCs w:val="22"/>
        </w:rPr>
      </w:pPr>
      <w:r w:rsidRPr="00B00633">
        <w:rPr>
          <w:sz w:val="22"/>
          <w:szCs w:val="22"/>
        </w:rPr>
        <w:t>Сценарий:</w:t>
      </w:r>
    </w:p>
    <w:p w14:paraId="4F035EB4"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Нажать на кнопку «Войти».</w:t>
      </w:r>
    </w:p>
    <w:p w14:paraId="4F55116E"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 xml:space="preserve">Ввести данные для входа: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0D8A9456"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Нажать кнопку «Войти».</w:t>
      </w:r>
    </w:p>
    <w:p w14:paraId="186965E3"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Перейти в редактор табулатур.</w:t>
      </w:r>
    </w:p>
    <w:p w14:paraId="1E766340"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Навести курсор на символ «Бенд» на панели инструментов.</w:t>
      </w:r>
    </w:p>
    <w:p w14:paraId="3ECA410D" w14:textId="77777777" w:rsidR="00B00633" w:rsidRPr="00B00633" w:rsidRDefault="00B00633">
      <w:pPr>
        <w:numPr>
          <w:ilvl w:val="0"/>
          <w:numId w:val="34"/>
        </w:numPr>
        <w:spacing w:after="160" w:line="360" w:lineRule="auto"/>
        <w:ind w:left="0" w:firstLine="709"/>
        <w:contextualSpacing/>
        <w:jc w:val="both"/>
        <w:rPr>
          <w:sz w:val="22"/>
          <w:szCs w:val="22"/>
        </w:rPr>
      </w:pPr>
      <w:r w:rsidRPr="00B00633">
        <w:rPr>
          <w:sz w:val="22"/>
          <w:szCs w:val="22"/>
        </w:rPr>
        <w:t>Проверить отображение подсказки.</w:t>
      </w:r>
    </w:p>
    <w:p w14:paraId="32B7FCAF" w14:textId="29BBBE39" w:rsidR="00B00633" w:rsidRPr="00B00633" w:rsidRDefault="00B00633" w:rsidP="00B00633">
      <w:pPr>
        <w:spacing w:line="360" w:lineRule="auto"/>
        <w:ind w:firstLine="709"/>
        <w:jc w:val="both"/>
        <w:rPr>
          <w:sz w:val="22"/>
          <w:szCs w:val="22"/>
        </w:rPr>
      </w:pPr>
      <w:r w:rsidRPr="00B00633">
        <w:rPr>
          <w:sz w:val="22"/>
          <w:szCs w:val="22"/>
        </w:rPr>
        <w:t xml:space="preserve">Тестовый пример </w:t>
      </w:r>
      <w:r>
        <w:rPr>
          <w:sz w:val="22"/>
          <w:szCs w:val="22"/>
        </w:rPr>
        <w:t>5</w:t>
      </w:r>
      <w:r w:rsidRPr="00B00633">
        <w:rPr>
          <w:sz w:val="22"/>
          <w:szCs w:val="22"/>
        </w:rPr>
        <w:t>.</w:t>
      </w:r>
    </w:p>
    <w:p w14:paraId="5765A3FC" w14:textId="77777777" w:rsidR="00B00633" w:rsidRPr="00B00633" w:rsidRDefault="00B00633" w:rsidP="00B00633">
      <w:pPr>
        <w:spacing w:line="360" w:lineRule="auto"/>
        <w:ind w:firstLine="709"/>
        <w:jc w:val="both"/>
        <w:rPr>
          <w:sz w:val="22"/>
          <w:szCs w:val="22"/>
        </w:rPr>
      </w:pPr>
      <w:r w:rsidRPr="00B00633">
        <w:rPr>
          <w:sz w:val="22"/>
          <w:szCs w:val="22"/>
        </w:rPr>
        <w:t>Номер тест требования 3.7.</w:t>
      </w:r>
    </w:p>
    <w:p w14:paraId="7150CF4A" w14:textId="77777777" w:rsidR="00B00633" w:rsidRPr="00B00633" w:rsidRDefault="00B00633" w:rsidP="00B00633">
      <w:pPr>
        <w:spacing w:line="360" w:lineRule="auto"/>
        <w:ind w:firstLine="709"/>
        <w:jc w:val="both"/>
        <w:rPr>
          <w:sz w:val="22"/>
          <w:szCs w:val="22"/>
        </w:rPr>
      </w:pPr>
      <w:r w:rsidRPr="00B00633">
        <w:rPr>
          <w:sz w:val="22"/>
          <w:szCs w:val="22"/>
        </w:rPr>
        <w:t>Описание теста: проверка переключения раскладки тактов между горизонтальной и вертикальной.</w:t>
      </w:r>
    </w:p>
    <w:p w14:paraId="442D346E" w14:textId="77777777" w:rsidR="00B00633" w:rsidRPr="00B00633" w:rsidRDefault="00B00633" w:rsidP="00B00633">
      <w:pPr>
        <w:spacing w:line="360" w:lineRule="auto"/>
        <w:ind w:firstLine="709"/>
        <w:jc w:val="both"/>
        <w:rPr>
          <w:sz w:val="22"/>
          <w:szCs w:val="22"/>
        </w:rPr>
      </w:pPr>
      <w:r w:rsidRPr="00B00633">
        <w:rPr>
          <w:sz w:val="22"/>
          <w:szCs w:val="22"/>
        </w:rPr>
        <w:t xml:space="preserve">Входные данные: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15414531" w14:textId="77777777" w:rsidR="00B00633" w:rsidRPr="00B00633" w:rsidRDefault="00B00633" w:rsidP="00B00633">
      <w:pPr>
        <w:spacing w:line="360" w:lineRule="auto"/>
        <w:ind w:firstLine="709"/>
        <w:jc w:val="both"/>
        <w:rPr>
          <w:sz w:val="22"/>
          <w:szCs w:val="22"/>
        </w:rPr>
      </w:pPr>
      <w:r w:rsidRPr="00B00633">
        <w:rPr>
          <w:sz w:val="22"/>
          <w:szCs w:val="22"/>
        </w:rPr>
        <w:t>Ожидаемые выходные данные: при нажатии кнопки «Верт.» такты выстраиваются вертикально, при нажатии «</w:t>
      </w:r>
      <w:proofErr w:type="spellStart"/>
      <w:r w:rsidRPr="00B00633">
        <w:rPr>
          <w:sz w:val="22"/>
          <w:szCs w:val="22"/>
        </w:rPr>
        <w:t>Гориз</w:t>
      </w:r>
      <w:proofErr w:type="spellEnd"/>
      <w:r w:rsidRPr="00B00633">
        <w:rPr>
          <w:sz w:val="22"/>
          <w:szCs w:val="22"/>
        </w:rPr>
        <w:t>.» – горизонтально.</w:t>
      </w:r>
    </w:p>
    <w:p w14:paraId="04082B7E" w14:textId="77777777" w:rsidR="00B00633" w:rsidRPr="00B00633" w:rsidRDefault="00B00633" w:rsidP="00B00633">
      <w:pPr>
        <w:spacing w:line="360" w:lineRule="auto"/>
        <w:ind w:firstLine="709"/>
        <w:jc w:val="both"/>
        <w:rPr>
          <w:sz w:val="22"/>
          <w:szCs w:val="22"/>
        </w:rPr>
      </w:pPr>
      <w:r w:rsidRPr="00B00633">
        <w:rPr>
          <w:sz w:val="22"/>
          <w:szCs w:val="22"/>
        </w:rPr>
        <w:t>Сценарий:</w:t>
      </w:r>
    </w:p>
    <w:p w14:paraId="48792736" w14:textId="77777777" w:rsidR="00B00633" w:rsidRPr="00B00633" w:rsidRDefault="00B00633">
      <w:pPr>
        <w:numPr>
          <w:ilvl w:val="0"/>
          <w:numId w:val="35"/>
        </w:numPr>
        <w:spacing w:after="160" w:line="360" w:lineRule="auto"/>
        <w:ind w:left="0" w:firstLine="709"/>
        <w:contextualSpacing/>
        <w:jc w:val="both"/>
        <w:rPr>
          <w:sz w:val="22"/>
          <w:szCs w:val="22"/>
        </w:rPr>
      </w:pPr>
      <w:r w:rsidRPr="00B00633">
        <w:rPr>
          <w:sz w:val="22"/>
          <w:szCs w:val="22"/>
        </w:rPr>
        <w:t>Нажать на кнопку «Войти».</w:t>
      </w:r>
    </w:p>
    <w:p w14:paraId="6AE2236C" w14:textId="77777777" w:rsidR="00B00633" w:rsidRPr="00B00633" w:rsidRDefault="00B00633">
      <w:pPr>
        <w:numPr>
          <w:ilvl w:val="0"/>
          <w:numId w:val="35"/>
        </w:numPr>
        <w:spacing w:after="160" w:line="360" w:lineRule="auto"/>
        <w:ind w:left="0" w:firstLine="709"/>
        <w:contextualSpacing/>
        <w:jc w:val="both"/>
        <w:rPr>
          <w:sz w:val="22"/>
          <w:szCs w:val="22"/>
        </w:rPr>
      </w:pPr>
      <w:r w:rsidRPr="00B00633">
        <w:rPr>
          <w:sz w:val="22"/>
          <w:szCs w:val="22"/>
        </w:rPr>
        <w:t xml:space="preserve">Ввести данные для входа: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0075DA27" w14:textId="77777777" w:rsidR="00B00633" w:rsidRPr="00B00633" w:rsidRDefault="00B00633">
      <w:pPr>
        <w:numPr>
          <w:ilvl w:val="0"/>
          <w:numId w:val="35"/>
        </w:numPr>
        <w:spacing w:after="160" w:line="360" w:lineRule="auto"/>
        <w:ind w:left="0" w:firstLine="709"/>
        <w:contextualSpacing/>
        <w:jc w:val="both"/>
        <w:rPr>
          <w:sz w:val="22"/>
          <w:szCs w:val="22"/>
        </w:rPr>
      </w:pPr>
      <w:r w:rsidRPr="00B00633">
        <w:rPr>
          <w:sz w:val="22"/>
          <w:szCs w:val="22"/>
        </w:rPr>
        <w:t>Нажать кнопку «Войти».</w:t>
      </w:r>
    </w:p>
    <w:p w14:paraId="443EBDA5" w14:textId="77777777" w:rsidR="00B00633" w:rsidRPr="00B00633" w:rsidRDefault="00B00633">
      <w:pPr>
        <w:numPr>
          <w:ilvl w:val="0"/>
          <w:numId w:val="35"/>
        </w:numPr>
        <w:spacing w:after="160" w:line="360" w:lineRule="auto"/>
        <w:ind w:left="0" w:firstLine="709"/>
        <w:contextualSpacing/>
        <w:jc w:val="both"/>
        <w:rPr>
          <w:sz w:val="22"/>
          <w:szCs w:val="22"/>
        </w:rPr>
      </w:pPr>
      <w:r w:rsidRPr="00B00633">
        <w:rPr>
          <w:sz w:val="22"/>
          <w:szCs w:val="22"/>
        </w:rPr>
        <w:t>Перейти в редактор табулатур.</w:t>
      </w:r>
    </w:p>
    <w:p w14:paraId="35FE349E" w14:textId="77777777" w:rsidR="00B00633" w:rsidRPr="00B00633" w:rsidRDefault="00B00633">
      <w:pPr>
        <w:numPr>
          <w:ilvl w:val="0"/>
          <w:numId w:val="35"/>
        </w:numPr>
        <w:spacing w:after="160" w:line="360" w:lineRule="auto"/>
        <w:ind w:left="0" w:firstLine="709"/>
        <w:contextualSpacing/>
        <w:jc w:val="both"/>
        <w:rPr>
          <w:sz w:val="22"/>
          <w:szCs w:val="22"/>
        </w:rPr>
      </w:pPr>
      <w:r w:rsidRPr="00B00633">
        <w:rPr>
          <w:sz w:val="22"/>
          <w:szCs w:val="22"/>
        </w:rPr>
        <w:t>Нажать кнопку «Верт.».</w:t>
      </w:r>
    </w:p>
    <w:p w14:paraId="74354FE3" w14:textId="77777777" w:rsidR="00B00633" w:rsidRPr="00B00633" w:rsidRDefault="00B00633">
      <w:pPr>
        <w:numPr>
          <w:ilvl w:val="0"/>
          <w:numId w:val="35"/>
        </w:numPr>
        <w:spacing w:after="160" w:line="360" w:lineRule="auto"/>
        <w:ind w:left="0" w:firstLine="709"/>
        <w:contextualSpacing/>
        <w:jc w:val="both"/>
        <w:rPr>
          <w:sz w:val="22"/>
          <w:szCs w:val="22"/>
        </w:rPr>
      </w:pPr>
      <w:r w:rsidRPr="00B00633">
        <w:rPr>
          <w:sz w:val="22"/>
          <w:szCs w:val="22"/>
        </w:rPr>
        <w:t>Проверить, что такты выстроились вертикально.</w:t>
      </w:r>
    </w:p>
    <w:p w14:paraId="3C46A409" w14:textId="77777777" w:rsidR="00B00633" w:rsidRPr="00B00633" w:rsidRDefault="00B00633">
      <w:pPr>
        <w:numPr>
          <w:ilvl w:val="0"/>
          <w:numId w:val="35"/>
        </w:numPr>
        <w:spacing w:after="160" w:line="360" w:lineRule="auto"/>
        <w:ind w:left="0" w:firstLine="709"/>
        <w:contextualSpacing/>
        <w:jc w:val="both"/>
        <w:rPr>
          <w:sz w:val="22"/>
          <w:szCs w:val="22"/>
        </w:rPr>
      </w:pPr>
      <w:r w:rsidRPr="00B00633">
        <w:rPr>
          <w:sz w:val="22"/>
          <w:szCs w:val="22"/>
        </w:rPr>
        <w:t>Нажать кнопку «</w:t>
      </w:r>
      <w:proofErr w:type="spellStart"/>
      <w:r w:rsidRPr="00B00633">
        <w:rPr>
          <w:sz w:val="22"/>
          <w:szCs w:val="22"/>
        </w:rPr>
        <w:t>Гориз</w:t>
      </w:r>
      <w:proofErr w:type="spellEnd"/>
      <w:r w:rsidRPr="00B00633">
        <w:rPr>
          <w:sz w:val="22"/>
          <w:szCs w:val="22"/>
        </w:rPr>
        <w:t>.».</w:t>
      </w:r>
    </w:p>
    <w:p w14:paraId="7D0FCEBF" w14:textId="77777777" w:rsidR="00B00633" w:rsidRPr="00B00633" w:rsidRDefault="00B00633">
      <w:pPr>
        <w:numPr>
          <w:ilvl w:val="0"/>
          <w:numId w:val="35"/>
        </w:numPr>
        <w:spacing w:after="160" w:line="360" w:lineRule="auto"/>
        <w:ind w:left="0" w:firstLine="709"/>
        <w:contextualSpacing/>
        <w:jc w:val="both"/>
        <w:rPr>
          <w:sz w:val="22"/>
          <w:szCs w:val="22"/>
        </w:rPr>
      </w:pPr>
      <w:r w:rsidRPr="00B00633">
        <w:rPr>
          <w:sz w:val="22"/>
          <w:szCs w:val="22"/>
        </w:rPr>
        <w:t>Проверить, что такты выстроились горизонтально.</w:t>
      </w:r>
    </w:p>
    <w:p w14:paraId="202DC255" w14:textId="3BEF8243" w:rsidR="00B00633" w:rsidRPr="00B00633" w:rsidRDefault="00B00633" w:rsidP="00B00633">
      <w:pPr>
        <w:spacing w:line="360" w:lineRule="auto"/>
        <w:ind w:firstLine="709"/>
        <w:jc w:val="both"/>
        <w:rPr>
          <w:sz w:val="22"/>
          <w:szCs w:val="22"/>
        </w:rPr>
      </w:pPr>
      <w:r w:rsidRPr="00B00633">
        <w:rPr>
          <w:sz w:val="22"/>
          <w:szCs w:val="22"/>
        </w:rPr>
        <w:t xml:space="preserve">Тестовый пример </w:t>
      </w:r>
      <w:r>
        <w:rPr>
          <w:sz w:val="22"/>
          <w:szCs w:val="22"/>
        </w:rPr>
        <w:t>6</w:t>
      </w:r>
      <w:r w:rsidRPr="00B00633">
        <w:rPr>
          <w:sz w:val="22"/>
          <w:szCs w:val="22"/>
        </w:rPr>
        <w:t>.</w:t>
      </w:r>
    </w:p>
    <w:p w14:paraId="1684E9C2" w14:textId="77777777" w:rsidR="00B00633" w:rsidRPr="00B00633" w:rsidRDefault="00B00633" w:rsidP="00B00633">
      <w:pPr>
        <w:spacing w:line="360" w:lineRule="auto"/>
        <w:ind w:firstLine="709"/>
        <w:jc w:val="both"/>
        <w:rPr>
          <w:sz w:val="22"/>
          <w:szCs w:val="22"/>
        </w:rPr>
      </w:pPr>
      <w:r w:rsidRPr="00B00633">
        <w:rPr>
          <w:sz w:val="22"/>
          <w:szCs w:val="22"/>
        </w:rPr>
        <w:t>Номер тест требования 3.10.</w:t>
      </w:r>
    </w:p>
    <w:p w14:paraId="040877C5" w14:textId="77777777" w:rsidR="00B00633" w:rsidRPr="00B00633" w:rsidRDefault="00B00633" w:rsidP="00B00633">
      <w:pPr>
        <w:spacing w:line="360" w:lineRule="auto"/>
        <w:ind w:firstLine="709"/>
        <w:jc w:val="both"/>
        <w:rPr>
          <w:sz w:val="22"/>
          <w:szCs w:val="22"/>
        </w:rPr>
      </w:pPr>
      <w:r w:rsidRPr="00B00633">
        <w:rPr>
          <w:sz w:val="22"/>
          <w:szCs w:val="22"/>
        </w:rPr>
        <w:t>Описание теста: проверка масштабирования табулатуры.</w:t>
      </w:r>
    </w:p>
    <w:p w14:paraId="53E76E32" w14:textId="77777777" w:rsidR="00B00633" w:rsidRPr="00B00633" w:rsidRDefault="00B00633" w:rsidP="00B00633">
      <w:pPr>
        <w:spacing w:line="360" w:lineRule="auto"/>
        <w:ind w:firstLine="709"/>
        <w:jc w:val="both"/>
        <w:rPr>
          <w:sz w:val="22"/>
          <w:szCs w:val="22"/>
        </w:rPr>
      </w:pPr>
      <w:r w:rsidRPr="00B00633">
        <w:rPr>
          <w:sz w:val="22"/>
          <w:szCs w:val="22"/>
        </w:rPr>
        <w:t xml:space="preserve">Входные данные: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707B65C1" w14:textId="77777777" w:rsidR="00B00633" w:rsidRPr="00B00633" w:rsidRDefault="00B00633" w:rsidP="00B00633">
      <w:pPr>
        <w:spacing w:line="360" w:lineRule="auto"/>
        <w:ind w:firstLine="709"/>
        <w:jc w:val="both"/>
        <w:rPr>
          <w:sz w:val="22"/>
          <w:szCs w:val="22"/>
        </w:rPr>
      </w:pPr>
      <w:r w:rsidRPr="00B00633">
        <w:rPr>
          <w:sz w:val="22"/>
          <w:szCs w:val="22"/>
        </w:rPr>
        <w:t>Ожидаемые выходные данные: при нажатии кнопки «+» размер элементов увеличивается, при нажатии «−» – уменьшается.</w:t>
      </w:r>
    </w:p>
    <w:p w14:paraId="48FB850A" w14:textId="77777777" w:rsidR="00B00633" w:rsidRPr="00B00633" w:rsidRDefault="00B00633" w:rsidP="00B00633">
      <w:pPr>
        <w:spacing w:line="360" w:lineRule="auto"/>
        <w:ind w:firstLine="709"/>
        <w:jc w:val="both"/>
        <w:rPr>
          <w:sz w:val="22"/>
          <w:szCs w:val="22"/>
        </w:rPr>
      </w:pPr>
      <w:r w:rsidRPr="00B00633">
        <w:rPr>
          <w:sz w:val="22"/>
          <w:szCs w:val="22"/>
        </w:rPr>
        <w:t>Сценарий:</w:t>
      </w:r>
    </w:p>
    <w:p w14:paraId="742BA812" w14:textId="77777777" w:rsidR="00B00633" w:rsidRPr="00B00633" w:rsidRDefault="00B00633">
      <w:pPr>
        <w:numPr>
          <w:ilvl w:val="0"/>
          <w:numId w:val="36"/>
        </w:numPr>
        <w:spacing w:after="160" w:line="360" w:lineRule="auto"/>
        <w:ind w:left="0" w:firstLine="709"/>
        <w:contextualSpacing/>
        <w:jc w:val="both"/>
        <w:rPr>
          <w:sz w:val="22"/>
          <w:szCs w:val="22"/>
        </w:rPr>
      </w:pPr>
      <w:r w:rsidRPr="00B00633">
        <w:rPr>
          <w:sz w:val="22"/>
          <w:szCs w:val="22"/>
        </w:rPr>
        <w:t>Нажать на кнопку «Войти».</w:t>
      </w:r>
    </w:p>
    <w:p w14:paraId="49DBB9C4" w14:textId="77777777" w:rsidR="00B00633" w:rsidRPr="00B00633" w:rsidRDefault="00B00633">
      <w:pPr>
        <w:numPr>
          <w:ilvl w:val="0"/>
          <w:numId w:val="36"/>
        </w:numPr>
        <w:spacing w:after="160" w:line="360" w:lineRule="auto"/>
        <w:ind w:left="0" w:firstLine="709"/>
        <w:contextualSpacing/>
        <w:jc w:val="both"/>
        <w:rPr>
          <w:sz w:val="22"/>
          <w:szCs w:val="22"/>
        </w:rPr>
      </w:pPr>
      <w:r w:rsidRPr="00B00633">
        <w:rPr>
          <w:sz w:val="22"/>
          <w:szCs w:val="22"/>
        </w:rPr>
        <w:t xml:space="preserve">Ввести данные для входа: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0D727E88" w14:textId="77777777" w:rsidR="00B00633" w:rsidRPr="00B00633" w:rsidRDefault="00B00633">
      <w:pPr>
        <w:numPr>
          <w:ilvl w:val="0"/>
          <w:numId w:val="36"/>
        </w:numPr>
        <w:spacing w:after="160" w:line="360" w:lineRule="auto"/>
        <w:ind w:left="0" w:firstLine="709"/>
        <w:contextualSpacing/>
        <w:jc w:val="both"/>
        <w:rPr>
          <w:sz w:val="22"/>
          <w:szCs w:val="22"/>
        </w:rPr>
      </w:pPr>
      <w:r w:rsidRPr="00B00633">
        <w:rPr>
          <w:sz w:val="22"/>
          <w:szCs w:val="22"/>
        </w:rPr>
        <w:t>Нажать кнопку «Войти».</w:t>
      </w:r>
    </w:p>
    <w:p w14:paraId="7C6CD136" w14:textId="77777777" w:rsidR="00B00633" w:rsidRPr="00B00633" w:rsidRDefault="00B00633">
      <w:pPr>
        <w:numPr>
          <w:ilvl w:val="0"/>
          <w:numId w:val="36"/>
        </w:numPr>
        <w:spacing w:after="160" w:line="360" w:lineRule="auto"/>
        <w:ind w:left="0" w:firstLine="709"/>
        <w:contextualSpacing/>
        <w:jc w:val="both"/>
        <w:rPr>
          <w:sz w:val="22"/>
          <w:szCs w:val="22"/>
        </w:rPr>
      </w:pPr>
      <w:r w:rsidRPr="00B00633">
        <w:rPr>
          <w:sz w:val="22"/>
          <w:szCs w:val="22"/>
        </w:rPr>
        <w:t>Перейти в редактор табулатур.</w:t>
      </w:r>
    </w:p>
    <w:p w14:paraId="75A31274" w14:textId="77777777" w:rsidR="00B00633" w:rsidRPr="00B00633" w:rsidRDefault="00B00633">
      <w:pPr>
        <w:numPr>
          <w:ilvl w:val="0"/>
          <w:numId w:val="36"/>
        </w:numPr>
        <w:spacing w:after="160" w:line="360" w:lineRule="auto"/>
        <w:ind w:left="0" w:firstLine="709"/>
        <w:contextualSpacing/>
        <w:jc w:val="both"/>
        <w:rPr>
          <w:sz w:val="22"/>
          <w:szCs w:val="22"/>
        </w:rPr>
      </w:pPr>
      <w:r w:rsidRPr="00B00633">
        <w:rPr>
          <w:sz w:val="22"/>
          <w:szCs w:val="22"/>
        </w:rPr>
        <w:t>Нажать кнопку «+».</w:t>
      </w:r>
    </w:p>
    <w:p w14:paraId="0C07E681" w14:textId="77777777" w:rsidR="00B00633" w:rsidRPr="00B00633" w:rsidRDefault="00B00633">
      <w:pPr>
        <w:numPr>
          <w:ilvl w:val="0"/>
          <w:numId w:val="36"/>
        </w:numPr>
        <w:spacing w:after="160" w:line="360" w:lineRule="auto"/>
        <w:ind w:left="0" w:firstLine="709"/>
        <w:contextualSpacing/>
        <w:jc w:val="both"/>
        <w:rPr>
          <w:sz w:val="22"/>
          <w:szCs w:val="22"/>
        </w:rPr>
      </w:pPr>
      <w:r w:rsidRPr="00B00633">
        <w:rPr>
          <w:sz w:val="22"/>
          <w:szCs w:val="22"/>
        </w:rPr>
        <w:lastRenderedPageBreak/>
        <w:t>Проверить увеличение размера отображения табулатуры.</w:t>
      </w:r>
    </w:p>
    <w:p w14:paraId="262287CE" w14:textId="77777777" w:rsidR="00B00633" w:rsidRPr="00B00633" w:rsidRDefault="00B00633">
      <w:pPr>
        <w:numPr>
          <w:ilvl w:val="0"/>
          <w:numId w:val="36"/>
        </w:numPr>
        <w:spacing w:after="160" w:line="360" w:lineRule="auto"/>
        <w:ind w:left="0" w:firstLine="709"/>
        <w:contextualSpacing/>
        <w:jc w:val="both"/>
        <w:rPr>
          <w:sz w:val="22"/>
          <w:szCs w:val="22"/>
        </w:rPr>
      </w:pPr>
      <w:r w:rsidRPr="00B00633">
        <w:rPr>
          <w:sz w:val="22"/>
          <w:szCs w:val="22"/>
        </w:rPr>
        <w:t>Нажать кнопку «−».</w:t>
      </w:r>
    </w:p>
    <w:p w14:paraId="15C0B25F" w14:textId="77777777" w:rsidR="00B00633" w:rsidRPr="00B00633" w:rsidRDefault="00B00633">
      <w:pPr>
        <w:numPr>
          <w:ilvl w:val="0"/>
          <w:numId w:val="36"/>
        </w:numPr>
        <w:spacing w:after="160" w:line="360" w:lineRule="auto"/>
        <w:ind w:left="0" w:firstLine="709"/>
        <w:contextualSpacing/>
        <w:jc w:val="both"/>
        <w:rPr>
          <w:sz w:val="22"/>
          <w:szCs w:val="22"/>
        </w:rPr>
      </w:pPr>
      <w:r w:rsidRPr="00B00633">
        <w:rPr>
          <w:sz w:val="22"/>
          <w:szCs w:val="22"/>
        </w:rPr>
        <w:t>Проверить уменьшение размера отображения табулатуры.</w:t>
      </w:r>
    </w:p>
    <w:p w14:paraId="0D3C5640" w14:textId="38045F3B" w:rsidR="00B00633" w:rsidRPr="00B00633" w:rsidRDefault="00B00633" w:rsidP="00B00633">
      <w:pPr>
        <w:spacing w:line="360" w:lineRule="auto"/>
        <w:ind w:firstLine="709"/>
        <w:jc w:val="both"/>
        <w:rPr>
          <w:sz w:val="22"/>
          <w:szCs w:val="22"/>
        </w:rPr>
      </w:pPr>
      <w:r w:rsidRPr="00B00633">
        <w:rPr>
          <w:sz w:val="22"/>
          <w:szCs w:val="22"/>
        </w:rPr>
        <w:t xml:space="preserve">Тестовый пример </w:t>
      </w:r>
      <w:r>
        <w:rPr>
          <w:sz w:val="22"/>
          <w:szCs w:val="22"/>
        </w:rPr>
        <w:t>7</w:t>
      </w:r>
      <w:r w:rsidRPr="00B00633">
        <w:rPr>
          <w:sz w:val="22"/>
          <w:szCs w:val="22"/>
        </w:rPr>
        <w:t>.</w:t>
      </w:r>
    </w:p>
    <w:p w14:paraId="5EC59610" w14:textId="77777777" w:rsidR="00B00633" w:rsidRPr="00B00633" w:rsidRDefault="00B00633" w:rsidP="00B00633">
      <w:pPr>
        <w:spacing w:line="360" w:lineRule="auto"/>
        <w:ind w:firstLine="709"/>
        <w:jc w:val="both"/>
        <w:rPr>
          <w:sz w:val="22"/>
          <w:szCs w:val="22"/>
        </w:rPr>
      </w:pPr>
      <w:r w:rsidRPr="00B00633">
        <w:rPr>
          <w:sz w:val="22"/>
          <w:szCs w:val="22"/>
        </w:rPr>
        <w:t>Номер тест требования 3.13.</w:t>
      </w:r>
    </w:p>
    <w:p w14:paraId="5D1AC238" w14:textId="77777777" w:rsidR="00B00633" w:rsidRPr="00B00633" w:rsidRDefault="00B00633" w:rsidP="00B00633">
      <w:pPr>
        <w:spacing w:line="360" w:lineRule="auto"/>
        <w:ind w:firstLine="709"/>
        <w:jc w:val="both"/>
        <w:rPr>
          <w:sz w:val="22"/>
          <w:szCs w:val="22"/>
        </w:rPr>
      </w:pPr>
      <w:r w:rsidRPr="00B00633">
        <w:rPr>
          <w:sz w:val="22"/>
          <w:szCs w:val="22"/>
        </w:rPr>
        <w:t>Описание теста: проверка возможности воспроизведения табулатуры при её создании.</w:t>
      </w:r>
    </w:p>
    <w:p w14:paraId="6699D973" w14:textId="77777777" w:rsidR="00B00633" w:rsidRPr="00B00633" w:rsidRDefault="00B00633" w:rsidP="00B00633">
      <w:pPr>
        <w:spacing w:line="360" w:lineRule="auto"/>
        <w:ind w:firstLine="709"/>
        <w:jc w:val="both"/>
        <w:rPr>
          <w:sz w:val="22"/>
          <w:szCs w:val="22"/>
        </w:rPr>
      </w:pPr>
      <w:r w:rsidRPr="00B00633">
        <w:rPr>
          <w:sz w:val="22"/>
          <w:szCs w:val="22"/>
        </w:rPr>
        <w:t xml:space="preserve">Входные данные: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3737FB54" w14:textId="77777777" w:rsidR="00B00633" w:rsidRPr="00B00633" w:rsidRDefault="00B00633" w:rsidP="00B00633">
      <w:pPr>
        <w:spacing w:line="360" w:lineRule="auto"/>
        <w:ind w:firstLine="709"/>
        <w:jc w:val="both"/>
        <w:rPr>
          <w:sz w:val="22"/>
          <w:szCs w:val="22"/>
        </w:rPr>
      </w:pPr>
      <w:r w:rsidRPr="00B00633">
        <w:rPr>
          <w:sz w:val="22"/>
          <w:szCs w:val="22"/>
        </w:rPr>
        <w:t>Ожидаемые выходные данные: при нажатии кнопки воспроизведения созданная часть табулатуры воспроизводится.</w:t>
      </w:r>
    </w:p>
    <w:p w14:paraId="79B1843A" w14:textId="77777777" w:rsidR="00B00633" w:rsidRPr="00B00633" w:rsidRDefault="00B00633" w:rsidP="00B00633">
      <w:pPr>
        <w:spacing w:line="360" w:lineRule="auto"/>
        <w:ind w:firstLine="709"/>
        <w:jc w:val="both"/>
        <w:rPr>
          <w:sz w:val="22"/>
          <w:szCs w:val="22"/>
        </w:rPr>
      </w:pPr>
      <w:r w:rsidRPr="00B00633">
        <w:rPr>
          <w:sz w:val="22"/>
          <w:szCs w:val="22"/>
        </w:rPr>
        <w:t>Сценарий:</w:t>
      </w:r>
    </w:p>
    <w:p w14:paraId="2A2AA68C" w14:textId="77777777" w:rsidR="00B00633" w:rsidRPr="00B00633" w:rsidRDefault="00B00633">
      <w:pPr>
        <w:numPr>
          <w:ilvl w:val="0"/>
          <w:numId w:val="37"/>
        </w:numPr>
        <w:spacing w:after="160" w:line="360" w:lineRule="auto"/>
        <w:ind w:left="0" w:firstLine="709"/>
        <w:contextualSpacing/>
        <w:jc w:val="both"/>
        <w:rPr>
          <w:sz w:val="22"/>
          <w:szCs w:val="22"/>
        </w:rPr>
      </w:pPr>
      <w:r w:rsidRPr="00B00633">
        <w:rPr>
          <w:sz w:val="22"/>
          <w:szCs w:val="22"/>
        </w:rPr>
        <w:t>Нажать на кнопку «Войти».</w:t>
      </w:r>
    </w:p>
    <w:p w14:paraId="41441DE7" w14:textId="77777777" w:rsidR="00B00633" w:rsidRPr="00B00633" w:rsidRDefault="00B00633">
      <w:pPr>
        <w:numPr>
          <w:ilvl w:val="0"/>
          <w:numId w:val="37"/>
        </w:numPr>
        <w:spacing w:after="160" w:line="360" w:lineRule="auto"/>
        <w:ind w:left="0" w:firstLine="709"/>
        <w:contextualSpacing/>
        <w:jc w:val="both"/>
        <w:rPr>
          <w:sz w:val="22"/>
          <w:szCs w:val="22"/>
        </w:rPr>
      </w:pPr>
      <w:r w:rsidRPr="00B00633">
        <w:rPr>
          <w:sz w:val="22"/>
          <w:szCs w:val="22"/>
        </w:rPr>
        <w:t xml:space="preserve">Ввести данные для входа: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6D3C06F9" w14:textId="77777777" w:rsidR="00B00633" w:rsidRPr="00B00633" w:rsidRDefault="00B00633">
      <w:pPr>
        <w:numPr>
          <w:ilvl w:val="0"/>
          <w:numId w:val="37"/>
        </w:numPr>
        <w:spacing w:after="160" w:line="360" w:lineRule="auto"/>
        <w:ind w:left="0" w:firstLine="709"/>
        <w:contextualSpacing/>
        <w:jc w:val="both"/>
        <w:rPr>
          <w:sz w:val="22"/>
          <w:szCs w:val="22"/>
        </w:rPr>
      </w:pPr>
      <w:r w:rsidRPr="00B00633">
        <w:rPr>
          <w:sz w:val="22"/>
          <w:szCs w:val="22"/>
        </w:rPr>
        <w:t>Нажать кнопку «Войти».</w:t>
      </w:r>
    </w:p>
    <w:p w14:paraId="32E4796A" w14:textId="77777777" w:rsidR="00B00633" w:rsidRPr="00B00633" w:rsidRDefault="00B00633">
      <w:pPr>
        <w:numPr>
          <w:ilvl w:val="0"/>
          <w:numId w:val="37"/>
        </w:numPr>
        <w:spacing w:after="160" w:line="360" w:lineRule="auto"/>
        <w:ind w:left="0" w:firstLine="709"/>
        <w:contextualSpacing/>
        <w:jc w:val="both"/>
        <w:rPr>
          <w:sz w:val="22"/>
          <w:szCs w:val="22"/>
        </w:rPr>
      </w:pPr>
      <w:r w:rsidRPr="00B00633">
        <w:rPr>
          <w:sz w:val="22"/>
          <w:szCs w:val="22"/>
        </w:rPr>
        <w:t>Перейти в редактор табулатур.</w:t>
      </w:r>
    </w:p>
    <w:p w14:paraId="0212B433" w14:textId="77777777" w:rsidR="00B00633" w:rsidRPr="00B00633" w:rsidRDefault="00B00633">
      <w:pPr>
        <w:numPr>
          <w:ilvl w:val="0"/>
          <w:numId w:val="37"/>
        </w:numPr>
        <w:spacing w:after="160" w:line="360" w:lineRule="auto"/>
        <w:ind w:left="0" w:firstLine="709"/>
        <w:contextualSpacing/>
        <w:jc w:val="both"/>
        <w:rPr>
          <w:sz w:val="22"/>
          <w:szCs w:val="22"/>
        </w:rPr>
      </w:pPr>
      <w:r w:rsidRPr="00B00633">
        <w:rPr>
          <w:sz w:val="22"/>
          <w:szCs w:val="22"/>
        </w:rPr>
        <w:t>Ввести несколько нот.</w:t>
      </w:r>
    </w:p>
    <w:p w14:paraId="2297B017" w14:textId="77777777" w:rsidR="00B00633" w:rsidRPr="00B00633" w:rsidRDefault="00B00633">
      <w:pPr>
        <w:numPr>
          <w:ilvl w:val="0"/>
          <w:numId w:val="37"/>
        </w:numPr>
        <w:spacing w:after="160" w:line="360" w:lineRule="auto"/>
        <w:ind w:left="0" w:firstLine="709"/>
        <w:contextualSpacing/>
        <w:jc w:val="both"/>
        <w:rPr>
          <w:sz w:val="22"/>
          <w:szCs w:val="22"/>
        </w:rPr>
      </w:pPr>
      <w:r w:rsidRPr="00B00633">
        <w:rPr>
          <w:sz w:val="22"/>
          <w:szCs w:val="22"/>
        </w:rPr>
        <w:t>Нажать кнопку воспроизведения.</w:t>
      </w:r>
    </w:p>
    <w:p w14:paraId="304B389A" w14:textId="77777777" w:rsidR="00B00633" w:rsidRPr="00B00633" w:rsidRDefault="00B00633">
      <w:pPr>
        <w:numPr>
          <w:ilvl w:val="0"/>
          <w:numId w:val="37"/>
        </w:numPr>
        <w:spacing w:after="160" w:line="360" w:lineRule="auto"/>
        <w:ind w:left="0" w:firstLine="709"/>
        <w:contextualSpacing/>
        <w:jc w:val="both"/>
        <w:rPr>
          <w:sz w:val="22"/>
          <w:szCs w:val="22"/>
        </w:rPr>
      </w:pPr>
      <w:r w:rsidRPr="00B00633">
        <w:rPr>
          <w:sz w:val="22"/>
          <w:szCs w:val="22"/>
        </w:rPr>
        <w:t>Проверить, что слышен звук и подсвечиваются воспроизводимые ноты.</w:t>
      </w:r>
    </w:p>
    <w:p w14:paraId="50C7390C" w14:textId="0AF3F223" w:rsidR="00B00633" w:rsidRPr="00B00633" w:rsidRDefault="00B00633" w:rsidP="00B00633">
      <w:pPr>
        <w:spacing w:line="360" w:lineRule="auto"/>
        <w:ind w:firstLine="709"/>
        <w:jc w:val="both"/>
        <w:rPr>
          <w:sz w:val="22"/>
          <w:szCs w:val="22"/>
        </w:rPr>
      </w:pPr>
      <w:r w:rsidRPr="00B00633">
        <w:rPr>
          <w:sz w:val="22"/>
          <w:szCs w:val="22"/>
        </w:rPr>
        <w:t xml:space="preserve">Тестовый пример </w:t>
      </w:r>
      <w:r>
        <w:rPr>
          <w:sz w:val="22"/>
          <w:szCs w:val="22"/>
        </w:rPr>
        <w:t>8</w:t>
      </w:r>
      <w:r w:rsidRPr="00B00633">
        <w:rPr>
          <w:sz w:val="22"/>
          <w:szCs w:val="22"/>
        </w:rPr>
        <w:t>.</w:t>
      </w:r>
    </w:p>
    <w:p w14:paraId="05E457AE" w14:textId="77777777" w:rsidR="00B00633" w:rsidRPr="00B00633" w:rsidRDefault="00B00633" w:rsidP="00B00633">
      <w:pPr>
        <w:spacing w:line="360" w:lineRule="auto"/>
        <w:ind w:firstLine="709"/>
        <w:jc w:val="both"/>
        <w:rPr>
          <w:sz w:val="22"/>
          <w:szCs w:val="22"/>
        </w:rPr>
      </w:pPr>
      <w:r w:rsidRPr="00B00633">
        <w:rPr>
          <w:sz w:val="22"/>
          <w:szCs w:val="22"/>
        </w:rPr>
        <w:t>Номер тест требования 4.1.</w:t>
      </w:r>
    </w:p>
    <w:p w14:paraId="24046B48" w14:textId="77777777" w:rsidR="00B00633" w:rsidRPr="00B00633" w:rsidRDefault="00B00633" w:rsidP="00B00633">
      <w:pPr>
        <w:spacing w:line="360" w:lineRule="auto"/>
        <w:ind w:firstLine="709"/>
        <w:jc w:val="both"/>
        <w:rPr>
          <w:sz w:val="22"/>
          <w:szCs w:val="22"/>
        </w:rPr>
      </w:pPr>
      <w:r w:rsidRPr="00B00633">
        <w:rPr>
          <w:sz w:val="22"/>
          <w:szCs w:val="22"/>
        </w:rPr>
        <w:t>Описание теста: проверка корректности отображения сетки табулатур с основной информацией.</w:t>
      </w:r>
    </w:p>
    <w:p w14:paraId="58945E0E" w14:textId="77777777" w:rsidR="00B00633" w:rsidRPr="00B00633" w:rsidRDefault="00B00633" w:rsidP="00B00633">
      <w:pPr>
        <w:spacing w:line="360" w:lineRule="auto"/>
        <w:ind w:firstLine="709"/>
        <w:jc w:val="both"/>
        <w:rPr>
          <w:sz w:val="22"/>
          <w:szCs w:val="22"/>
        </w:rPr>
      </w:pPr>
      <w:r w:rsidRPr="00B00633">
        <w:rPr>
          <w:sz w:val="22"/>
          <w:szCs w:val="22"/>
        </w:rPr>
        <w:t xml:space="preserve">Входные данные: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4EE92211" w14:textId="77777777" w:rsidR="00B00633" w:rsidRPr="00B00633" w:rsidRDefault="00B00633" w:rsidP="00B00633">
      <w:pPr>
        <w:spacing w:line="360" w:lineRule="auto"/>
        <w:ind w:firstLine="709"/>
        <w:jc w:val="both"/>
        <w:rPr>
          <w:sz w:val="22"/>
          <w:szCs w:val="22"/>
        </w:rPr>
      </w:pPr>
      <w:r w:rsidRPr="00B00633">
        <w:rPr>
          <w:sz w:val="22"/>
          <w:szCs w:val="22"/>
        </w:rPr>
        <w:t>Ожидаемые выходные данные: отображается сетка табулатур с названием, исполнителем, автором.</w:t>
      </w:r>
    </w:p>
    <w:p w14:paraId="60CCBDFD" w14:textId="77777777" w:rsidR="00B00633" w:rsidRPr="00B00633" w:rsidRDefault="00B00633" w:rsidP="00B00633">
      <w:pPr>
        <w:spacing w:line="360" w:lineRule="auto"/>
        <w:ind w:firstLine="709"/>
        <w:jc w:val="both"/>
        <w:rPr>
          <w:sz w:val="22"/>
          <w:szCs w:val="22"/>
        </w:rPr>
      </w:pPr>
      <w:r w:rsidRPr="00B00633">
        <w:rPr>
          <w:sz w:val="22"/>
          <w:szCs w:val="22"/>
        </w:rPr>
        <w:t>Сценарий:</w:t>
      </w:r>
    </w:p>
    <w:p w14:paraId="29A18E9E" w14:textId="77777777" w:rsidR="00B00633" w:rsidRPr="00B00633" w:rsidRDefault="00B00633">
      <w:pPr>
        <w:numPr>
          <w:ilvl w:val="0"/>
          <w:numId w:val="38"/>
        </w:numPr>
        <w:spacing w:after="160" w:line="360" w:lineRule="auto"/>
        <w:ind w:left="0" w:firstLine="709"/>
        <w:contextualSpacing/>
        <w:jc w:val="both"/>
        <w:rPr>
          <w:sz w:val="22"/>
          <w:szCs w:val="22"/>
        </w:rPr>
      </w:pPr>
      <w:r w:rsidRPr="00B00633">
        <w:rPr>
          <w:sz w:val="22"/>
          <w:szCs w:val="22"/>
        </w:rPr>
        <w:t>Нажать на кнопку «Войти».</w:t>
      </w:r>
    </w:p>
    <w:p w14:paraId="35E918F8" w14:textId="77777777" w:rsidR="00B00633" w:rsidRPr="00B00633" w:rsidRDefault="00B00633">
      <w:pPr>
        <w:numPr>
          <w:ilvl w:val="0"/>
          <w:numId w:val="38"/>
        </w:numPr>
        <w:spacing w:after="160" w:line="360" w:lineRule="auto"/>
        <w:ind w:left="0" w:firstLine="709"/>
        <w:contextualSpacing/>
        <w:jc w:val="both"/>
        <w:rPr>
          <w:sz w:val="22"/>
          <w:szCs w:val="22"/>
        </w:rPr>
      </w:pPr>
      <w:r w:rsidRPr="00B00633">
        <w:rPr>
          <w:sz w:val="22"/>
          <w:szCs w:val="22"/>
        </w:rPr>
        <w:t xml:space="preserve">Ввести данные для входа: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4A6FA634" w14:textId="77777777" w:rsidR="00B00633" w:rsidRPr="00B00633" w:rsidRDefault="00B00633">
      <w:pPr>
        <w:numPr>
          <w:ilvl w:val="0"/>
          <w:numId w:val="38"/>
        </w:numPr>
        <w:spacing w:after="160" w:line="360" w:lineRule="auto"/>
        <w:ind w:left="0" w:firstLine="709"/>
        <w:contextualSpacing/>
        <w:jc w:val="both"/>
        <w:rPr>
          <w:sz w:val="22"/>
          <w:szCs w:val="22"/>
        </w:rPr>
      </w:pPr>
      <w:r w:rsidRPr="00B00633">
        <w:rPr>
          <w:sz w:val="22"/>
          <w:szCs w:val="22"/>
        </w:rPr>
        <w:t>Нажать кнопку «Войти».</w:t>
      </w:r>
    </w:p>
    <w:p w14:paraId="3847F700" w14:textId="77777777" w:rsidR="00B00633" w:rsidRPr="00B00633" w:rsidRDefault="00B00633">
      <w:pPr>
        <w:numPr>
          <w:ilvl w:val="0"/>
          <w:numId w:val="38"/>
        </w:numPr>
        <w:spacing w:after="160" w:line="360" w:lineRule="auto"/>
        <w:ind w:left="0" w:firstLine="709"/>
        <w:contextualSpacing/>
        <w:jc w:val="both"/>
        <w:rPr>
          <w:sz w:val="22"/>
          <w:szCs w:val="22"/>
        </w:rPr>
      </w:pPr>
      <w:r w:rsidRPr="00B00633">
        <w:rPr>
          <w:sz w:val="22"/>
          <w:szCs w:val="22"/>
        </w:rPr>
        <w:t>Перейти в раздел «Публикации».</w:t>
      </w:r>
    </w:p>
    <w:p w14:paraId="3BDB9A3C" w14:textId="77777777" w:rsidR="00B00633" w:rsidRPr="00B00633" w:rsidRDefault="00B00633">
      <w:pPr>
        <w:numPr>
          <w:ilvl w:val="0"/>
          <w:numId w:val="38"/>
        </w:numPr>
        <w:spacing w:after="160" w:line="360" w:lineRule="auto"/>
        <w:ind w:left="0" w:firstLine="709"/>
        <w:contextualSpacing/>
        <w:jc w:val="both"/>
        <w:rPr>
          <w:sz w:val="22"/>
          <w:szCs w:val="22"/>
        </w:rPr>
      </w:pPr>
      <w:r w:rsidRPr="00B00633">
        <w:rPr>
          <w:sz w:val="22"/>
          <w:szCs w:val="22"/>
        </w:rPr>
        <w:t>Проверить, что отображаются карточки табулатур.</w:t>
      </w:r>
    </w:p>
    <w:p w14:paraId="72B8C477" w14:textId="77777777" w:rsidR="00B00633" w:rsidRPr="00B00633" w:rsidRDefault="00B00633">
      <w:pPr>
        <w:numPr>
          <w:ilvl w:val="0"/>
          <w:numId w:val="38"/>
        </w:numPr>
        <w:spacing w:after="160" w:line="360" w:lineRule="auto"/>
        <w:ind w:left="0" w:firstLine="709"/>
        <w:contextualSpacing/>
        <w:jc w:val="both"/>
        <w:rPr>
          <w:sz w:val="22"/>
          <w:szCs w:val="22"/>
        </w:rPr>
      </w:pPr>
      <w:r w:rsidRPr="00B00633">
        <w:rPr>
          <w:sz w:val="22"/>
          <w:szCs w:val="22"/>
        </w:rPr>
        <w:t>Проверить наличие на карточках названия, исполнителя и автора публикации.</w:t>
      </w:r>
    </w:p>
    <w:p w14:paraId="3297AA2F" w14:textId="0CB42688" w:rsidR="00B00633" w:rsidRPr="00B00633" w:rsidRDefault="00B00633" w:rsidP="00B00633">
      <w:pPr>
        <w:spacing w:line="360" w:lineRule="auto"/>
        <w:ind w:firstLine="709"/>
        <w:jc w:val="both"/>
        <w:rPr>
          <w:sz w:val="22"/>
          <w:szCs w:val="22"/>
        </w:rPr>
      </w:pPr>
      <w:r w:rsidRPr="00B00633">
        <w:rPr>
          <w:sz w:val="22"/>
          <w:szCs w:val="22"/>
        </w:rPr>
        <w:t xml:space="preserve">Тестовый пример </w:t>
      </w:r>
      <w:r>
        <w:rPr>
          <w:sz w:val="22"/>
          <w:szCs w:val="22"/>
        </w:rPr>
        <w:t>9</w:t>
      </w:r>
      <w:r w:rsidRPr="00B00633">
        <w:rPr>
          <w:sz w:val="22"/>
          <w:szCs w:val="22"/>
        </w:rPr>
        <w:t>.</w:t>
      </w:r>
    </w:p>
    <w:p w14:paraId="7F689886" w14:textId="77777777" w:rsidR="00B00633" w:rsidRPr="00B00633" w:rsidRDefault="00B00633" w:rsidP="00B00633">
      <w:pPr>
        <w:spacing w:line="360" w:lineRule="auto"/>
        <w:ind w:firstLine="709"/>
        <w:jc w:val="both"/>
        <w:rPr>
          <w:sz w:val="22"/>
          <w:szCs w:val="22"/>
        </w:rPr>
      </w:pPr>
      <w:r w:rsidRPr="00B00633">
        <w:rPr>
          <w:sz w:val="22"/>
          <w:szCs w:val="22"/>
        </w:rPr>
        <w:t>Номер тест требования 5.1.</w:t>
      </w:r>
    </w:p>
    <w:p w14:paraId="6AB04982" w14:textId="77777777" w:rsidR="00B00633" w:rsidRPr="00B00633" w:rsidRDefault="00B00633" w:rsidP="00B00633">
      <w:pPr>
        <w:spacing w:line="360" w:lineRule="auto"/>
        <w:ind w:firstLine="709"/>
        <w:jc w:val="both"/>
        <w:rPr>
          <w:sz w:val="22"/>
          <w:szCs w:val="22"/>
        </w:rPr>
      </w:pPr>
      <w:r w:rsidRPr="00B00633">
        <w:rPr>
          <w:sz w:val="22"/>
          <w:szCs w:val="22"/>
        </w:rPr>
        <w:t>Описание теста: проверка разделения на категории: «Мои табулатуры», «Избранное».</w:t>
      </w:r>
    </w:p>
    <w:p w14:paraId="0800F1BF" w14:textId="77777777" w:rsidR="00B00633" w:rsidRPr="00B00633" w:rsidRDefault="00B00633" w:rsidP="00B00633">
      <w:pPr>
        <w:spacing w:line="360" w:lineRule="auto"/>
        <w:ind w:firstLine="709"/>
        <w:jc w:val="both"/>
        <w:rPr>
          <w:sz w:val="22"/>
          <w:szCs w:val="22"/>
        </w:rPr>
      </w:pPr>
      <w:r w:rsidRPr="00B00633">
        <w:rPr>
          <w:sz w:val="22"/>
          <w:szCs w:val="22"/>
        </w:rPr>
        <w:t xml:space="preserve">Входные данные: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2746E6FC" w14:textId="77777777" w:rsidR="00B00633" w:rsidRPr="00B00633" w:rsidRDefault="00B00633" w:rsidP="00B00633">
      <w:pPr>
        <w:spacing w:line="360" w:lineRule="auto"/>
        <w:ind w:firstLine="709"/>
        <w:jc w:val="both"/>
        <w:rPr>
          <w:sz w:val="22"/>
          <w:szCs w:val="22"/>
        </w:rPr>
      </w:pPr>
      <w:r w:rsidRPr="00B00633">
        <w:rPr>
          <w:sz w:val="22"/>
          <w:szCs w:val="22"/>
        </w:rPr>
        <w:t>Ожидаемые выходные данные: в личной библиотеке присутствуют вкладки «Мои табулатуры» и «Избранное».</w:t>
      </w:r>
    </w:p>
    <w:p w14:paraId="661806AB" w14:textId="77777777" w:rsidR="00B00633" w:rsidRPr="00B00633" w:rsidRDefault="00B00633" w:rsidP="00B00633">
      <w:pPr>
        <w:spacing w:line="360" w:lineRule="auto"/>
        <w:ind w:firstLine="709"/>
        <w:jc w:val="both"/>
        <w:rPr>
          <w:sz w:val="22"/>
          <w:szCs w:val="22"/>
        </w:rPr>
      </w:pPr>
      <w:r w:rsidRPr="00B00633">
        <w:rPr>
          <w:sz w:val="22"/>
          <w:szCs w:val="22"/>
        </w:rPr>
        <w:t>Сценарий:</w:t>
      </w:r>
    </w:p>
    <w:p w14:paraId="42C4C602" w14:textId="77777777" w:rsidR="00B00633" w:rsidRPr="00B00633" w:rsidRDefault="00B00633">
      <w:pPr>
        <w:numPr>
          <w:ilvl w:val="0"/>
          <w:numId w:val="39"/>
        </w:numPr>
        <w:spacing w:after="160" w:line="360" w:lineRule="auto"/>
        <w:ind w:left="0" w:firstLine="709"/>
        <w:contextualSpacing/>
        <w:jc w:val="both"/>
        <w:rPr>
          <w:sz w:val="22"/>
          <w:szCs w:val="22"/>
        </w:rPr>
      </w:pPr>
      <w:r w:rsidRPr="00B00633">
        <w:rPr>
          <w:sz w:val="22"/>
          <w:szCs w:val="22"/>
        </w:rPr>
        <w:lastRenderedPageBreak/>
        <w:t>Нажать на кнопку «Войти».</w:t>
      </w:r>
    </w:p>
    <w:p w14:paraId="11ED062F" w14:textId="77777777" w:rsidR="00B00633" w:rsidRPr="00B00633" w:rsidRDefault="00B00633">
      <w:pPr>
        <w:numPr>
          <w:ilvl w:val="0"/>
          <w:numId w:val="39"/>
        </w:numPr>
        <w:spacing w:after="160" w:line="360" w:lineRule="auto"/>
        <w:ind w:left="0" w:firstLine="709"/>
        <w:contextualSpacing/>
        <w:jc w:val="both"/>
        <w:rPr>
          <w:sz w:val="22"/>
          <w:szCs w:val="22"/>
        </w:rPr>
      </w:pPr>
      <w:r w:rsidRPr="00B00633">
        <w:rPr>
          <w:sz w:val="22"/>
          <w:szCs w:val="22"/>
        </w:rPr>
        <w:t xml:space="preserve">Ввести данные для входа: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4D12E92D" w14:textId="77777777" w:rsidR="00B00633" w:rsidRPr="00B00633" w:rsidRDefault="00B00633">
      <w:pPr>
        <w:numPr>
          <w:ilvl w:val="0"/>
          <w:numId w:val="39"/>
        </w:numPr>
        <w:spacing w:after="160" w:line="360" w:lineRule="auto"/>
        <w:ind w:left="0" w:firstLine="709"/>
        <w:contextualSpacing/>
        <w:jc w:val="both"/>
        <w:rPr>
          <w:sz w:val="22"/>
          <w:szCs w:val="22"/>
        </w:rPr>
      </w:pPr>
      <w:r w:rsidRPr="00B00633">
        <w:rPr>
          <w:sz w:val="22"/>
          <w:szCs w:val="22"/>
        </w:rPr>
        <w:t>Нажать кнопку «Войти».</w:t>
      </w:r>
    </w:p>
    <w:p w14:paraId="698854B6" w14:textId="77777777" w:rsidR="00B00633" w:rsidRPr="00B00633" w:rsidRDefault="00B00633">
      <w:pPr>
        <w:numPr>
          <w:ilvl w:val="0"/>
          <w:numId w:val="39"/>
        </w:numPr>
        <w:spacing w:after="160" w:line="360" w:lineRule="auto"/>
        <w:ind w:left="0" w:firstLine="709"/>
        <w:contextualSpacing/>
        <w:jc w:val="both"/>
        <w:rPr>
          <w:sz w:val="22"/>
          <w:szCs w:val="22"/>
        </w:rPr>
      </w:pPr>
      <w:r w:rsidRPr="00B00633">
        <w:rPr>
          <w:sz w:val="22"/>
          <w:szCs w:val="22"/>
        </w:rPr>
        <w:t>Перейти в раздел «Личная библиотека».</w:t>
      </w:r>
    </w:p>
    <w:p w14:paraId="2E26C381" w14:textId="77777777" w:rsidR="00B00633" w:rsidRPr="00B00633" w:rsidRDefault="00B00633">
      <w:pPr>
        <w:numPr>
          <w:ilvl w:val="0"/>
          <w:numId w:val="39"/>
        </w:numPr>
        <w:spacing w:after="160" w:line="360" w:lineRule="auto"/>
        <w:ind w:left="0" w:firstLine="709"/>
        <w:contextualSpacing/>
        <w:jc w:val="both"/>
        <w:rPr>
          <w:sz w:val="22"/>
          <w:szCs w:val="22"/>
        </w:rPr>
      </w:pPr>
      <w:r w:rsidRPr="00B00633">
        <w:rPr>
          <w:sz w:val="22"/>
          <w:szCs w:val="22"/>
        </w:rPr>
        <w:t>Проверить наличие вкладки «Мои табулатуры».</w:t>
      </w:r>
    </w:p>
    <w:p w14:paraId="2026E93B" w14:textId="77777777" w:rsidR="00B00633" w:rsidRPr="00B00633" w:rsidRDefault="00B00633">
      <w:pPr>
        <w:numPr>
          <w:ilvl w:val="0"/>
          <w:numId w:val="39"/>
        </w:numPr>
        <w:spacing w:after="160" w:line="360" w:lineRule="auto"/>
        <w:ind w:left="0" w:firstLine="709"/>
        <w:contextualSpacing/>
        <w:jc w:val="both"/>
        <w:rPr>
          <w:sz w:val="22"/>
          <w:szCs w:val="22"/>
        </w:rPr>
      </w:pPr>
      <w:r w:rsidRPr="00B00633">
        <w:rPr>
          <w:sz w:val="22"/>
          <w:szCs w:val="22"/>
        </w:rPr>
        <w:t>Проверить наличие вкладки «Избранное».</w:t>
      </w:r>
    </w:p>
    <w:p w14:paraId="37FB9C21" w14:textId="4F03897F" w:rsidR="00B00633" w:rsidRPr="00B00633" w:rsidRDefault="00B00633" w:rsidP="00B00633">
      <w:pPr>
        <w:spacing w:line="360" w:lineRule="auto"/>
        <w:ind w:firstLine="709"/>
        <w:jc w:val="both"/>
        <w:rPr>
          <w:sz w:val="22"/>
          <w:szCs w:val="22"/>
        </w:rPr>
      </w:pPr>
      <w:r w:rsidRPr="00B00633">
        <w:rPr>
          <w:sz w:val="22"/>
          <w:szCs w:val="22"/>
        </w:rPr>
        <w:t xml:space="preserve">Тестовый пример </w:t>
      </w:r>
      <w:r>
        <w:rPr>
          <w:sz w:val="22"/>
          <w:szCs w:val="22"/>
        </w:rPr>
        <w:t>10</w:t>
      </w:r>
      <w:r w:rsidRPr="00B00633">
        <w:rPr>
          <w:sz w:val="22"/>
          <w:szCs w:val="22"/>
        </w:rPr>
        <w:t>.</w:t>
      </w:r>
    </w:p>
    <w:p w14:paraId="4AA18264" w14:textId="77777777" w:rsidR="00B00633" w:rsidRPr="00B00633" w:rsidRDefault="00B00633" w:rsidP="00B00633">
      <w:pPr>
        <w:spacing w:line="360" w:lineRule="auto"/>
        <w:ind w:firstLine="709"/>
        <w:jc w:val="both"/>
        <w:rPr>
          <w:sz w:val="22"/>
          <w:szCs w:val="22"/>
        </w:rPr>
      </w:pPr>
      <w:r w:rsidRPr="00B00633">
        <w:rPr>
          <w:sz w:val="22"/>
          <w:szCs w:val="22"/>
        </w:rPr>
        <w:t>Номер тест требования 5.3.</w:t>
      </w:r>
    </w:p>
    <w:p w14:paraId="31141F74" w14:textId="77777777" w:rsidR="00B00633" w:rsidRPr="00B00633" w:rsidRDefault="00B00633" w:rsidP="00B00633">
      <w:pPr>
        <w:spacing w:line="360" w:lineRule="auto"/>
        <w:ind w:firstLine="709"/>
        <w:jc w:val="both"/>
        <w:rPr>
          <w:sz w:val="22"/>
          <w:szCs w:val="22"/>
        </w:rPr>
      </w:pPr>
      <w:r w:rsidRPr="00B00633">
        <w:rPr>
          <w:sz w:val="22"/>
          <w:szCs w:val="22"/>
        </w:rPr>
        <w:t>Описание теста: проверка, что при выборе действия «Скачать» открывается модальное окно экспорта с выбором формата и имени файла.</w:t>
      </w:r>
    </w:p>
    <w:p w14:paraId="6C0778E8" w14:textId="77777777" w:rsidR="00B00633" w:rsidRPr="00B00633" w:rsidRDefault="00B00633" w:rsidP="00B00633">
      <w:pPr>
        <w:spacing w:line="360" w:lineRule="auto"/>
        <w:ind w:firstLine="709"/>
        <w:jc w:val="both"/>
        <w:rPr>
          <w:sz w:val="22"/>
          <w:szCs w:val="22"/>
        </w:rPr>
      </w:pPr>
      <w:r w:rsidRPr="00B00633">
        <w:rPr>
          <w:sz w:val="22"/>
          <w:szCs w:val="22"/>
        </w:rPr>
        <w:t xml:space="preserve">Входные данные: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75B65F54" w14:textId="77777777" w:rsidR="00B00633" w:rsidRPr="00B00633" w:rsidRDefault="00B00633" w:rsidP="00B00633">
      <w:pPr>
        <w:spacing w:line="360" w:lineRule="auto"/>
        <w:ind w:firstLine="709"/>
        <w:jc w:val="both"/>
        <w:rPr>
          <w:sz w:val="22"/>
          <w:szCs w:val="22"/>
        </w:rPr>
      </w:pPr>
      <w:r w:rsidRPr="00B00633">
        <w:rPr>
          <w:sz w:val="22"/>
          <w:szCs w:val="22"/>
        </w:rPr>
        <w:t xml:space="preserve">Ожидаемые выходные данные: открывается модальное окно с выбором формата (PDF, JSON, </w:t>
      </w:r>
      <w:proofErr w:type="spellStart"/>
      <w:r w:rsidRPr="00B00633">
        <w:rPr>
          <w:sz w:val="22"/>
          <w:szCs w:val="22"/>
        </w:rPr>
        <w:t>MusicXML</w:t>
      </w:r>
      <w:proofErr w:type="spellEnd"/>
      <w:r w:rsidRPr="00B00633">
        <w:rPr>
          <w:sz w:val="22"/>
          <w:szCs w:val="22"/>
        </w:rPr>
        <w:t>, GP) и полем для ввода имени файла.</w:t>
      </w:r>
    </w:p>
    <w:p w14:paraId="70740DE0" w14:textId="77777777" w:rsidR="00B00633" w:rsidRPr="00B00633" w:rsidRDefault="00B00633" w:rsidP="00B00633">
      <w:pPr>
        <w:spacing w:line="360" w:lineRule="auto"/>
        <w:ind w:firstLine="709"/>
        <w:jc w:val="both"/>
        <w:rPr>
          <w:sz w:val="22"/>
          <w:szCs w:val="22"/>
        </w:rPr>
      </w:pPr>
      <w:r w:rsidRPr="00B00633">
        <w:rPr>
          <w:sz w:val="22"/>
          <w:szCs w:val="22"/>
        </w:rPr>
        <w:t>Сценарий:</w:t>
      </w:r>
    </w:p>
    <w:p w14:paraId="2F454E06" w14:textId="77777777" w:rsidR="00B00633" w:rsidRPr="00B00633" w:rsidRDefault="00B00633">
      <w:pPr>
        <w:numPr>
          <w:ilvl w:val="0"/>
          <w:numId w:val="40"/>
        </w:numPr>
        <w:spacing w:after="160" w:line="360" w:lineRule="auto"/>
        <w:ind w:left="0" w:firstLine="709"/>
        <w:contextualSpacing/>
        <w:jc w:val="both"/>
        <w:rPr>
          <w:sz w:val="22"/>
          <w:szCs w:val="22"/>
        </w:rPr>
      </w:pPr>
      <w:r w:rsidRPr="00B00633">
        <w:rPr>
          <w:sz w:val="22"/>
          <w:szCs w:val="22"/>
        </w:rPr>
        <w:t>Нажать на кнопку «Войти».</w:t>
      </w:r>
    </w:p>
    <w:p w14:paraId="10CF1B91" w14:textId="77777777" w:rsidR="00B00633" w:rsidRPr="00B00633" w:rsidRDefault="00B00633">
      <w:pPr>
        <w:numPr>
          <w:ilvl w:val="0"/>
          <w:numId w:val="40"/>
        </w:numPr>
        <w:spacing w:after="160" w:line="360" w:lineRule="auto"/>
        <w:ind w:left="0" w:firstLine="709"/>
        <w:contextualSpacing/>
        <w:jc w:val="both"/>
        <w:rPr>
          <w:sz w:val="22"/>
          <w:szCs w:val="22"/>
        </w:rPr>
      </w:pPr>
      <w:r w:rsidRPr="00B00633">
        <w:rPr>
          <w:sz w:val="22"/>
          <w:szCs w:val="22"/>
        </w:rPr>
        <w:t xml:space="preserve">Ввести данные для входа: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746145EA" w14:textId="77777777" w:rsidR="00B00633" w:rsidRPr="00B00633" w:rsidRDefault="00B00633">
      <w:pPr>
        <w:numPr>
          <w:ilvl w:val="0"/>
          <w:numId w:val="40"/>
        </w:numPr>
        <w:spacing w:after="160" w:line="360" w:lineRule="auto"/>
        <w:ind w:left="0" w:firstLine="709"/>
        <w:contextualSpacing/>
        <w:jc w:val="both"/>
        <w:rPr>
          <w:sz w:val="22"/>
          <w:szCs w:val="22"/>
        </w:rPr>
      </w:pPr>
      <w:r w:rsidRPr="00B00633">
        <w:rPr>
          <w:sz w:val="22"/>
          <w:szCs w:val="22"/>
        </w:rPr>
        <w:t>Нажать кнопку «Войти».</w:t>
      </w:r>
    </w:p>
    <w:p w14:paraId="52C423B5" w14:textId="77777777" w:rsidR="00B00633" w:rsidRPr="00B00633" w:rsidRDefault="00B00633">
      <w:pPr>
        <w:numPr>
          <w:ilvl w:val="0"/>
          <w:numId w:val="40"/>
        </w:numPr>
        <w:spacing w:after="160" w:line="360" w:lineRule="auto"/>
        <w:ind w:left="0" w:firstLine="709"/>
        <w:contextualSpacing/>
        <w:jc w:val="both"/>
        <w:rPr>
          <w:sz w:val="22"/>
          <w:szCs w:val="22"/>
        </w:rPr>
      </w:pPr>
      <w:r w:rsidRPr="00B00633">
        <w:rPr>
          <w:sz w:val="22"/>
          <w:szCs w:val="22"/>
        </w:rPr>
        <w:t>Перейти в раздел «Личная библиотека».</w:t>
      </w:r>
    </w:p>
    <w:p w14:paraId="499AC0C7" w14:textId="77777777" w:rsidR="00B00633" w:rsidRPr="00B00633" w:rsidRDefault="00B00633">
      <w:pPr>
        <w:numPr>
          <w:ilvl w:val="0"/>
          <w:numId w:val="40"/>
        </w:numPr>
        <w:spacing w:after="160" w:line="360" w:lineRule="auto"/>
        <w:ind w:left="0" w:firstLine="709"/>
        <w:contextualSpacing/>
        <w:jc w:val="both"/>
        <w:rPr>
          <w:sz w:val="22"/>
          <w:szCs w:val="22"/>
        </w:rPr>
      </w:pPr>
      <w:r w:rsidRPr="00B00633">
        <w:rPr>
          <w:sz w:val="22"/>
          <w:szCs w:val="22"/>
        </w:rPr>
        <w:t>Выбрать табулатуру.</w:t>
      </w:r>
    </w:p>
    <w:p w14:paraId="50E26CF5" w14:textId="77777777" w:rsidR="00B00633" w:rsidRPr="00B00633" w:rsidRDefault="00B00633">
      <w:pPr>
        <w:numPr>
          <w:ilvl w:val="0"/>
          <w:numId w:val="40"/>
        </w:numPr>
        <w:spacing w:after="160" w:line="360" w:lineRule="auto"/>
        <w:ind w:left="0" w:firstLine="709"/>
        <w:contextualSpacing/>
        <w:jc w:val="both"/>
        <w:rPr>
          <w:sz w:val="22"/>
          <w:szCs w:val="22"/>
        </w:rPr>
      </w:pPr>
      <w:r w:rsidRPr="00B00633">
        <w:rPr>
          <w:sz w:val="22"/>
          <w:szCs w:val="22"/>
        </w:rPr>
        <w:t>Нажать кнопку «Скачать».</w:t>
      </w:r>
    </w:p>
    <w:p w14:paraId="197AC49A" w14:textId="77777777" w:rsidR="00B00633" w:rsidRPr="00B00633" w:rsidRDefault="00B00633">
      <w:pPr>
        <w:numPr>
          <w:ilvl w:val="0"/>
          <w:numId w:val="40"/>
        </w:numPr>
        <w:spacing w:after="160" w:line="360" w:lineRule="auto"/>
        <w:ind w:left="0" w:firstLine="709"/>
        <w:contextualSpacing/>
        <w:jc w:val="both"/>
        <w:rPr>
          <w:sz w:val="22"/>
          <w:szCs w:val="22"/>
        </w:rPr>
      </w:pPr>
      <w:r w:rsidRPr="00B00633">
        <w:rPr>
          <w:sz w:val="22"/>
          <w:szCs w:val="22"/>
        </w:rPr>
        <w:t>Проверить, что открылось модальное окно экспорта.</w:t>
      </w:r>
    </w:p>
    <w:p w14:paraId="15D51A5F" w14:textId="77777777" w:rsidR="00B00633" w:rsidRPr="00B00633" w:rsidRDefault="00B00633">
      <w:pPr>
        <w:numPr>
          <w:ilvl w:val="0"/>
          <w:numId w:val="40"/>
        </w:numPr>
        <w:spacing w:after="160" w:line="360" w:lineRule="auto"/>
        <w:ind w:left="0" w:firstLine="709"/>
        <w:contextualSpacing/>
        <w:jc w:val="both"/>
        <w:rPr>
          <w:sz w:val="22"/>
          <w:szCs w:val="22"/>
        </w:rPr>
      </w:pPr>
      <w:r w:rsidRPr="00B00633">
        <w:rPr>
          <w:sz w:val="22"/>
          <w:szCs w:val="22"/>
        </w:rPr>
        <w:t>Проверить наличие выбора форматов.</w:t>
      </w:r>
    </w:p>
    <w:p w14:paraId="2B615A7F" w14:textId="77777777" w:rsidR="00B00633" w:rsidRPr="00B00633" w:rsidRDefault="00B00633">
      <w:pPr>
        <w:numPr>
          <w:ilvl w:val="0"/>
          <w:numId w:val="40"/>
        </w:numPr>
        <w:spacing w:after="160" w:line="360" w:lineRule="auto"/>
        <w:ind w:left="0" w:firstLine="709"/>
        <w:contextualSpacing/>
        <w:jc w:val="both"/>
        <w:rPr>
          <w:sz w:val="22"/>
          <w:szCs w:val="22"/>
        </w:rPr>
      </w:pPr>
      <w:r w:rsidRPr="00B00633">
        <w:rPr>
          <w:sz w:val="22"/>
          <w:szCs w:val="22"/>
        </w:rPr>
        <w:t>Проверить наличие поля ввода имени файла.</w:t>
      </w:r>
    </w:p>
    <w:p w14:paraId="50D98584" w14:textId="65ECECFA" w:rsidR="00B00633" w:rsidRPr="00B00633" w:rsidRDefault="00B00633" w:rsidP="00B00633">
      <w:pPr>
        <w:spacing w:line="360" w:lineRule="auto"/>
        <w:ind w:firstLine="709"/>
        <w:jc w:val="both"/>
        <w:rPr>
          <w:sz w:val="22"/>
          <w:szCs w:val="22"/>
        </w:rPr>
      </w:pPr>
      <w:r w:rsidRPr="00B00633">
        <w:rPr>
          <w:sz w:val="22"/>
          <w:szCs w:val="22"/>
        </w:rPr>
        <w:t xml:space="preserve">Тестовый пример </w:t>
      </w:r>
      <w:r>
        <w:rPr>
          <w:sz w:val="22"/>
          <w:szCs w:val="22"/>
        </w:rPr>
        <w:t>11</w:t>
      </w:r>
      <w:r w:rsidRPr="00B00633">
        <w:rPr>
          <w:sz w:val="22"/>
          <w:szCs w:val="22"/>
        </w:rPr>
        <w:t>.</w:t>
      </w:r>
    </w:p>
    <w:p w14:paraId="43E3E874" w14:textId="77777777" w:rsidR="00B00633" w:rsidRPr="00B00633" w:rsidRDefault="00B00633" w:rsidP="00B00633">
      <w:pPr>
        <w:spacing w:line="360" w:lineRule="auto"/>
        <w:ind w:firstLine="709"/>
        <w:jc w:val="both"/>
        <w:rPr>
          <w:sz w:val="22"/>
          <w:szCs w:val="22"/>
        </w:rPr>
      </w:pPr>
      <w:r w:rsidRPr="00B00633">
        <w:rPr>
          <w:sz w:val="22"/>
          <w:szCs w:val="22"/>
        </w:rPr>
        <w:t>Номер тест требования 5.4.</w:t>
      </w:r>
    </w:p>
    <w:p w14:paraId="19597945" w14:textId="77777777" w:rsidR="00B00633" w:rsidRPr="00B00633" w:rsidRDefault="00B00633" w:rsidP="00B00633">
      <w:pPr>
        <w:spacing w:line="360" w:lineRule="auto"/>
        <w:ind w:firstLine="709"/>
        <w:jc w:val="both"/>
        <w:rPr>
          <w:sz w:val="22"/>
          <w:szCs w:val="22"/>
        </w:rPr>
      </w:pPr>
      <w:r w:rsidRPr="00B00633">
        <w:rPr>
          <w:sz w:val="22"/>
          <w:szCs w:val="22"/>
        </w:rPr>
        <w:t>Описание теста: проверка возможности импорта табулатуры через модальное окно.</w:t>
      </w:r>
    </w:p>
    <w:p w14:paraId="188DF85A" w14:textId="77777777" w:rsidR="00B00633" w:rsidRPr="00B00633" w:rsidRDefault="00B00633" w:rsidP="00B00633">
      <w:pPr>
        <w:spacing w:line="360" w:lineRule="auto"/>
        <w:ind w:firstLine="709"/>
        <w:jc w:val="both"/>
        <w:rPr>
          <w:sz w:val="22"/>
          <w:szCs w:val="22"/>
        </w:rPr>
      </w:pPr>
      <w:r w:rsidRPr="00B00633">
        <w:rPr>
          <w:sz w:val="22"/>
          <w:szCs w:val="22"/>
        </w:rPr>
        <w:t xml:space="preserve">Входные данные: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197D5596" w14:textId="77777777" w:rsidR="00B00633" w:rsidRPr="00B00633" w:rsidRDefault="00B00633" w:rsidP="00B00633">
      <w:pPr>
        <w:spacing w:line="360" w:lineRule="auto"/>
        <w:ind w:firstLine="709"/>
        <w:jc w:val="both"/>
        <w:rPr>
          <w:sz w:val="22"/>
          <w:szCs w:val="22"/>
        </w:rPr>
      </w:pPr>
      <w:r w:rsidRPr="00B00633">
        <w:rPr>
          <w:sz w:val="22"/>
          <w:szCs w:val="22"/>
        </w:rPr>
        <w:t xml:space="preserve">Ожидаемые выходные данные: открывается модальное окно импорта с зоной </w:t>
      </w:r>
      <w:proofErr w:type="spellStart"/>
      <w:r w:rsidRPr="00B00633">
        <w:rPr>
          <w:sz w:val="22"/>
          <w:szCs w:val="22"/>
        </w:rPr>
        <w:t>drag-and-drop</w:t>
      </w:r>
      <w:proofErr w:type="spellEnd"/>
      <w:r w:rsidRPr="00B00633">
        <w:rPr>
          <w:sz w:val="22"/>
          <w:szCs w:val="22"/>
        </w:rPr>
        <w:t xml:space="preserve"> и кнопкой выбора файла.</w:t>
      </w:r>
    </w:p>
    <w:p w14:paraId="78491A81" w14:textId="77777777" w:rsidR="00B00633" w:rsidRPr="00B00633" w:rsidRDefault="00B00633" w:rsidP="00B00633">
      <w:pPr>
        <w:spacing w:line="360" w:lineRule="auto"/>
        <w:ind w:firstLine="709"/>
        <w:jc w:val="both"/>
        <w:rPr>
          <w:sz w:val="22"/>
          <w:szCs w:val="22"/>
        </w:rPr>
      </w:pPr>
      <w:r w:rsidRPr="00B00633">
        <w:rPr>
          <w:sz w:val="22"/>
          <w:szCs w:val="22"/>
        </w:rPr>
        <w:t>Сценарий:</w:t>
      </w:r>
    </w:p>
    <w:p w14:paraId="278ABDDA" w14:textId="77777777" w:rsidR="00B00633" w:rsidRPr="00B00633" w:rsidRDefault="00B00633">
      <w:pPr>
        <w:numPr>
          <w:ilvl w:val="0"/>
          <w:numId w:val="41"/>
        </w:numPr>
        <w:spacing w:after="160" w:line="360" w:lineRule="auto"/>
        <w:ind w:left="0" w:firstLine="709"/>
        <w:contextualSpacing/>
        <w:jc w:val="both"/>
        <w:rPr>
          <w:sz w:val="22"/>
          <w:szCs w:val="22"/>
        </w:rPr>
      </w:pPr>
      <w:r w:rsidRPr="00B00633">
        <w:rPr>
          <w:sz w:val="22"/>
          <w:szCs w:val="22"/>
        </w:rPr>
        <w:t>Нажать на кнопку «Войти».</w:t>
      </w:r>
    </w:p>
    <w:p w14:paraId="10A218C2" w14:textId="77777777" w:rsidR="00B00633" w:rsidRPr="00B00633" w:rsidRDefault="00B00633">
      <w:pPr>
        <w:numPr>
          <w:ilvl w:val="0"/>
          <w:numId w:val="41"/>
        </w:numPr>
        <w:spacing w:after="160" w:line="360" w:lineRule="auto"/>
        <w:ind w:left="0" w:firstLine="709"/>
        <w:contextualSpacing/>
        <w:jc w:val="both"/>
        <w:rPr>
          <w:sz w:val="22"/>
          <w:szCs w:val="22"/>
        </w:rPr>
      </w:pPr>
      <w:r w:rsidRPr="00B00633">
        <w:rPr>
          <w:sz w:val="22"/>
          <w:szCs w:val="22"/>
        </w:rPr>
        <w:t xml:space="preserve">Ввести данные для входа: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359C85AC" w14:textId="77777777" w:rsidR="00B00633" w:rsidRPr="00B00633" w:rsidRDefault="00B00633">
      <w:pPr>
        <w:numPr>
          <w:ilvl w:val="0"/>
          <w:numId w:val="41"/>
        </w:numPr>
        <w:spacing w:after="160" w:line="360" w:lineRule="auto"/>
        <w:ind w:left="0" w:firstLine="709"/>
        <w:contextualSpacing/>
        <w:jc w:val="both"/>
        <w:rPr>
          <w:sz w:val="22"/>
          <w:szCs w:val="22"/>
        </w:rPr>
      </w:pPr>
      <w:r w:rsidRPr="00B00633">
        <w:rPr>
          <w:sz w:val="22"/>
          <w:szCs w:val="22"/>
        </w:rPr>
        <w:t>Нажать кнопку «Войти».</w:t>
      </w:r>
    </w:p>
    <w:p w14:paraId="50C0DDFE" w14:textId="77777777" w:rsidR="00B00633" w:rsidRPr="00B00633" w:rsidRDefault="00B00633">
      <w:pPr>
        <w:numPr>
          <w:ilvl w:val="0"/>
          <w:numId w:val="41"/>
        </w:numPr>
        <w:spacing w:after="160" w:line="360" w:lineRule="auto"/>
        <w:ind w:left="0" w:firstLine="709"/>
        <w:contextualSpacing/>
        <w:jc w:val="both"/>
        <w:rPr>
          <w:sz w:val="22"/>
          <w:szCs w:val="22"/>
        </w:rPr>
      </w:pPr>
      <w:r w:rsidRPr="00B00633">
        <w:rPr>
          <w:sz w:val="22"/>
          <w:szCs w:val="22"/>
        </w:rPr>
        <w:t>Перейти в раздел «Личная библиотека».</w:t>
      </w:r>
    </w:p>
    <w:p w14:paraId="12113032" w14:textId="77777777" w:rsidR="00B00633" w:rsidRPr="00B00633" w:rsidRDefault="00B00633">
      <w:pPr>
        <w:numPr>
          <w:ilvl w:val="0"/>
          <w:numId w:val="41"/>
        </w:numPr>
        <w:spacing w:after="160" w:line="360" w:lineRule="auto"/>
        <w:ind w:left="0" w:firstLine="709"/>
        <w:contextualSpacing/>
        <w:jc w:val="both"/>
        <w:rPr>
          <w:sz w:val="22"/>
          <w:szCs w:val="22"/>
        </w:rPr>
      </w:pPr>
      <w:r w:rsidRPr="00B00633">
        <w:rPr>
          <w:sz w:val="22"/>
          <w:szCs w:val="22"/>
        </w:rPr>
        <w:t>Нажать кнопку «Импорт».</w:t>
      </w:r>
    </w:p>
    <w:p w14:paraId="38729640" w14:textId="77777777" w:rsidR="00B00633" w:rsidRPr="00B00633" w:rsidRDefault="00B00633">
      <w:pPr>
        <w:numPr>
          <w:ilvl w:val="0"/>
          <w:numId w:val="41"/>
        </w:numPr>
        <w:spacing w:after="160" w:line="360" w:lineRule="auto"/>
        <w:ind w:left="0" w:firstLine="709"/>
        <w:contextualSpacing/>
        <w:jc w:val="both"/>
        <w:rPr>
          <w:sz w:val="22"/>
          <w:szCs w:val="22"/>
        </w:rPr>
      </w:pPr>
      <w:r w:rsidRPr="00B00633">
        <w:rPr>
          <w:sz w:val="22"/>
          <w:szCs w:val="22"/>
        </w:rPr>
        <w:t>Проверить, что открылось модальное окно импорта.</w:t>
      </w:r>
    </w:p>
    <w:p w14:paraId="1EFAF5E9" w14:textId="77777777" w:rsidR="00B00633" w:rsidRPr="00B00633" w:rsidRDefault="00B00633">
      <w:pPr>
        <w:numPr>
          <w:ilvl w:val="0"/>
          <w:numId w:val="41"/>
        </w:numPr>
        <w:spacing w:after="160" w:line="360" w:lineRule="auto"/>
        <w:ind w:left="0" w:firstLine="709"/>
        <w:contextualSpacing/>
        <w:jc w:val="both"/>
        <w:rPr>
          <w:sz w:val="22"/>
          <w:szCs w:val="22"/>
        </w:rPr>
      </w:pPr>
      <w:r w:rsidRPr="00B00633">
        <w:rPr>
          <w:sz w:val="22"/>
          <w:szCs w:val="22"/>
        </w:rPr>
        <w:t xml:space="preserve">Проверить наличие зоны </w:t>
      </w:r>
      <w:proofErr w:type="spellStart"/>
      <w:r w:rsidRPr="00B00633">
        <w:rPr>
          <w:sz w:val="22"/>
          <w:szCs w:val="22"/>
        </w:rPr>
        <w:t>drag-and-drop</w:t>
      </w:r>
      <w:proofErr w:type="spellEnd"/>
      <w:r w:rsidRPr="00B00633">
        <w:rPr>
          <w:sz w:val="22"/>
          <w:szCs w:val="22"/>
        </w:rPr>
        <w:t>.</w:t>
      </w:r>
    </w:p>
    <w:p w14:paraId="1CB8AB43" w14:textId="77777777" w:rsidR="00B00633" w:rsidRPr="00B00633" w:rsidRDefault="00B00633">
      <w:pPr>
        <w:numPr>
          <w:ilvl w:val="0"/>
          <w:numId w:val="41"/>
        </w:numPr>
        <w:spacing w:after="160" w:line="360" w:lineRule="auto"/>
        <w:ind w:left="0" w:firstLine="709"/>
        <w:contextualSpacing/>
        <w:jc w:val="both"/>
        <w:rPr>
          <w:sz w:val="22"/>
          <w:szCs w:val="22"/>
        </w:rPr>
      </w:pPr>
      <w:r w:rsidRPr="00B00633">
        <w:rPr>
          <w:sz w:val="22"/>
          <w:szCs w:val="22"/>
        </w:rPr>
        <w:lastRenderedPageBreak/>
        <w:t>Проверить наличие кнопки «Выберите файл на компьютере».</w:t>
      </w:r>
    </w:p>
    <w:p w14:paraId="13A84608" w14:textId="6B15A354" w:rsidR="00B00633" w:rsidRPr="00B00633" w:rsidRDefault="00B00633" w:rsidP="00B00633">
      <w:pPr>
        <w:spacing w:line="360" w:lineRule="auto"/>
        <w:ind w:firstLine="709"/>
        <w:jc w:val="both"/>
        <w:rPr>
          <w:sz w:val="22"/>
          <w:szCs w:val="22"/>
        </w:rPr>
      </w:pPr>
      <w:r w:rsidRPr="00B00633">
        <w:rPr>
          <w:sz w:val="22"/>
          <w:szCs w:val="22"/>
        </w:rPr>
        <w:t xml:space="preserve">Тестовый пример </w:t>
      </w:r>
      <w:r>
        <w:rPr>
          <w:sz w:val="22"/>
          <w:szCs w:val="22"/>
        </w:rPr>
        <w:t>12</w:t>
      </w:r>
      <w:r w:rsidRPr="00B00633">
        <w:rPr>
          <w:sz w:val="22"/>
          <w:szCs w:val="22"/>
        </w:rPr>
        <w:t>.</w:t>
      </w:r>
    </w:p>
    <w:p w14:paraId="39934ADE" w14:textId="77777777" w:rsidR="00B00633" w:rsidRPr="00B00633" w:rsidRDefault="00B00633" w:rsidP="00B00633">
      <w:pPr>
        <w:spacing w:line="360" w:lineRule="auto"/>
        <w:ind w:firstLine="709"/>
        <w:jc w:val="both"/>
        <w:rPr>
          <w:sz w:val="22"/>
          <w:szCs w:val="22"/>
        </w:rPr>
      </w:pPr>
      <w:r w:rsidRPr="00B00633">
        <w:rPr>
          <w:sz w:val="22"/>
          <w:szCs w:val="22"/>
        </w:rPr>
        <w:t>Номер тест требования 5.8.</w:t>
      </w:r>
    </w:p>
    <w:p w14:paraId="62ABF5B2" w14:textId="77777777" w:rsidR="00B00633" w:rsidRPr="00B00633" w:rsidRDefault="00B00633" w:rsidP="00B00633">
      <w:pPr>
        <w:spacing w:line="360" w:lineRule="auto"/>
        <w:ind w:firstLine="709"/>
        <w:jc w:val="both"/>
        <w:rPr>
          <w:sz w:val="22"/>
          <w:szCs w:val="22"/>
        </w:rPr>
      </w:pPr>
      <w:r w:rsidRPr="00B00633">
        <w:rPr>
          <w:sz w:val="22"/>
          <w:szCs w:val="22"/>
        </w:rPr>
        <w:t>Описание теста: проверка, что при выборе действия «Редактировать» происходит переход в редактор для редактирования выбранной табулатуры.</w:t>
      </w:r>
    </w:p>
    <w:p w14:paraId="79FD9FB4" w14:textId="77777777" w:rsidR="00B00633" w:rsidRPr="00B00633" w:rsidRDefault="00B00633" w:rsidP="00B00633">
      <w:pPr>
        <w:spacing w:line="360" w:lineRule="auto"/>
        <w:ind w:firstLine="709"/>
        <w:jc w:val="both"/>
        <w:rPr>
          <w:sz w:val="22"/>
          <w:szCs w:val="22"/>
        </w:rPr>
      </w:pPr>
      <w:r w:rsidRPr="00B00633">
        <w:rPr>
          <w:sz w:val="22"/>
          <w:szCs w:val="22"/>
        </w:rPr>
        <w:t xml:space="preserve">Входные данные: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11E4A7C4" w14:textId="77777777" w:rsidR="00B00633" w:rsidRPr="00B00633" w:rsidRDefault="00B00633" w:rsidP="00B00633">
      <w:pPr>
        <w:spacing w:line="360" w:lineRule="auto"/>
        <w:ind w:firstLine="709"/>
        <w:jc w:val="both"/>
        <w:rPr>
          <w:sz w:val="22"/>
          <w:szCs w:val="22"/>
        </w:rPr>
      </w:pPr>
      <w:r w:rsidRPr="00B00633">
        <w:rPr>
          <w:sz w:val="22"/>
          <w:szCs w:val="22"/>
        </w:rPr>
        <w:t>Ожидаемые выходные данные: открывается редактор с загруженной выбранной табулатурой.</w:t>
      </w:r>
    </w:p>
    <w:p w14:paraId="0C04C8EC" w14:textId="77777777" w:rsidR="00B00633" w:rsidRPr="00B00633" w:rsidRDefault="00B00633" w:rsidP="00B00633">
      <w:pPr>
        <w:spacing w:line="360" w:lineRule="auto"/>
        <w:ind w:firstLine="709"/>
        <w:jc w:val="both"/>
        <w:rPr>
          <w:sz w:val="22"/>
          <w:szCs w:val="22"/>
        </w:rPr>
      </w:pPr>
      <w:r w:rsidRPr="00B00633">
        <w:rPr>
          <w:sz w:val="22"/>
          <w:szCs w:val="22"/>
        </w:rPr>
        <w:t>Сценарий:</w:t>
      </w:r>
    </w:p>
    <w:p w14:paraId="2E9CBA7C" w14:textId="77777777" w:rsidR="00B00633" w:rsidRPr="00B00633" w:rsidRDefault="00B00633">
      <w:pPr>
        <w:numPr>
          <w:ilvl w:val="0"/>
          <w:numId w:val="42"/>
        </w:numPr>
        <w:spacing w:after="160" w:line="360" w:lineRule="auto"/>
        <w:ind w:left="0" w:firstLine="709"/>
        <w:contextualSpacing/>
        <w:jc w:val="both"/>
        <w:rPr>
          <w:sz w:val="22"/>
          <w:szCs w:val="22"/>
        </w:rPr>
      </w:pPr>
      <w:r w:rsidRPr="00B00633">
        <w:rPr>
          <w:sz w:val="22"/>
          <w:szCs w:val="22"/>
        </w:rPr>
        <w:t>Нажать на кнопку «Войти».</w:t>
      </w:r>
    </w:p>
    <w:p w14:paraId="4DAAFC17" w14:textId="77777777" w:rsidR="00B00633" w:rsidRPr="00B00633" w:rsidRDefault="00B00633">
      <w:pPr>
        <w:numPr>
          <w:ilvl w:val="0"/>
          <w:numId w:val="42"/>
        </w:numPr>
        <w:spacing w:after="160" w:line="360" w:lineRule="auto"/>
        <w:ind w:left="0" w:firstLine="709"/>
        <w:contextualSpacing/>
        <w:jc w:val="both"/>
        <w:rPr>
          <w:sz w:val="22"/>
          <w:szCs w:val="22"/>
        </w:rPr>
      </w:pPr>
      <w:r w:rsidRPr="00B00633">
        <w:rPr>
          <w:sz w:val="22"/>
          <w:szCs w:val="22"/>
        </w:rPr>
        <w:t xml:space="preserve">Ввести данные для входа: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3395DE6A" w14:textId="77777777" w:rsidR="00B00633" w:rsidRPr="00B00633" w:rsidRDefault="00B00633">
      <w:pPr>
        <w:numPr>
          <w:ilvl w:val="0"/>
          <w:numId w:val="42"/>
        </w:numPr>
        <w:spacing w:after="160" w:line="360" w:lineRule="auto"/>
        <w:ind w:left="0" w:firstLine="709"/>
        <w:contextualSpacing/>
        <w:jc w:val="both"/>
        <w:rPr>
          <w:sz w:val="22"/>
          <w:szCs w:val="22"/>
        </w:rPr>
      </w:pPr>
      <w:r w:rsidRPr="00B00633">
        <w:rPr>
          <w:sz w:val="22"/>
          <w:szCs w:val="22"/>
        </w:rPr>
        <w:t>Нажать кнопку «Войти».</w:t>
      </w:r>
    </w:p>
    <w:p w14:paraId="17825D1B" w14:textId="77777777" w:rsidR="00B00633" w:rsidRPr="00B00633" w:rsidRDefault="00B00633">
      <w:pPr>
        <w:numPr>
          <w:ilvl w:val="0"/>
          <w:numId w:val="42"/>
        </w:numPr>
        <w:spacing w:after="160" w:line="360" w:lineRule="auto"/>
        <w:ind w:left="0" w:firstLine="709"/>
        <w:contextualSpacing/>
        <w:jc w:val="both"/>
        <w:rPr>
          <w:sz w:val="22"/>
          <w:szCs w:val="22"/>
        </w:rPr>
      </w:pPr>
      <w:r w:rsidRPr="00B00633">
        <w:rPr>
          <w:sz w:val="22"/>
          <w:szCs w:val="22"/>
        </w:rPr>
        <w:t>Перейти в раздел «Личная библиотека» → «Мои табулатуры».</w:t>
      </w:r>
    </w:p>
    <w:p w14:paraId="7F3A8B0E" w14:textId="77777777" w:rsidR="00B00633" w:rsidRPr="00B00633" w:rsidRDefault="00B00633">
      <w:pPr>
        <w:numPr>
          <w:ilvl w:val="0"/>
          <w:numId w:val="42"/>
        </w:numPr>
        <w:spacing w:after="160" w:line="360" w:lineRule="auto"/>
        <w:ind w:left="0" w:firstLine="709"/>
        <w:contextualSpacing/>
        <w:jc w:val="both"/>
        <w:rPr>
          <w:sz w:val="22"/>
          <w:szCs w:val="22"/>
        </w:rPr>
      </w:pPr>
      <w:r w:rsidRPr="00B00633">
        <w:rPr>
          <w:sz w:val="22"/>
          <w:szCs w:val="22"/>
        </w:rPr>
        <w:t>Выбрать табулатуру.</w:t>
      </w:r>
    </w:p>
    <w:p w14:paraId="03F58569" w14:textId="77777777" w:rsidR="00B00633" w:rsidRPr="00B00633" w:rsidRDefault="00B00633">
      <w:pPr>
        <w:numPr>
          <w:ilvl w:val="0"/>
          <w:numId w:val="42"/>
        </w:numPr>
        <w:spacing w:after="160" w:line="360" w:lineRule="auto"/>
        <w:ind w:left="0" w:firstLine="709"/>
        <w:contextualSpacing/>
        <w:jc w:val="both"/>
        <w:rPr>
          <w:sz w:val="22"/>
          <w:szCs w:val="22"/>
        </w:rPr>
      </w:pPr>
      <w:r w:rsidRPr="00B00633">
        <w:rPr>
          <w:sz w:val="22"/>
          <w:szCs w:val="22"/>
        </w:rPr>
        <w:t>Нажать кнопку «Редактировать».</w:t>
      </w:r>
    </w:p>
    <w:p w14:paraId="7D0BC137" w14:textId="77777777" w:rsidR="00B00633" w:rsidRPr="00B00633" w:rsidRDefault="00B00633">
      <w:pPr>
        <w:numPr>
          <w:ilvl w:val="0"/>
          <w:numId w:val="42"/>
        </w:numPr>
        <w:spacing w:after="160" w:line="360" w:lineRule="auto"/>
        <w:ind w:left="0" w:firstLine="709"/>
        <w:contextualSpacing/>
        <w:jc w:val="both"/>
        <w:rPr>
          <w:sz w:val="22"/>
          <w:szCs w:val="22"/>
        </w:rPr>
      </w:pPr>
      <w:r w:rsidRPr="00B00633">
        <w:rPr>
          <w:sz w:val="22"/>
          <w:szCs w:val="22"/>
        </w:rPr>
        <w:t>Проверить, что открылся редактор с данными выбранной табулатуры.</w:t>
      </w:r>
    </w:p>
    <w:p w14:paraId="47006466" w14:textId="14E85363" w:rsidR="00B00633" w:rsidRPr="00B00633" w:rsidRDefault="00B00633" w:rsidP="00B00633">
      <w:pPr>
        <w:spacing w:line="360" w:lineRule="auto"/>
        <w:ind w:firstLine="709"/>
        <w:jc w:val="both"/>
        <w:rPr>
          <w:sz w:val="22"/>
          <w:szCs w:val="22"/>
        </w:rPr>
      </w:pPr>
      <w:r w:rsidRPr="00B00633">
        <w:rPr>
          <w:sz w:val="22"/>
          <w:szCs w:val="22"/>
        </w:rPr>
        <w:t xml:space="preserve">Тестовый пример </w:t>
      </w:r>
      <w:r>
        <w:rPr>
          <w:sz w:val="22"/>
          <w:szCs w:val="22"/>
        </w:rPr>
        <w:t>13</w:t>
      </w:r>
      <w:r w:rsidRPr="00B00633">
        <w:rPr>
          <w:sz w:val="22"/>
          <w:szCs w:val="22"/>
        </w:rPr>
        <w:t>.</w:t>
      </w:r>
    </w:p>
    <w:p w14:paraId="75187BFC" w14:textId="77777777" w:rsidR="00B00633" w:rsidRPr="00B00633" w:rsidRDefault="00B00633" w:rsidP="00B00633">
      <w:pPr>
        <w:spacing w:line="360" w:lineRule="auto"/>
        <w:ind w:firstLine="709"/>
        <w:jc w:val="both"/>
        <w:rPr>
          <w:sz w:val="22"/>
          <w:szCs w:val="22"/>
        </w:rPr>
      </w:pPr>
      <w:r w:rsidRPr="00B00633">
        <w:rPr>
          <w:sz w:val="22"/>
          <w:szCs w:val="22"/>
        </w:rPr>
        <w:t>Номер тест требования 5.9.</w:t>
      </w:r>
    </w:p>
    <w:p w14:paraId="47597812" w14:textId="77777777" w:rsidR="00B00633" w:rsidRPr="00B00633" w:rsidRDefault="00B00633" w:rsidP="00B00633">
      <w:pPr>
        <w:spacing w:line="360" w:lineRule="auto"/>
        <w:ind w:firstLine="709"/>
        <w:jc w:val="both"/>
        <w:rPr>
          <w:sz w:val="22"/>
          <w:szCs w:val="22"/>
        </w:rPr>
      </w:pPr>
      <w:r w:rsidRPr="00B00633">
        <w:rPr>
          <w:sz w:val="22"/>
          <w:szCs w:val="22"/>
        </w:rPr>
        <w:t>Описание теста: проверка, что при просмотре выбранной табулатуры отображается сама табулатура и есть возможность её воспроизвести.</w:t>
      </w:r>
    </w:p>
    <w:p w14:paraId="4E601864" w14:textId="77777777" w:rsidR="00B00633" w:rsidRPr="00B00633" w:rsidRDefault="00B00633" w:rsidP="00B00633">
      <w:pPr>
        <w:spacing w:line="360" w:lineRule="auto"/>
        <w:ind w:firstLine="709"/>
        <w:jc w:val="both"/>
        <w:rPr>
          <w:sz w:val="22"/>
          <w:szCs w:val="22"/>
        </w:rPr>
      </w:pPr>
      <w:r w:rsidRPr="00B00633">
        <w:rPr>
          <w:sz w:val="22"/>
          <w:szCs w:val="22"/>
        </w:rPr>
        <w:t xml:space="preserve">Входные данные: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5794839A" w14:textId="77777777" w:rsidR="00B00633" w:rsidRPr="00B00633" w:rsidRDefault="00B00633" w:rsidP="00B00633">
      <w:pPr>
        <w:spacing w:line="360" w:lineRule="auto"/>
        <w:ind w:firstLine="709"/>
        <w:jc w:val="both"/>
        <w:rPr>
          <w:sz w:val="22"/>
          <w:szCs w:val="22"/>
        </w:rPr>
      </w:pPr>
      <w:r w:rsidRPr="00B00633">
        <w:rPr>
          <w:sz w:val="22"/>
          <w:szCs w:val="22"/>
        </w:rPr>
        <w:t>Ожидаемые выходные данные: отображается сетка табулатуры, доступна кнопка воспроизведения.</w:t>
      </w:r>
    </w:p>
    <w:p w14:paraId="77898B86" w14:textId="77777777" w:rsidR="00B00633" w:rsidRPr="00B00633" w:rsidRDefault="00B00633" w:rsidP="00B00633">
      <w:pPr>
        <w:spacing w:line="360" w:lineRule="auto"/>
        <w:ind w:firstLine="709"/>
        <w:jc w:val="both"/>
        <w:rPr>
          <w:sz w:val="22"/>
          <w:szCs w:val="22"/>
        </w:rPr>
      </w:pPr>
      <w:r w:rsidRPr="00B00633">
        <w:rPr>
          <w:sz w:val="22"/>
          <w:szCs w:val="22"/>
        </w:rPr>
        <w:t>Сценарий:</w:t>
      </w:r>
    </w:p>
    <w:p w14:paraId="72BA990D" w14:textId="77777777" w:rsidR="00B00633" w:rsidRPr="00B00633" w:rsidRDefault="00B00633">
      <w:pPr>
        <w:numPr>
          <w:ilvl w:val="0"/>
          <w:numId w:val="43"/>
        </w:numPr>
        <w:spacing w:after="160" w:line="360" w:lineRule="auto"/>
        <w:ind w:left="0" w:firstLine="709"/>
        <w:contextualSpacing/>
        <w:jc w:val="both"/>
        <w:rPr>
          <w:sz w:val="22"/>
          <w:szCs w:val="22"/>
        </w:rPr>
      </w:pPr>
      <w:r w:rsidRPr="00B00633">
        <w:rPr>
          <w:sz w:val="22"/>
          <w:szCs w:val="22"/>
        </w:rPr>
        <w:t>Нажать на кнопку «Войти».</w:t>
      </w:r>
    </w:p>
    <w:p w14:paraId="7B8E6DD9" w14:textId="77777777" w:rsidR="00B00633" w:rsidRPr="00B00633" w:rsidRDefault="00B00633">
      <w:pPr>
        <w:numPr>
          <w:ilvl w:val="0"/>
          <w:numId w:val="43"/>
        </w:numPr>
        <w:spacing w:after="160" w:line="360" w:lineRule="auto"/>
        <w:ind w:left="0" w:firstLine="709"/>
        <w:contextualSpacing/>
        <w:jc w:val="both"/>
        <w:rPr>
          <w:sz w:val="22"/>
          <w:szCs w:val="22"/>
        </w:rPr>
      </w:pPr>
      <w:r w:rsidRPr="00B00633">
        <w:rPr>
          <w:sz w:val="22"/>
          <w:szCs w:val="22"/>
        </w:rPr>
        <w:t xml:space="preserve">Ввести данные для входа: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22190DDA" w14:textId="77777777" w:rsidR="00B00633" w:rsidRPr="00B00633" w:rsidRDefault="00B00633">
      <w:pPr>
        <w:numPr>
          <w:ilvl w:val="0"/>
          <w:numId w:val="43"/>
        </w:numPr>
        <w:spacing w:after="160" w:line="360" w:lineRule="auto"/>
        <w:ind w:left="0" w:firstLine="709"/>
        <w:contextualSpacing/>
        <w:jc w:val="both"/>
        <w:rPr>
          <w:sz w:val="22"/>
          <w:szCs w:val="22"/>
        </w:rPr>
      </w:pPr>
      <w:r w:rsidRPr="00B00633">
        <w:rPr>
          <w:sz w:val="22"/>
          <w:szCs w:val="22"/>
        </w:rPr>
        <w:t>Нажать кнопку «Войти».</w:t>
      </w:r>
    </w:p>
    <w:p w14:paraId="36352CF4" w14:textId="77777777" w:rsidR="00B00633" w:rsidRPr="00B00633" w:rsidRDefault="00B00633">
      <w:pPr>
        <w:numPr>
          <w:ilvl w:val="0"/>
          <w:numId w:val="43"/>
        </w:numPr>
        <w:spacing w:after="160" w:line="360" w:lineRule="auto"/>
        <w:ind w:left="0" w:firstLine="709"/>
        <w:contextualSpacing/>
        <w:jc w:val="both"/>
        <w:rPr>
          <w:sz w:val="22"/>
          <w:szCs w:val="22"/>
        </w:rPr>
      </w:pPr>
      <w:r w:rsidRPr="00B00633">
        <w:rPr>
          <w:sz w:val="22"/>
          <w:szCs w:val="22"/>
        </w:rPr>
        <w:t>Перейти в раздел «Личная библиотека» «Избранное».</w:t>
      </w:r>
    </w:p>
    <w:p w14:paraId="310A4E6E" w14:textId="77777777" w:rsidR="00B00633" w:rsidRPr="00B00633" w:rsidRDefault="00B00633">
      <w:pPr>
        <w:numPr>
          <w:ilvl w:val="0"/>
          <w:numId w:val="43"/>
        </w:numPr>
        <w:spacing w:after="160" w:line="360" w:lineRule="auto"/>
        <w:ind w:left="0" w:firstLine="709"/>
        <w:contextualSpacing/>
        <w:jc w:val="both"/>
        <w:rPr>
          <w:sz w:val="22"/>
          <w:szCs w:val="22"/>
        </w:rPr>
      </w:pPr>
      <w:r w:rsidRPr="00B00633">
        <w:rPr>
          <w:sz w:val="22"/>
          <w:szCs w:val="22"/>
        </w:rPr>
        <w:t>Выбрать табулатуру.</w:t>
      </w:r>
    </w:p>
    <w:p w14:paraId="736F97DE" w14:textId="77777777" w:rsidR="00B00633" w:rsidRPr="00B00633" w:rsidRDefault="00B00633">
      <w:pPr>
        <w:numPr>
          <w:ilvl w:val="0"/>
          <w:numId w:val="43"/>
        </w:numPr>
        <w:spacing w:after="160" w:line="360" w:lineRule="auto"/>
        <w:ind w:left="0" w:firstLine="709"/>
        <w:contextualSpacing/>
        <w:jc w:val="both"/>
        <w:rPr>
          <w:sz w:val="22"/>
          <w:szCs w:val="22"/>
        </w:rPr>
      </w:pPr>
      <w:r w:rsidRPr="00B00633">
        <w:rPr>
          <w:sz w:val="22"/>
          <w:szCs w:val="22"/>
        </w:rPr>
        <w:t>Открыть её для просмотра.</w:t>
      </w:r>
    </w:p>
    <w:p w14:paraId="1B220B8C" w14:textId="77777777" w:rsidR="00B00633" w:rsidRPr="00B00633" w:rsidRDefault="00B00633">
      <w:pPr>
        <w:numPr>
          <w:ilvl w:val="0"/>
          <w:numId w:val="43"/>
        </w:numPr>
        <w:spacing w:after="160" w:line="360" w:lineRule="auto"/>
        <w:ind w:left="0" w:firstLine="709"/>
        <w:contextualSpacing/>
        <w:jc w:val="both"/>
        <w:rPr>
          <w:sz w:val="22"/>
          <w:szCs w:val="22"/>
        </w:rPr>
      </w:pPr>
      <w:r w:rsidRPr="00B00633">
        <w:rPr>
          <w:sz w:val="22"/>
          <w:szCs w:val="22"/>
        </w:rPr>
        <w:t>Проверить отображение сетки табулатуры.</w:t>
      </w:r>
    </w:p>
    <w:p w14:paraId="0421C2EB" w14:textId="77777777" w:rsidR="00B00633" w:rsidRPr="00B00633" w:rsidRDefault="00B00633">
      <w:pPr>
        <w:numPr>
          <w:ilvl w:val="0"/>
          <w:numId w:val="43"/>
        </w:numPr>
        <w:spacing w:after="160" w:line="360" w:lineRule="auto"/>
        <w:ind w:left="0" w:firstLine="709"/>
        <w:contextualSpacing/>
        <w:jc w:val="both"/>
        <w:rPr>
          <w:sz w:val="22"/>
          <w:szCs w:val="22"/>
        </w:rPr>
      </w:pPr>
      <w:r w:rsidRPr="00B00633">
        <w:rPr>
          <w:sz w:val="22"/>
          <w:szCs w:val="22"/>
        </w:rPr>
        <w:t>Нажать кнопку Play.</w:t>
      </w:r>
    </w:p>
    <w:p w14:paraId="1E3F68AC" w14:textId="77777777" w:rsidR="00B00633" w:rsidRPr="00B00633" w:rsidRDefault="00B00633">
      <w:pPr>
        <w:numPr>
          <w:ilvl w:val="0"/>
          <w:numId w:val="43"/>
        </w:numPr>
        <w:spacing w:after="160" w:line="360" w:lineRule="auto"/>
        <w:ind w:left="0" w:firstLine="709"/>
        <w:contextualSpacing/>
        <w:jc w:val="both"/>
        <w:rPr>
          <w:sz w:val="22"/>
          <w:szCs w:val="22"/>
        </w:rPr>
      </w:pPr>
      <w:r w:rsidRPr="00B00633">
        <w:rPr>
          <w:sz w:val="22"/>
          <w:szCs w:val="22"/>
        </w:rPr>
        <w:t>Проверить, что воспроизведение началось.</w:t>
      </w:r>
    </w:p>
    <w:p w14:paraId="4F5EE923" w14:textId="77524725" w:rsidR="00B00633" w:rsidRPr="00B00633" w:rsidRDefault="00B00633" w:rsidP="00B00633">
      <w:pPr>
        <w:spacing w:line="360" w:lineRule="auto"/>
        <w:ind w:firstLine="709"/>
        <w:jc w:val="both"/>
        <w:rPr>
          <w:sz w:val="22"/>
          <w:szCs w:val="22"/>
        </w:rPr>
      </w:pPr>
      <w:r w:rsidRPr="00B00633">
        <w:rPr>
          <w:sz w:val="22"/>
          <w:szCs w:val="22"/>
        </w:rPr>
        <w:t xml:space="preserve">Тестовый пример </w:t>
      </w:r>
      <w:r>
        <w:rPr>
          <w:sz w:val="22"/>
          <w:szCs w:val="22"/>
        </w:rPr>
        <w:t>14</w:t>
      </w:r>
      <w:r w:rsidRPr="00B00633">
        <w:rPr>
          <w:sz w:val="22"/>
          <w:szCs w:val="22"/>
        </w:rPr>
        <w:t>.</w:t>
      </w:r>
    </w:p>
    <w:p w14:paraId="0722C7D3" w14:textId="77777777" w:rsidR="00B00633" w:rsidRPr="00B00633" w:rsidRDefault="00B00633" w:rsidP="00B00633">
      <w:pPr>
        <w:spacing w:line="360" w:lineRule="auto"/>
        <w:ind w:firstLine="709"/>
        <w:jc w:val="both"/>
        <w:rPr>
          <w:sz w:val="22"/>
          <w:szCs w:val="22"/>
        </w:rPr>
      </w:pPr>
      <w:r w:rsidRPr="00B00633">
        <w:rPr>
          <w:sz w:val="22"/>
          <w:szCs w:val="22"/>
        </w:rPr>
        <w:t>Номер тест требования 6.1.</w:t>
      </w:r>
    </w:p>
    <w:p w14:paraId="5C58908A" w14:textId="77777777" w:rsidR="00B00633" w:rsidRPr="00B00633" w:rsidRDefault="00B00633" w:rsidP="00B00633">
      <w:pPr>
        <w:spacing w:line="360" w:lineRule="auto"/>
        <w:ind w:firstLine="709"/>
        <w:jc w:val="both"/>
        <w:rPr>
          <w:sz w:val="22"/>
          <w:szCs w:val="22"/>
        </w:rPr>
      </w:pPr>
      <w:r w:rsidRPr="00B00633">
        <w:rPr>
          <w:sz w:val="22"/>
          <w:szCs w:val="22"/>
        </w:rPr>
        <w:t>Описание теста: проверка синхронности подсветки текущих символов и звукового воспроизведения.</w:t>
      </w:r>
    </w:p>
    <w:p w14:paraId="4CADE263" w14:textId="77777777" w:rsidR="00B00633" w:rsidRPr="00B00633" w:rsidRDefault="00B00633" w:rsidP="00B00633">
      <w:pPr>
        <w:spacing w:line="360" w:lineRule="auto"/>
        <w:ind w:firstLine="709"/>
        <w:jc w:val="both"/>
        <w:rPr>
          <w:sz w:val="22"/>
          <w:szCs w:val="22"/>
        </w:rPr>
      </w:pPr>
      <w:r w:rsidRPr="00B00633">
        <w:rPr>
          <w:sz w:val="22"/>
          <w:szCs w:val="22"/>
        </w:rPr>
        <w:t xml:space="preserve">Входные данные: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45D2CB27" w14:textId="77777777" w:rsidR="00B00633" w:rsidRPr="00B00633" w:rsidRDefault="00B00633" w:rsidP="00B00633">
      <w:pPr>
        <w:spacing w:line="360" w:lineRule="auto"/>
        <w:ind w:firstLine="709"/>
        <w:jc w:val="both"/>
        <w:rPr>
          <w:sz w:val="22"/>
          <w:szCs w:val="22"/>
        </w:rPr>
      </w:pPr>
      <w:r w:rsidRPr="00B00633">
        <w:rPr>
          <w:sz w:val="22"/>
          <w:szCs w:val="22"/>
        </w:rPr>
        <w:lastRenderedPageBreak/>
        <w:t>Ожидаемые выходные данные: подсвеченная нота соответствует воспроизводимому звуку.</w:t>
      </w:r>
    </w:p>
    <w:p w14:paraId="42C8732E" w14:textId="77777777" w:rsidR="00B00633" w:rsidRPr="00B00633" w:rsidRDefault="00B00633" w:rsidP="00B00633">
      <w:pPr>
        <w:spacing w:line="360" w:lineRule="auto"/>
        <w:ind w:firstLine="709"/>
        <w:jc w:val="both"/>
        <w:rPr>
          <w:sz w:val="22"/>
          <w:szCs w:val="22"/>
        </w:rPr>
      </w:pPr>
      <w:r w:rsidRPr="00B00633">
        <w:rPr>
          <w:sz w:val="22"/>
          <w:szCs w:val="22"/>
        </w:rPr>
        <w:t>Сценарий:</w:t>
      </w:r>
    </w:p>
    <w:p w14:paraId="1EF787A6" w14:textId="77777777" w:rsidR="00B00633" w:rsidRPr="00B00633" w:rsidRDefault="00B00633">
      <w:pPr>
        <w:numPr>
          <w:ilvl w:val="0"/>
          <w:numId w:val="44"/>
        </w:numPr>
        <w:spacing w:after="160" w:line="360" w:lineRule="auto"/>
        <w:ind w:left="0" w:firstLine="709"/>
        <w:contextualSpacing/>
        <w:jc w:val="both"/>
        <w:rPr>
          <w:sz w:val="22"/>
          <w:szCs w:val="22"/>
        </w:rPr>
      </w:pPr>
      <w:r w:rsidRPr="00B00633">
        <w:rPr>
          <w:sz w:val="22"/>
          <w:szCs w:val="22"/>
        </w:rPr>
        <w:t>Нажать на кнопку «Войти».</w:t>
      </w:r>
    </w:p>
    <w:p w14:paraId="191BC047" w14:textId="77777777" w:rsidR="00B00633" w:rsidRPr="00B00633" w:rsidRDefault="00B00633">
      <w:pPr>
        <w:numPr>
          <w:ilvl w:val="0"/>
          <w:numId w:val="44"/>
        </w:numPr>
        <w:spacing w:after="160" w:line="360" w:lineRule="auto"/>
        <w:ind w:left="0" w:firstLine="709"/>
        <w:contextualSpacing/>
        <w:jc w:val="both"/>
        <w:rPr>
          <w:sz w:val="22"/>
          <w:szCs w:val="22"/>
        </w:rPr>
      </w:pPr>
      <w:r w:rsidRPr="00B00633">
        <w:rPr>
          <w:sz w:val="22"/>
          <w:szCs w:val="22"/>
        </w:rPr>
        <w:t xml:space="preserve">Ввести данные для входа: почта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 xml:space="preserve">1, пароль </w:t>
      </w:r>
      <w:r w:rsidRPr="00B00633">
        <w:rPr>
          <w:sz w:val="22"/>
          <w:szCs w:val="22"/>
          <w:lang w:val="en-US"/>
        </w:rPr>
        <w:sym w:font="Symbol" w:char="F0BE"/>
      </w:r>
      <w:r w:rsidRPr="00B00633">
        <w:rPr>
          <w:sz w:val="22"/>
          <w:szCs w:val="22"/>
        </w:rPr>
        <w:t xml:space="preserve"> </w:t>
      </w:r>
      <w:r w:rsidRPr="00B00633">
        <w:rPr>
          <w:sz w:val="22"/>
          <w:szCs w:val="22"/>
          <w:lang w:val="en-US"/>
        </w:rPr>
        <w:t>user</w:t>
      </w:r>
      <w:r w:rsidRPr="00B00633">
        <w:rPr>
          <w:sz w:val="22"/>
          <w:szCs w:val="22"/>
        </w:rPr>
        <w:t>1</w:t>
      </w:r>
      <w:r w:rsidRPr="00B00633">
        <w:rPr>
          <w:sz w:val="22"/>
          <w:szCs w:val="22"/>
          <w:lang w:val="en-US"/>
        </w:rPr>
        <w:t>password</w:t>
      </w:r>
      <w:r w:rsidRPr="00B00633">
        <w:rPr>
          <w:sz w:val="22"/>
          <w:szCs w:val="22"/>
        </w:rPr>
        <w:t>.</w:t>
      </w:r>
    </w:p>
    <w:p w14:paraId="58AC1685" w14:textId="77777777" w:rsidR="00B00633" w:rsidRPr="00B00633" w:rsidRDefault="00B00633">
      <w:pPr>
        <w:numPr>
          <w:ilvl w:val="0"/>
          <w:numId w:val="44"/>
        </w:numPr>
        <w:spacing w:after="160" w:line="360" w:lineRule="auto"/>
        <w:ind w:left="0" w:firstLine="709"/>
        <w:contextualSpacing/>
        <w:jc w:val="both"/>
        <w:rPr>
          <w:sz w:val="22"/>
          <w:szCs w:val="22"/>
        </w:rPr>
      </w:pPr>
      <w:r w:rsidRPr="00B00633">
        <w:rPr>
          <w:sz w:val="22"/>
          <w:szCs w:val="22"/>
        </w:rPr>
        <w:t>Нажать кнопку «Войти».</w:t>
      </w:r>
    </w:p>
    <w:p w14:paraId="5CE8C508" w14:textId="77777777" w:rsidR="00B00633" w:rsidRPr="00B00633" w:rsidRDefault="00B00633">
      <w:pPr>
        <w:numPr>
          <w:ilvl w:val="0"/>
          <w:numId w:val="44"/>
        </w:numPr>
        <w:spacing w:after="160" w:line="360" w:lineRule="auto"/>
        <w:ind w:left="0" w:firstLine="709"/>
        <w:contextualSpacing/>
        <w:jc w:val="both"/>
        <w:rPr>
          <w:sz w:val="22"/>
          <w:szCs w:val="22"/>
        </w:rPr>
      </w:pPr>
      <w:r w:rsidRPr="00B00633">
        <w:rPr>
          <w:sz w:val="22"/>
          <w:szCs w:val="22"/>
        </w:rPr>
        <w:t>Перейти в раздел «Личная библиотека».</w:t>
      </w:r>
    </w:p>
    <w:p w14:paraId="68DBA024" w14:textId="77777777" w:rsidR="00B00633" w:rsidRPr="00B00633" w:rsidRDefault="00B00633">
      <w:pPr>
        <w:numPr>
          <w:ilvl w:val="0"/>
          <w:numId w:val="44"/>
        </w:numPr>
        <w:spacing w:after="160" w:line="360" w:lineRule="auto"/>
        <w:ind w:left="0" w:firstLine="709"/>
        <w:contextualSpacing/>
        <w:jc w:val="both"/>
        <w:rPr>
          <w:sz w:val="22"/>
          <w:szCs w:val="22"/>
        </w:rPr>
      </w:pPr>
      <w:r w:rsidRPr="00B00633">
        <w:rPr>
          <w:sz w:val="22"/>
          <w:szCs w:val="22"/>
        </w:rPr>
        <w:t>Выбрать табулатуру с несколькими нотами.</w:t>
      </w:r>
    </w:p>
    <w:p w14:paraId="4C9B75EB" w14:textId="77777777" w:rsidR="00B00633" w:rsidRPr="00B00633" w:rsidRDefault="00B00633">
      <w:pPr>
        <w:numPr>
          <w:ilvl w:val="0"/>
          <w:numId w:val="44"/>
        </w:numPr>
        <w:spacing w:after="160" w:line="360" w:lineRule="auto"/>
        <w:ind w:left="0" w:firstLine="709"/>
        <w:contextualSpacing/>
        <w:jc w:val="both"/>
        <w:rPr>
          <w:sz w:val="22"/>
          <w:szCs w:val="22"/>
        </w:rPr>
      </w:pPr>
      <w:r w:rsidRPr="00B00633">
        <w:rPr>
          <w:sz w:val="22"/>
          <w:szCs w:val="22"/>
        </w:rPr>
        <w:t>Нажать кнопку воспроизведения.</w:t>
      </w:r>
    </w:p>
    <w:p w14:paraId="0307A758" w14:textId="77777777" w:rsidR="00B00633" w:rsidRPr="00B00633" w:rsidRDefault="00B00633">
      <w:pPr>
        <w:numPr>
          <w:ilvl w:val="0"/>
          <w:numId w:val="44"/>
        </w:numPr>
        <w:spacing w:after="160" w:line="360" w:lineRule="auto"/>
        <w:ind w:left="0" w:firstLine="709"/>
        <w:contextualSpacing/>
        <w:jc w:val="both"/>
        <w:rPr>
          <w:sz w:val="22"/>
          <w:szCs w:val="22"/>
        </w:rPr>
      </w:pPr>
      <w:r w:rsidRPr="00B00633">
        <w:rPr>
          <w:sz w:val="22"/>
          <w:szCs w:val="22"/>
        </w:rPr>
        <w:t>Визуально проверить, что подсветка нот совпадает со звучанием.</w:t>
      </w:r>
    </w:p>
    <w:p w14:paraId="6774EC2F" w14:textId="77777777" w:rsidR="00B00633" w:rsidRPr="00B00633" w:rsidRDefault="00B00633" w:rsidP="00B00633">
      <w:pPr>
        <w:spacing w:line="360" w:lineRule="auto"/>
        <w:ind w:firstLine="851"/>
        <w:jc w:val="both"/>
        <w:rPr>
          <w:rFonts w:eastAsia="Calibri"/>
          <w:sz w:val="22"/>
          <w:szCs w:val="22"/>
          <w:lang w:eastAsia="en-US"/>
        </w:rPr>
      </w:pPr>
    </w:p>
    <w:p w14:paraId="0B95B78C" w14:textId="77777777" w:rsidR="00B00633" w:rsidRPr="00B00633" w:rsidRDefault="00B00633" w:rsidP="00B00633">
      <w:pPr>
        <w:spacing w:line="360" w:lineRule="auto"/>
        <w:ind w:firstLine="851"/>
        <w:jc w:val="both"/>
        <w:rPr>
          <w:rFonts w:eastAsia="Calibri"/>
          <w:sz w:val="22"/>
          <w:szCs w:val="22"/>
          <w:lang w:eastAsia="en-US"/>
        </w:rPr>
      </w:pPr>
    </w:p>
    <w:p w14:paraId="09AF1BA0" w14:textId="66021AF9" w:rsidR="00B00633" w:rsidRPr="00B00633" w:rsidRDefault="00B00633" w:rsidP="00B00633">
      <w:pPr>
        <w:spacing w:line="360" w:lineRule="auto"/>
        <w:ind w:firstLine="709"/>
        <w:jc w:val="both"/>
        <w:outlineLvl w:val="1"/>
        <w:rPr>
          <w:rFonts w:eastAsia="Calibri"/>
          <w:sz w:val="22"/>
          <w:szCs w:val="22"/>
          <w:lang w:eastAsia="en-US"/>
        </w:rPr>
      </w:pPr>
      <w:bookmarkStart w:id="54" w:name="_Toc226980410"/>
      <w:bookmarkStart w:id="55" w:name="_Toc229684536"/>
      <w:bookmarkStart w:id="56" w:name="_Toc230975095"/>
      <w:r w:rsidRPr="00B00633">
        <w:rPr>
          <w:rFonts w:eastAsia="Calibri"/>
          <w:sz w:val="22"/>
          <w:szCs w:val="22"/>
          <w:lang w:eastAsia="en-US"/>
        </w:rPr>
        <w:t>Б.3 Результаты тестирования</w:t>
      </w:r>
      <w:bookmarkEnd w:id="54"/>
      <w:bookmarkEnd w:id="55"/>
      <w:bookmarkEnd w:id="56"/>
    </w:p>
    <w:p w14:paraId="231A0E79" w14:textId="77777777" w:rsidR="00176FD0" w:rsidRDefault="00176FD0" w:rsidP="00176FD0">
      <w:pPr>
        <w:spacing w:line="360" w:lineRule="auto"/>
        <w:ind w:firstLine="709"/>
        <w:contextualSpacing/>
        <w:jc w:val="both"/>
        <w:rPr>
          <w:sz w:val="22"/>
          <w:szCs w:val="22"/>
        </w:rPr>
      </w:pPr>
    </w:p>
    <w:p w14:paraId="47DC25EF" w14:textId="77777777" w:rsidR="00176FD0" w:rsidRDefault="00176FD0" w:rsidP="00176FD0">
      <w:pPr>
        <w:spacing w:line="360" w:lineRule="auto"/>
        <w:ind w:firstLine="709"/>
        <w:contextualSpacing/>
        <w:jc w:val="both"/>
        <w:rPr>
          <w:sz w:val="22"/>
          <w:szCs w:val="22"/>
        </w:rPr>
      </w:pPr>
    </w:p>
    <w:p w14:paraId="2EC82DE8" w14:textId="0ABBA4A2" w:rsidR="00B00633" w:rsidRPr="00B00633" w:rsidRDefault="00B00633" w:rsidP="00176FD0">
      <w:pPr>
        <w:spacing w:line="360" w:lineRule="auto"/>
        <w:ind w:firstLine="709"/>
        <w:contextualSpacing/>
        <w:jc w:val="both"/>
        <w:rPr>
          <w:sz w:val="22"/>
          <w:szCs w:val="22"/>
        </w:rPr>
      </w:pPr>
      <w:r w:rsidRPr="00B00633">
        <w:rPr>
          <w:sz w:val="22"/>
          <w:szCs w:val="22"/>
        </w:rPr>
        <w:t xml:space="preserve">Тест </w:t>
      </w:r>
      <w:r w:rsidR="00176FD0">
        <w:rPr>
          <w:sz w:val="22"/>
          <w:szCs w:val="22"/>
        </w:rPr>
        <w:t>1</w:t>
      </w:r>
      <w:r w:rsidRPr="00B00633">
        <w:rPr>
          <w:sz w:val="22"/>
          <w:szCs w:val="22"/>
        </w:rPr>
        <w:t>. Проверка навигации при обучении.</w:t>
      </w:r>
    </w:p>
    <w:p w14:paraId="5095F2A0" w14:textId="77777777" w:rsidR="00B00633" w:rsidRPr="00B00633" w:rsidRDefault="00B00633" w:rsidP="00B00633">
      <w:pPr>
        <w:spacing w:line="360" w:lineRule="auto"/>
        <w:ind w:firstLine="709"/>
        <w:contextualSpacing/>
        <w:jc w:val="both"/>
        <w:rPr>
          <w:sz w:val="22"/>
          <w:szCs w:val="22"/>
        </w:rPr>
      </w:pPr>
      <w:r w:rsidRPr="00B00633">
        <w:rPr>
          <w:sz w:val="22"/>
          <w:szCs w:val="22"/>
        </w:rPr>
        <w:t xml:space="preserve">Входные данные: почта – </w:t>
      </w:r>
      <w:r w:rsidRPr="00B00633">
        <w:rPr>
          <w:sz w:val="22"/>
          <w:szCs w:val="22"/>
          <w:lang w:val="en-US"/>
        </w:rPr>
        <w:t>u</w:t>
      </w:r>
      <w:r w:rsidRPr="00B00633">
        <w:rPr>
          <w:sz w:val="22"/>
          <w:szCs w:val="22"/>
        </w:rPr>
        <w:t>ser1@</w:t>
      </w:r>
      <w:r w:rsidRPr="00B00633">
        <w:rPr>
          <w:sz w:val="22"/>
          <w:szCs w:val="22"/>
          <w:lang w:val="en-US"/>
        </w:rPr>
        <w:t>mail</w:t>
      </w:r>
      <w:r w:rsidRPr="00B00633">
        <w:rPr>
          <w:sz w:val="22"/>
          <w:szCs w:val="22"/>
        </w:rPr>
        <w:t>.</w:t>
      </w:r>
      <w:proofErr w:type="spellStart"/>
      <w:r w:rsidRPr="00B00633">
        <w:rPr>
          <w:sz w:val="22"/>
          <w:szCs w:val="22"/>
          <w:lang w:val="en-US"/>
        </w:rPr>
        <w:t>ru</w:t>
      </w:r>
      <w:proofErr w:type="spellEnd"/>
      <w:r w:rsidRPr="00B00633">
        <w:rPr>
          <w:sz w:val="22"/>
          <w:szCs w:val="22"/>
        </w:rPr>
        <w:t>, пароль – user1password.</w:t>
      </w:r>
    </w:p>
    <w:p w14:paraId="2389B9B2" w14:textId="77777777" w:rsidR="00B00633" w:rsidRPr="00B00633" w:rsidRDefault="00B00633" w:rsidP="00B00633">
      <w:pPr>
        <w:spacing w:line="360" w:lineRule="auto"/>
        <w:ind w:firstLine="709"/>
        <w:contextualSpacing/>
        <w:jc w:val="both"/>
        <w:rPr>
          <w:sz w:val="22"/>
          <w:szCs w:val="22"/>
        </w:rPr>
      </w:pPr>
      <w:r w:rsidRPr="00B00633">
        <w:rPr>
          <w:sz w:val="22"/>
          <w:szCs w:val="22"/>
        </w:rPr>
        <w:t>Результат загрузки данных предоставлен на рисунках 32–33.</w:t>
      </w:r>
    </w:p>
    <w:p w14:paraId="75A5A5C5" w14:textId="77777777" w:rsidR="00B00633" w:rsidRPr="00B00633" w:rsidRDefault="00B00633" w:rsidP="00B00633">
      <w:pPr>
        <w:spacing w:line="360" w:lineRule="auto"/>
        <w:contextualSpacing/>
        <w:jc w:val="center"/>
        <w:rPr>
          <w:sz w:val="22"/>
          <w:szCs w:val="22"/>
        </w:rPr>
      </w:pPr>
    </w:p>
    <w:p w14:paraId="6ED57B09" w14:textId="77777777" w:rsidR="00B00633" w:rsidRPr="00B00633" w:rsidRDefault="00B00633" w:rsidP="00B00633">
      <w:pPr>
        <w:spacing w:line="360" w:lineRule="auto"/>
        <w:contextualSpacing/>
        <w:jc w:val="center"/>
        <w:rPr>
          <w:sz w:val="22"/>
          <w:szCs w:val="22"/>
        </w:rPr>
      </w:pPr>
      <w:r w:rsidRPr="00B00633">
        <w:rPr>
          <w:noProof/>
          <w:sz w:val="22"/>
          <w:szCs w:val="22"/>
        </w:rPr>
        <w:drawing>
          <wp:inline distT="0" distB="0" distL="0" distR="0" wp14:anchorId="418FA038" wp14:editId="64D28349">
            <wp:extent cx="1270601" cy="2019300"/>
            <wp:effectExtent l="0" t="0" r="0" b="0"/>
            <wp:docPr id="17000243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24342" name=""/>
                    <pic:cNvPicPr/>
                  </pic:nvPicPr>
                  <pic:blipFill>
                    <a:blip r:embed="rId104"/>
                    <a:stretch>
                      <a:fillRect/>
                    </a:stretch>
                  </pic:blipFill>
                  <pic:spPr>
                    <a:xfrm>
                      <a:off x="0" y="0"/>
                      <a:ext cx="1292389" cy="2053927"/>
                    </a:xfrm>
                    <a:prstGeom prst="rect">
                      <a:avLst/>
                    </a:prstGeom>
                  </pic:spPr>
                </pic:pic>
              </a:graphicData>
            </a:graphic>
          </wp:inline>
        </w:drawing>
      </w:r>
    </w:p>
    <w:p w14:paraId="0EDE0DDF" w14:textId="77777777" w:rsidR="00B00633" w:rsidRPr="00B00633" w:rsidRDefault="00B00633" w:rsidP="00B00633">
      <w:pPr>
        <w:spacing w:line="360" w:lineRule="auto"/>
        <w:contextualSpacing/>
        <w:jc w:val="center"/>
        <w:rPr>
          <w:sz w:val="22"/>
          <w:szCs w:val="22"/>
        </w:rPr>
      </w:pPr>
      <w:r w:rsidRPr="00B00633">
        <w:rPr>
          <w:sz w:val="22"/>
          <w:szCs w:val="22"/>
        </w:rPr>
        <w:t>Рисунок 32 – Список категорий</w:t>
      </w:r>
    </w:p>
    <w:p w14:paraId="77C6D264" w14:textId="77777777" w:rsidR="00B00633" w:rsidRPr="00B00633" w:rsidRDefault="00B00633" w:rsidP="00B00633">
      <w:pPr>
        <w:spacing w:line="360" w:lineRule="auto"/>
        <w:contextualSpacing/>
        <w:jc w:val="center"/>
        <w:rPr>
          <w:sz w:val="22"/>
          <w:szCs w:val="22"/>
          <w:lang w:val="en-US"/>
        </w:rPr>
      </w:pPr>
    </w:p>
    <w:p w14:paraId="218230E1" w14:textId="77777777" w:rsidR="00B00633" w:rsidRPr="00B00633" w:rsidRDefault="00B00633" w:rsidP="00B00633">
      <w:pPr>
        <w:spacing w:line="360" w:lineRule="auto"/>
        <w:contextualSpacing/>
        <w:jc w:val="center"/>
        <w:rPr>
          <w:sz w:val="22"/>
          <w:szCs w:val="22"/>
          <w:lang w:val="en-US"/>
        </w:rPr>
      </w:pPr>
      <w:r w:rsidRPr="00B00633">
        <w:rPr>
          <w:noProof/>
          <w:sz w:val="22"/>
          <w:szCs w:val="22"/>
          <w:lang w:val="en-US"/>
        </w:rPr>
        <w:drawing>
          <wp:inline distT="0" distB="0" distL="0" distR="0" wp14:anchorId="7CCFB823" wp14:editId="34FA93B1">
            <wp:extent cx="1252220" cy="1315381"/>
            <wp:effectExtent l="0" t="0" r="0" b="0"/>
            <wp:docPr id="10190851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85126" name=""/>
                    <pic:cNvPicPr/>
                  </pic:nvPicPr>
                  <pic:blipFill>
                    <a:blip r:embed="rId105"/>
                    <a:stretch>
                      <a:fillRect/>
                    </a:stretch>
                  </pic:blipFill>
                  <pic:spPr>
                    <a:xfrm>
                      <a:off x="0" y="0"/>
                      <a:ext cx="1268884" cy="1332886"/>
                    </a:xfrm>
                    <a:prstGeom prst="rect">
                      <a:avLst/>
                    </a:prstGeom>
                  </pic:spPr>
                </pic:pic>
              </a:graphicData>
            </a:graphic>
          </wp:inline>
        </w:drawing>
      </w:r>
    </w:p>
    <w:p w14:paraId="1D308AFF" w14:textId="672F2D7A" w:rsidR="00B00633" w:rsidRPr="00B00633" w:rsidRDefault="00B00633" w:rsidP="00176FD0">
      <w:pPr>
        <w:spacing w:line="360" w:lineRule="auto"/>
        <w:contextualSpacing/>
        <w:jc w:val="center"/>
        <w:rPr>
          <w:sz w:val="22"/>
          <w:szCs w:val="22"/>
        </w:rPr>
      </w:pPr>
      <w:r w:rsidRPr="00B00633">
        <w:rPr>
          <w:sz w:val="22"/>
          <w:szCs w:val="22"/>
        </w:rPr>
        <w:t>Рисунок 33 – Статьи категории «Средний»</w:t>
      </w:r>
    </w:p>
    <w:p w14:paraId="6A512570" w14:textId="77777777" w:rsidR="00B00633" w:rsidRPr="00B00633" w:rsidRDefault="00B00633" w:rsidP="00B00633">
      <w:pPr>
        <w:spacing w:line="360" w:lineRule="auto"/>
        <w:ind w:firstLine="709"/>
        <w:contextualSpacing/>
        <w:jc w:val="both"/>
        <w:rPr>
          <w:sz w:val="22"/>
          <w:szCs w:val="22"/>
        </w:rPr>
      </w:pPr>
      <w:r w:rsidRPr="00B00633">
        <w:rPr>
          <w:sz w:val="22"/>
          <w:szCs w:val="22"/>
        </w:rPr>
        <w:t>Результаты теста соответствуют ожидаемым выходным данным.</w:t>
      </w:r>
    </w:p>
    <w:p w14:paraId="46161A7F" w14:textId="45F21F5A" w:rsidR="00B00633" w:rsidRPr="00B00633" w:rsidRDefault="00B00633" w:rsidP="00B00633">
      <w:pPr>
        <w:spacing w:line="360" w:lineRule="auto"/>
        <w:ind w:firstLine="709"/>
        <w:contextualSpacing/>
        <w:jc w:val="both"/>
        <w:rPr>
          <w:sz w:val="22"/>
          <w:szCs w:val="22"/>
        </w:rPr>
      </w:pPr>
      <w:r w:rsidRPr="00B00633">
        <w:rPr>
          <w:sz w:val="22"/>
          <w:szCs w:val="22"/>
        </w:rPr>
        <w:t xml:space="preserve">Тест </w:t>
      </w:r>
      <w:r w:rsidR="00176FD0">
        <w:rPr>
          <w:sz w:val="22"/>
          <w:szCs w:val="22"/>
        </w:rPr>
        <w:t>2</w:t>
      </w:r>
      <w:r w:rsidRPr="00B00633">
        <w:rPr>
          <w:sz w:val="22"/>
          <w:szCs w:val="22"/>
        </w:rPr>
        <w:t>. Проверка заполнения табулатуры символами с помощью панели инструментов.</w:t>
      </w:r>
    </w:p>
    <w:p w14:paraId="590347B0" w14:textId="77777777" w:rsidR="00B00633" w:rsidRPr="00B00633" w:rsidRDefault="00B00633" w:rsidP="00B00633">
      <w:pPr>
        <w:spacing w:line="360" w:lineRule="auto"/>
        <w:ind w:firstLine="709"/>
        <w:contextualSpacing/>
        <w:jc w:val="both"/>
        <w:rPr>
          <w:sz w:val="22"/>
          <w:szCs w:val="22"/>
        </w:rPr>
      </w:pPr>
      <w:r w:rsidRPr="00B00633">
        <w:rPr>
          <w:sz w:val="22"/>
          <w:szCs w:val="22"/>
        </w:rPr>
        <w:lastRenderedPageBreak/>
        <w:t>Входные данные: почта – user1@mail.ru, пароль – user1password, эффект – бенд, символ – 1.</w:t>
      </w:r>
    </w:p>
    <w:p w14:paraId="6DE204B3" w14:textId="77777777" w:rsidR="00B00633" w:rsidRPr="00B00633" w:rsidRDefault="00B00633" w:rsidP="00B00633">
      <w:pPr>
        <w:spacing w:line="360" w:lineRule="auto"/>
        <w:ind w:firstLine="709"/>
        <w:contextualSpacing/>
        <w:jc w:val="both"/>
        <w:rPr>
          <w:sz w:val="22"/>
          <w:szCs w:val="22"/>
        </w:rPr>
      </w:pPr>
      <w:r w:rsidRPr="00B00633">
        <w:rPr>
          <w:sz w:val="22"/>
          <w:szCs w:val="22"/>
        </w:rPr>
        <w:t>Результат загрузки данных предоставлен на рисунках 34–35.</w:t>
      </w:r>
    </w:p>
    <w:p w14:paraId="12DB3819" w14:textId="77777777" w:rsidR="00B00633" w:rsidRPr="00B00633" w:rsidRDefault="00B00633" w:rsidP="00B00633">
      <w:pPr>
        <w:spacing w:line="360" w:lineRule="auto"/>
        <w:ind w:firstLine="709"/>
        <w:contextualSpacing/>
        <w:jc w:val="both"/>
        <w:rPr>
          <w:sz w:val="22"/>
          <w:szCs w:val="22"/>
        </w:rPr>
      </w:pPr>
    </w:p>
    <w:p w14:paraId="7F03CE4D" w14:textId="77777777" w:rsidR="00B00633" w:rsidRPr="00B00633" w:rsidRDefault="00B00633" w:rsidP="00B00633">
      <w:pPr>
        <w:spacing w:line="360" w:lineRule="auto"/>
        <w:contextualSpacing/>
        <w:jc w:val="center"/>
        <w:rPr>
          <w:sz w:val="22"/>
          <w:szCs w:val="22"/>
          <w:lang w:val="en-US"/>
        </w:rPr>
      </w:pPr>
      <w:r w:rsidRPr="00B00633">
        <w:rPr>
          <w:noProof/>
          <w:sz w:val="22"/>
          <w:szCs w:val="22"/>
          <w:lang w:val="en-US"/>
        </w:rPr>
        <w:drawing>
          <wp:inline distT="0" distB="0" distL="0" distR="0" wp14:anchorId="48FC7B38" wp14:editId="190FF833">
            <wp:extent cx="2351727" cy="659971"/>
            <wp:effectExtent l="0" t="0" r="0" b="6985"/>
            <wp:docPr id="1999624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24317" name=""/>
                    <pic:cNvPicPr/>
                  </pic:nvPicPr>
                  <pic:blipFill>
                    <a:blip r:embed="rId106"/>
                    <a:stretch>
                      <a:fillRect/>
                    </a:stretch>
                  </pic:blipFill>
                  <pic:spPr>
                    <a:xfrm>
                      <a:off x="0" y="0"/>
                      <a:ext cx="2406453" cy="675329"/>
                    </a:xfrm>
                    <a:prstGeom prst="rect">
                      <a:avLst/>
                    </a:prstGeom>
                  </pic:spPr>
                </pic:pic>
              </a:graphicData>
            </a:graphic>
          </wp:inline>
        </w:drawing>
      </w:r>
    </w:p>
    <w:p w14:paraId="500E5B27" w14:textId="77777777" w:rsidR="00B00633" w:rsidRPr="00B00633" w:rsidRDefault="00B00633" w:rsidP="00B00633">
      <w:pPr>
        <w:spacing w:line="360" w:lineRule="auto"/>
        <w:contextualSpacing/>
        <w:jc w:val="center"/>
        <w:rPr>
          <w:sz w:val="22"/>
          <w:szCs w:val="22"/>
        </w:rPr>
      </w:pPr>
      <w:r w:rsidRPr="00B00633">
        <w:rPr>
          <w:sz w:val="22"/>
          <w:szCs w:val="22"/>
        </w:rPr>
        <w:t>Рисунок 34 – Выбор эффекта «Бенд» на панели инструментов</w:t>
      </w:r>
    </w:p>
    <w:p w14:paraId="14449289" w14:textId="77777777" w:rsidR="00B00633" w:rsidRPr="00B00633" w:rsidRDefault="00B00633" w:rsidP="00B00633">
      <w:pPr>
        <w:spacing w:line="360" w:lineRule="auto"/>
        <w:contextualSpacing/>
        <w:jc w:val="center"/>
        <w:rPr>
          <w:sz w:val="22"/>
          <w:szCs w:val="22"/>
        </w:rPr>
      </w:pPr>
    </w:p>
    <w:p w14:paraId="25B646E5" w14:textId="77777777" w:rsidR="00B00633" w:rsidRPr="00B00633" w:rsidRDefault="00B00633" w:rsidP="00B00633">
      <w:pPr>
        <w:spacing w:line="360" w:lineRule="auto"/>
        <w:contextualSpacing/>
        <w:jc w:val="center"/>
        <w:rPr>
          <w:sz w:val="22"/>
          <w:szCs w:val="22"/>
          <w:lang w:val="en-US"/>
        </w:rPr>
      </w:pPr>
      <w:r w:rsidRPr="00B00633">
        <w:rPr>
          <w:noProof/>
          <w:sz w:val="22"/>
          <w:szCs w:val="22"/>
          <w:lang w:val="en-US"/>
        </w:rPr>
        <w:drawing>
          <wp:inline distT="0" distB="0" distL="0" distR="0" wp14:anchorId="14B182BD" wp14:editId="78F147B3">
            <wp:extent cx="1622824" cy="975184"/>
            <wp:effectExtent l="0" t="0" r="0" b="0"/>
            <wp:docPr id="8410830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83053" name=""/>
                    <pic:cNvPicPr/>
                  </pic:nvPicPr>
                  <pic:blipFill>
                    <a:blip r:embed="rId107"/>
                    <a:stretch>
                      <a:fillRect/>
                    </a:stretch>
                  </pic:blipFill>
                  <pic:spPr>
                    <a:xfrm>
                      <a:off x="0" y="0"/>
                      <a:ext cx="1696060" cy="1019193"/>
                    </a:xfrm>
                    <a:prstGeom prst="rect">
                      <a:avLst/>
                    </a:prstGeom>
                  </pic:spPr>
                </pic:pic>
              </a:graphicData>
            </a:graphic>
          </wp:inline>
        </w:drawing>
      </w:r>
    </w:p>
    <w:p w14:paraId="5CCA90B6" w14:textId="77777777" w:rsidR="00B00633" w:rsidRPr="00B00633" w:rsidRDefault="00B00633" w:rsidP="00B00633">
      <w:pPr>
        <w:spacing w:line="360" w:lineRule="auto"/>
        <w:contextualSpacing/>
        <w:jc w:val="center"/>
        <w:rPr>
          <w:sz w:val="22"/>
          <w:szCs w:val="22"/>
        </w:rPr>
      </w:pPr>
      <w:r w:rsidRPr="00B00633">
        <w:rPr>
          <w:sz w:val="22"/>
          <w:szCs w:val="22"/>
        </w:rPr>
        <w:t>Рисунок 35 – Отображение символа «(1)» на табулатуре</w:t>
      </w:r>
    </w:p>
    <w:p w14:paraId="621E87EE" w14:textId="77777777" w:rsidR="00B00633" w:rsidRPr="00B00633" w:rsidRDefault="00B00633" w:rsidP="00B00633">
      <w:pPr>
        <w:spacing w:line="360" w:lineRule="auto"/>
        <w:ind w:firstLine="709"/>
        <w:contextualSpacing/>
        <w:jc w:val="both"/>
        <w:rPr>
          <w:sz w:val="22"/>
          <w:szCs w:val="22"/>
        </w:rPr>
      </w:pPr>
    </w:p>
    <w:p w14:paraId="4851B24B" w14:textId="77777777" w:rsidR="00B00633" w:rsidRPr="00B00633" w:rsidRDefault="00B00633" w:rsidP="00B00633">
      <w:pPr>
        <w:spacing w:line="360" w:lineRule="auto"/>
        <w:ind w:firstLine="709"/>
        <w:contextualSpacing/>
        <w:jc w:val="both"/>
        <w:rPr>
          <w:sz w:val="22"/>
          <w:szCs w:val="22"/>
        </w:rPr>
      </w:pPr>
      <w:r w:rsidRPr="00B00633">
        <w:rPr>
          <w:sz w:val="22"/>
          <w:szCs w:val="22"/>
        </w:rPr>
        <w:t>Результаты теста соответствуют ожидаемым выходным данным.</w:t>
      </w:r>
    </w:p>
    <w:p w14:paraId="0131B241" w14:textId="2931D16B" w:rsidR="00B00633" w:rsidRPr="00B00633" w:rsidRDefault="00B00633" w:rsidP="00B00633">
      <w:pPr>
        <w:spacing w:line="360" w:lineRule="auto"/>
        <w:ind w:firstLine="709"/>
        <w:contextualSpacing/>
        <w:jc w:val="both"/>
        <w:rPr>
          <w:sz w:val="22"/>
          <w:szCs w:val="22"/>
        </w:rPr>
      </w:pPr>
      <w:r w:rsidRPr="00B00633">
        <w:rPr>
          <w:sz w:val="22"/>
          <w:szCs w:val="22"/>
        </w:rPr>
        <w:t xml:space="preserve">Тест </w:t>
      </w:r>
      <w:r w:rsidR="00176FD0">
        <w:rPr>
          <w:sz w:val="22"/>
          <w:szCs w:val="22"/>
        </w:rPr>
        <w:t>3</w:t>
      </w:r>
      <w:r w:rsidRPr="00B00633">
        <w:rPr>
          <w:sz w:val="22"/>
          <w:szCs w:val="22"/>
        </w:rPr>
        <w:t>. Проверка заполнения табулатуры символами с помощью клавиатуры.</w:t>
      </w:r>
    </w:p>
    <w:p w14:paraId="6A901445" w14:textId="77777777" w:rsidR="00B00633" w:rsidRPr="00B00633" w:rsidRDefault="00B00633" w:rsidP="00B00633">
      <w:pPr>
        <w:spacing w:line="360" w:lineRule="auto"/>
        <w:ind w:firstLine="709"/>
        <w:contextualSpacing/>
        <w:jc w:val="both"/>
        <w:rPr>
          <w:sz w:val="22"/>
          <w:szCs w:val="22"/>
        </w:rPr>
      </w:pPr>
      <w:r w:rsidRPr="00B00633">
        <w:rPr>
          <w:sz w:val="22"/>
          <w:szCs w:val="22"/>
        </w:rPr>
        <w:t>Входные данные: почта – user1@mail.ru, пароль – user1password, наборы клавиш: N+11, B+1, H+1+2, V+1, S+1+2, 25, D.</w:t>
      </w:r>
    </w:p>
    <w:p w14:paraId="34667ECC" w14:textId="77777777" w:rsidR="00B00633" w:rsidRPr="00B00633" w:rsidRDefault="00B00633" w:rsidP="00B00633">
      <w:pPr>
        <w:spacing w:line="360" w:lineRule="auto"/>
        <w:ind w:firstLine="709"/>
        <w:contextualSpacing/>
        <w:jc w:val="both"/>
        <w:rPr>
          <w:sz w:val="22"/>
          <w:szCs w:val="22"/>
        </w:rPr>
      </w:pPr>
      <w:r w:rsidRPr="00B00633">
        <w:rPr>
          <w:sz w:val="22"/>
          <w:szCs w:val="22"/>
        </w:rPr>
        <w:t>Результат загрузки данных предоставлен на рисунках 36–42.</w:t>
      </w:r>
    </w:p>
    <w:p w14:paraId="5B1B3458" w14:textId="77777777" w:rsidR="00B00633" w:rsidRPr="00B00633" w:rsidRDefault="00B00633" w:rsidP="00B00633">
      <w:pPr>
        <w:spacing w:line="360" w:lineRule="auto"/>
        <w:ind w:firstLine="709"/>
        <w:contextualSpacing/>
        <w:jc w:val="both"/>
        <w:rPr>
          <w:sz w:val="22"/>
          <w:szCs w:val="22"/>
        </w:rPr>
      </w:pPr>
    </w:p>
    <w:p w14:paraId="3DB404D0" w14:textId="77777777" w:rsidR="00B00633" w:rsidRPr="00B00633" w:rsidRDefault="00B00633" w:rsidP="00B00633">
      <w:pPr>
        <w:spacing w:line="360" w:lineRule="auto"/>
        <w:contextualSpacing/>
        <w:jc w:val="center"/>
        <w:rPr>
          <w:sz w:val="22"/>
          <w:szCs w:val="22"/>
          <w:lang w:val="en-US"/>
        </w:rPr>
      </w:pPr>
      <w:r w:rsidRPr="00B00633">
        <w:rPr>
          <w:noProof/>
          <w:sz w:val="22"/>
          <w:szCs w:val="22"/>
          <w:lang w:val="en-US"/>
        </w:rPr>
        <w:drawing>
          <wp:inline distT="0" distB="0" distL="0" distR="0" wp14:anchorId="5B58A353" wp14:editId="727E8662">
            <wp:extent cx="1571876" cy="965336"/>
            <wp:effectExtent l="0" t="0" r="9525" b="6350"/>
            <wp:docPr id="5156224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22461" name=""/>
                    <pic:cNvPicPr/>
                  </pic:nvPicPr>
                  <pic:blipFill>
                    <a:blip r:embed="rId108"/>
                    <a:stretch>
                      <a:fillRect/>
                    </a:stretch>
                  </pic:blipFill>
                  <pic:spPr>
                    <a:xfrm>
                      <a:off x="0" y="0"/>
                      <a:ext cx="1589634" cy="976242"/>
                    </a:xfrm>
                    <a:prstGeom prst="rect">
                      <a:avLst/>
                    </a:prstGeom>
                  </pic:spPr>
                </pic:pic>
              </a:graphicData>
            </a:graphic>
          </wp:inline>
        </w:drawing>
      </w:r>
    </w:p>
    <w:p w14:paraId="3E29682B" w14:textId="77777777" w:rsidR="00B00633" w:rsidRPr="00B00633" w:rsidRDefault="00B00633" w:rsidP="00B00633">
      <w:pPr>
        <w:spacing w:line="360" w:lineRule="auto"/>
        <w:contextualSpacing/>
        <w:jc w:val="center"/>
        <w:rPr>
          <w:sz w:val="22"/>
          <w:szCs w:val="22"/>
          <w:lang w:val="en-US"/>
        </w:rPr>
      </w:pPr>
      <w:r w:rsidRPr="00B00633">
        <w:rPr>
          <w:sz w:val="22"/>
          <w:szCs w:val="22"/>
        </w:rPr>
        <w:t>Рисунок 36 – Отображение символа «11» (нота)</w:t>
      </w:r>
    </w:p>
    <w:p w14:paraId="558E13D5" w14:textId="77777777" w:rsidR="00B00633" w:rsidRPr="00B00633" w:rsidRDefault="00B00633" w:rsidP="00B00633">
      <w:pPr>
        <w:spacing w:line="360" w:lineRule="auto"/>
        <w:contextualSpacing/>
        <w:jc w:val="center"/>
        <w:rPr>
          <w:sz w:val="22"/>
          <w:szCs w:val="22"/>
          <w:lang w:val="en-US"/>
        </w:rPr>
      </w:pPr>
    </w:p>
    <w:p w14:paraId="469BC6E4" w14:textId="77777777" w:rsidR="00B00633" w:rsidRPr="00B00633" w:rsidRDefault="00B00633" w:rsidP="00B00633">
      <w:pPr>
        <w:spacing w:line="360" w:lineRule="auto"/>
        <w:contextualSpacing/>
        <w:jc w:val="center"/>
        <w:rPr>
          <w:sz w:val="22"/>
          <w:szCs w:val="22"/>
          <w:lang w:val="en-US"/>
        </w:rPr>
      </w:pPr>
      <w:r w:rsidRPr="00B00633">
        <w:rPr>
          <w:noProof/>
          <w:sz w:val="22"/>
          <w:szCs w:val="22"/>
          <w:lang w:val="en-US"/>
        </w:rPr>
        <w:drawing>
          <wp:inline distT="0" distB="0" distL="0" distR="0" wp14:anchorId="7AF658A1" wp14:editId="57B32294">
            <wp:extent cx="605790" cy="504825"/>
            <wp:effectExtent l="0" t="0" r="3810" b="9525"/>
            <wp:docPr id="8821748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74890" name=""/>
                    <pic:cNvPicPr/>
                  </pic:nvPicPr>
                  <pic:blipFill>
                    <a:blip r:embed="rId109"/>
                    <a:stretch>
                      <a:fillRect/>
                    </a:stretch>
                  </pic:blipFill>
                  <pic:spPr>
                    <a:xfrm>
                      <a:off x="0" y="0"/>
                      <a:ext cx="605876" cy="504897"/>
                    </a:xfrm>
                    <a:prstGeom prst="rect">
                      <a:avLst/>
                    </a:prstGeom>
                  </pic:spPr>
                </pic:pic>
              </a:graphicData>
            </a:graphic>
          </wp:inline>
        </w:drawing>
      </w:r>
    </w:p>
    <w:p w14:paraId="612A03F9" w14:textId="77777777" w:rsidR="00B00633" w:rsidRPr="00B00633" w:rsidRDefault="00B00633" w:rsidP="00B00633">
      <w:pPr>
        <w:spacing w:line="360" w:lineRule="auto"/>
        <w:contextualSpacing/>
        <w:jc w:val="center"/>
        <w:rPr>
          <w:sz w:val="22"/>
          <w:szCs w:val="22"/>
          <w:lang w:val="en-US"/>
        </w:rPr>
      </w:pPr>
      <w:r w:rsidRPr="00B00633">
        <w:rPr>
          <w:sz w:val="22"/>
          <w:szCs w:val="22"/>
        </w:rPr>
        <w:t>Рисунок 37 – Отображение символа «(1)» (бенд)</w:t>
      </w:r>
    </w:p>
    <w:p w14:paraId="23E75DEC" w14:textId="77777777" w:rsidR="00B00633" w:rsidRPr="00B00633" w:rsidRDefault="00B00633" w:rsidP="00B00633">
      <w:pPr>
        <w:spacing w:line="360" w:lineRule="auto"/>
        <w:contextualSpacing/>
        <w:jc w:val="center"/>
        <w:rPr>
          <w:sz w:val="22"/>
          <w:szCs w:val="22"/>
          <w:lang w:val="en-US"/>
        </w:rPr>
      </w:pPr>
    </w:p>
    <w:p w14:paraId="7E0AE0E0" w14:textId="77777777" w:rsidR="00B00633" w:rsidRPr="00B00633" w:rsidRDefault="00B00633" w:rsidP="00B00633">
      <w:pPr>
        <w:spacing w:line="360" w:lineRule="auto"/>
        <w:contextualSpacing/>
        <w:jc w:val="center"/>
        <w:rPr>
          <w:sz w:val="22"/>
          <w:szCs w:val="22"/>
          <w:lang w:val="en-US"/>
        </w:rPr>
      </w:pPr>
      <w:r w:rsidRPr="00B00633">
        <w:rPr>
          <w:noProof/>
          <w:sz w:val="22"/>
          <w:szCs w:val="22"/>
          <w:lang w:val="en-US"/>
        </w:rPr>
        <w:drawing>
          <wp:inline distT="0" distB="0" distL="0" distR="0" wp14:anchorId="0E427EFB" wp14:editId="280E1649">
            <wp:extent cx="485843" cy="504895"/>
            <wp:effectExtent l="0" t="0" r="9525" b="0"/>
            <wp:docPr id="15499588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58854" name=""/>
                    <pic:cNvPicPr/>
                  </pic:nvPicPr>
                  <pic:blipFill>
                    <a:blip r:embed="rId110"/>
                    <a:stretch>
                      <a:fillRect/>
                    </a:stretch>
                  </pic:blipFill>
                  <pic:spPr>
                    <a:xfrm>
                      <a:off x="0" y="0"/>
                      <a:ext cx="485843" cy="504895"/>
                    </a:xfrm>
                    <a:prstGeom prst="rect">
                      <a:avLst/>
                    </a:prstGeom>
                  </pic:spPr>
                </pic:pic>
              </a:graphicData>
            </a:graphic>
          </wp:inline>
        </w:drawing>
      </w:r>
    </w:p>
    <w:p w14:paraId="0261EFC8" w14:textId="77777777" w:rsidR="00B00633" w:rsidRPr="00B00633" w:rsidRDefault="00B00633" w:rsidP="00B00633">
      <w:pPr>
        <w:spacing w:line="360" w:lineRule="auto"/>
        <w:contextualSpacing/>
        <w:jc w:val="center"/>
        <w:rPr>
          <w:sz w:val="22"/>
          <w:szCs w:val="22"/>
        </w:rPr>
      </w:pPr>
      <w:r w:rsidRPr="00B00633">
        <w:rPr>
          <w:sz w:val="22"/>
          <w:szCs w:val="22"/>
        </w:rPr>
        <w:t>Рисунок 38 – Отображение символа «1</w:t>
      </w:r>
      <w:r w:rsidRPr="00B00633">
        <w:rPr>
          <w:sz w:val="22"/>
          <w:szCs w:val="22"/>
          <w:lang w:val="en-US"/>
        </w:rPr>
        <w:t>h</w:t>
      </w:r>
      <w:r w:rsidRPr="00B00633">
        <w:rPr>
          <w:sz w:val="22"/>
          <w:szCs w:val="22"/>
        </w:rPr>
        <w:t>2» (хаммер)</w:t>
      </w:r>
    </w:p>
    <w:p w14:paraId="02388F9F" w14:textId="77777777" w:rsidR="00B00633" w:rsidRPr="00B00633" w:rsidRDefault="00B00633" w:rsidP="00B00633">
      <w:pPr>
        <w:spacing w:line="360" w:lineRule="auto"/>
        <w:contextualSpacing/>
        <w:jc w:val="center"/>
        <w:rPr>
          <w:sz w:val="22"/>
          <w:szCs w:val="22"/>
        </w:rPr>
      </w:pPr>
    </w:p>
    <w:p w14:paraId="4EEA7093" w14:textId="77777777" w:rsidR="00B00633" w:rsidRPr="00B00633" w:rsidRDefault="00B00633" w:rsidP="00B00633">
      <w:pPr>
        <w:spacing w:line="360" w:lineRule="auto"/>
        <w:contextualSpacing/>
        <w:jc w:val="center"/>
        <w:rPr>
          <w:sz w:val="22"/>
          <w:szCs w:val="22"/>
          <w:lang w:val="en-US"/>
        </w:rPr>
      </w:pPr>
      <w:r w:rsidRPr="00B00633">
        <w:rPr>
          <w:noProof/>
          <w:sz w:val="22"/>
          <w:szCs w:val="22"/>
          <w:lang w:val="en-US"/>
        </w:rPr>
        <w:drawing>
          <wp:inline distT="0" distB="0" distL="0" distR="0" wp14:anchorId="3F79C3B7" wp14:editId="3D560B1D">
            <wp:extent cx="466790" cy="476316"/>
            <wp:effectExtent l="0" t="0" r="9525" b="0"/>
            <wp:docPr id="12224057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05763" name=""/>
                    <pic:cNvPicPr/>
                  </pic:nvPicPr>
                  <pic:blipFill>
                    <a:blip r:embed="rId111"/>
                    <a:stretch>
                      <a:fillRect/>
                    </a:stretch>
                  </pic:blipFill>
                  <pic:spPr>
                    <a:xfrm>
                      <a:off x="0" y="0"/>
                      <a:ext cx="466790" cy="476316"/>
                    </a:xfrm>
                    <a:prstGeom prst="rect">
                      <a:avLst/>
                    </a:prstGeom>
                  </pic:spPr>
                </pic:pic>
              </a:graphicData>
            </a:graphic>
          </wp:inline>
        </w:drawing>
      </w:r>
    </w:p>
    <w:p w14:paraId="12ED8F84" w14:textId="77777777" w:rsidR="00B00633" w:rsidRPr="00B00633" w:rsidRDefault="00B00633" w:rsidP="00B00633">
      <w:pPr>
        <w:spacing w:line="360" w:lineRule="auto"/>
        <w:contextualSpacing/>
        <w:jc w:val="center"/>
        <w:rPr>
          <w:sz w:val="22"/>
          <w:szCs w:val="22"/>
          <w:lang w:val="en-US"/>
        </w:rPr>
      </w:pPr>
      <w:r w:rsidRPr="00B00633">
        <w:rPr>
          <w:sz w:val="22"/>
          <w:szCs w:val="22"/>
        </w:rPr>
        <w:lastRenderedPageBreak/>
        <w:t>Рисунок 39 – Отображение символа «1~» (вибрато)</w:t>
      </w:r>
    </w:p>
    <w:p w14:paraId="3EA77E2A" w14:textId="77777777" w:rsidR="00B00633" w:rsidRPr="00B00633" w:rsidRDefault="00B00633" w:rsidP="00B00633">
      <w:pPr>
        <w:spacing w:line="360" w:lineRule="auto"/>
        <w:contextualSpacing/>
        <w:jc w:val="center"/>
        <w:rPr>
          <w:sz w:val="22"/>
          <w:szCs w:val="22"/>
          <w:lang w:val="en-US"/>
        </w:rPr>
      </w:pPr>
    </w:p>
    <w:p w14:paraId="3A9FE87A" w14:textId="77777777" w:rsidR="00B00633" w:rsidRPr="00B00633" w:rsidRDefault="00B00633" w:rsidP="00B00633">
      <w:pPr>
        <w:spacing w:line="360" w:lineRule="auto"/>
        <w:contextualSpacing/>
        <w:jc w:val="center"/>
        <w:rPr>
          <w:sz w:val="22"/>
          <w:szCs w:val="22"/>
          <w:lang w:val="en-US"/>
        </w:rPr>
      </w:pPr>
      <w:r w:rsidRPr="00B00633">
        <w:rPr>
          <w:noProof/>
          <w:sz w:val="22"/>
          <w:szCs w:val="22"/>
          <w:lang w:val="en-US"/>
        </w:rPr>
        <w:drawing>
          <wp:inline distT="0" distB="0" distL="0" distR="0" wp14:anchorId="28F523E4" wp14:editId="5F6E98D3">
            <wp:extent cx="1047896" cy="562053"/>
            <wp:effectExtent l="0" t="0" r="0" b="9525"/>
            <wp:docPr id="21017598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59813" name=""/>
                    <pic:cNvPicPr/>
                  </pic:nvPicPr>
                  <pic:blipFill>
                    <a:blip r:embed="rId112"/>
                    <a:stretch>
                      <a:fillRect/>
                    </a:stretch>
                  </pic:blipFill>
                  <pic:spPr>
                    <a:xfrm>
                      <a:off x="0" y="0"/>
                      <a:ext cx="1047896" cy="562053"/>
                    </a:xfrm>
                    <a:prstGeom prst="rect">
                      <a:avLst/>
                    </a:prstGeom>
                  </pic:spPr>
                </pic:pic>
              </a:graphicData>
            </a:graphic>
          </wp:inline>
        </w:drawing>
      </w:r>
    </w:p>
    <w:p w14:paraId="23A65448" w14:textId="77777777" w:rsidR="00B00633" w:rsidRPr="00B00633" w:rsidRDefault="00B00633" w:rsidP="00B00633">
      <w:pPr>
        <w:spacing w:line="360" w:lineRule="auto"/>
        <w:contextualSpacing/>
        <w:jc w:val="center"/>
        <w:rPr>
          <w:sz w:val="22"/>
          <w:szCs w:val="22"/>
          <w:lang w:val="en-US"/>
        </w:rPr>
      </w:pPr>
      <w:r w:rsidRPr="00B00633">
        <w:rPr>
          <w:sz w:val="22"/>
          <w:szCs w:val="22"/>
        </w:rPr>
        <w:t>Рисунок 40 – Отображение символа «1/2» (слайд)</w:t>
      </w:r>
    </w:p>
    <w:p w14:paraId="3EFC1E54" w14:textId="77777777" w:rsidR="00B00633" w:rsidRPr="00B00633" w:rsidRDefault="00B00633" w:rsidP="00B00633">
      <w:pPr>
        <w:spacing w:line="360" w:lineRule="auto"/>
        <w:contextualSpacing/>
        <w:jc w:val="center"/>
        <w:rPr>
          <w:sz w:val="22"/>
          <w:szCs w:val="22"/>
        </w:rPr>
      </w:pPr>
    </w:p>
    <w:p w14:paraId="692463FD" w14:textId="77777777" w:rsidR="00B00633" w:rsidRPr="00B00633" w:rsidRDefault="00B00633" w:rsidP="00B00633">
      <w:pPr>
        <w:spacing w:line="360" w:lineRule="auto"/>
        <w:contextualSpacing/>
        <w:jc w:val="center"/>
        <w:rPr>
          <w:sz w:val="22"/>
          <w:szCs w:val="22"/>
        </w:rPr>
      </w:pPr>
    </w:p>
    <w:p w14:paraId="341CDB32" w14:textId="77777777" w:rsidR="00B00633" w:rsidRPr="00B00633" w:rsidRDefault="00B00633" w:rsidP="00B00633">
      <w:pPr>
        <w:spacing w:line="360" w:lineRule="auto"/>
        <w:contextualSpacing/>
        <w:jc w:val="center"/>
        <w:rPr>
          <w:sz w:val="22"/>
          <w:szCs w:val="22"/>
          <w:lang w:val="en-US"/>
        </w:rPr>
      </w:pPr>
      <w:r w:rsidRPr="00B00633">
        <w:rPr>
          <w:noProof/>
          <w:sz w:val="22"/>
          <w:szCs w:val="22"/>
          <w:lang w:val="en-US"/>
        </w:rPr>
        <w:drawing>
          <wp:inline distT="0" distB="0" distL="0" distR="0" wp14:anchorId="30E9BCEE" wp14:editId="1201CDFB">
            <wp:extent cx="581106" cy="495369"/>
            <wp:effectExtent l="0" t="0" r="9525" b="0"/>
            <wp:docPr id="3432580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58091" name=""/>
                    <pic:cNvPicPr/>
                  </pic:nvPicPr>
                  <pic:blipFill>
                    <a:blip r:embed="rId113"/>
                    <a:stretch>
                      <a:fillRect/>
                    </a:stretch>
                  </pic:blipFill>
                  <pic:spPr>
                    <a:xfrm>
                      <a:off x="0" y="0"/>
                      <a:ext cx="581106" cy="495369"/>
                    </a:xfrm>
                    <a:prstGeom prst="rect">
                      <a:avLst/>
                    </a:prstGeom>
                  </pic:spPr>
                </pic:pic>
              </a:graphicData>
            </a:graphic>
          </wp:inline>
        </w:drawing>
      </w:r>
    </w:p>
    <w:p w14:paraId="5211D16C" w14:textId="77777777" w:rsidR="00B00633" w:rsidRPr="00B00633" w:rsidRDefault="00B00633" w:rsidP="00B00633">
      <w:pPr>
        <w:spacing w:line="360" w:lineRule="auto"/>
        <w:contextualSpacing/>
        <w:jc w:val="center"/>
        <w:rPr>
          <w:sz w:val="22"/>
          <w:szCs w:val="22"/>
        </w:rPr>
      </w:pPr>
      <w:r w:rsidRPr="00B00633">
        <w:rPr>
          <w:sz w:val="22"/>
          <w:szCs w:val="22"/>
        </w:rPr>
        <w:t>Рисунок 41 – Валидация лада 25 (позиция пустая)</w:t>
      </w:r>
    </w:p>
    <w:p w14:paraId="109C0849" w14:textId="77777777" w:rsidR="00B00633" w:rsidRPr="00B00633" w:rsidRDefault="00B00633" w:rsidP="00B00633">
      <w:pPr>
        <w:spacing w:line="360" w:lineRule="auto"/>
        <w:contextualSpacing/>
        <w:jc w:val="center"/>
        <w:rPr>
          <w:sz w:val="22"/>
          <w:szCs w:val="22"/>
        </w:rPr>
      </w:pPr>
    </w:p>
    <w:p w14:paraId="4CF68926" w14:textId="77777777" w:rsidR="00B00633" w:rsidRPr="00B00633" w:rsidRDefault="00B00633" w:rsidP="00B00633">
      <w:pPr>
        <w:spacing w:line="360" w:lineRule="auto"/>
        <w:contextualSpacing/>
        <w:jc w:val="center"/>
        <w:rPr>
          <w:sz w:val="22"/>
          <w:szCs w:val="22"/>
          <w:lang w:val="en-US"/>
        </w:rPr>
      </w:pPr>
      <w:r w:rsidRPr="00B00633">
        <w:rPr>
          <w:noProof/>
          <w:sz w:val="22"/>
          <w:szCs w:val="22"/>
          <w:lang w:val="en-US"/>
        </w:rPr>
        <w:drawing>
          <wp:inline distT="0" distB="0" distL="0" distR="0" wp14:anchorId="6A47CFA7" wp14:editId="5FF61FB8">
            <wp:extent cx="581106" cy="495369"/>
            <wp:effectExtent l="0" t="0" r="9525" b="0"/>
            <wp:docPr id="16642085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08546" name=""/>
                    <pic:cNvPicPr/>
                  </pic:nvPicPr>
                  <pic:blipFill>
                    <a:blip r:embed="rId113"/>
                    <a:stretch>
                      <a:fillRect/>
                    </a:stretch>
                  </pic:blipFill>
                  <pic:spPr>
                    <a:xfrm>
                      <a:off x="0" y="0"/>
                      <a:ext cx="581106" cy="495369"/>
                    </a:xfrm>
                    <a:prstGeom prst="rect">
                      <a:avLst/>
                    </a:prstGeom>
                  </pic:spPr>
                </pic:pic>
              </a:graphicData>
            </a:graphic>
          </wp:inline>
        </w:drawing>
      </w:r>
    </w:p>
    <w:p w14:paraId="28F84C3A" w14:textId="77777777" w:rsidR="00B00633" w:rsidRPr="00B00633" w:rsidRDefault="00B00633" w:rsidP="00B00633">
      <w:pPr>
        <w:spacing w:line="360" w:lineRule="auto"/>
        <w:contextualSpacing/>
        <w:jc w:val="center"/>
        <w:rPr>
          <w:sz w:val="22"/>
          <w:szCs w:val="22"/>
        </w:rPr>
      </w:pPr>
      <w:r w:rsidRPr="00B00633">
        <w:rPr>
          <w:sz w:val="22"/>
          <w:szCs w:val="22"/>
        </w:rPr>
        <w:t>Рисунок 42 – Валидация символа D (позиция пустая)</w:t>
      </w:r>
    </w:p>
    <w:p w14:paraId="5891033E" w14:textId="77777777" w:rsidR="00B00633" w:rsidRPr="00B00633" w:rsidRDefault="00B00633" w:rsidP="00B00633">
      <w:pPr>
        <w:spacing w:line="360" w:lineRule="auto"/>
        <w:ind w:firstLine="709"/>
        <w:contextualSpacing/>
        <w:jc w:val="both"/>
        <w:rPr>
          <w:sz w:val="22"/>
          <w:szCs w:val="22"/>
        </w:rPr>
      </w:pPr>
    </w:p>
    <w:p w14:paraId="4E3647E0" w14:textId="77777777" w:rsidR="00B00633" w:rsidRPr="00B00633" w:rsidRDefault="00B00633" w:rsidP="00B00633">
      <w:pPr>
        <w:spacing w:line="360" w:lineRule="auto"/>
        <w:ind w:firstLine="709"/>
        <w:contextualSpacing/>
        <w:jc w:val="both"/>
        <w:rPr>
          <w:sz w:val="22"/>
          <w:szCs w:val="22"/>
        </w:rPr>
      </w:pPr>
      <w:r w:rsidRPr="00B00633">
        <w:rPr>
          <w:sz w:val="22"/>
          <w:szCs w:val="22"/>
        </w:rPr>
        <w:t>Результаты теста соответствуют ожидаемым выходным данным.</w:t>
      </w:r>
    </w:p>
    <w:p w14:paraId="13703ADD" w14:textId="4982EE7C" w:rsidR="00B00633" w:rsidRPr="00B00633" w:rsidRDefault="00B00633" w:rsidP="00B00633">
      <w:pPr>
        <w:spacing w:line="360" w:lineRule="auto"/>
        <w:ind w:firstLine="709"/>
        <w:contextualSpacing/>
        <w:jc w:val="both"/>
        <w:rPr>
          <w:sz w:val="22"/>
          <w:szCs w:val="22"/>
        </w:rPr>
      </w:pPr>
      <w:r w:rsidRPr="00B00633">
        <w:rPr>
          <w:sz w:val="22"/>
          <w:szCs w:val="22"/>
        </w:rPr>
        <w:t xml:space="preserve">Тест </w:t>
      </w:r>
      <w:r w:rsidR="00176FD0">
        <w:rPr>
          <w:sz w:val="22"/>
          <w:szCs w:val="22"/>
        </w:rPr>
        <w:t>4</w:t>
      </w:r>
      <w:r w:rsidRPr="00B00633">
        <w:rPr>
          <w:sz w:val="22"/>
          <w:szCs w:val="22"/>
        </w:rPr>
        <w:t>. Проверка отображения подсказки при наведении на символ дополнительной информации.</w:t>
      </w:r>
    </w:p>
    <w:p w14:paraId="538EE5A2" w14:textId="77777777" w:rsidR="00B00633" w:rsidRPr="00B00633" w:rsidRDefault="00B00633" w:rsidP="00B00633">
      <w:pPr>
        <w:spacing w:line="360" w:lineRule="auto"/>
        <w:ind w:firstLine="709"/>
        <w:contextualSpacing/>
        <w:jc w:val="both"/>
        <w:rPr>
          <w:sz w:val="22"/>
          <w:szCs w:val="22"/>
        </w:rPr>
      </w:pPr>
      <w:r w:rsidRPr="00B00633">
        <w:rPr>
          <w:sz w:val="22"/>
          <w:szCs w:val="22"/>
        </w:rPr>
        <w:t>Входные данные: почта – user1@mail.ru, пароль – user1password, наведение курсора на эффект «Бенд».</w:t>
      </w:r>
    </w:p>
    <w:p w14:paraId="2C0C5E48" w14:textId="77777777" w:rsidR="00B00633" w:rsidRPr="00B00633" w:rsidRDefault="00B00633" w:rsidP="00B00633">
      <w:pPr>
        <w:spacing w:line="360" w:lineRule="auto"/>
        <w:ind w:firstLine="709"/>
        <w:contextualSpacing/>
        <w:jc w:val="both"/>
        <w:rPr>
          <w:sz w:val="22"/>
          <w:szCs w:val="22"/>
        </w:rPr>
      </w:pPr>
      <w:r w:rsidRPr="00B00633">
        <w:rPr>
          <w:sz w:val="22"/>
          <w:szCs w:val="22"/>
        </w:rPr>
        <w:t>Результат загрузки данных предоставлен на рисунке 43.</w:t>
      </w:r>
    </w:p>
    <w:p w14:paraId="7189AF3E" w14:textId="77777777" w:rsidR="00B00633" w:rsidRPr="00B00633" w:rsidRDefault="00B00633" w:rsidP="00B00633">
      <w:pPr>
        <w:spacing w:line="360" w:lineRule="auto"/>
        <w:ind w:firstLine="709"/>
        <w:contextualSpacing/>
        <w:jc w:val="both"/>
        <w:rPr>
          <w:sz w:val="22"/>
          <w:szCs w:val="22"/>
        </w:rPr>
      </w:pPr>
    </w:p>
    <w:p w14:paraId="4A14DB7A" w14:textId="77777777" w:rsidR="00B00633" w:rsidRPr="00B00633" w:rsidRDefault="00B00633" w:rsidP="00B00633">
      <w:pPr>
        <w:spacing w:line="360" w:lineRule="auto"/>
        <w:contextualSpacing/>
        <w:jc w:val="center"/>
        <w:rPr>
          <w:sz w:val="22"/>
          <w:szCs w:val="22"/>
          <w:lang w:val="en-US"/>
        </w:rPr>
      </w:pPr>
      <w:r w:rsidRPr="00B00633">
        <w:rPr>
          <w:noProof/>
          <w:sz w:val="22"/>
          <w:szCs w:val="22"/>
          <w:lang w:val="en-US"/>
        </w:rPr>
        <w:drawing>
          <wp:inline distT="0" distB="0" distL="0" distR="0" wp14:anchorId="002BBED3" wp14:editId="29444420">
            <wp:extent cx="1590897" cy="847843"/>
            <wp:effectExtent l="0" t="0" r="9525" b="9525"/>
            <wp:docPr id="10059811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81159" name=""/>
                    <pic:cNvPicPr/>
                  </pic:nvPicPr>
                  <pic:blipFill>
                    <a:blip r:embed="rId114"/>
                    <a:stretch>
                      <a:fillRect/>
                    </a:stretch>
                  </pic:blipFill>
                  <pic:spPr>
                    <a:xfrm>
                      <a:off x="0" y="0"/>
                      <a:ext cx="1590897" cy="847843"/>
                    </a:xfrm>
                    <a:prstGeom prst="rect">
                      <a:avLst/>
                    </a:prstGeom>
                  </pic:spPr>
                </pic:pic>
              </a:graphicData>
            </a:graphic>
          </wp:inline>
        </w:drawing>
      </w:r>
    </w:p>
    <w:p w14:paraId="1D34BE33" w14:textId="77777777" w:rsidR="00B00633" w:rsidRPr="00B00633" w:rsidRDefault="00B00633" w:rsidP="00B00633">
      <w:pPr>
        <w:spacing w:line="360" w:lineRule="auto"/>
        <w:contextualSpacing/>
        <w:jc w:val="center"/>
        <w:rPr>
          <w:sz w:val="22"/>
          <w:szCs w:val="22"/>
        </w:rPr>
      </w:pPr>
      <w:r w:rsidRPr="00B00633">
        <w:rPr>
          <w:sz w:val="22"/>
          <w:szCs w:val="22"/>
        </w:rPr>
        <w:t>Рисунок 43 – Всплывающая подсказка «Бенд (B)»</w:t>
      </w:r>
    </w:p>
    <w:p w14:paraId="040173E9" w14:textId="77777777" w:rsidR="00176FD0" w:rsidRDefault="00176FD0" w:rsidP="00B00633">
      <w:pPr>
        <w:spacing w:line="360" w:lineRule="auto"/>
        <w:ind w:firstLine="709"/>
        <w:contextualSpacing/>
        <w:jc w:val="both"/>
        <w:rPr>
          <w:sz w:val="22"/>
          <w:szCs w:val="22"/>
        </w:rPr>
      </w:pPr>
    </w:p>
    <w:p w14:paraId="0B716D11" w14:textId="17F097EF" w:rsidR="00B00633" w:rsidRPr="00B00633" w:rsidRDefault="00B00633" w:rsidP="00B00633">
      <w:pPr>
        <w:spacing w:line="360" w:lineRule="auto"/>
        <w:ind w:firstLine="709"/>
        <w:contextualSpacing/>
        <w:jc w:val="both"/>
        <w:rPr>
          <w:sz w:val="22"/>
          <w:szCs w:val="22"/>
        </w:rPr>
      </w:pPr>
      <w:r w:rsidRPr="00B00633">
        <w:rPr>
          <w:sz w:val="22"/>
          <w:szCs w:val="22"/>
        </w:rPr>
        <w:t>Результаты теста соответствуют ожидаемым выходным данным.</w:t>
      </w:r>
    </w:p>
    <w:p w14:paraId="7FCE1F05" w14:textId="115FC1F0" w:rsidR="00B00633" w:rsidRPr="00B00633" w:rsidRDefault="00B00633" w:rsidP="00B00633">
      <w:pPr>
        <w:spacing w:line="360" w:lineRule="auto"/>
        <w:ind w:firstLine="709"/>
        <w:contextualSpacing/>
        <w:jc w:val="both"/>
        <w:rPr>
          <w:sz w:val="22"/>
          <w:szCs w:val="22"/>
        </w:rPr>
      </w:pPr>
      <w:r w:rsidRPr="00B00633">
        <w:rPr>
          <w:sz w:val="22"/>
          <w:szCs w:val="22"/>
        </w:rPr>
        <w:t xml:space="preserve">Тест </w:t>
      </w:r>
      <w:r w:rsidR="00176FD0">
        <w:rPr>
          <w:sz w:val="22"/>
          <w:szCs w:val="22"/>
        </w:rPr>
        <w:t>5</w:t>
      </w:r>
      <w:r w:rsidRPr="00B00633">
        <w:rPr>
          <w:sz w:val="22"/>
          <w:szCs w:val="22"/>
        </w:rPr>
        <w:t>. Проверка переключения раскладки тактов между горизонтальной и вертикальной.</w:t>
      </w:r>
    </w:p>
    <w:p w14:paraId="2188FE60" w14:textId="77777777" w:rsidR="00B00633" w:rsidRPr="00B00633" w:rsidRDefault="00B00633" w:rsidP="00B00633">
      <w:pPr>
        <w:spacing w:line="360" w:lineRule="auto"/>
        <w:ind w:firstLine="709"/>
        <w:contextualSpacing/>
        <w:jc w:val="both"/>
        <w:rPr>
          <w:sz w:val="22"/>
          <w:szCs w:val="22"/>
        </w:rPr>
      </w:pPr>
      <w:r w:rsidRPr="00B00633">
        <w:rPr>
          <w:sz w:val="22"/>
          <w:szCs w:val="22"/>
        </w:rPr>
        <w:t>Входные данные: почта – user1@mail.ru, пароль – user1password.</w:t>
      </w:r>
    </w:p>
    <w:p w14:paraId="1F937095" w14:textId="264A180A" w:rsidR="00B00633" w:rsidRPr="00B00633" w:rsidRDefault="00B00633" w:rsidP="00B00633">
      <w:pPr>
        <w:spacing w:line="360" w:lineRule="auto"/>
        <w:ind w:firstLine="709"/>
        <w:contextualSpacing/>
        <w:jc w:val="both"/>
        <w:rPr>
          <w:sz w:val="22"/>
          <w:szCs w:val="22"/>
        </w:rPr>
      </w:pPr>
      <w:r w:rsidRPr="00B00633">
        <w:rPr>
          <w:sz w:val="22"/>
          <w:szCs w:val="22"/>
        </w:rPr>
        <w:t xml:space="preserve">Результат загрузки данных предоставлен на рисунках </w:t>
      </w:r>
      <w:r w:rsidR="00E13016">
        <w:rPr>
          <w:sz w:val="22"/>
          <w:szCs w:val="22"/>
        </w:rPr>
        <w:t>44</w:t>
      </w:r>
      <w:r w:rsidRPr="00B00633">
        <w:rPr>
          <w:sz w:val="22"/>
          <w:szCs w:val="22"/>
        </w:rPr>
        <w:t>–</w:t>
      </w:r>
      <w:r w:rsidR="00E13016">
        <w:rPr>
          <w:sz w:val="22"/>
          <w:szCs w:val="22"/>
        </w:rPr>
        <w:t>45</w:t>
      </w:r>
      <w:r w:rsidRPr="00B00633">
        <w:rPr>
          <w:sz w:val="22"/>
          <w:szCs w:val="22"/>
        </w:rPr>
        <w:t>.</w:t>
      </w:r>
    </w:p>
    <w:p w14:paraId="7652D772" w14:textId="46C85B14" w:rsidR="00176FD0" w:rsidRDefault="00176FD0">
      <w:pPr>
        <w:rPr>
          <w:sz w:val="22"/>
          <w:szCs w:val="22"/>
        </w:rPr>
      </w:pPr>
      <w:r>
        <w:rPr>
          <w:sz w:val="22"/>
          <w:szCs w:val="22"/>
        </w:rPr>
        <w:br w:type="page"/>
      </w:r>
    </w:p>
    <w:p w14:paraId="0F5AF944" w14:textId="77777777" w:rsidR="00B00633" w:rsidRPr="00B00633" w:rsidRDefault="00B00633" w:rsidP="00B00633">
      <w:pPr>
        <w:spacing w:line="360" w:lineRule="auto"/>
        <w:ind w:firstLine="709"/>
        <w:contextualSpacing/>
        <w:jc w:val="both"/>
        <w:rPr>
          <w:sz w:val="22"/>
          <w:szCs w:val="22"/>
        </w:rPr>
      </w:pPr>
    </w:p>
    <w:p w14:paraId="63203004" w14:textId="77777777" w:rsidR="00B00633" w:rsidRPr="00B00633" w:rsidRDefault="00B00633" w:rsidP="00B00633">
      <w:pPr>
        <w:spacing w:line="360" w:lineRule="auto"/>
        <w:contextualSpacing/>
        <w:jc w:val="center"/>
        <w:rPr>
          <w:sz w:val="22"/>
          <w:szCs w:val="22"/>
        </w:rPr>
      </w:pPr>
      <w:r w:rsidRPr="00B00633">
        <w:rPr>
          <w:noProof/>
          <w:sz w:val="22"/>
          <w:szCs w:val="22"/>
        </w:rPr>
        <w:drawing>
          <wp:inline distT="0" distB="0" distL="0" distR="0" wp14:anchorId="722407F0" wp14:editId="70E9085B">
            <wp:extent cx="1927755" cy="1408411"/>
            <wp:effectExtent l="0" t="0" r="0" b="0"/>
            <wp:docPr id="19000650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38682" name=""/>
                    <pic:cNvPicPr/>
                  </pic:nvPicPr>
                  <pic:blipFill>
                    <a:blip r:embed="rId115"/>
                    <a:stretch>
                      <a:fillRect/>
                    </a:stretch>
                  </pic:blipFill>
                  <pic:spPr>
                    <a:xfrm>
                      <a:off x="0" y="0"/>
                      <a:ext cx="1947691" cy="1422976"/>
                    </a:xfrm>
                    <a:prstGeom prst="rect">
                      <a:avLst/>
                    </a:prstGeom>
                  </pic:spPr>
                </pic:pic>
              </a:graphicData>
            </a:graphic>
          </wp:inline>
        </w:drawing>
      </w:r>
    </w:p>
    <w:p w14:paraId="64DEF02E" w14:textId="0169AE99" w:rsidR="00B00633" w:rsidRPr="00B00633" w:rsidRDefault="00B00633" w:rsidP="00B00633">
      <w:pPr>
        <w:spacing w:line="360" w:lineRule="auto"/>
        <w:contextualSpacing/>
        <w:jc w:val="center"/>
        <w:rPr>
          <w:sz w:val="22"/>
          <w:szCs w:val="22"/>
        </w:rPr>
      </w:pPr>
      <w:r w:rsidRPr="00B00633">
        <w:rPr>
          <w:sz w:val="22"/>
          <w:szCs w:val="22"/>
        </w:rPr>
        <w:t xml:space="preserve">Рисунок </w:t>
      </w:r>
      <w:r w:rsidR="00E13016">
        <w:rPr>
          <w:sz w:val="22"/>
          <w:szCs w:val="22"/>
        </w:rPr>
        <w:t>44</w:t>
      </w:r>
      <w:r w:rsidRPr="00B00633">
        <w:rPr>
          <w:sz w:val="22"/>
          <w:szCs w:val="22"/>
        </w:rPr>
        <w:t xml:space="preserve"> – Горизонтальная раскладка тактов</w:t>
      </w:r>
    </w:p>
    <w:p w14:paraId="39E786F5" w14:textId="77777777" w:rsidR="00B00633" w:rsidRPr="00B00633" w:rsidRDefault="00B00633" w:rsidP="00B00633">
      <w:pPr>
        <w:spacing w:line="360" w:lineRule="auto"/>
        <w:contextualSpacing/>
        <w:jc w:val="center"/>
        <w:rPr>
          <w:sz w:val="22"/>
          <w:szCs w:val="22"/>
        </w:rPr>
      </w:pPr>
    </w:p>
    <w:p w14:paraId="023126F2" w14:textId="77777777" w:rsidR="00B00633" w:rsidRPr="00B00633" w:rsidRDefault="00B00633" w:rsidP="00B00633">
      <w:pPr>
        <w:spacing w:line="360" w:lineRule="auto"/>
        <w:contextualSpacing/>
        <w:jc w:val="center"/>
        <w:rPr>
          <w:sz w:val="22"/>
          <w:szCs w:val="22"/>
        </w:rPr>
      </w:pPr>
      <w:r w:rsidRPr="00B00633">
        <w:rPr>
          <w:noProof/>
          <w:sz w:val="22"/>
          <w:szCs w:val="22"/>
        </w:rPr>
        <w:drawing>
          <wp:inline distT="0" distB="0" distL="0" distR="0" wp14:anchorId="3174231B" wp14:editId="3DF79D10">
            <wp:extent cx="1216025" cy="2393867"/>
            <wp:effectExtent l="0" t="0" r="0" b="0"/>
            <wp:docPr id="15691990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99017" name=""/>
                    <pic:cNvPicPr/>
                  </pic:nvPicPr>
                  <pic:blipFill>
                    <a:blip r:embed="rId116"/>
                    <a:stretch>
                      <a:fillRect/>
                    </a:stretch>
                  </pic:blipFill>
                  <pic:spPr>
                    <a:xfrm>
                      <a:off x="0" y="0"/>
                      <a:ext cx="1229102" cy="2419610"/>
                    </a:xfrm>
                    <a:prstGeom prst="rect">
                      <a:avLst/>
                    </a:prstGeom>
                  </pic:spPr>
                </pic:pic>
              </a:graphicData>
            </a:graphic>
          </wp:inline>
        </w:drawing>
      </w:r>
    </w:p>
    <w:p w14:paraId="32AFBF66" w14:textId="3FFDE7EB" w:rsidR="00B00633" w:rsidRPr="00B00633" w:rsidRDefault="00B00633" w:rsidP="00B00633">
      <w:pPr>
        <w:spacing w:line="360" w:lineRule="auto"/>
        <w:contextualSpacing/>
        <w:jc w:val="center"/>
        <w:rPr>
          <w:sz w:val="22"/>
          <w:szCs w:val="22"/>
        </w:rPr>
      </w:pPr>
      <w:r w:rsidRPr="00B00633">
        <w:rPr>
          <w:sz w:val="22"/>
          <w:szCs w:val="22"/>
        </w:rPr>
        <w:t xml:space="preserve">Рисунок </w:t>
      </w:r>
      <w:r w:rsidR="00E13016">
        <w:rPr>
          <w:sz w:val="22"/>
          <w:szCs w:val="22"/>
        </w:rPr>
        <w:t>45</w:t>
      </w:r>
      <w:r w:rsidRPr="00B00633">
        <w:rPr>
          <w:sz w:val="22"/>
          <w:szCs w:val="22"/>
        </w:rPr>
        <w:t xml:space="preserve"> – Вертикальная раскладка тактов</w:t>
      </w:r>
    </w:p>
    <w:p w14:paraId="1B4E695A" w14:textId="77777777" w:rsidR="00B00633" w:rsidRPr="00B00633" w:rsidRDefault="00B00633" w:rsidP="00B00633">
      <w:pPr>
        <w:spacing w:line="360" w:lineRule="auto"/>
        <w:ind w:firstLine="709"/>
        <w:contextualSpacing/>
        <w:jc w:val="both"/>
        <w:rPr>
          <w:sz w:val="22"/>
          <w:szCs w:val="22"/>
        </w:rPr>
      </w:pPr>
    </w:p>
    <w:p w14:paraId="2A2C5C24" w14:textId="77777777" w:rsidR="00B00633" w:rsidRPr="00B00633" w:rsidRDefault="00B00633" w:rsidP="00B00633">
      <w:pPr>
        <w:spacing w:line="360" w:lineRule="auto"/>
        <w:ind w:firstLine="709"/>
        <w:contextualSpacing/>
        <w:jc w:val="both"/>
        <w:rPr>
          <w:sz w:val="22"/>
          <w:szCs w:val="22"/>
        </w:rPr>
      </w:pPr>
      <w:r w:rsidRPr="00B00633">
        <w:rPr>
          <w:sz w:val="22"/>
          <w:szCs w:val="22"/>
        </w:rPr>
        <w:t>Результаты теста соответствуют ожидаемым выходным данным.</w:t>
      </w:r>
    </w:p>
    <w:p w14:paraId="4092B037" w14:textId="085166BA" w:rsidR="00B00633" w:rsidRPr="00B00633" w:rsidRDefault="00B00633" w:rsidP="00B00633">
      <w:pPr>
        <w:spacing w:line="360" w:lineRule="auto"/>
        <w:ind w:firstLine="709"/>
        <w:contextualSpacing/>
        <w:jc w:val="both"/>
        <w:rPr>
          <w:sz w:val="22"/>
          <w:szCs w:val="22"/>
        </w:rPr>
      </w:pPr>
      <w:r w:rsidRPr="00B00633">
        <w:rPr>
          <w:sz w:val="22"/>
          <w:szCs w:val="22"/>
        </w:rPr>
        <w:t xml:space="preserve">Тест </w:t>
      </w:r>
      <w:r w:rsidR="00176FD0">
        <w:rPr>
          <w:sz w:val="22"/>
          <w:szCs w:val="22"/>
        </w:rPr>
        <w:t>6</w:t>
      </w:r>
      <w:r w:rsidRPr="00B00633">
        <w:rPr>
          <w:sz w:val="22"/>
          <w:szCs w:val="22"/>
        </w:rPr>
        <w:t>. Проверка масштабирования табулатуры.</w:t>
      </w:r>
    </w:p>
    <w:p w14:paraId="567F11EF" w14:textId="77777777" w:rsidR="00B00633" w:rsidRPr="00B00633" w:rsidRDefault="00B00633" w:rsidP="00B00633">
      <w:pPr>
        <w:spacing w:line="360" w:lineRule="auto"/>
        <w:ind w:firstLine="709"/>
        <w:contextualSpacing/>
        <w:jc w:val="both"/>
        <w:rPr>
          <w:sz w:val="22"/>
          <w:szCs w:val="22"/>
        </w:rPr>
      </w:pPr>
      <w:r w:rsidRPr="00B00633">
        <w:rPr>
          <w:sz w:val="22"/>
          <w:szCs w:val="22"/>
        </w:rPr>
        <w:t>Входные данные: почта – user1@mail.ru, пароль – user1password.</w:t>
      </w:r>
    </w:p>
    <w:p w14:paraId="63DFEEF7" w14:textId="2D6EFAA9" w:rsidR="00B00633" w:rsidRPr="00B00633" w:rsidRDefault="00B00633" w:rsidP="00B00633">
      <w:pPr>
        <w:spacing w:line="360" w:lineRule="auto"/>
        <w:ind w:firstLine="709"/>
        <w:contextualSpacing/>
        <w:jc w:val="both"/>
        <w:rPr>
          <w:sz w:val="22"/>
          <w:szCs w:val="22"/>
        </w:rPr>
      </w:pPr>
      <w:r w:rsidRPr="00B00633">
        <w:rPr>
          <w:sz w:val="22"/>
          <w:szCs w:val="22"/>
        </w:rPr>
        <w:t xml:space="preserve">Результат загрузки данных предоставлен на рисунках </w:t>
      </w:r>
      <w:r w:rsidR="00E13016">
        <w:rPr>
          <w:sz w:val="22"/>
          <w:szCs w:val="22"/>
        </w:rPr>
        <w:t>46</w:t>
      </w:r>
      <w:r w:rsidRPr="00B00633">
        <w:rPr>
          <w:sz w:val="22"/>
          <w:szCs w:val="22"/>
        </w:rPr>
        <w:t>–</w:t>
      </w:r>
      <w:r w:rsidR="00E13016">
        <w:rPr>
          <w:sz w:val="22"/>
          <w:szCs w:val="22"/>
        </w:rPr>
        <w:t>48</w:t>
      </w:r>
      <w:r w:rsidRPr="00B00633">
        <w:rPr>
          <w:sz w:val="22"/>
          <w:szCs w:val="22"/>
        </w:rPr>
        <w:t>.</w:t>
      </w:r>
    </w:p>
    <w:p w14:paraId="20DF5E36" w14:textId="77777777" w:rsidR="00B00633" w:rsidRPr="00B00633" w:rsidRDefault="00B00633" w:rsidP="00B00633">
      <w:pPr>
        <w:spacing w:line="360" w:lineRule="auto"/>
        <w:ind w:firstLine="709"/>
        <w:contextualSpacing/>
        <w:jc w:val="both"/>
        <w:rPr>
          <w:sz w:val="22"/>
          <w:szCs w:val="22"/>
        </w:rPr>
      </w:pPr>
    </w:p>
    <w:p w14:paraId="342E0759" w14:textId="77777777" w:rsidR="00B00633" w:rsidRPr="00B00633" w:rsidRDefault="00B00633" w:rsidP="00B00633">
      <w:pPr>
        <w:spacing w:line="360" w:lineRule="auto"/>
        <w:contextualSpacing/>
        <w:jc w:val="center"/>
        <w:rPr>
          <w:sz w:val="22"/>
          <w:szCs w:val="22"/>
        </w:rPr>
      </w:pPr>
      <w:r w:rsidRPr="00B00633">
        <w:rPr>
          <w:noProof/>
          <w:sz w:val="22"/>
          <w:szCs w:val="22"/>
        </w:rPr>
        <w:drawing>
          <wp:inline distT="0" distB="0" distL="0" distR="0" wp14:anchorId="15E7FE91" wp14:editId="599708F4">
            <wp:extent cx="2026034" cy="910351"/>
            <wp:effectExtent l="0" t="0" r="0" b="0"/>
            <wp:docPr id="656929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2955" name=""/>
                    <pic:cNvPicPr/>
                  </pic:nvPicPr>
                  <pic:blipFill>
                    <a:blip r:embed="rId117"/>
                    <a:stretch>
                      <a:fillRect/>
                    </a:stretch>
                  </pic:blipFill>
                  <pic:spPr>
                    <a:xfrm>
                      <a:off x="0" y="0"/>
                      <a:ext cx="2059434" cy="925359"/>
                    </a:xfrm>
                    <a:prstGeom prst="rect">
                      <a:avLst/>
                    </a:prstGeom>
                  </pic:spPr>
                </pic:pic>
              </a:graphicData>
            </a:graphic>
          </wp:inline>
        </w:drawing>
      </w:r>
    </w:p>
    <w:p w14:paraId="64DCB0FB" w14:textId="63681897" w:rsidR="00B00633" w:rsidRPr="00B00633" w:rsidRDefault="00B00633" w:rsidP="00B00633">
      <w:pPr>
        <w:spacing w:line="360" w:lineRule="auto"/>
        <w:contextualSpacing/>
        <w:jc w:val="center"/>
        <w:rPr>
          <w:sz w:val="22"/>
          <w:szCs w:val="22"/>
        </w:rPr>
      </w:pPr>
      <w:r w:rsidRPr="00B00633">
        <w:rPr>
          <w:sz w:val="22"/>
          <w:szCs w:val="22"/>
        </w:rPr>
        <w:t xml:space="preserve">Рисунок </w:t>
      </w:r>
      <w:r w:rsidR="00E13016">
        <w:rPr>
          <w:sz w:val="22"/>
          <w:szCs w:val="22"/>
        </w:rPr>
        <w:t>46</w:t>
      </w:r>
      <w:r w:rsidRPr="00B00633">
        <w:rPr>
          <w:sz w:val="22"/>
          <w:szCs w:val="22"/>
        </w:rPr>
        <w:t xml:space="preserve"> – Стандартный масштаб</w:t>
      </w:r>
    </w:p>
    <w:p w14:paraId="017E6A40" w14:textId="58D8C6CF" w:rsidR="00176FD0" w:rsidRDefault="00176FD0">
      <w:pPr>
        <w:rPr>
          <w:sz w:val="22"/>
          <w:szCs w:val="22"/>
        </w:rPr>
      </w:pPr>
      <w:r>
        <w:rPr>
          <w:sz w:val="22"/>
          <w:szCs w:val="22"/>
        </w:rPr>
        <w:br w:type="page"/>
      </w:r>
    </w:p>
    <w:p w14:paraId="0F4FCE17" w14:textId="77777777" w:rsidR="00B00633" w:rsidRPr="00B00633" w:rsidRDefault="00B00633" w:rsidP="00B00633">
      <w:pPr>
        <w:spacing w:line="360" w:lineRule="auto"/>
        <w:contextualSpacing/>
        <w:jc w:val="center"/>
        <w:rPr>
          <w:sz w:val="22"/>
          <w:szCs w:val="22"/>
        </w:rPr>
      </w:pPr>
    </w:p>
    <w:p w14:paraId="69BEBD4A" w14:textId="77777777" w:rsidR="00B00633" w:rsidRPr="00B00633" w:rsidRDefault="00B00633" w:rsidP="00B00633">
      <w:pPr>
        <w:spacing w:line="360" w:lineRule="auto"/>
        <w:contextualSpacing/>
        <w:jc w:val="center"/>
        <w:rPr>
          <w:sz w:val="22"/>
          <w:szCs w:val="22"/>
        </w:rPr>
      </w:pPr>
      <w:r w:rsidRPr="00B00633">
        <w:rPr>
          <w:noProof/>
          <w:sz w:val="22"/>
          <w:szCs w:val="22"/>
        </w:rPr>
        <w:drawing>
          <wp:inline distT="0" distB="0" distL="0" distR="0" wp14:anchorId="105579AB" wp14:editId="2576397F">
            <wp:extent cx="2053441" cy="931666"/>
            <wp:effectExtent l="0" t="0" r="0" b="0"/>
            <wp:docPr id="5274580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58032" name=""/>
                    <pic:cNvPicPr/>
                  </pic:nvPicPr>
                  <pic:blipFill>
                    <a:blip r:embed="rId118"/>
                    <a:stretch>
                      <a:fillRect/>
                    </a:stretch>
                  </pic:blipFill>
                  <pic:spPr>
                    <a:xfrm>
                      <a:off x="0" y="0"/>
                      <a:ext cx="2081631" cy="944456"/>
                    </a:xfrm>
                    <a:prstGeom prst="rect">
                      <a:avLst/>
                    </a:prstGeom>
                  </pic:spPr>
                </pic:pic>
              </a:graphicData>
            </a:graphic>
          </wp:inline>
        </w:drawing>
      </w:r>
    </w:p>
    <w:p w14:paraId="5570A7E2" w14:textId="46DFE3D3" w:rsidR="00B00633" w:rsidRPr="00B00633" w:rsidRDefault="00B00633" w:rsidP="00B00633">
      <w:pPr>
        <w:spacing w:line="360" w:lineRule="auto"/>
        <w:contextualSpacing/>
        <w:jc w:val="center"/>
        <w:rPr>
          <w:sz w:val="22"/>
          <w:szCs w:val="22"/>
        </w:rPr>
      </w:pPr>
      <w:r w:rsidRPr="00B00633">
        <w:rPr>
          <w:sz w:val="22"/>
          <w:szCs w:val="22"/>
        </w:rPr>
        <w:t xml:space="preserve">Рисунок </w:t>
      </w:r>
      <w:r w:rsidR="00E13016">
        <w:rPr>
          <w:sz w:val="22"/>
          <w:szCs w:val="22"/>
        </w:rPr>
        <w:t>47</w:t>
      </w:r>
      <w:r w:rsidRPr="00B00633">
        <w:rPr>
          <w:sz w:val="22"/>
          <w:szCs w:val="22"/>
        </w:rPr>
        <w:t xml:space="preserve"> – Увеличенный масштаб</w:t>
      </w:r>
    </w:p>
    <w:p w14:paraId="5DE572E6" w14:textId="77777777" w:rsidR="00B00633" w:rsidRPr="00B00633" w:rsidRDefault="00B00633" w:rsidP="00B00633">
      <w:pPr>
        <w:spacing w:line="360" w:lineRule="auto"/>
        <w:contextualSpacing/>
        <w:jc w:val="center"/>
        <w:rPr>
          <w:sz w:val="22"/>
          <w:szCs w:val="22"/>
        </w:rPr>
      </w:pPr>
    </w:p>
    <w:p w14:paraId="4675CDAD" w14:textId="77777777" w:rsidR="00B00633" w:rsidRPr="00B00633" w:rsidRDefault="00B00633" w:rsidP="00B00633">
      <w:pPr>
        <w:spacing w:line="360" w:lineRule="auto"/>
        <w:contextualSpacing/>
        <w:jc w:val="center"/>
        <w:rPr>
          <w:sz w:val="22"/>
          <w:szCs w:val="22"/>
        </w:rPr>
      </w:pPr>
      <w:r w:rsidRPr="00B00633">
        <w:rPr>
          <w:noProof/>
          <w:sz w:val="22"/>
          <w:szCs w:val="22"/>
        </w:rPr>
        <w:drawing>
          <wp:inline distT="0" distB="0" distL="0" distR="0" wp14:anchorId="5E26265C" wp14:editId="6A6E75A4">
            <wp:extent cx="1988112" cy="896711"/>
            <wp:effectExtent l="0" t="0" r="0" b="0"/>
            <wp:docPr id="2657081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08122" name=""/>
                    <pic:cNvPicPr/>
                  </pic:nvPicPr>
                  <pic:blipFill>
                    <a:blip r:embed="rId119"/>
                    <a:stretch>
                      <a:fillRect/>
                    </a:stretch>
                  </pic:blipFill>
                  <pic:spPr>
                    <a:xfrm>
                      <a:off x="0" y="0"/>
                      <a:ext cx="2020089" cy="911134"/>
                    </a:xfrm>
                    <a:prstGeom prst="rect">
                      <a:avLst/>
                    </a:prstGeom>
                  </pic:spPr>
                </pic:pic>
              </a:graphicData>
            </a:graphic>
          </wp:inline>
        </w:drawing>
      </w:r>
    </w:p>
    <w:p w14:paraId="306043CF" w14:textId="7EB263D0" w:rsidR="00B00633" w:rsidRPr="00B00633" w:rsidRDefault="00B00633" w:rsidP="00B00633">
      <w:pPr>
        <w:spacing w:line="360" w:lineRule="auto"/>
        <w:contextualSpacing/>
        <w:jc w:val="center"/>
        <w:rPr>
          <w:sz w:val="22"/>
          <w:szCs w:val="22"/>
        </w:rPr>
      </w:pPr>
      <w:r w:rsidRPr="00B00633">
        <w:rPr>
          <w:sz w:val="22"/>
          <w:szCs w:val="22"/>
        </w:rPr>
        <w:t xml:space="preserve">Рисунок </w:t>
      </w:r>
      <w:r w:rsidR="00E13016">
        <w:rPr>
          <w:sz w:val="22"/>
          <w:szCs w:val="22"/>
        </w:rPr>
        <w:t>48</w:t>
      </w:r>
      <w:r w:rsidRPr="00B00633">
        <w:rPr>
          <w:sz w:val="22"/>
          <w:szCs w:val="22"/>
        </w:rPr>
        <w:t xml:space="preserve"> – Уменьшенный масштаб</w:t>
      </w:r>
    </w:p>
    <w:p w14:paraId="78162D7E" w14:textId="77777777" w:rsidR="00B00633" w:rsidRPr="00B00633" w:rsidRDefault="00B00633" w:rsidP="00B00633">
      <w:pPr>
        <w:spacing w:line="360" w:lineRule="auto"/>
        <w:ind w:firstLine="709"/>
        <w:contextualSpacing/>
        <w:jc w:val="both"/>
        <w:rPr>
          <w:sz w:val="22"/>
          <w:szCs w:val="22"/>
        </w:rPr>
      </w:pPr>
    </w:p>
    <w:p w14:paraId="05DC3E0D" w14:textId="77777777" w:rsidR="00B00633" w:rsidRPr="00B00633" w:rsidRDefault="00B00633" w:rsidP="00B00633">
      <w:pPr>
        <w:spacing w:line="360" w:lineRule="auto"/>
        <w:ind w:firstLine="709"/>
        <w:contextualSpacing/>
        <w:jc w:val="both"/>
        <w:rPr>
          <w:sz w:val="22"/>
          <w:szCs w:val="22"/>
        </w:rPr>
      </w:pPr>
      <w:r w:rsidRPr="00B00633">
        <w:rPr>
          <w:sz w:val="22"/>
          <w:szCs w:val="22"/>
        </w:rPr>
        <w:t>Результаты теста соответствуют ожидаемым выходным данным.</w:t>
      </w:r>
    </w:p>
    <w:p w14:paraId="56FFF686" w14:textId="3BD7785F" w:rsidR="00B00633" w:rsidRPr="00B00633" w:rsidRDefault="00B00633" w:rsidP="00B00633">
      <w:pPr>
        <w:spacing w:line="360" w:lineRule="auto"/>
        <w:ind w:firstLine="709"/>
        <w:contextualSpacing/>
        <w:jc w:val="both"/>
        <w:rPr>
          <w:sz w:val="22"/>
          <w:szCs w:val="22"/>
        </w:rPr>
      </w:pPr>
      <w:r w:rsidRPr="00B00633">
        <w:rPr>
          <w:sz w:val="22"/>
          <w:szCs w:val="22"/>
        </w:rPr>
        <w:t xml:space="preserve">Тест </w:t>
      </w:r>
      <w:r w:rsidR="00176FD0">
        <w:rPr>
          <w:sz w:val="22"/>
          <w:szCs w:val="22"/>
        </w:rPr>
        <w:t>7</w:t>
      </w:r>
      <w:r w:rsidRPr="00B00633">
        <w:rPr>
          <w:sz w:val="22"/>
          <w:szCs w:val="22"/>
        </w:rPr>
        <w:t>. Проверка возможности воспроизведения табулатуры при её создании.</w:t>
      </w:r>
    </w:p>
    <w:p w14:paraId="34A146FA" w14:textId="77777777" w:rsidR="00B00633" w:rsidRPr="00B00633" w:rsidRDefault="00B00633" w:rsidP="00B00633">
      <w:pPr>
        <w:spacing w:line="360" w:lineRule="auto"/>
        <w:ind w:firstLine="709"/>
        <w:contextualSpacing/>
        <w:jc w:val="both"/>
        <w:rPr>
          <w:sz w:val="22"/>
          <w:szCs w:val="22"/>
        </w:rPr>
      </w:pPr>
      <w:r w:rsidRPr="00B00633">
        <w:rPr>
          <w:sz w:val="22"/>
          <w:szCs w:val="22"/>
        </w:rPr>
        <w:t>Входные данные: почта – user1@mail.ru, пароль – user1password.</w:t>
      </w:r>
    </w:p>
    <w:p w14:paraId="2A2CB106" w14:textId="6F06B817" w:rsidR="00B00633" w:rsidRPr="00B00633" w:rsidRDefault="00B00633" w:rsidP="00B00633">
      <w:pPr>
        <w:spacing w:line="360" w:lineRule="auto"/>
        <w:ind w:firstLine="709"/>
        <w:contextualSpacing/>
        <w:jc w:val="both"/>
        <w:rPr>
          <w:sz w:val="22"/>
          <w:szCs w:val="22"/>
        </w:rPr>
      </w:pPr>
      <w:r w:rsidRPr="00B00633">
        <w:rPr>
          <w:sz w:val="22"/>
          <w:szCs w:val="22"/>
        </w:rPr>
        <w:t xml:space="preserve">Результат загрузки данных предоставлен на рисунке </w:t>
      </w:r>
      <w:r w:rsidR="00E13016">
        <w:rPr>
          <w:sz w:val="22"/>
          <w:szCs w:val="22"/>
        </w:rPr>
        <w:t>49</w:t>
      </w:r>
      <w:r w:rsidRPr="00B00633">
        <w:rPr>
          <w:sz w:val="22"/>
          <w:szCs w:val="22"/>
        </w:rPr>
        <w:t>.</w:t>
      </w:r>
    </w:p>
    <w:p w14:paraId="22C0BC77" w14:textId="77777777" w:rsidR="00B00633" w:rsidRPr="00B00633" w:rsidRDefault="00B00633" w:rsidP="00B00633">
      <w:pPr>
        <w:spacing w:line="360" w:lineRule="auto"/>
        <w:ind w:firstLine="709"/>
        <w:contextualSpacing/>
        <w:jc w:val="both"/>
        <w:rPr>
          <w:sz w:val="22"/>
          <w:szCs w:val="22"/>
        </w:rPr>
      </w:pPr>
    </w:p>
    <w:p w14:paraId="570AF7FF" w14:textId="77777777" w:rsidR="00B00633" w:rsidRPr="00B00633" w:rsidRDefault="00B00633" w:rsidP="00B00633">
      <w:pPr>
        <w:spacing w:line="360" w:lineRule="auto"/>
        <w:contextualSpacing/>
        <w:jc w:val="center"/>
        <w:rPr>
          <w:sz w:val="22"/>
          <w:szCs w:val="22"/>
        </w:rPr>
      </w:pPr>
      <w:r w:rsidRPr="00B00633">
        <w:rPr>
          <w:noProof/>
          <w:sz w:val="22"/>
          <w:szCs w:val="22"/>
        </w:rPr>
        <w:drawing>
          <wp:inline distT="0" distB="0" distL="0" distR="0" wp14:anchorId="49AA9C3F" wp14:editId="53F4BD74">
            <wp:extent cx="2000885" cy="1541628"/>
            <wp:effectExtent l="0" t="0" r="0" b="0"/>
            <wp:docPr id="4435787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78721" name=""/>
                    <pic:cNvPicPr/>
                  </pic:nvPicPr>
                  <pic:blipFill>
                    <a:blip r:embed="rId120"/>
                    <a:stretch>
                      <a:fillRect/>
                    </a:stretch>
                  </pic:blipFill>
                  <pic:spPr>
                    <a:xfrm>
                      <a:off x="0" y="0"/>
                      <a:ext cx="2027398" cy="1562055"/>
                    </a:xfrm>
                    <a:prstGeom prst="rect">
                      <a:avLst/>
                    </a:prstGeom>
                  </pic:spPr>
                </pic:pic>
              </a:graphicData>
            </a:graphic>
          </wp:inline>
        </w:drawing>
      </w:r>
    </w:p>
    <w:p w14:paraId="5AD8D883" w14:textId="2A780ACE" w:rsidR="00B00633" w:rsidRPr="00B00633" w:rsidRDefault="00B00633" w:rsidP="00B00633">
      <w:pPr>
        <w:spacing w:line="360" w:lineRule="auto"/>
        <w:contextualSpacing/>
        <w:jc w:val="center"/>
        <w:rPr>
          <w:sz w:val="22"/>
          <w:szCs w:val="22"/>
        </w:rPr>
      </w:pPr>
      <w:r w:rsidRPr="00B00633">
        <w:rPr>
          <w:sz w:val="22"/>
          <w:szCs w:val="22"/>
        </w:rPr>
        <w:t xml:space="preserve">Рисунок </w:t>
      </w:r>
      <w:r w:rsidR="00E13016">
        <w:rPr>
          <w:sz w:val="22"/>
          <w:szCs w:val="22"/>
        </w:rPr>
        <w:t>49</w:t>
      </w:r>
      <w:r w:rsidRPr="00B00633">
        <w:rPr>
          <w:sz w:val="22"/>
          <w:szCs w:val="22"/>
        </w:rPr>
        <w:t xml:space="preserve"> – Воспроизведение создаваемой табулатуры</w:t>
      </w:r>
    </w:p>
    <w:p w14:paraId="4BF7027D" w14:textId="77777777" w:rsidR="00B00633" w:rsidRPr="00B00633" w:rsidRDefault="00B00633" w:rsidP="00B00633">
      <w:pPr>
        <w:spacing w:line="360" w:lineRule="auto"/>
        <w:ind w:firstLine="709"/>
        <w:contextualSpacing/>
        <w:jc w:val="both"/>
        <w:rPr>
          <w:sz w:val="22"/>
          <w:szCs w:val="22"/>
        </w:rPr>
      </w:pPr>
    </w:p>
    <w:p w14:paraId="5E275AA3" w14:textId="77777777" w:rsidR="00B00633" w:rsidRPr="00B00633" w:rsidRDefault="00B00633" w:rsidP="00B00633">
      <w:pPr>
        <w:spacing w:line="360" w:lineRule="auto"/>
        <w:ind w:firstLine="709"/>
        <w:contextualSpacing/>
        <w:jc w:val="both"/>
        <w:rPr>
          <w:sz w:val="22"/>
          <w:szCs w:val="22"/>
        </w:rPr>
      </w:pPr>
      <w:r w:rsidRPr="00B00633">
        <w:rPr>
          <w:sz w:val="22"/>
          <w:szCs w:val="22"/>
        </w:rPr>
        <w:t>Результаты теста соответствуют ожидаемым выходным данным.</w:t>
      </w:r>
    </w:p>
    <w:p w14:paraId="26CD0844" w14:textId="65C31462" w:rsidR="00B00633" w:rsidRPr="00B00633" w:rsidRDefault="00B00633" w:rsidP="00B00633">
      <w:pPr>
        <w:spacing w:line="360" w:lineRule="auto"/>
        <w:ind w:firstLine="709"/>
        <w:contextualSpacing/>
        <w:jc w:val="both"/>
        <w:rPr>
          <w:sz w:val="22"/>
          <w:szCs w:val="22"/>
        </w:rPr>
      </w:pPr>
      <w:r w:rsidRPr="00B00633">
        <w:rPr>
          <w:sz w:val="22"/>
          <w:szCs w:val="22"/>
        </w:rPr>
        <w:t xml:space="preserve">Тест </w:t>
      </w:r>
      <w:r w:rsidR="00176FD0">
        <w:rPr>
          <w:sz w:val="22"/>
          <w:szCs w:val="22"/>
        </w:rPr>
        <w:t>8</w:t>
      </w:r>
      <w:r w:rsidRPr="00B00633">
        <w:rPr>
          <w:sz w:val="22"/>
          <w:szCs w:val="22"/>
        </w:rPr>
        <w:t>. Проверка корректности отображения сетки табулатур с основной информацией.</w:t>
      </w:r>
    </w:p>
    <w:p w14:paraId="22C2E582" w14:textId="77777777" w:rsidR="00B00633" w:rsidRPr="00B00633" w:rsidRDefault="00B00633" w:rsidP="00B00633">
      <w:pPr>
        <w:spacing w:line="360" w:lineRule="auto"/>
        <w:ind w:firstLine="709"/>
        <w:contextualSpacing/>
        <w:jc w:val="both"/>
        <w:rPr>
          <w:sz w:val="22"/>
          <w:szCs w:val="22"/>
        </w:rPr>
      </w:pPr>
      <w:r w:rsidRPr="00B00633">
        <w:rPr>
          <w:sz w:val="22"/>
          <w:szCs w:val="22"/>
        </w:rPr>
        <w:t>Входные данные: почта – user1@mail.ru, пароль – user1password.</w:t>
      </w:r>
    </w:p>
    <w:p w14:paraId="29EB66AC" w14:textId="418EB561" w:rsidR="00B00633" w:rsidRPr="00B00633" w:rsidRDefault="00B00633" w:rsidP="00B00633">
      <w:pPr>
        <w:spacing w:line="360" w:lineRule="auto"/>
        <w:ind w:firstLine="709"/>
        <w:contextualSpacing/>
        <w:jc w:val="both"/>
        <w:rPr>
          <w:sz w:val="22"/>
          <w:szCs w:val="22"/>
        </w:rPr>
      </w:pPr>
      <w:r w:rsidRPr="00B00633">
        <w:rPr>
          <w:sz w:val="22"/>
          <w:szCs w:val="22"/>
        </w:rPr>
        <w:t xml:space="preserve">Результат загрузки данных предоставлен на рисунке </w:t>
      </w:r>
      <w:r w:rsidR="00E13016">
        <w:rPr>
          <w:sz w:val="22"/>
          <w:szCs w:val="22"/>
        </w:rPr>
        <w:t>50</w:t>
      </w:r>
      <w:r w:rsidRPr="00B00633">
        <w:rPr>
          <w:sz w:val="22"/>
          <w:szCs w:val="22"/>
        </w:rPr>
        <w:t>.</w:t>
      </w:r>
    </w:p>
    <w:p w14:paraId="46CEA209" w14:textId="77777777" w:rsidR="00B00633" w:rsidRPr="00B00633" w:rsidRDefault="00B00633" w:rsidP="00B00633">
      <w:pPr>
        <w:spacing w:line="360" w:lineRule="auto"/>
        <w:ind w:firstLine="709"/>
        <w:contextualSpacing/>
        <w:jc w:val="both"/>
        <w:rPr>
          <w:sz w:val="22"/>
          <w:szCs w:val="22"/>
        </w:rPr>
      </w:pPr>
    </w:p>
    <w:p w14:paraId="002B0D0A" w14:textId="77777777" w:rsidR="00B00633" w:rsidRPr="00B00633" w:rsidRDefault="00B00633" w:rsidP="00B00633">
      <w:pPr>
        <w:spacing w:line="360" w:lineRule="auto"/>
        <w:contextualSpacing/>
        <w:jc w:val="center"/>
        <w:rPr>
          <w:sz w:val="22"/>
          <w:szCs w:val="22"/>
        </w:rPr>
      </w:pPr>
      <w:r w:rsidRPr="00B00633">
        <w:rPr>
          <w:noProof/>
          <w:sz w:val="22"/>
          <w:szCs w:val="22"/>
        </w:rPr>
        <w:drawing>
          <wp:inline distT="0" distB="0" distL="0" distR="0" wp14:anchorId="70A61784" wp14:editId="2DFF6873">
            <wp:extent cx="2003159" cy="713763"/>
            <wp:effectExtent l="0" t="0" r="0" b="0"/>
            <wp:docPr id="20859849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84920" name=""/>
                    <pic:cNvPicPr/>
                  </pic:nvPicPr>
                  <pic:blipFill>
                    <a:blip r:embed="rId121"/>
                    <a:stretch>
                      <a:fillRect/>
                    </a:stretch>
                  </pic:blipFill>
                  <pic:spPr>
                    <a:xfrm>
                      <a:off x="0" y="0"/>
                      <a:ext cx="2087075" cy="743664"/>
                    </a:xfrm>
                    <a:prstGeom prst="rect">
                      <a:avLst/>
                    </a:prstGeom>
                  </pic:spPr>
                </pic:pic>
              </a:graphicData>
            </a:graphic>
          </wp:inline>
        </w:drawing>
      </w:r>
    </w:p>
    <w:p w14:paraId="25ED19F9" w14:textId="4C16BBE2" w:rsidR="00B00633" w:rsidRPr="00B00633" w:rsidRDefault="00B00633" w:rsidP="00176FD0">
      <w:pPr>
        <w:spacing w:line="360" w:lineRule="auto"/>
        <w:contextualSpacing/>
        <w:jc w:val="center"/>
        <w:rPr>
          <w:sz w:val="22"/>
          <w:szCs w:val="22"/>
        </w:rPr>
      </w:pPr>
      <w:r w:rsidRPr="00B00633">
        <w:rPr>
          <w:sz w:val="22"/>
          <w:szCs w:val="22"/>
        </w:rPr>
        <w:t xml:space="preserve">Рисунок </w:t>
      </w:r>
      <w:r w:rsidR="00E13016">
        <w:rPr>
          <w:sz w:val="22"/>
          <w:szCs w:val="22"/>
        </w:rPr>
        <w:t>50</w:t>
      </w:r>
      <w:r w:rsidRPr="00B00633">
        <w:rPr>
          <w:sz w:val="22"/>
          <w:szCs w:val="22"/>
        </w:rPr>
        <w:t xml:space="preserve"> – Сетка табулатур в разделе «Публикации»</w:t>
      </w:r>
    </w:p>
    <w:p w14:paraId="140A1B51" w14:textId="77777777" w:rsidR="00B00633" w:rsidRPr="00B00633" w:rsidRDefault="00B00633" w:rsidP="00B00633">
      <w:pPr>
        <w:spacing w:line="360" w:lineRule="auto"/>
        <w:ind w:firstLine="709"/>
        <w:contextualSpacing/>
        <w:jc w:val="both"/>
        <w:rPr>
          <w:sz w:val="22"/>
          <w:szCs w:val="22"/>
        </w:rPr>
      </w:pPr>
      <w:r w:rsidRPr="00B00633">
        <w:rPr>
          <w:sz w:val="22"/>
          <w:szCs w:val="22"/>
        </w:rPr>
        <w:t>Результаты теста соответствуют ожидаемым выходным данным.</w:t>
      </w:r>
    </w:p>
    <w:p w14:paraId="43F4034D" w14:textId="665FABCF" w:rsidR="00B00633" w:rsidRPr="00B00633" w:rsidRDefault="00B00633" w:rsidP="00B00633">
      <w:pPr>
        <w:spacing w:line="360" w:lineRule="auto"/>
        <w:ind w:firstLine="709"/>
        <w:contextualSpacing/>
        <w:jc w:val="both"/>
        <w:rPr>
          <w:sz w:val="22"/>
          <w:szCs w:val="22"/>
        </w:rPr>
      </w:pPr>
      <w:r w:rsidRPr="00B00633">
        <w:rPr>
          <w:sz w:val="22"/>
          <w:szCs w:val="22"/>
        </w:rPr>
        <w:t xml:space="preserve">Тест </w:t>
      </w:r>
      <w:r w:rsidR="00176FD0">
        <w:rPr>
          <w:sz w:val="22"/>
          <w:szCs w:val="22"/>
        </w:rPr>
        <w:t>9</w:t>
      </w:r>
      <w:r w:rsidRPr="00B00633">
        <w:rPr>
          <w:sz w:val="22"/>
          <w:szCs w:val="22"/>
        </w:rPr>
        <w:t>. Проверка разделения на категории: «Мои табулатуры», «Избранное».</w:t>
      </w:r>
    </w:p>
    <w:p w14:paraId="032F818F" w14:textId="77777777" w:rsidR="00B00633" w:rsidRPr="00B00633" w:rsidRDefault="00B00633" w:rsidP="00B00633">
      <w:pPr>
        <w:spacing w:line="360" w:lineRule="auto"/>
        <w:ind w:firstLine="709"/>
        <w:contextualSpacing/>
        <w:jc w:val="both"/>
        <w:rPr>
          <w:sz w:val="22"/>
          <w:szCs w:val="22"/>
        </w:rPr>
      </w:pPr>
      <w:r w:rsidRPr="00B00633">
        <w:rPr>
          <w:sz w:val="22"/>
          <w:szCs w:val="22"/>
        </w:rPr>
        <w:lastRenderedPageBreak/>
        <w:t>Входные данные: почта – user1@mail.ru, пароль – user1password.</w:t>
      </w:r>
    </w:p>
    <w:p w14:paraId="508A0398" w14:textId="4924749E" w:rsidR="00B00633" w:rsidRPr="00B00633" w:rsidRDefault="00B00633" w:rsidP="00B00633">
      <w:pPr>
        <w:spacing w:line="360" w:lineRule="auto"/>
        <w:ind w:firstLine="709"/>
        <w:contextualSpacing/>
        <w:jc w:val="both"/>
        <w:rPr>
          <w:sz w:val="22"/>
          <w:szCs w:val="22"/>
        </w:rPr>
      </w:pPr>
      <w:r w:rsidRPr="00B00633">
        <w:rPr>
          <w:sz w:val="22"/>
          <w:szCs w:val="22"/>
        </w:rPr>
        <w:t xml:space="preserve">Результат загрузки данных предоставлен на рисунке </w:t>
      </w:r>
      <w:r w:rsidR="00E13016">
        <w:rPr>
          <w:sz w:val="22"/>
          <w:szCs w:val="22"/>
        </w:rPr>
        <w:t>51</w:t>
      </w:r>
      <w:r w:rsidRPr="00B00633">
        <w:rPr>
          <w:sz w:val="22"/>
          <w:szCs w:val="22"/>
        </w:rPr>
        <w:t>.</w:t>
      </w:r>
    </w:p>
    <w:p w14:paraId="59B8C459" w14:textId="77777777" w:rsidR="00B00633" w:rsidRPr="00B00633" w:rsidRDefault="00B00633" w:rsidP="00B00633">
      <w:pPr>
        <w:spacing w:line="360" w:lineRule="auto"/>
        <w:ind w:firstLine="709"/>
        <w:contextualSpacing/>
        <w:jc w:val="both"/>
        <w:rPr>
          <w:sz w:val="22"/>
          <w:szCs w:val="22"/>
        </w:rPr>
      </w:pPr>
    </w:p>
    <w:p w14:paraId="20516AEB" w14:textId="77777777" w:rsidR="00B00633" w:rsidRPr="00B00633" w:rsidRDefault="00B00633" w:rsidP="00B00633">
      <w:pPr>
        <w:spacing w:line="360" w:lineRule="auto"/>
        <w:contextualSpacing/>
        <w:jc w:val="center"/>
        <w:rPr>
          <w:sz w:val="22"/>
          <w:szCs w:val="22"/>
        </w:rPr>
      </w:pPr>
      <w:r w:rsidRPr="00B00633">
        <w:rPr>
          <w:noProof/>
          <w:sz w:val="22"/>
          <w:szCs w:val="22"/>
        </w:rPr>
        <w:drawing>
          <wp:inline distT="0" distB="0" distL="0" distR="0" wp14:anchorId="1D0CDF3A" wp14:editId="307716D8">
            <wp:extent cx="1957364" cy="357470"/>
            <wp:effectExtent l="0" t="0" r="0" b="0"/>
            <wp:docPr id="21139194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19430" name=""/>
                    <pic:cNvPicPr/>
                  </pic:nvPicPr>
                  <pic:blipFill>
                    <a:blip r:embed="rId122"/>
                    <a:stretch>
                      <a:fillRect/>
                    </a:stretch>
                  </pic:blipFill>
                  <pic:spPr>
                    <a:xfrm>
                      <a:off x="0" y="0"/>
                      <a:ext cx="2311008" cy="422055"/>
                    </a:xfrm>
                    <a:prstGeom prst="rect">
                      <a:avLst/>
                    </a:prstGeom>
                  </pic:spPr>
                </pic:pic>
              </a:graphicData>
            </a:graphic>
          </wp:inline>
        </w:drawing>
      </w:r>
    </w:p>
    <w:p w14:paraId="6E7F7204" w14:textId="42B67D16" w:rsidR="00B00633" w:rsidRPr="00B00633" w:rsidRDefault="00B00633" w:rsidP="00B00633">
      <w:pPr>
        <w:spacing w:line="360" w:lineRule="auto"/>
        <w:contextualSpacing/>
        <w:jc w:val="center"/>
        <w:rPr>
          <w:sz w:val="22"/>
          <w:szCs w:val="22"/>
        </w:rPr>
      </w:pPr>
      <w:r w:rsidRPr="00B00633">
        <w:rPr>
          <w:sz w:val="22"/>
          <w:szCs w:val="22"/>
        </w:rPr>
        <w:t xml:space="preserve">Рисунок </w:t>
      </w:r>
      <w:r w:rsidR="00E13016">
        <w:rPr>
          <w:sz w:val="22"/>
          <w:szCs w:val="22"/>
        </w:rPr>
        <w:t>51</w:t>
      </w:r>
      <w:r w:rsidRPr="00B00633">
        <w:rPr>
          <w:sz w:val="22"/>
          <w:szCs w:val="22"/>
        </w:rPr>
        <w:t xml:space="preserve"> – Вкладки «Мои табулатуры» и «Избранное»</w:t>
      </w:r>
    </w:p>
    <w:p w14:paraId="2A45E995" w14:textId="77777777" w:rsidR="00B00633" w:rsidRPr="00B00633" w:rsidRDefault="00B00633" w:rsidP="00B00633">
      <w:pPr>
        <w:spacing w:line="360" w:lineRule="auto"/>
        <w:ind w:firstLine="709"/>
        <w:contextualSpacing/>
        <w:jc w:val="both"/>
        <w:rPr>
          <w:sz w:val="22"/>
          <w:szCs w:val="22"/>
        </w:rPr>
      </w:pPr>
    </w:p>
    <w:p w14:paraId="571EC2C8" w14:textId="77777777" w:rsidR="00B00633" w:rsidRPr="00B00633" w:rsidRDefault="00B00633" w:rsidP="00B00633">
      <w:pPr>
        <w:spacing w:line="360" w:lineRule="auto"/>
        <w:ind w:firstLine="709"/>
        <w:contextualSpacing/>
        <w:jc w:val="both"/>
        <w:rPr>
          <w:sz w:val="22"/>
          <w:szCs w:val="22"/>
        </w:rPr>
      </w:pPr>
      <w:r w:rsidRPr="00B00633">
        <w:rPr>
          <w:sz w:val="22"/>
          <w:szCs w:val="22"/>
        </w:rPr>
        <w:t>Результаты теста соответствуют ожидаемым выходным данным.</w:t>
      </w:r>
    </w:p>
    <w:p w14:paraId="522361B3" w14:textId="16102706" w:rsidR="00B00633" w:rsidRPr="00B00633" w:rsidRDefault="00B00633" w:rsidP="00B00633">
      <w:pPr>
        <w:spacing w:line="360" w:lineRule="auto"/>
        <w:ind w:firstLine="709"/>
        <w:contextualSpacing/>
        <w:jc w:val="both"/>
        <w:rPr>
          <w:sz w:val="22"/>
          <w:szCs w:val="22"/>
        </w:rPr>
      </w:pPr>
      <w:r w:rsidRPr="00B00633">
        <w:rPr>
          <w:sz w:val="22"/>
          <w:szCs w:val="22"/>
        </w:rPr>
        <w:t xml:space="preserve">Тест </w:t>
      </w:r>
      <w:r w:rsidR="00176FD0">
        <w:rPr>
          <w:sz w:val="22"/>
          <w:szCs w:val="22"/>
        </w:rPr>
        <w:t>10</w:t>
      </w:r>
      <w:r w:rsidRPr="00B00633">
        <w:rPr>
          <w:sz w:val="22"/>
          <w:szCs w:val="22"/>
        </w:rPr>
        <w:t>. Проверка, что при выборе действия «Скачать» открывается модальное окно экспорта с выбором формата и имени файла.</w:t>
      </w:r>
    </w:p>
    <w:p w14:paraId="3267F136" w14:textId="77777777" w:rsidR="00B00633" w:rsidRPr="00B00633" w:rsidRDefault="00B00633" w:rsidP="00B00633">
      <w:pPr>
        <w:spacing w:line="360" w:lineRule="auto"/>
        <w:ind w:firstLine="709"/>
        <w:contextualSpacing/>
        <w:jc w:val="both"/>
        <w:rPr>
          <w:sz w:val="22"/>
          <w:szCs w:val="22"/>
        </w:rPr>
      </w:pPr>
      <w:r w:rsidRPr="00B00633">
        <w:rPr>
          <w:sz w:val="22"/>
          <w:szCs w:val="22"/>
        </w:rPr>
        <w:t>Входные данные: почта – user1@mail.ru, пароль – user1password.</w:t>
      </w:r>
    </w:p>
    <w:p w14:paraId="589D6EA5" w14:textId="28AA53B7" w:rsidR="00B00633" w:rsidRPr="00B00633" w:rsidRDefault="00B00633" w:rsidP="00B00633">
      <w:pPr>
        <w:spacing w:line="360" w:lineRule="auto"/>
        <w:ind w:firstLine="709"/>
        <w:contextualSpacing/>
        <w:jc w:val="both"/>
        <w:rPr>
          <w:sz w:val="22"/>
          <w:szCs w:val="22"/>
        </w:rPr>
      </w:pPr>
      <w:r w:rsidRPr="00B00633">
        <w:rPr>
          <w:sz w:val="22"/>
          <w:szCs w:val="22"/>
        </w:rPr>
        <w:t xml:space="preserve">Результат загрузки данных предоставлен на рисунке </w:t>
      </w:r>
      <w:r w:rsidR="00E13016">
        <w:rPr>
          <w:sz w:val="22"/>
          <w:szCs w:val="22"/>
        </w:rPr>
        <w:t>52</w:t>
      </w:r>
      <w:r w:rsidRPr="00B00633">
        <w:rPr>
          <w:sz w:val="22"/>
          <w:szCs w:val="22"/>
        </w:rPr>
        <w:t>.</w:t>
      </w:r>
    </w:p>
    <w:p w14:paraId="2AAA9B77" w14:textId="77777777" w:rsidR="00B00633" w:rsidRPr="00B00633" w:rsidRDefault="00B00633" w:rsidP="00B00633">
      <w:pPr>
        <w:spacing w:line="360" w:lineRule="auto"/>
        <w:ind w:firstLine="709"/>
        <w:contextualSpacing/>
        <w:jc w:val="both"/>
        <w:rPr>
          <w:sz w:val="22"/>
          <w:szCs w:val="22"/>
        </w:rPr>
      </w:pPr>
    </w:p>
    <w:p w14:paraId="6E1AF0CE" w14:textId="77777777" w:rsidR="00B00633" w:rsidRPr="00B00633" w:rsidRDefault="00B00633" w:rsidP="00B00633">
      <w:pPr>
        <w:spacing w:line="360" w:lineRule="auto"/>
        <w:contextualSpacing/>
        <w:jc w:val="center"/>
        <w:rPr>
          <w:sz w:val="22"/>
          <w:szCs w:val="22"/>
        </w:rPr>
      </w:pPr>
      <w:r w:rsidRPr="00B00633">
        <w:rPr>
          <w:noProof/>
          <w:sz w:val="22"/>
          <w:szCs w:val="22"/>
        </w:rPr>
        <w:drawing>
          <wp:inline distT="0" distB="0" distL="0" distR="0" wp14:anchorId="51EA1B99" wp14:editId="315C19F2">
            <wp:extent cx="1309126" cy="2000250"/>
            <wp:effectExtent l="0" t="0" r="0" b="0"/>
            <wp:docPr id="1619646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4654" name=""/>
                    <pic:cNvPicPr/>
                  </pic:nvPicPr>
                  <pic:blipFill>
                    <a:blip r:embed="rId123"/>
                    <a:stretch>
                      <a:fillRect/>
                    </a:stretch>
                  </pic:blipFill>
                  <pic:spPr>
                    <a:xfrm>
                      <a:off x="0" y="0"/>
                      <a:ext cx="1329755" cy="2031770"/>
                    </a:xfrm>
                    <a:prstGeom prst="rect">
                      <a:avLst/>
                    </a:prstGeom>
                  </pic:spPr>
                </pic:pic>
              </a:graphicData>
            </a:graphic>
          </wp:inline>
        </w:drawing>
      </w:r>
    </w:p>
    <w:p w14:paraId="1A95011B" w14:textId="359ED19A" w:rsidR="00B00633" w:rsidRPr="00B00633" w:rsidRDefault="00B00633" w:rsidP="00B00633">
      <w:pPr>
        <w:spacing w:line="360" w:lineRule="auto"/>
        <w:contextualSpacing/>
        <w:jc w:val="center"/>
        <w:rPr>
          <w:sz w:val="22"/>
          <w:szCs w:val="22"/>
        </w:rPr>
      </w:pPr>
      <w:r w:rsidRPr="00B00633">
        <w:rPr>
          <w:sz w:val="22"/>
          <w:szCs w:val="22"/>
        </w:rPr>
        <w:t xml:space="preserve">Рисунок </w:t>
      </w:r>
      <w:r w:rsidR="00E13016">
        <w:rPr>
          <w:sz w:val="22"/>
          <w:szCs w:val="22"/>
        </w:rPr>
        <w:t>52</w:t>
      </w:r>
      <w:r w:rsidRPr="00B00633">
        <w:rPr>
          <w:sz w:val="22"/>
          <w:szCs w:val="22"/>
        </w:rPr>
        <w:t xml:space="preserve"> – Модальное окно экспорта</w:t>
      </w:r>
    </w:p>
    <w:p w14:paraId="61581C6F" w14:textId="77777777" w:rsidR="00B00633" w:rsidRPr="00B00633" w:rsidRDefault="00B00633" w:rsidP="00B00633">
      <w:pPr>
        <w:spacing w:line="360" w:lineRule="auto"/>
        <w:ind w:firstLine="709"/>
        <w:contextualSpacing/>
        <w:jc w:val="both"/>
        <w:rPr>
          <w:sz w:val="22"/>
          <w:szCs w:val="22"/>
        </w:rPr>
      </w:pPr>
    </w:p>
    <w:p w14:paraId="0C47ADF0" w14:textId="77777777" w:rsidR="00B00633" w:rsidRPr="00B00633" w:rsidRDefault="00B00633" w:rsidP="00B00633">
      <w:pPr>
        <w:spacing w:line="360" w:lineRule="auto"/>
        <w:ind w:firstLine="709"/>
        <w:contextualSpacing/>
        <w:jc w:val="both"/>
        <w:rPr>
          <w:sz w:val="22"/>
          <w:szCs w:val="22"/>
        </w:rPr>
      </w:pPr>
      <w:r w:rsidRPr="00B00633">
        <w:rPr>
          <w:sz w:val="22"/>
          <w:szCs w:val="22"/>
        </w:rPr>
        <w:t>Результаты теста соответствуют ожидаемым выходным данным.</w:t>
      </w:r>
    </w:p>
    <w:p w14:paraId="34E87AF9" w14:textId="5D30D216" w:rsidR="00B00633" w:rsidRPr="00B00633" w:rsidRDefault="00B00633" w:rsidP="00B00633">
      <w:pPr>
        <w:spacing w:line="360" w:lineRule="auto"/>
        <w:ind w:firstLine="709"/>
        <w:contextualSpacing/>
        <w:jc w:val="both"/>
        <w:rPr>
          <w:sz w:val="22"/>
          <w:szCs w:val="22"/>
        </w:rPr>
      </w:pPr>
      <w:r w:rsidRPr="00B00633">
        <w:rPr>
          <w:sz w:val="22"/>
          <w:szCs w:val="22"/>
        </w:rPr>
        <w:t xml:space="preserve">Тест </w:t>
      </w:r>
      <w:r w:rsidR="00176FD0">
        <w:rPr>
          <w:sz w:val="22"/>
          <w:szCs w:val="22"/>
        </w:rPr>
        <w:t>11</w:t>
      </w:r>
      <w:r w:rsidRPr="00B00633">
        <w:rPr>
          <w:sz w:val="22"/>
          <w:szCs w:val="22"/>
        </w:rPr>
        <w:t>. Проверка возможности импорта табулатуры через модальное окно.</w:t>
      </w:r>
    </w:p>
    <w:p w14:paraId="55C2716E" w14:textId="77777777" w:rsidR="00B00633" w:rsidRPr="00B00633" w:rsidRDefault="00B00633" w:rsidP="00B00633">
      <w:pPr>
        <w:spacing w:line="360" w:lineRule="auto"/>
        <w:ind w:firstLine="709"/>
        <w:contextualSpacing/>
        <w:jc w:val="both"/>
        <w:rPr>
          <w:sz w:val="22"/>
          <w:szCs w:val="22"/>
        </w:rPr>
      </w:pPr>
      <w:r w:rsidRPr="00B00633">
        <w:rPr>
          <w:sz w:val="22"/>
          <w:szCs w:val="22"/>
        </w:rPr>
        <w:t>Входные данные: почта – user1@mail.ru, пароль – user1password.</w:t>
      </w:r>
    </w:p>
    <w:p w14:paraId="1F867409" w14:textId="125745DF" w:rsidR="00B00633" w:rsidRPr="00B00633" w:rsidRDefault="00B00633" w:rsidP="00B00633">
      <w:pPr>
        <w:spacing w:line="360" w:lineRule="auto"/>
        <w:ind w:firstLine="709"/>
        <w:contextualSpacing/>
        <w:jc w:val="both"/>
        <w:rPr>
          <w:sz w:val="22"/>
          <w:szCs w:val="22"/>
        </w:rPr>
      </w:pPr>
      <w:r w:rsidRPr="00B00633">
        <w:rPr>
          <w:sz w:val="22"/>
          <w:szCs w:val="22"/>
        </w:rPr>
        <w:t xml:space="preserve">Результат загрузки данных предоставлен на рисунке </w:t>
      </w:r>
      <w:r w:rsidR="00E13016">
        <w:rPr>
          <w:sz w:val="22"/>
          <w:szCs w:val="22"/>
        </w:rPr>
        <w:t>5</w:t>
      </w:r>
      <w:r w:rsidRPr="00B00633">
        <w:rPr>
          <w:sz w:val="22"/>
          <w:szCs w:val="22"/>
        </w:rPr>
        <w:t>3.</w:t>
      </w:r>
    </w:p>
    <w:p w14:paraId="041E4667" w14:textId="77777777" w:rsidR="00B00633" w:rsidRPr="00B00633" w:rsidRDefault="00B00633" w:rsidP="00B00633">
      <w:pPr>
        <w:spacing w:after="160" w:line="259" w:lineRule="auto"/>
        <w:rPr>
          <w:sz w:val="22"/>
          <w:szCs w:val="22"/>
        </w:rPr>
      </w:pPr>
      <w:r w:rsidRPr="00B00633">
        <w:rPr>
          <w:sz w:val="22"/>
          <w:szCs w:val="22"/>
        </w:rPr>
        <w:br w:type="page"/>
      </w:r>
    </w:p>
    <w:p w14:paraId="187F9BB0" w14:textId="77777777" w:rsidR="00B00633" w:rsidRPr="00B00633" w:rsidRDefault="00B00633" w:rsidP="00B00633">
      <w:pPr>
        <w:spacing w:line="360" w:lineRule="auto"/>
        <w:ind w:firstLine="709"/>
        <w:contextualSpacing/>
        <w:jc w:val="both"/>
        <w:rPr>
          <w:sz w:val="22"/>
          <w:szCs w:val="22"/>
        </w:rPr>
      </w:pPr>
    </w:p>
    <w:p w14:paraId="7284603D" w14:textId="77777777" w:rsidR="00B00633" w:rsidRPr="00B00633" w:rsidRDefault="00B00633" w:rsidP="00B00633">
      <w:pPr>
        <w:spacing w:line="360" w:lineRule="auto"/>
        <w:contextualSpacing/>
        <w:jc w:val="center"/>
        <w:rPr>
          <w:sz w:val="22"/>
          <w:szCs w:val="22"/>
        </w:rPr>
      </w:pPr>
      <w:r w:rsidRPr="00B00633">
        <w:rPr>
          <w:noProof/>
          <w:sz w:val="22"/>
          <w:szCs w:val="22"/>
        </w:rPr>
        <w:drawing>
          <wp:inline distT="0" distB="0" distL="0" distR="0" wp14:anchorId="11284D23" wp14:editId="2FD66C9D">
            <wp:extent cx="1281376" cy="1638300"/>
            <wp:effectExtent l="0" t="0" r="0" b="0"/>
            <wp:docPr id="5362972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97268" name=""/>
                    <pic:cNvPicPr/>
                  </pic:nvPicPr>
                  <pic:blipFill>
                    <a:blip r:embed="rId124"/>
                    <a:stretch>
                      <a:fillRect/>
                    </a:stretch>
                  </pic:blipFill>
                  <pic:spPr>
                    <a:xfrm>
                      <a:off x="0" y="0"/>
                      <a:ext cx="1298372" cy="1660030"/>
                    </a:xfrm>
                    <a:prstGeom prst="rect">
                      <a:avLst/>
                    </a:prstGeom>
                  </pic:spPr>
                </pic:pic>
              </a:graphicData>
            </a:graphic>
          </wp:inline>
        </w:drawing>
      </w:r>
    </w:p>
    <w:p w14:paraId="5B6CF1EE" w14:textId="23FB5260" w:rsidR="00B00633" w:rsidRPr="00B00633" w:rsidRDefault="00B00633" w:rsidP="00B00633">
      <w:pPr>
        <w:spacing w:line="360" w:lineRule="auto"/>
        <w:contextualSpacing/>
        <w:jc w:val="center"/>
        <w:rPr>
          <w:sz w:val="22"/>
          <w:szCs w:val="22"/>
        </w:rPr>
      </w:pPr>
      <w:r w:rsidRPr="00B00633">
        <w:rPr>
          <w:sz w:val="22"/>
          <w:szCs w:val="22"/>
        </w:rPr>
        <w:t xml:space="preserve">Рисунок </w:t>
      </w:r>
      <w:r w:rsidR="00E13016">
        <w:rPr>
          <w:sz w:val="22"/>
          <w:szCs w:val="22"/>
        </w:rPr>
        <w:t>5</w:t>
      </w:r>
      <w:r w:rsidRPr="00B00633">
        <w:rPr>
          <w:sz w:val="22"/>
          <w:szCs w:val="22"/>
        </w:rPr>
        <w:t>3 – Модальное окно импорта</w:t>
      </w:r>
    </w:p>
    <w:p w14:paraId="7D8A1558" w14:textId="77777777" w:rsidR="00B00633" w:rsidRPr="00B00633" w:rsidRDefault="00B00633" w:rsidP="00B00633">
      <w:pPr>
        <w:spacing w:line="360" w:lineRule="auto"/>
        <w:ind w:firstLine="709"/>
        <w:contextualSpacing/>
        <w:jc w:val="both"/>
        <w:rPr>
          <w:sz w:val="22"/>
          <w:szCs w:val="22"/>
        </w:rPr>
      </w:pPr>
      <w:r w:rsidRPr="00B00633">
        <w:rPr>
          <w:sz w:val="22"/>
          <w:szCs w:val="22"/>
        </w:rPr>
        <w:t>Результаты теста соответствуют ожидаемым выходным данным.</w:t>
      </w:r>
    </w:p>
    <w:p w14:paraId="33876415" w14:textId="6BB8083C" w:rsidR="00B00633" w:rsidRPr="00B00633" w:rsidRDefault="00B00633" w:rsidP="00B00633">
      <w:pPr>
        <w:spacing w:line="360" w:lineRule="auto"/>
        <w:ind w:firstLine="709"/>
        <w:contextualSpacing/>
        <w:jc w:val="both"/>
        <w:rPr>
          <w:sz w:val="22"/>
          <w:szCs w:val="22"/>
        </w:rPr>
      </w:pPr>
      <w:r w:rsidRPr="00B00633">
        <w:rPr>
          <w:sz w:val="22"/>
          <w:szCs w:val="22"/>
        </w:rPr>
        <w:t xml:space="preserve">Тест </w:t>
      </w:r>
      <w:r w:rsidR="00176FD0">
        <w:rPr>
          <w:sz w:val="22"/>
          <w:szCs w:val="22"/>
        </w:rPr>
        <w:t>12</w:t>
      </w:r>
      <w:r w:rsidRPr="00B00633">
        <w:rPr>
          <w:sz w:val="22"/>
          <w:szCs w:val="22"/>
        </w:rPr>
        <w:t>. Проверка, что при выборе действия «Редактировать» происходит переход в редактор для редактирования выбранной табулатуры.</w:t>
      </w:r>
    </w:p>
    <w:p w14:paraId="6C174A66" w14:textId="77777777" w:rsidR="00B00633" w:rsidRPr="00B00633" w:rsidRDefault="00B00633" w:rsidP="00B00633">
      <w:pPr>
        <w:spacing w:line="360" w:lineRule="auto"/>
        <w:ind w:firstLine="709"/>
        <w:contextualSpacing/>
        <w:jc w:val="both"/>
        <w:rPr>
          <w:sz w:val="22"/>
          <w:szCs w:val="22"/>
        </w:rPr>
      </w:pPr>
      <w:r w:rsidRPr="00B00633">
        <w:rPr>
          <w:sz w:val="22"/>
          <w:szCs w:val="22"/>
        </w:rPr>
        <w:t>Входные данные: почта – user1@mail.ru, пароль – user1password.</w:t>
      </w:r>
    </w:p>
    <w:p w14:paraId="548E23EA" w14:textId="615B2BA0" w:rsidR="00B00633" w:rsidRPr="00B00633" w:rsidRDefault="00B00633" w:rsidP="00B00633">
      <w:pPr>
        <w:spacing w:line="360" w:lineRule="auto"/>
        <w:ind w:firstLine="709"/>
        <w:contextualSpacing/>
        <w:jc w:val="both"/>
        <w:rPr>
          <w:sz w:val="22"/>
          <w:szCs w:val="22"/>
        </w:rPr>
      </w:pPr>
      <w:r w:rsidRPr="00B00633">
        <w:rPr>
          <w:sz w:val="22"/>
          <w:szCs w:val="22"/>
        </w:rPr>
        <w:t xml:space="preserve">Результат загрузки данных предоставлен на рисунке </w:t>
      </w:r>
      <w:r w:rsidR="00E13016">
        <w:rPr>
          <w:sz w:val="22"/>
          <w:szCs w:val="22"/>
        </w:rPr>
        <w:t>54</w:t>
      </w:r>
      <w:r w:rsidRPr="00B00633">
        <w:rPr>
          <w:sz w:val="22"/>
          <w:szCs w:val="22"/>
        </w:rPr>
        <w:t>.</w:t>
      </w:r>
    </w:p>
    <w:p w14:paraId="08B09449" w14:textId="77777777" w:rsidR="00B00633" w:rsidRPr="00B00633" w:rsidRDefault="00B00633" w:rsidP="00B00633">
      <w:pPr>
        <w:spacing w:line="360" w:lineRule="auto"/>
        <w:contextualSpacing/>
        <w:jc w:val="center"/>
        <w:rPr>
          <w:sz w:val="22"/>
          <w:szCs w:val="22"/>
        </w:rPr>
      </w:pPr>
    </w:p>
    <w:p w14:paraId="793559E8" w14:textId="77777777" w:rsidR="00B00633" w:rsidRPr="00B00633" w:rsidRDefault="00B00633" w:rsidP="00B00633">
      <w:pPr>
        <w:spacing w:line="360" w:lineRule="auto"/>
        <w:contextualSpacing/>
        <w:jc w:val="center"/>
        <w:rPr>
          <w:sz w:val="22"/>
          <w:szCs w:val="22"/>
        </w:rPr>
      </w:pPr>
      <w:r w:rsidRPr="00B00633">
        <w:rPr>
          <w:noProof/>
          <w:sz w:val="22"/>
          <w:szCs w:val="22"/>
        </w:rPr>
        <w:drawing>
          <wp:inline distT="0" distB="0" distL="0" distR="0" wp14:anchorId="3ECE4EEC" wp14:editId="412E6AFC">
            <wp:extent cx="1200150" cy="1111364"/>
            <wp:effectExtent l="0" t="0" r="0" b="0"/>
            <wp:docPr id="7176443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44358" name=""/>
                    <pic:cNvPicPr/>
                  </pic:nvPicPr>
                  <pic:blipFill>
                    <a:blip r:embed="rId125"/>
                    <a:stretch>
                      <a:fillRect/>
                    </a:stretch>
                  </pic:blipFill>
                  <pic:spPr>
                    <a:xfrm>
                      <a:off x="0" y="0"/>
                      <a:ext cx="1217292" cy="1127238"/>
                    </a:xfrm>
                    <a:prstGeom prst="rect">
                      <a:avLst/>
                    </a:prstGeom>
                  </pic:spPr>
                </pic:pic>
              </a:graphicData>
            </a:graphic>
          </wp:inline>
        </w:drawing>
      </w:r>
    </w:p>
    <w:p w14:paraId="0EC70BA0" w14:textId="1C96CFC1" w:rsidR="00B00633" w:rsidRPr="00B00633" w:rsidRDefault="00B00633" w:rsidP="00B00633">
      <w:pPr>
        <w:spacing w:line="360" w:lineRule="auto"/>
        <w:contextualSpacing/>
        <w:jc w:val="center"/>
        <w:rPr>
          <w:sz w:val="22"/>
          <w:szCs w:val="22"/>
        </w:rPr>
      </w:pPr>
      <w:r w:rsidRPr="00B00633">
        <w:rPr>
          <w:sz w:val="22"/>
          <w:szCs w:val="22"/>
        </w:rPr>
        <w:t xml:space="preserve">Рисунок </w:t>
      </w:r>
      <w:r w:rsidR="00E13016">
        <w:rPr>
          <w:sz w:val="22"/>
          <w:szCs w:val="22"/>
        </w:rPr>
        <w:t>54</w:t>
      </w:r>
      <w:r w:rsidRPr="00B00633">
        <w:rPr>
          <w:sz w:val="22"/>
          <w:szCs w:val="22"/>
        </w:rPr>
        <w:t xml:space="preserve"> – Редактор с выбранной табулатурой</w:t>
      </w:r>
    </w:p>
    <w:p w14:paraId="0515B3CC" w14:textId="77777777" w:rsidR="00B00633" w:rsidRPr="00B00633" w:rsidRDefault="00B00633" w:rsidP="00B00633">
      <w:pPr>
        <w:spacing w:line="360" w:lineRule="auto"/>
        <w:ind w:firstLine="709"/>
        <w:contextualSpacing/>
        <w:jc w:val="both"/>
        <w:rPr>
          <w:sz w:val="22"/>
          <w:szCs w:val="22"/>
        </w:rPr>
      </w:pPr>
    </w:p>
    <w:p w14:paraId="2C9F5534" w14:textId="77777777" w:rsidR="00B00633" w:rsidRPr="00B00633" w:rsidRDefault="00B00633" w:rsidP="00B00633">
      <w:pPr>
        <w:spacing w:line="360" w:lineRule="auto"/>
        <w:ind w:firstLine="709"/>
        <w:contextualSpacing/>
        <w:jc w:val="both"/>
        <w:rPr>
          <w:sz w:val="22"/>
          <w:szCs w:val="22"/>
        </w:rPr>
      </w:pPr>
      <w:r w:rsidRPr="00B00633">
        <w:rPr>
          <w:sz w:val="22"/>
          <w:szCs w:val="22"/>
        </w:rPr>
        <w:t>Результаты теста соответствуют ожидаемым выходным данным.</w:t>
      </w:r>
    </w:p>
    <w:p w14:paraId="7794794A" w14:textId="4242E23C" w:rsidR="00B00633" w:rsidRPr="00B00633" w:rsidRDefault="00B00633" w:rsidP="00B00633">
      <w:pPr>
        <w:spacing w:line="360" w:lineRule="auto"/>
        <w:ind w:firstLine="709"/>
        <w:contextualSpacing/>
        <w:jc w:val="both"/>
        <w:rPr>
          <w:sz w:val="22"/>
          <w:szCs w:val="22"/>
        </w:rPr>
      </w:pPr>
      <w:r w:rsidRPr="00B00633">
        <w:rPr>
          <w:sz w:val="22"/>
          <w:szCs w:val="22"/>
        </w:rPr>
        <w:t xml:space="preserve">Тест </w:t>
      </w:r>
      <w:r w:rsidR="00176FD0">
        <w:rPr>
          <w:sz w:val="22"/>
          <w:szCs w:val="22"/>
        </w:rPr>
        <w:t>13</w:t>
      </w:r>
      <w:r w:rsidRPr="00B00633">
        <w:rPr>
          <w:sz w:val="22"/>
          <w:szCs w:val="22"/>
        </w:rPr>
        <w:t>. Проверка, что при просмотре выбранной табулатуры отображается сама табулатура и есть возможность её воспроизвести.</w:t>
      </w:r>
    </w:p>
    <w:p w14:paraId="15FDFE14" w14:textId="77777777" w:rsidR="00B00633" w:rsidRPr="00B00633" w:rsidRDefault="00B00633" w:rsidP="00B00633">
      <w:pPr>
        <w:spacing w:line="360" w:lineRule="auto"/>
        <w:ind w:firstLine="709"/>
        <w:contextualSpacing/>
        <w:jc w:val="both"/>
        <w:rPr>
          <w:sz w:val="22"/>
          <w:szCs w:val="22"/>
        </w:rPr>
      </w:pPr>
      <w:r w:rsidRPr="00B00633">
        <w:rPr>
          <w:sz w:val="22"/>
          <w:szCs w:val="22"/>
        </w:rPr>
        <w:t>Входные данные: почта – user1@mail.ru, пароль – user1password.</w:t>
      </w:r>
    </w:p>
    <w:p w14:paraId="4C08F1D9" w14:textId="521883AE" w:rsidR="00B00633" w:rsidRPr="00B00633" w:rsidRDefault="00B00633" w:rsidP="00B00633">
      <w:pPr>
        <w:spacing w:line="360" w:lineRule="auto"/>
        <w:ind w:firstLine="709"/>
        <w:contextualSpacing/>
        <w:jc w:val="both"/>
        <w:rPr>
          <w:sz w:val="22"/>
          <w:szCs w:val="22"/>
        </w:rPr>
      </w:pPr>
      <w:r w:rsidRPr="00B00633">
        <w:rPr>
          <w:sz w:val="22"/>
          <w:szCs w:val="22"/>
        </w:rPr>
        <w:t xml:space="preserve">Результат загрузки данных предоставлен на рисунках </w:t>
      </w:r>
      <w:r w:rsidR="00E13016">
        <w:rPr>
          <w:sz w:val="22"/>
          <w:szCs w:val="22"/>
        </w:rPr>
        <w:t>55</w:t>
      </w:r>
      <w:r w:rsidRPr="00B00633">
        <w:rPr>
          <w:sz w:val="22"/>
          <w:szCs w:val="22"/>
        </w:rPr>
        <w:t>–</w:t>
      </w:r>
      <w:r w:rsidR="00E13016">
        <w:rPr>
          <w:sz w:val="22"/>
          <w:szCs w:val="22"/>
        </w:rPr>
        <w:t>56</w:t>
      </w:r>
      <w:r w:rsidRPr="00B00633">
        <w:rPr>
          <w:sz w:val="22"/>
          <w:szCs w:val="22"/>
        </w:rPr>
        <w:t>.</w:t>
      </w:r>
    </w:p>
    <w:p w14:paraId="0E32EE99" w14:textId="77777777" w:rsidR="00B00633" w:rsidRPr="00B00633" w:rsidRDefault="00B00633" w:rsidP="00B00633">
      <w:pPr>
        <w:spacing w:line="360" w:lineRule="auto"/>
        <w:ind w:firstLine="709"/>
        <w:contextualSpacing/>
        <w:jc w:val="both"/>
        <w:rPr>
          <w:sz w:val="22"/>
          <w:szCs w:val="22"/>
        </w:rPr>
      </w:pPr>
    </w:p>
    <w:p w14:paraId="52F8121D" w14:textId="77777777" w:rsidR="00B00633" w:rsidRPr="00B00633" w:rsidRDefault="00B00633" w:rsidP="00B00633">
      <w:pPr>
        <w:spacing w:line="360" w:lineRule="auto"/>
        <w:contextualSpacing/>
        <w:jc w:val="center"/>
        <w:rPr>
          <w:sz w:val="22"/>
          <w:szCs w:val="22"/>
        </w:rPr>
      </w:pPr>
      <w:r w:rsidRPr="00B00633">
        <w:rPr>
          <w:noProof/>
          <w:sz w:val="22"/>
          <w:szCs w:val="22"/>
        </w:rPr>
        <w:drawing>
          <wp:inline distT="0" distB="0" distL="0" distR="0" wp14:anchorId="746ADD31" wp14:editId="05B69E4C">
            <wp:extent cx="1262994" cy="1303649"/>
            <wp:effectExtent l="0" t="0" r="0" b="0"/>
            <wp:docPr id="1781643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4337" name=""/>
                    <pic:cNvPicPr/>
                  </pic:nvPicPr>
                  <pic:blipFill>
                    <a:blip r:embed="rId126"/>
                    <a:stretch>
                      <a:fillRect/>
                    </a:stretch>
                  </pic:blipFill>
                  <pic:spPr>
                    <a:xfrm>
                      <a:off x="0" y="0"/>
                      <a:ext cx="1283187" cy="1324492"/>
                    </a:xfrm>
                    <a:prstGeom prst="rect">
                      <a:avLst/>
                    </a:prstGeom>
                  </pic:spPr>
                </pic:pic>
              </a:graphicData>
            </a:graphic>
          </wp:inline>
        </w:drawing>
      </w:r>
    </w:p>
    <w:p w14:paraId="11DBB4A9" w14:textId="54D05A4F" w:rsidR="00B00633" w:rsidRPr="00B00633" w:rsidRDefault="00B00633" w:rsidP="00B00633">
      <w:pPr>
        <w:spacing w:line="360" w:lineRule="auto"/>
        <w:contextualSpacing/>
        <w:jc w:val="center"/>
        <w:rPr>
          <w:sz w:val="22"/>
          <w:szCs w:val="22"/>
        </w:rPr>
      </w:pPr>
      <w:r w:rsidRPr="00B00633">
        <w:rPr>
          <w:sz w:val="22"/>
          <w:szCs w:val="22"/>
        </w:rPr>
        <w:t xml:space="preserve">Рисунок </w:t>
      </w:r>
      <w:r w:rsidR="00E13016">
        <w:rPr>
          <w:sz w:val="22"/>
          <w:szCs w:val="22"/>
        </w:rPr>
        <w:t>55</w:t>
      </w:r>
      <w:r w:rsidRPr="00B00633">
        <w:rPr>
          <w:sz w:val="22"/>
          <w:szCs w:val="22"/>
        </w:rPr>
        <w:t xml:space="preserve"> – Просмотр табулатуры</w:t>
      </w:r>
    </w:p>
    <w:p w14:paraId="22B9B983" w14:textId="77777777" w:rsidR="00B00633" w:rsidRPr="00B00633" w:rsidRDefault="00B00633" w:rsidP="00B00633">
      <w:pPr>
        <w:spacing w:line="360" w:lineRule="auto"/>
        <w:contextualSpacing/>
        <w:jc w:val="center"/>
        <w:rPr>
          <w:sz w:val="22"/>
          <w:szCs w:val="22"/>
        </w:rPr>
      </w:pPr>
    </w:p>
    <w:p w14:paraId="4A0EA497" w14:textId="77777777" w:rsidR="00B00633" w:rsidRPr="00B00633" w:rsidRDefault="00B00633" w:rsidP="00B00633">
      <w:pPr>
        <w:spacing w:line="360" w:lineRule="auto"/>
        <w:contextualSpacing/>
        <w:jc w:val="center"/>
        <w:rPr>
          <w:sz w:val="22"/>
          <w:szCs w:val="22"/>
        </w:rPr>
      </w:pPr>
      <w:r w:rsidRPr="00B00633">
        <w:rPr>
          <w:noProof/>
          <w:sz w:val="22"/>
          <w:szCs w:val="22"/>
        </w:rPr>
        <w:lastRenderedPageBreak/>
        <w:drawing>
          <wp:inline distT="0" distB="0" distL="0" distR="0" wp14:anchorId="27DEE61C" wp14:editId="33C860E4">
            <wp:extent cx="1238780" cy="1114425"/>
            <wp:effectExtent l="0" t="0" r="0" b="0"/>
            <wp:docPr id="13757567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56702" name=""/>
                    <pic:cNvPicPr/>
                  </pic:nvPicPr>
                  <pic:blipFill>
                    <a:blip r:embed="rId127"/>
                    <a:stretch>
                      <a:fillRect/>
                    </a:stretch>
                  </pic:blipFill>
                  <pic:spPr>
                    <a:xfrm>
                      <a:off x="0" y="0"/>
                      <a:ext cx="1253793" cy="1127931"/>
                    </a:xfrm>
                    <a:prstGeom prst="rect">
                      <a:avLst/>
                    </a:prstGeom>
                  </pic:spPr>
                </pic:pic>
              </a:graphicData>
            </a:graphic>
          </wp:inline>
        </w:drawing>
      </w:r>
    </w:p>
    <w:p w14:paraId="2ECD1211" w14:textId="5BC5B01E" w:rsidR="00B00633" w:rsidRPr="00B00633" w:rsidRDefault="00B00633" w:rsidP="00B00633">
      <w:pPr>
        <w:spacing w:line="360" w:lineRule="auto"/>
        <w:contextualSpacing/>
        <w:jc w:val="center"/>
        <w:rPr>
          <w:sz w:val="22"/>
          <w:szCs w:val="22"/>
        </w:rPr>
      </w:pPr>
      <w:r w:rsidRPr="00B00633">
        <w:rPr>
          <w:sz w:val="22"/>
          <w:szCs w:val="22"/>
        </w:rPr>
        <w:t xml:space="preserve">Рисунок </w:t>
      </w:r>
      <w:r w:rsidR="00E13016">
        <w:rPr>
          <w:sz w:val="22"/>
          <w:szCs w:val="22"/>
        </w:rPr>
        <w:t>56</w:t>
      </w:r>
      <w:r w:rsidRPr="00B00633">
        <w:rPr>
          <w:sz w:val="22"/>
          <w:szCs w:val="22"/>
        </w:rPr>
        <w:t xml:space="preserve"> – Воспроизведение табулатуры</w:t>
      </w:r>
    </w:p>
    <w:p w14:paraId="0C3AEE85" w14:textId="77777777" w:rsidR="00B00633" w:rsidRPr="00B00633" w:rsidRDefault="00B00633" w:rsidP="00B00633">
      <w:pPr>
        <w:spacing w:line="360" w:lineRule="auto"/>
        <w:ind w:firstLine="709"/>
        <w:contextualSpacing/>
        <w:jc w:val="both"/>
        <w:rPr>
          <w:sz w:val="22"/>
          <w:szCs w:val="22"/>
        </w:rPr>
      </w:pPr>
    </w:p>
    <w:p w14:paraId="4BDD1DB6" w14:textId="77777777" w:rsidR="00B00633" w:rsidRPr="00B00633" w:rsidRDefault="00B00633" w:rsidP="00B00633">
      <w:pPr>
        <w:spacing w:line="360" w:lineRule="auto"/>
        <w:ind w:firstLine="709"/>
        <w:contextualSpacing/>
        <w:jc w:val="both"/>
        <w:rPr>
          <w:sz w:val="22"/>
          <w:szCs w:val="22"/>
        </w:rPr>
      </w:pPr>
      <w:r w:rsidRPr="00B00633">
        <w:rPr>
          <w:sz w:val="22"/>
          <w:szCs w:val="22"/>
        </w:rPr>
        <w:t>Результаты теста соответствуют ожидаемым выходным данным.</w:t>
      </w:r>
    </w:p>
    <w:p w14:paraId="3A2C6DE8" w14:textId="16F794AC" w:rsidR="00B00633" w:rsidRPr="00B00633" w:rsidRDefault="00B00633" w:rsidP="00B00633">
      <w:pPr>
        <w:spacing w:line="360" w:lineRule="auto"/>
        <w:ind w:firstLine="709"/>
        <w:contextualSpacing/>
        <w:jc w:val="both"/>
        <w:rPr>
          <w:sz w:val="22"/>
          <w:szCs w:val="22"/>
        </w:rPr>
      </w:pPr>
      <w:r w:rsidRPr="00B00633">
        <w:rPr>
          <w:sz w:val="22"/>
          <w:szCs w:val="22"/>
        </w:rPr>
        <w:t xml:space="preserve">Тест </w:t>
      </w:r>
      <w:r w:rsidR="00176FD0">
        <w:rPr>
          <w:sz w:val="22"/>
          <w:szCs w:val="22"/>
        </w:rPr>
        <w:t>14</w:t>
      </w:r>
      <w:r w:rsidRPr="00B00633">
        <w:rPr>
          <w:sz w:val="22"/>
          <w:szCs w:val="22"/>
        </w:rPr>
        <w:t>. Проверка синхронности подсветки текущих символов и звукового воспроизведения.</w:t>
      </w:r>
    </w:p>
    <w:p w14:paraId="55812EE1" w14:textId="77777777" w:rsidR="00B00633" w:rsidRPr="00B00633" w:rsidRDefault="00B00633" w:rsidP="00B00633">
      <w:pPr>
        <w:spacing w:line="360" w:lineRule="auto"/>
        <w:ind w:firstLine="709"/>
        <w:contextualSpacing/>
        <w:jc w:val="both"/>
        <w:rPr>
          <w:sz w:val="22"/>
          <w:szCs w:val="22"/>
        </w:rPr>
      </w:pPr>
      <w:r w:rsidRPr="00B00633">
        <w:rPr>
          <w:sz w:val="22"/>
          <w:szCs w:val="22"/>
        </w:rPr>
        <w:t>Входные данные: почта – user1@mail.ru, пароль – user1password.</w:t>
      </w:r>
    </w:p>
    <w:p w14:paraId="57F04029" w14:textId="10428613" w:rsidR="00B00633" w:rsidRPr="00B00633" w:rsidRDefault="00B00633" w:rsidP="00B00633">
      <w:pPr>
        <w:spacing w:line="360" w:lineRule="auto"/>
        <w:ind w:firstLine="709"/>
        <w:contextualSpacing/>
        <w:jc w:val="both"/>
        <w:rPr>
          <w:sz w:val="22"/>
          <w:szCs w:val="22"/>
        </w:rPr>
      </w:pPr>
      <w:r w:rsidRPr="00B00633">
        <w:rPr>
          <w:sz w:val="22"/>
          <w:szCs w:val="22"/>
        </w:rPr>
        <w:t xml:space="preserve">Результат загрузки данных предоставлен на рисунке </w:t>
      </w:r>
      <w:r w:rsidR="00E13016">
        <w:rPr>
          <w:sz w:val="22"/>
          <w:szCs w:val="22"/>
        </w:rPr>
        <w:t>57</w:t>
      </w:r>
      <w:r w:rsidRPr="00B00633">
        <w:rPr>
          <w:sz w:val="22"/>
          <w:szCs w:val="22"/>
        </w:rPr>
        <w:t>.</w:t>
      </w:r>
    </w:p>
    <w:p w14:paraId="36DA373E" w14:textId="77777777" w:rsidR="00B00633" w:rsidRPr="00B00633" w:rsidRDefault="00B00633" w:rsidP="00B00633">
      <w:pPr>
        <w:spacing w:line="360" w:lineRule="auto"/>
        <w:ind w:firstLine="709"/>
        <w:contextualSpacing/>
        <w:jc w:val="both"/>
        <w:rPr>
          <w:sz w:val="22"/>
          <w:szCs w:val="22"/>
        </w:rPr>
      </w:pPr>
    </w:p>
    <w:p w14:paraId="6C8610E6" w14:textId="77777777" w:rsidR="00B00633" w:rsidRPr="00B00633" w:rsidRDefault="00B00633" w:rsidP="00B00633">
      <w:pPr>
        <w:spacing w:line="360" w:lineRule="auto"/>
        <w:contextualSpacing/>
        <w:jc w:val="center"/>
        <w:rPr>
          <w:sz w:val="22"/>
          <w:szCs w:val="22"/>
        </w:rPr>
      </w:pPr>
      <w:r w:rsidRPr="00B00633">
        <w:rPr>
          <w:noProof/>
          <w:sz w:val="22"/>
          <w:szCs w:val="22"/>
        </w:rPr>
        <w:drawing>
          <wp:inline distT="0" distB="0" distL="0" distR="0" wp14:anchorId="3822AC98" wp14:editId="25441591">
            <wp:extent cx="434462" cy="1319842"/>
            <wp:effectExtent l="0" t="0" r="3810" b="0"/>
            <wp:docPr id="18160529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52908" name=""/>
                    <pic:cNvPicPr/>
                  </pic:nvPicPr>
                  <pic:blipFill>
                    <a:blip r:embed="rId128"/>
                    <a:stretch>
                      <a:fillRect/>
                    </a:stretch>
                  </pic:blipFill>
                  <pic:spPr>
                    <a:xfrm>
                      <a:off x="0" y="0"/>
                      <a:ext cx="445282" cy="1352712"/>
                    </a:xfrm>
                    <a:prstGeom prst="rect">
                      <a:avLst/>
                    </a:prstGeom>
                  </pic:spPr>
                </pic:pic>
              </a:graphicData>
            </a:graphic>
          </wp:inline>
        </w:drawing>
      </w:r>
    </w:p>
    <w:p w14:paraId="6E433D6A" w14:textId="413F94EB" w:rsidR="00B00633" w:rsidRPr="00B00633" w:rsidRDefault="00B00633" w:rsidP="00B00633">
      <w:pPr>
        <w:spacing w:line="360" w:lineRule="auto"/>
        <w:contextualSpacing/>
        <w:jc w:val="center"/>
        <w:rPr>
          <w:sz w:val="22"/>
          <w:szCs w:val="22"/>
        </w:rPr>
      </w:pPr>
      <w:r w:rsidRPr="00B00633">
        <w:rPr>
          <w:sz w:val="22"/>
          <w:szCs w:val="22"/>
        </w:rPr>
        <w:t xml:space="preserve">Рисунок </w:t>
      </w:r>
      <w:r w:rsidR="00E13016">
        <w:rPr>
          <w:sz w:val="22"/>
          <w:szCs w:val="22"/>
        </w:rPr>
        <w:t>57</w:t>
      </w:r>
      <w:r w:rsidRPr="00B00633">
        <w:rPr>
          <w:sz w:val="22"/>
          <w:szCs w:val="22"/>
        </w:rPr>
        <w:t xml:space="preserve"> – Подсветка воспроизводимой ноты</w:t>
      </w:r>
    </w:p>
    <w:p w14:paraId="24980113" w14:textId="77777777" w:rsidR="00B00633" w:rsidRPr="00B00633" w:rsidRDefault="00B00633" w:rsidP="00B00633">
      <w:pPr>
        <w:spacing w:line="360" w:lineRule="auto"/>
        <w:ind w:firstLine="709"/>
        <w:contextualSpacing/>
        <w:jc w:val="both"/>
        <w:rPr>
          <w:sz w:val="22"/>
          <w:szCs w:val="22"/>
        </w:rPr>
      </w:pPr>
    </w:p>
    <w:p w14:paraId="766DE93A" w14:textId="77777777" w:rsidR="00B00633" w:rsidRPr="00B00633" w:rsidRDefault="00B00633" w:rsidP="00B00633">
      <w:pPr>
        <w:spacing w:line="360" w:lineRule="auto"/>
        <w:ind w:firstLine="709"/>
        <w:contextualSpacing/>
        <w:jc w:val="both"/>
        <w:rPr>
          <w:sz w:val="22"/>
          <w:szCs w:val="22"/>
        </w:rPr>
      </w:pPr>
      <w:r w:rsidRPr="00B00633">
        <w:rPr>
          <w:sz w:val="22"/>
          <w:szCs w:val="22"/>
        </w:rPr>
        <w:t>Результаты теста соответствуют ожидаемым выходным данным.</w:t>
      </w:r>
    </w:p>
    <w:p w14:paraId="67F9560F" w14:textId="447A5146" w:rsidR="00176FD0" w:rsidRDefault="00176FD0" w:rsidP="00176FD0">
      <w:pPr>
        <w:spacing w:line="360" w:lineRule="auto"/>
        <w:ind w:firstLine="709"/>
        <w:contextualSpacing/>
        <w:jc w:val="both"/>
      </w:pPr>
      <w:r>
        <w:t xml:space="preserve">На рисунке </w:t>
      </w:r>
      <w:r w:rsidR="00E13016">
        <w:t>58</w:t>
      </w:r>
      <w:r>
        <w:t xml:space="preserve"> показаны покрытия кода</w:t>
      </w:r>
      <w:r w:rsidR="003C52CF" w:rsidRPr="003C52CF">
        <w:t xml:space="preserve"> </w:t>
      </w:r>
      <w:r w:rsidR="003C52CF">
        <w:t>клиентской части</w:t>
      </w:r>
      <w:r>
        <w:t xml:space="preserve"> тестами и результаты их выполнения.</w:t>
      </w:r>
    </w:p>
    <w:p w14:paraId="63675C4E" w14:textId="77777777" w:rsidR="00176FD0" w:rsidRDefault="00176FD0" w:rsidP="00176FD0">
      <w:pPr>
        <w:spacing w:line="360" w:lineRule="auto"/>
        <w:ind w:firstLine="709"/>
        <w:contextualSpacing/>
        <w:jc w:val="both"/>
      </w:pPr>
    </w:p>
    <w:p w14:paraId="0F4D1AE5" w14:textId="6A187413" w:rsidR="00176FD0" w:rsidRDefault="00C46874" w:rsidP="00176FD0">
      <w:pPr>
        <w:spacing w:line="360" w:lineRule="auto"/>
        <w:contextualSpacing/>
        <w:jc w:val="center"/>
      </w:pPr>
      <w:r w:rsidRPr="00C46874">
        <w:drawing>
          <wp:inline distT="0" distB="0" distL="0" distR="0" wp14:anchorId="4729E1C1" wp14:editId="150FF467">
            <wp:extent cx="5328285" cy="2860979"/>
            <wp:effectExtent l="0" t="0" r="0" b="0"/>
            <wp:docPr id="15245894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89438" name=""/>
                    <pic:cNvPicPr/>
                  </pic:nvPicPr>
                  <pic:blipFill>
                    <a:blip r:embed="rId129"/>
                    <a:stretch>
                      <a:fillRect/>
                    </a:stretch>
                  </pic:blipFill>
                  <pic:spPr>
                    <a:xfrm>
                      <a:off x="0" y="0"/>
                      <a:ext cx="5362961" cy="2879598"/>
                    </a:xfrm>
                    <a:prstGeom prst="rect">
                      <a:avLst/>
                    </a:prstGeom>
                  </pic:spPr>
                </pic:pic>
              </a:graphicData>
            </a:graphic>
          </wp:inline>
        </w:drawing>
      </w:r>
    </w:p>
    <w:p w14:paraId="4A5ABDA1" w14:textId="201FCA7E" w:rsidR="00176FD0" w:rsidRPr="00C46874" w:rsidRDefault="00176FD0" w:rsidP="00C46874">
      <w:pPr>
        <w:spacing w:line="360" w:lineRule="auto"/>
        <w:contextualSpacing/>
        <w:jc w:val="center"/>
        <w:rPr>
          <w:lang w:val="en-US"/>
        </w:rPr>
      </w:pPr>
      <w:r>
        <w:t xml:space="preserve">Рисунок </w:t>
      </w:r>
      <w:r w:rsidR="00E13016">
        <w:t>58</w:t>
      </w:r>
      <w:r>
        <w:t xml:space="preserve"> – Результат выполнения автоматического тестирования и покрытие кода</w:t>
      </w:r>
      <w:r w:rsidR="003C52CF">
        <w:t xml:space="preserve"> для клиентской части</w:t>
      </w:r>
    </w:p>
    <w:p w14:paraId="6CA09039" w14:textId="6F191FD6" w:rsidR="003C52CF" w:rsidRDefault="003C52CF" w:rsidP="003C52CF">
      <w:pPr>
        <w:spacing w:line="360" w:lineRule="auto"/>
        <w:ind w:firstLine="709"/>
        <w:contextualSpacing/>
        <w:jc w:val="both"/>
      </w:pPr>
      <w:r>
        <w:lastRenderedPageBreak/>
        <w:t>На рисунке 59 показаны покрытия кода</w:t>
      </w:r>
      <w:r w:rsidRPr="003C52CF">
        <w:t xml:space="preserve"> </w:t>
      </w:r>
      <w:r>
        <w:t>серверной части тестами и результаты их выполнения.</w:t>
      </w:r>
    </w:p>
    <w:p w14:paraId="66C9C8A0" w14:textId="77777777" w:rsidR="003C52CF" w:rsidRDefault="003C52CF" w:rsidP="003C52CF">
      <w:pPr>
        <w:spacing w:line="360" w:lineRule="auto"/>
        <w:ind w:firstLine="709"/>
        <w:contextualSpacing/>
        <w:jc w:val="both"/>
      </w:pPr>
    </w:p>
    <w:p w14:paraId="66228DF2" w14:textId="0DE6A912" w:rsidR="003C52CF" w:rsidRDefault="000E4E56" w:rsidP="003C52CF">
      <w:pPr>
        <w:spacing w:line="360" w:lineRule="auto"/>
        <w:contextualSpacing/>
        <w:jc w:val="center"/>
      </w:pPr>
      <w:r w:rsidRPr="000E4E56">
        <w:rPr>
          <w:noProof/>
        </w:rPr>
        <w:drawing>
          <wp:inline distT="0" distB="0" distL="0" distR="0" wp14:anchorId="64F0D98D" wp14:editId="10CC668F">
            <wp:extent cx="4813935" cy="5407367"/>
            <wp:effectExtent l="0" t="0" r="0" b="0"/>
            <wp:docPr id="17008176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17641" name=""/>
                    <pic:cNvPicPr/>
                  </pic:nvPicPr>
                  <pic:blipFill>
                    <a:blip r:embed="rId130"/>
                    <a:stretch>
                      <a:fillRect/>
                    </a:stretch>
                  </pic:blipFill>
                  <pic:spPr>
                    <a:xfrm>
                      <a:off x="0" y="0"/>
                      <a:ext cx="4822077" cy="5416513"/>
                    </a:xfrm>
                    <a:prstGeom prst="rect">
                      <a:avLst/>
                    </a:prstGeom>
                  </pic:spPr>
                </pic:pic>
              </a:graphicData>
            </a:graphic>
          </wp:inline>
        </w:drawing>
      </w:r>
    </w:p>
    <w:p w14:paraId="56AC655D" w14:textId="3D86E03D" w:rsidR="003C52CF" w:rsidRDefault="003C52CF" w:rsidP="003C52CF">
      <w:pPr>
        <w:spacing w:line="360" w:lineRule="auto"/>
        <w:contextualSpacing/>
        <w:jc w:val="center"/>
      </w:pPr>
      <w:r>
        <w:t>Рисунок 5</w:t>
      </w:r>
      <w:r w:rsidR="000E4E56">
        <w:t>9</w:t>
      </w:r>
      <w:r>
        <w:t xml:space="preserve"> – Результат выполнения автоматического тестирования и покрытие кода для </w:t>
      </w:r>
      <w:r w:rsidR="000E4E56">
        <w:t>серверной</w:t>
      </w:r>
      <w:r>
        <w:t xml:space="preserve"> части</w:t>
      </w:r>
    </w:p>
    <w:p w14:paraId="2EB98291" w14:textId="77777777" w:rsidR="003C52CF" w:rsidRDefault="003C52CF" w:rsidP="003C52CF">
      <w:pPr>
        <w:spacing w:line="360" w:lineRule="auto"/>
        <w:ind w:firstLine="709"/>
        <w:contextualSpacing/>
        <w:jc w:val="both"/>
      </w:pPr>
    </w:p>
    <w:p w14:paraId="1DD2D017" w14:textId="77777777" w:rsidR="003C52CF" w:rsidRPr="00176FD0" w:rsidRDefault="003C52CF" w:rsidP="003C52CF">
      <w:pPr>
        <w:spacing w:line="360" w:lineRule="auto"/>
        <w:ind w:firstLine="709"/>
        <w:contextualSpacing/>
        <w:jc w:val="both"/>
      </w:pPr>
      <w:r>
        <w:t>Все автоматизированные тесты были выполнены успешно.</w:t>
      </w:r>
    </w:p>
    <w:p w14:paraId="7779E869" w14:textId="707C3661" w:rsidR="00B00633" w:rsidRPr="003C52CF" w:rsidRDefault="003C52CF" w:rsidP="003C52CF">
      <w:r>
        <w:br w:type="page"/>
      </w:r>
    </w:p>
    <w:p w14:paraId="2F07D96D" w14:textId="77777777" w:rsidR="002F20EC" w:rsidRPr="00310551" w:rsidRDefault="002F20EC" w:rsidP="002F20EC">
      <w:pPr>
        <w:spacing w:line="360" w:lineRule="auto"/>
        <w:ind w:firstLine="709"/>
        <w:jc w:val="both"/>
        <w:rPr>
          <w:sz w:val="28"/>
          <w:szCs w:val="28"/>
        </w:rPr>
      </w:pPr>
    </w:p>
    <w:p w14:paraId="4326D047" w14:textId="77777777" w:rsidR="002F20EC" w:rsidRPr="00E34590" w:rsidRDefault="002F20EC" w:rsidP="002F20EC">
      <w:pPr>
        <w:pStyle w:val="1"/>
        <w:spacing w:line="360" w:lineRule="auto"/>
        <w:ind w:firstLine="709"/>
        <w:jc w:val="both"/>
        <w:rPr>
          <w:b w:val="0"/>
          <w:caps/>
          <w:color w:val="auto"/>
        </w:rPr>
      </w:pPr>
      <w:bookmarkStart w:id="57" w:name="_Toc230975096"/>
      <w:r w:rsidRPr="00E34590">
        <w:rPr>
          <w:b w:val="0"/>
          <w:caps/>
          <w:color w:val="auto"/>
        </w:rPr>
        <w:t xml:space="preserve">Приложение </w:t>
      </w:r>
      <w:r>
        <w:rPr>
          <w:b w:val="0"/>
          <w:caps/>
          <w:color w:val="auto"/>
        </w:rPr>
        <w:t>В</w:t>
      </w:r>
      <w:bookmarkEnd w:id="57"/>
    </w:p>
    <w:p w14:paraId="43110E4E" w14:textId="77777777" w:rsidR="002F20EC" w:rsidRDefault="002F20EC" w:rsidP="002F20EC">
      <w:pPr>
        <w:spacing w:line="360" w:lineRule="auto"/>
        <w:ind w:firstLine="709"/>
        <w:jc w:val="both"/>
        <w:rPr>
          <w:sz w:val="28"/>
          <w:szCs w:val="28"/>
        </w:rPr>
      </w:pPr>
    </w:p>
    <w:p w14:paraId="005EB05D" w14:textId="77777777" w:rsidR="002F20EC" w:rsidRDefault="002F20EC" w:rsidP="002F20EC">
      <w:pPr>
        <w:spacing w:line="360" w:lineRule="auto"/>
        <w:ind w:firstLine="709"/>
        <w:jc w:val="both"/>
        <w:rPr>
          <w:sz w:val="28"/>
          <w:szCs w:val="28"/>
        </w:rPr>
      </w:pPr>
    </w:p>
    <w:p w14:paraId="4BA09416"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Теоретический раздел: Табулатура и основы игры на гитаре</w:t>
      </w:r>
    </w:p>
    <w:p w14:paraId="6A5DE197"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Часть 1. Введение и базовые понятия</w:t>
      </w:r>
    </w:p>
    <w:p w14:paraId="2EA43EAA"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Глава 1. Основные понятия для начала обучения</w:t>
      </w:r>
    </w:p>
    <w:p w14:paraId="6E04CD4E"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Гитара относится к классу струнных и к группе щипковых музыкальных инструментов.</w:t>
      </w:r>
    </w:p>
    <w:p w14:paraId="49452977"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На сегодняшний день существует очень много разновидностей гитар. Остановимся на смешанной классификации, в которую включены основные распространенные виды.</w:t>
      </w:r>
    </w:p>
    <w:p w14:paraId="7D548515" w14:textId="77777777" w:rsidR="002F20EC" w:rsidRPr="002F20EC" w:rsidRDefault="002F20EC">
      <w:pPr>
        <w:numPr>
          <w:ilvl w:val="0"/>
          <w:numId w:val="9"/>
        </w:numPr>
        <w:spacing w:after="160" w:line="278" w:lineRule="auto"/>
        <w:rPr>
          <w:rFonts w:ascii="Aptos" w:eastAsia="Aptos" w:hAnsi="Aptos"/>
          <w:kern w:val="2"/>
          <w:lang w:eastAsia="en-US"/>
        </w:rPr>
      </w:pPr>
      <w:r w:rsidRPr="002F20EC">
        <w:rPr>
          <w:rFonts w:ascii="Aptos" w:eastAsia="Aptos" w:hAnsi="Aptos"/>
          <w:b/>
          <w:bCs/>
          <w:kern w:val="2"/>
          <w:lang w:eastAsia="en-US"/>
        </w:rPr>
        <w:t>Акустические гитары</w:t>
      </w:r>
      <w:r w:rsidRPr="002F20EC">
        <w:rPr>
          <w:rFonts w:ascii="Aptos" w:eastAsia="Aptos" w:hAnsi="Aptos"/>
          <w:kern w:val="2"/>
          <w:lang w:eastAsia="en-US"/>
        </w:rPr>
        <w:t> – это инструменты, в которых резонатором (тем, что усиливает звучание) является корпус гитары. На обычных акустических гитарах в большинстве случаев используются металлические струны из различных сплавов бронзы. Однако существуют и так называемые классические гитары – это подвид акустических гитар, которые имеют слегка меньший корпус, более широкий гриф и на которые устанавливаются нейлоновые струны. Чаще всего на таких гитарах играют пальцами, наиболее популярные жанры: фламенко, классическая музыка, реже используются в фолк- и кантри-музыке, а также джазе.</w:t>
      </w:r>
    </w:p>
    <w:p w14:paraId="2E826214" w14:textId="77777777" w:rsidR="002F20EC" w:rsidRPr="002F20EC" w:rsidRDefault="002F20EC" w:rsidP="002F20EC">
      <w:pPr>
        <w:spacing w:after="160" w:line="278" w:lineRule="auto"/>
        <w:ind w:left="720"/>
        <w:rPr>
          <w:rFonts w:ascii="Aptos" w:eastAsia="Aptos" w:hAnsi="Aptos"/>
          <w:kern w:val="2"/>
          <w:lang w:val="en-US" w:eastAsia="en-US"/>
        </w:rPr>
      </w:pPr>
      <w:r w:rsidRPr="002F20EC">
        <w:rPr>
          <w:rFonts w:ascii="Aptos" w:eastAsia="Aptos" w:hAnsi="Aptos"/>
          <w:kern w:val="2"/>
          <w:lang w:val="en-US" w:eastAsia="en-US"/>
        </w:rPr>
        <w:t>[</w:t>
      </w:r>
      <w:r w:rsidRPr="002F20EC">
        <w:rPr>
          <w:rFonts w:ascii="Aptos" w:eastAsia="Aptos" w:hAnsi="Aptos"/>
          <w:kern w:val="2"/>
          <w:lang w:eastAsia="en-US"/>
        </w:rPr>
        <w:t>иллюстрация акустики</w:t>
      </w:r>
      <w:r w:rsidRPr="002F20EC">
        <w:rPr>
          <w:rFonts w:ascii="Aptos" w:eastAsia="Aptos" w:hAnsi="Aptos"/>
          <w:kern w:val="2"/>
          <w:lang w:val="en-US" w:eastAsia="en-US"/>
        </w:rPr>
        <w:t>]</w:t>
      </w:r>
    </w:p>
    <w:p w14:paraId="5AF95F06" w14:textId="77777777" w:rsidR="002F20EC" w:rsidRPr="002F20EC" w:rsidRDefault="002F20EC">
      <w:pPr>
        <w:numPr>
          <w:ilvl w:val="0"/>
          <w:numId w:val="9"/>
        </w:numPr>
        <w:spacing w:after="160" w:line="278" w:lineRule="auto"/>
        <w:rPr>
          <w:rFonts w:ascii="Aptos" w:eastAsia="Aptos" w:hAnsi="Aptos"/>
          <w:kern w:val="2"/>
          <w:lang w:eastAsia="en-US"/>
        </w:rPr>
      </w:pPr>
      <w:r w:rsidRPr="002F20EC">
        <w:rPr>
          <w:rFonts w:ascii="Aptos" w:eastAsia="Aptos" w:hAnsi="Aptos"/>
          <w:b/>
          <w:bCs/>
          <w:kern w:val="2"/>
          <w:lang w:eastAsia="en-US"/>
        </w:rPr>
        <w:t>Электрогитара</w:t>
      </w:r>
      <w:r w:rsidRPr="002F20EC">
        <w:rPr>
          <w:rFonts w:ascii="Aptos" w:eastAsia="Aptos" w:hAnsi="Aptos"/>
          <w:kern w:val="2"/>
          <w:lang w:eastAsia="en-US"/>
        </w:rPr>
        <w:t> – это инструмент, в котором усиление звука происходит за счет «снятия» звукоснимателем колебаний струн и последующей обработки этого сигнала различным оборудованием: педалями эффектов, процессорами, предварительным и оконечным усилителем.</w:t>
      </w:r>
    </w:p>
    <w:p w14:paraId="2BBF4724" w14:textId="77777777" w:rsidR="002F20EC" w:rsidRPr="002F20EC" w:rsidRDefault="002F20EC" w:rsidP="002F20EC">
      <w:pPr>
        <w:spacing w:after="160" w:line="278" w:lineRule="auto"/>
        <w:ind w:left="720"/>
        <w:rPr>
          <w:rFonts w:ascii="Aptos" w:eastAsia="Aptos" w:hAnsi="Aptos"/>
          <w:kern w:val="2"/>
          <w:lang w:eastAsia="en-US"/>
        </w:rPr>
      </w:pPr>
      <w:r w:rsidRPr="002F20EC">
        <w:rPr>
          <w:rFonts w:ascii="Aptos" w:eastAsia="Aptos" w:hAnsi="Aptos"/>
          <w:kern w:val="2"/>
          <w:lang w:eastAsia="en-US"/>
        </w:rPr>
        <w:t>[иллюстрация электрогитары]</w:t>
      </w:r>
    </w:p>
    <w:p w14:paraId="64190160" w14:textId="77777777" w:rsidR="002F20EC" w:rsidRPr="002F20EC" w:rsidRDefault="002F20EC">
      <w:pPr>
        <w:numPr>
          <w:ilvl w:val="0"/>
          <w:numId w:val="9"/>
        </w:numPr>
        <w:spacing w:after="160" w:line="278" w:lineRule="auto"/>
        <w:rPr>
          <w:rFonts w:ascii="Aptos" w:eastAsia="Aptos" w:hAnsi="Aptos"/>
          <w:kern w:val="2"/>
          <w:lang w:eastAsia="en-US"/>
        </w:rPr>
      </w:pPr>
      <w:r w:rsidRPr="002F20EC">
        <w:rPr>
          <w:rFonts w:ascii="Aptos" w:eastAsia="Aptos" w:hAnsi="Aptos"/>
          <w:b/>
          <w:bCs/>
          <w:kern w:val="2"/>
          <w:lang w:eastAsia="en-US"/>
        </w:rPr>
        <w:t>Полуакустическая гитара</w:t>
      </w:r>
      <w:r w:rsidRPr="002F20EC">
        <w:rPr>
          <w:rFonts w:ascii="Aptos" w:eastAsia="Aptos" w:hAnsi="Aptos"/>
          <w:kern w:val="2"/>
          <w:lang w:eastAsia="en-US"/>
        </w:rPr>
        <w:t> – в целом имеет конструкцию электрогитары, но у нее полый корпус. Такие гитары могут звучать и без усилителя, при обработке они обычно выдают более объемный звук.</w:t>
      </w:r>
    </w:p>
    <w:p w14:paraId="2E569CCA" w14:textId="77777777" w:rsidR="002F20EC" w:rsidRPr="002F20EC" w:rsidRDefault="002F20EC" w:rsidP="002F20EC">
      <w:pPr>
        <w:spacing w:after="160" w:line="278" w:lineRule="auto"/>
        <w:ind w:left="720"/>
        <w:rPr>
          <w:rFonts w:ascii="Aptos" w:eastAsia="Aptos" w:hAnsi="Aptos"/>
          <w:kern w:val="2"/>
          <w:lang w:eastAsia="en-US"/>
        </w:rPr>
      </w:pPr>
      <w:r w:rsidRPr="002F20EC">
        <w:rPr>
          <w:rFonts w:ascii="Aptos" w:eastAsia="Aptos" w:hAnsi="Aptos"/>
          <w:kern w:val="2"/>
          <w:lang w:eastAsia="en-US"/>
        </w:rPr>
        <w:t xml:space="preserve">[иллюстрация </w:t>
      </w:r>
      <w:proofErr w:type="spellStart"/>
      <w:r w:rsidRPr="002F20EC">
        <w:rPr>
          <w:rFonts w:ascii="Aptos" w:eastAsia="Aptos" w:hAnsi="Aptos"/>
          <w:kern w:val="2"/>
          <w:lang w:eastAsia="en-US"/>
        </w:rPr>
        <w:t>полуакустики</w:t>
      </w:r>
      <w:proofErr w:type="spellEnd"/>
      <w:r w:rsidRPr="002F20EC">
        <w:rPr>
          <w:rFonts w:ascii="Aptos" w:eastAsia="Aptos" w:hAnsi="Aptos"/>
          <w:kern w:val="2"/>
          <w:lang w:eastAsia="en-US"/>
        </w:rPr>
        <w:t>]</w:t>
      </w:r>
    </w:p>
    <w:p w14:paraId="4BC9ADD9" w14:textId="77777777" w:rsidR="002F20EC" w:rsidRPr="002F20EC" w:rsidRDefault="002F20EC">
      <w:pPr>
        <w:numPr>
          <w:ilvl w:val="0"/>
          <w:numId w:val="9"/>
        </w:numPr>
        <w:spacing w:after="160" w:line="278" w:lineRule="auto"/>
        <w:rPr>
          <w:rFonts w:ascii="Aptos" w:eastAsia="Aptos" w:hAnsi="Aptos"/>
          <w:kern w:val="2"/>
          <w:lang w:eastAsia="en-US"/>
        </w:rPr>
      </w:pPr>
      <w:r w:rsidRPr="002F20EC">
        <w:rPr>
          <w:rFonts w:ascii="Aptos" w:eastAsia="Aptos" w:hAnsi="Aptos"/>
          <w:b/>
          <w:bCs/>
          <w:kern w:val="2"/>
          <w:lang w:eastAsia="en-US"/>
        </w:rPr>
        <w:t>Электроакустическая гитара</w:t>
      </w:r>
      <w:r w:rsidRPr="002F20EC">
        <w:rPr>
          <w:rFonts w:ascii="Aptos" w:eastAsia="Aptos" w:hAnsi="Aptos"/>
          <w:kern w:val="2"/>
          <w:lang w:eastAsia="en-US"/>
        </w:rPr>
        <w:t> – это стандартный акустический инструмент, на который установлен звукосниматель.</w:t>
      </w:r>
    </w:p>
    <w:p w14:paraId="131F4E14" w14:textId="77777777" w:rsidR="002F20EC" w:rsidRPr="002F20EC" w:rsidRDefault="002F20EC" w:rsidP="002F20EC">
      <w:pPr>
        <w:spacing w:after="160" w:line="278" w:lineRule="auto"/>
        <w:ind w:left="720"/>
        <w:rPr>
          <w:rFonts w:ascii="Aptos" w:eastAsia="Aptos" w:hAnsi="Aptos"/>
          <w:kern w:val="2"/>
          <w:lang w:eastAsia="en-US"/>
        </w:rPr>
      </w:pPr>
      <w:r w:rsidRPr="002F20EC">
        <w:rPr>
          <w:rFonts w:ascii="Aptos" w:eastAsia="Aptos" w:hAnsi="Aptos"/>
          <w:kern w:val="2"/>
          <w:lang w:eastAsia="en-US"/>
        </w:rPr>
        <w:t>[иллюстрация электроакустики]</w:t>
      </w:r>
    </w:p>
    <w:p w14:paraId="33030C7D" w14:textId="77777777" w:rsidR="002F20EC" w:rsidRPr="002F20EC" w:rsidRDefault="002F20EC">
      <w:pPr>
        <w:numPr>
          <w:ilvl w:val="0"/>
          <w:numId w:val="9"/>
        </w:numPr>
        <w:spacing w:after="160" w:line="278" w:lineRule="auto"/>
        <w:rPr>
          <w:rFonts w:ascii="Aptos" w:eastAsia="Aptos" w:hAnsi="Aptos"/>
          <w:kern w:val="2"/>
          <w:lang w:eastAsia="en-US"/>
        </w:rPr>
      </w:pPr>
      <w:r w:rsidRPr="002F20EC">
        <w:rPr>
          <w:rFonts w:ascii="Aptos" w:eastAsia="Aptos" w:hAnsi="Aptos"/>
          <w:b/>
          <w:bCs/>
          <w:kern w:val="2"/>
          <w:lang w:eastAsia="en-US"/>
        </w:rPr>
        <w:t>Бас-гитара</w:t>
      </w:r>
      <w:r w:rsidRPr="002F20EC">
        <w:rPr>
          <w:rFonts w:ascii="Aptos" w:eastAsia="Aptos" w:hAnsi="Aptos"/>
          <w:kern w:val="2"/>
          <w:lang w:eastAsia="en-US"/>
        </w:rPr>
        <w:t> – может быть как электрической, так и акустической. Это инструмент с более низким диапазоном звучания (обычно на октаву ниже), который отвечает за создание фундамента звучания группы в виде заполнения низкочастотного диапазона совместно с отдельными барабанами ударной установки.</w:t>
      </w:r>
    </w:p>
    <w:p w14:paraId="662D5E96"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lastRenderedPageBreak/>
        <w:t>Глава 2. Строение гитары</w:t>
      </w:r>
    </w:p>
    <w:p w14:paraId="75928172"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Три основных элемента гитары – это </w:t>
      </w:r>
      <w:r w:rsidRPr="002F20EC">
        <w:rPr>
          <w:rFonts w:ascii="Aptos" w:eastAsia="Aptos" w:hAnsi="Aptos"/>
          <w:b/>
          <w:bCs/>
          <w:kern w:val="2"/>
          <w:lang w:eastAsia="en-US"/>
        </w:rPr>
        <w:t>корпус</w:t>
      </w:r>
      <w:r w:rsidRPr="002F20EC">
        <w:rPr>
          <w:rFonts w:ascii="Aptos" w:eastAsia="Aptos" w:hAnsi="Aptos"/>
          <w:kern w:val="2"/>
          <w:lang w:eastAsia="en-US"/>
        </w:rPr>
        <w:t> (дека, «банка», «кузов»), </w:t>
      </w:r>
      <w:r w:rsidRPr="002F20EC">
        <w:rPr>
          <w:rFonts w:ascii="Aptos" w:eastAsia="Aptos" w:hAnsi="Aptos"/>
          <w:b/>
          <w:bCs/>
          <w:kern w:val="2"/>
          <w:lang w:eastAsia="en-US"/>
        </w:rPr>
        <w:t>гриф</w:t>
      </w:r>
      <w:r w:rsidRPr="002F20EC">
        <w:rPr>
          <w:rFonts w:ascii="Aptos" w:eastAsia="Aptos" w:hAnsi="Aptos"/>
          <w:kern w:val="2"/>
          <w:lang w:eastAsia="en-US"/>
        </w:rPr>
        <w:t> и </w:t>
      </w:r>
      <w:r w:rsidRPr="002F20EC">
        <w:rPr>
          <w:rFonts w:ascii="Aptos" w:eastAsia="Aptos" w:hAnsi="Aptos"/>
          <w:b/>
          <w:bCs/>
          <w:kern w:val="2"/>
          <w:lang w:eastAsia="en-US"/>
        </w:rPr>
        <w:t>голова грифа</w:t>
      </w:r>
      <w:r w:rsidRPr="002F20EC">
        <w:rPr>
          <w:rFonts w:ascii="Aptos" w:eastAsia="Aptos" w:hAnsi="Aptos"/>
          <w:kern w:val="2"/>
          <w:lang w:eastAsia="en-US"/>
        </w:rPr>
        <w:t>.</w:t>
      </w:r>
    </w:p>
    <w:p w14:paraId="107CF445" w14:textId="77777777" w:rsidR="002F20EC" w:rsidRPr="002F20EC" w:rsidRDefault="002F20EC" w:rsidP="002F20EC">
      <w:pPr>
        <w:spacing w:after="160" w:line="278" w:lineRule="auto"/>
        <w:ind w:left="720"/>
        <w:rPr>
          <w:rFonts w:ascii="Aptos" w:eastAsia="Aptos" w:hAnsi="Aptos"/>
          <w:kern w:val="2"/>
          <w:lang w:eastAsia="en-US"/>
        </w:rPr>
      </w:pPr>
      <w:r w:rsidRPr="002F20EC">
        <w:rPr>
          <w:rFonts w:ascii="Aptos" w:eastAsia="Aptos" w:hAnsi="Aptos"/>
          <w:kern w:val="2"/>
          <w:lang w:val="en-US" w:eastAsia="en-US"/>
        </w:rPr>
        <w:t>[</w:t>
      </w:r>
      <w:r w:rsidRPr="002F20EC">
        <w:rPr>
          <w:rFonts w:ascii="Aptos" w:eastAsia="Aptos" w:hAnsi="Aptos"/>
          <w:kern w:val="2"/>
          <w:lang w:eastAsia="en-US"/>
        </w:rPr>
        <w:t>иллюстрация строения гитары</w:t>
      </w:r>
      <w:r w:rsidRPr="002F20EC">
        <w:rPr>
          <w:rFonts w:ascii="Aptos" w:eastAsia="Aptos" w:hAnsi="Aptos"/>
          <w:kern w:val="2"/>
          <w:lang w:val="en-US" w:eastAsia="en-US"/>
        </w:rPr>
        <w:t>]</w:t>
      </w:r>
    </w:p>
    <w:p w14:paraId="24B3A64D" w14:textId="77777777" w:rsidR="002F20EC" w:rsidRPr="002F20EC" w:rsidRDefault="002F20EC">
      <w:pPr>
        <w:numPr>
          <w:ilvl w:val="0"/>
          <w:numId w:val="10"/>
        </w:numPr>
        <w:spacing w:after="160" w:line="278" w:lineRule="auto"/>
        <w:rPr>
          <w:rFonts w:ascii="Aptos" w:eastAsia="Aptos" w:hAnsi="Aptos"/>
          <w:kern w:val="2"/>
          <w:lang w:eastAsia="en-US"/>
        </w:rPr>
      </w:pPr>
      <w:proofErr w:type="spellStart"/>
      <w:r w:rsidRPr="002F20EC">
        <w:rPr>
          <w:rFonts w:ascii="Aptos" w:eastAsia="Aptos" w:hAnsi="Aptos"/>
          <w:b/>
          <w:bCs/>
          <w:kern w:val="2"/>
          <w:lang w:eastAsia="en-US"/>
        </w:rPr>
        <w:t>Колковая</w:t>
      </w:r>
      <w:proofErr w:type="spellEnd"/>
      <w:r w:rsidRPr="002F20EC">
        <w:rPr>
          <w:rFonts w:ascii="Aptos" w:eastAsia="Aptos" w:hAnsi="Aptos"/>
          <w:b/>
          <w:bCs/>
          <w:kern w:val="2"/>
          <w:lang w:eastAsia="en-US"/>
        </w:rPr>
        <w:t xml:space="preserve"> механика</w:t>
      </w:r>
      <w:r w:rsidRPr="002F20EC">
        <w:rPr>
          <w:rFonts w:ascii="Aptos" w:eastAsia="Aptos" w:hAnsi="Aptos"/>
          <w:kern w:val="2"/>
          <w:lang w:eastAsia="en-US"/>
        </w:rPr>
        <w:t> предназначена для регулировки натяжения струны – от ее качества зависит то, насколько гитара будет хорошо строить и удерживать строй.</w:t>
      </w:r>
    </w:p>
    <w:p w14:paraId="1AFFAA65" w14:textId="77777777" w:rsidR="002F20EC" w:rsidRPr="002F20EC" w:rsidRDefault="002F20EC">
      <w:pPr>
        <w:numPr>
          <w:ilvl w:val="0"/>
          <w:numId w:val="10"/>
        </w:numPr>
        <w:spacing w:after="160" w:line="278" w:lineRule="auto"/>
        <w:rPr>
          <w:rFonts w:ascii="Aptos" w:eastAsia="Aptos" w:hAnsi="Aptos"/>
          <w:kern w:val="2"/>
          <w:lang w:eastAsia="en-US"/>
        </w:rPr>
      </w:pPr>
      <w:r w:rsidRPr="002F20EC">
        <w:rPr>
          <w:rFonts w:ascii="Aptos" w:eastAsia="Aptos" w:hAnsi="Aptos"/>
          <w:b/>
          <w:bCs/>
          <w:kern w:val="2"/>
          <w:lang w:eastAsia="en-US"/>
        </w:rPr>
        <w:t>Верхний порожек</w:t>
      </w:r>
      <w:r w:rsidRPr="002F20EC">
        <w:rPr>
          <w:rFonts w:ascii="Aptos" w:eastAsia="Aptos" w:hAnsi="Aptos"/>
          <w:kern w:val="2"/>
          <w:lang w:eastAsia="en-US"/>
        </w:rPr>
        <w:t> вместе с </w:t>
      </w:r>
      <w:r w:rsidRPr="002F20EC">
        <w:rPr>
          <w:rFonts w:ascii="Aptos" w:eastAsia="Aptos" w:hAnsi="Aptos"/>
          <w:b/>
          <w:bCs/>
          <w:kern w:val="2"/>
          <w:lang w:eastAsia="en-US"/>
        </w:rPr>
        <w:t>нижним порожком</w:t>
      </w:r>
      <w:r w:rsidRPr="002F20EC">
        <w:rPr>
          <w:rFonts w:ascii="Aptos" w:eastAsia="Aptos" w:hAnsi="Aptos"/>
          <w:kern w:val="2"/>
          <w:lang w:eastAsia="en-US"/>
        </w:rPr>
        <w:t> («подставкой») создает верхнюю и нижнюю точку перегиба струны – расстояние между ними называется </w:t>
      </w:r>
      <w:r w:rsidRPr="002F20EC">
        <w:rPr>
          <w:rFonts w:ascii="Aptos" w:eastAsia="Aptos" w:hAnsi="Aptos"/>
          <w:b/>
          <w:bCs/>
          <w:kern w:val="2"/>
          <w:lang w:eastAsia="en-US"/>
        </w:rPr>
        <w:t>мензурой</w:t>
      </w:r>
      <w:r w:rsidRPr="002F20EC">
        <w:rPr>
          <w:rFonts w:ascii="Aptos" w:eastAsia="Aptos" w:hAnsi="Aptos"/>
          <w:kern w:val="2"/>
          <w:lang w:eastAsia="en-US"/>
        </w:rPr>
        <w:t>.</w:t>
      </w:r>
    </w:p>
    <w:p w14:paraId="5D38B709" w14:textId="77777777" w:rsidR="002F20EC" w:rsidRPr="002F20EC" w:rsidRDefault="002F20EC">
      <w:pPr>
        <w:numPr>
          <w:ilvl w:val="0"/>
          <w:numId w:val="10"/>
        </w:numPr>
        <w:spacing w:after="160" w:line="278" w:lineRule="auto"/>
        <w:rPr>
          <w:rFonts w:ascii="Aptos" w:eastAsia="Aptos" w:hAnsi="Aptos"/>
          <w:kern w:val="2"/>
          <w:lang w:eastAsia="en-US"/>
        </w:rPr>
      </w:pPr>
      <w:r w:rsidRPr="002F20EC">
        <w:rPr>
          <w:rFonts w:ascii="Aptos" w:eastAsia="Aptos" w:hAnsi="Aptos"/>
          <w:kern w:val="2"/>
          <w:lang w:eastAsia="en-US"/>
        </w:rPr>
        <w:t>Мензура определяет рабочее расстояние струны, в которое входят </w:t>
      </w:r>
      <w:r w:rsidRPr="002F20EC">
        <w:rPr>
          <w:rFonts w:ascii="Aptos" w:eastAsia="Aptos" w:hAnsi="Aptos"/>
          <w:b/>
          <w:bCs/>
          <w:kern w:val="2"/>
          <w:lang w:eastAsia="en-US"/>
        </w:rPr>
        <w:t>лады</w:t>
      </w:r>
      <w:r w:rsidRPr="002F20EC">
        <w:rPr>
          <w:rFonts w:ascii="Aptos" w:eastAsia="Aptos" w:hAnsi="Aptos"/>
          <w:kern w:val="2"/>
          <w:lang w:eastAsia="en-US"/>
        </w:rPr>
        <w:t>: это определенные отрезки на грифе гитары, которые разделяют полутона и позволяют зажимать точные ноты. 12-й лад соответствует середине струны, и нота на нем при правильно настроенной мензуре ровно на октаву выше ноты открытой струны.</w:t>
      </w:r>
    </w:p>
    <w:p w14:paraId="63D2C602" w14:textId="77777777" w:rsidR="002F20EC" w:rsidRPr="002F20EC" w:rsidRDefault="002F20EC">
      <w:pPr>
        <w:numPr>
          <w:ilvl w:val="0"/>
          <w:numId w:val="10"/>
        </w:numPr>
        <w:spacing w:after="160" w:line="278" w:lineRule="auto"/>
        <w:rPr>
          <w:rFonts w:ascii="Aptos" w:eastAsia="Aptos" w:hAnsi="Aptos"/>
          <w:kern w:val="2"/>
          <w:lang w:eastAsia="en-US"/>
        </w:rPr>
      </w:pPr>
      <w:r w:rsidRPr="002F20EC">
        <w:rPr>
          <w:rFonts w:ascii="Aptos" w:eastAsia="Aptos" w:hAnsi="Aptos"/>
          <w:kern w:val="2"/>
          <w:lang w:eastAsia="en-US"/>
        </w:rPr>
        <w:t>Между ладами на гитарах устанавливаются </w:t>
      </w:r>
      <w:r w:rsidRPr="002F20EC">
        <w:rPr>
          <w:rFonts w:ascii="Aptos" w:eastAsia="Aptos" w:hAnsi="Aptos"/>
          <w:b/>
          <w:bCs/>
          <w:kern w:val="2"/>
          <w:lang w:eastAsia="en-US"/>
        </w:rPr>
        <w:t>ладовые пластины</w:t>
      </w:r>
      <w:r w:rsidRPr="002F20EC">
        <w:rPr>
          <w:rFonts w:ascii="Aptos" w:eastAsia="Aptos" w:hAnsi="Aptos"/>
          <w:kern w:val="2"/>
          <w:lang w:eastAsia="en-US"/>
        </w:rPr>
        <w:t>.</w:t>
      </w:r>
    </w:p>
    <w:p w14:paraId="28033097" w14:textId="77777777" w:rsidR="002F20EC" w:rsidRPr="002F20EC" w:rsidRDefault="002F20EC">
      <w:pPr>
        <w:numPr>
          <w:ilvl w:val="0"/>
          <w:numId w:val="10"/>
        </w:numPr>
        <w:spacing w:after="160" w:line="278" w:lineRule="auto"/>
        <w:rPr>
          <w:rFonts w:ascii="Aptos" w:eastAsia="Aptos" w:hAnsi="Aptos"/>
          <w:kern w:val="2"/>
          <w:lang w:eastAsia="en-US"/>
        </w:rPr>
      </w:pPr>
      <w:r w:rsidRPr="002F20EC">
        <w:rPr>
          <w:rFonts w:ascii="Aptos" w:eastAsia="Aptos" w:hAnsi="Aptos"/>
          <w:kern w:val="2"/>
          <w:lang w:eastAsia="en-US"/>
        </w:rPr>
        <w:t>На корпусе акустической гитары имеется </w:t>
      </w:r>
      <w:r w:rsidRPr="002F20EC">
        <w:rPr>
          <w:rFonts w:ascii="Aptos" w:eastAsia="Aptos" w:hAnsi="Aptos"/>
          <w:b/>
          <w:bCs/>
          <w:kern w:val="2"/>
          <w:lang w:eastAsia="en-US"/>
        </w:rPr>
        <w:t>резонаторное отверстие</w:t>
      </w:r>
      <w:r w:rsidRPr="002F20EC">
        <w:rPr>
          <w:rFonts w:ascii="Aptos" w:eastAsia="Aptos" w:hAnsi="Aptos"/>
          <w:kern w:val="2"/>
          <w:lang w:eastAsia="en-US"/>
        </w:rPr>
        <w:t>, которое улавливает звуковые волны и усиливает их внутри корпуса. Сам корпус имеет </w:t>
      </w:r>
      <w:r w:rsidRPr="002F20EC">
        <w:rPr>
          <w:rFonts w:ascii="Aptos" w:eastAsia="Aptos" w:hAnsi="Aptos"/>
          <w:b/>
          <w:bCs/>
          <w:kern w:val="2"/>
          <w:lang w:eastAsia="en-US"/>
        </w:rPr>
        <w:t>верхнюю деку</w:t>
      </w:r>
      <w:r w:rsidRPr="002F20EC">
        <w:rPr>
          <w:rFonts w:ascii="Aptos" w:eastAsia="Aptos" w:hAnsi="Aptos"/>
          <w:kern w:val="2"/>
          <w:lang w:eastAsia="en-US"/>
        </w:rPr>
        <w:t> (та, на которой имеется резонаторное отверстие), </w:t>
      </w:r>
      <w:r w:rsidRPr="002F20EC">
        <w:rPr>
          <w:rFonts w:ascii="Aptos" w:eastAsia="Aptos" w:hAnsi="Aptos"/>
          <w:b/>
          <w:bCs/>
          <w:kern w:val="2"/>
          <w:lang w:eastAsia="en-US"/>
        </w:rPr>
        <w:t>нижнюю деку</w:t>
      </w:r>
      <w:r w:rsidRPr="002F20EC">
        <w:rPr>
          <w:rFonts w:ascii="Aptos" w:eastAsia="Aptos" w:hAnsi="Aptos"/>
          <w:kern w:val="2"/>
          <w:lang w:eastAsia="en-US"/>
        </w:rPr>
        <w:t> (нижняя часть корпуса без отверстия) и </w:t>
      </w:r>
      <w:r w:rsidRPr="002F20EC">
        <w:rPr>
          <w:rFonts w:ascii="Aptos" w:eastAsia="Aptos" w:hAnsi="Aptos"/>
          <w:b/>
          <w:bCs/>
          <w:kern w:val="2"/>
          <w:lang w:eastAsia="en-US"/>
        </w:rPr>
        <w:t>обечайку</w:t>
      </w:r>
      <w:r w:rsidRPr="002F20EC">
        <w:rPr>
          <w:rFonts w:ascii="Aptos" w:eastAsia="Aptos" w:hAnsi="Aptos"/>
          <w:kern w:val="2"/>
          <w:lang w:eastAsia="en-US"/>
        </w:rPr>
        <w:t>, которая перпендикулярна верхней и нижней деке и соединяет их.</w:t>
      </w:r>
    </w:p>
    <w:p w14:paraId="1D6BDFFB" w14:textId="77777777" w:rsidR="002F20EC" w:rsidRPr="002F20EC" w:rsidRDefault="002F20EC">
      <w:pPr>
        <w:numPr>
          <w:ilvl w:val="0"/>
          <w:numId w:val="10"/>
        </w:numPr>
        <w:spacing w:after="160" w:line="278" w:lineRule="auto"/>
        <w:rPr>
          <w:rFonts w:ascii="Aptos" w:eastAsia="Aptos" w:hAnsi="Aptos"/>
          <w:kern w:val="2"/>
          <w:lang w:eastAsia="en-US"/>
        </w:rPr>
      </w:pPr>
      <w:r w:rsidRPr="002F20EC">
        <w:rPr>
          <w:rFonts w:ascii="Aptos" w:eastAsia="Aptos" w:hAnsi="Aptos"/>
          <w:kern w:val="2"/>
          <w:lang w:eastAsia="en-US"/>
        </w:rPr>
        <w:t>Строение электрогитары в целом достаточно похоже – отличия касаются лишь наличия электронных компонентов и использования более функциональных струнодержателей на деке.</w:t>
      </w:r>
    </w:p>
    <w:p w14:paraId="4E7C72D4"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Глава 3. Как выбрать гитару и сколько это стоит</w:t>
      </w:r>
    </w:p>
    <w:p w14:paraId="174E1645"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Чтобы научиться играть на гитаре, не нужен дорогой инструмент.</w:t>
      </w:r>
    </w:p>
    <w:p w14:paraId="29B91415"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Достаточно взять гитару, которая держит строй и подходит вашим пальцам по размеру. Это ключевой момент. При выборе ориентируйтесь не на цену, а на следующие критерии.</w:t>
      </w:r>
    </w:p>
    <w:p w14:paraId="3C443A41"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b/>
          <w:bCs/>
          <w:kern w:val="2"/>
          <w:lang w:eastAsia="en-US"/>
        </w:rPr>
        <w:t>Первое:</w:t>
      </w:r>
      <w:r w:rsidRPr="002F20EC">
        <w:rPr>
          <w:rFonts w:ascii="Aptos" w:eastAsia="Aptos" w:hAnsi="Aptos"/>
          <w:kern w:val="2"/>
          <w:lang w:eastAsia="en-US"/>
        </w:rPr>
        <w:t> гитара должна стабильно держать строй. Проверьте это, настроив её и поиграв некоторое время.</w:t>
      </w:r>
    </w:p>
    <w:p w14:paraId="207B942D"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Если строй гитары не меняется (она не начинает сильно расстраиваться), то инструмент нормальный.</w:t>
      </w:r>
    </w:p>
    <w:p w14:paraId="3FF03D8B"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Кроме того, тщательно проверьте гриф. Он должен быть прямым, не иметь вмятин или изгибов. Также проверьте следующее: открытые струны и струны на 12-м ладу должны звучать в унисон — это показатель ровного грифа.</w:t>
      </w:r>
    </w:p>
    <w:p w14:paraId="7E75C400"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b/>
          <w:bCs/>
          <w:kern w:val="2"/>
          <w:lang w:eastAsia="en-US"/>
        </w:rPr>
        <w:t>Второе:</w:t>
      </w:r>
      <w:r w:rsidRPr="002F20EC">
        <w:rPr>
          <w:rFonts w:ascii="Aptos" w:eastAsia="Aptos" w:hAnsi="Aptos"/>
          <w:kern w:val="2"/>
          <w:lang w:eastAsia="en-US"/>
        </w:rPr>
        <w:t> гриф должен быть удобным.</w:t>
      </w:r>
    </w:p>
    <w:p w14:paraId="06ED3149"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Важно, чтобы пальцы свободно размещались на нём, особенно при переходе между аккордами. Ищите свою, на которой вашим пальцам будет удобно играть.</w:t>
      </w:r>
    </w:p>
    <w:p w14:paraId="5488659B"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lastRenderedPageBreak/>
        <w:t>По желанию вам нужна пара медиаторов, комплект запасных струн, каподастр, чехол для гитары.</w:t>
      </w:r>
    </w:p>
    <w:p w14:paraId="0FAECBF8"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Глава 4. Настройка гитары</w:t>
      </w:r>
    </w:p>
    <w:p w14:paraId="3FD3A8B5"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Стандартный строй струн</w:t>
      </w:r>
    </w:p>
    <w:p w14:paraId="35FC09C3" w14:textId="77777777" w:rsidR="002F20EC" w:rsidRPr="002F20EC" w:rsidRDefault="002F20EC">
      <w:pPr>
        <w:numPr>
          <w:ilvl w:val="0"/>
          <w:numId w:val="11"/>
        </w:numPr>
        <w:spacing w:after="160" w:line="278" w:lineRule="auto"/>
        <w:rPr>
          <w:rFonts w:ascii="Aptos" w:eastAsia="Aptos" w:hAnsi="Aptos"/>
          <w:kern w:val="2"/>
          <w:lang w:eastAsia="en-US"/>
        </w:rPr>
      </w:pPr>
      <w:r w:rsidRPr="002F20EC">
        <w:rPr>
          <w:rFonts w:ascii="Aptos" w:eastAsia="Aptos" w:hAnsi="Aptos"/>
          <w:kern w:val="2"/>
          <w:lang w:eastAsia="en-US"/>
        </w:rPr>
        <w:t>1 струна – </w:t>
      </w:r>
      <w:r w:rsidRPr="002F20EC">
        <w:rPr>
          <w:rFonts w:ascii="Aptos" w:eastAsia="Aptos" w:hAnsi="Aptos"/>
          <w:b/>
          <w:bCs/>
          <w:kern w:val="2"/>
          <w:lang w:eastAsia="en-US"/>
        </w:rPr>
        <w:t>e</w:t>
      </w:r>
      <w:r w:rsidRPr="002F20EC">
        <w:rPr>
          <w:rFonts w:ascii="Aptos" w:eastAsia="Aptos" w:hAnsi="Aptos"/>
          <w:kern w:val="2"/>
          <w:lang w:eastAsia="en-US"/>
        </w:rPr>
        <w:t> (Ми первой октавы)</w:t>
      </w:r>
    </w:p>
    <w:p w14:paraId="210F47CC" w14:textId="77777777" w:rsidR="002F20EC" w:rsidRPr="002F20EC" w:rsidRDefault="002F20EC">
      <w:pPr>
        <w:numPr>
          <w:ilvl w:val="0"/>
          <w:numId w:val="11"/>
        </w:numPr>
        <w:spacing w:after="160" w:line="278" w:lineRule="auto"/>
        <w:rPr>
          <w:rFonts w:ascii="Aptos" w:eastAsia="Aptos" w:hAnsi="Aptos"/>
          <w:kern w:val="2"/>
          <w:lang w:eastAsia="en-US"/>
        </w:rPr>
      </w:pPr>
      <w:r w:rsidRPr="002F20EC">
        <w:rPr>
          <w:rFonts w:ascii="Aptos" w:eastAsia="Aptos" w:hAnsi="Aptos"/>
          <w:kern w:val="2"/>
          <w:lang w:eastAsia="en-US"/>
        </w:rPr>
        <w:t>2 струна – </w:t>
      </w:r>
      <w:r w:rsidRPr="002F20EC">
        <w:rPr>
          <w:rFonts w:ascii="Aptos" w:eastAsia="Aptos" w:hAnsi="Aptos"/>
          <w:b/>
          <w:bCs/>
          <w:kern w:val="2"/>
          <w:lang w:eastAsia="en-US"/>
        </w:rPr>
        <w:t>b</w:t>
      </w:r>
      <w:r w:rsidRPr="002F20EC">
        <w:rPr>
          <w:rFonts w:ascii="Aptos" w:eastAsia="Aptos" w:hAnsi="Aptos"/>
          <w:kern w:val="2"/>
          <w:lang w:eastAsia="en-US"/>
        </w:rPr>
        <w:t> (си малой октавы)</w:t>
      </w:r>
    </w:p>
    <w:p w14:paraId="62421B4C" w14:textId="77777777" w:rsidR="002F20EC" w:rsidRPr="002F20EC" w:rsidRDefault="002F20EC">
      <w:pPr>
        <w:numPr>
          <w:ilvl w:val="0"/>
          <w:numId w:val="11"/>
        </w:numPr>
        <w:spacing w:after="160" w:line="278" w:lineRule="auto"/>
        <w:rPr>
          <w:rFonts w:ascii="Aptos" w:eastAsia="Aptos" w:hAnsi="Aptos"/>
          <w:kern w:val="2"/>
          <w:lang w:eastAsia="en-US"/>
        </w:rPr>
      </w:pPr>
      <w:r w:rsidRPr="002F20EC">
        <w:rPr>
          <w:rFonts w:ascii="Aptos" w:eastAsia="Aptos" w:hAnsi="Aptos"/>
          <w:kern w:val="2"/>
          <w:lang w:eastAsia="en-US"/>
        </w:rPr>
        <w:t>3 струна – </w:t>
      </w:r>
      <w:r w:rsidRPr="002F20EC">
        <w:rPr>
          <w:rFonts w:ascii="Aptos" w:eastAsia="Aptos" w:hAnsi="Aptos"/>
          <w:b/>
          <w:bCs/>
          <w:kern w:val="2"/>
          <w:lang w:eastAsia="en-US"/>
        </w:rPr>
        <w:t>g</w:t>
      </w:r>
      <w:r w:rsidRPr="002F20EC">
        <w:rPr>
          <w:rFonts w:ascii="Aptos" w:eastAsia="Aptos" w:hAnsi="Aptos"/>
          <w:kern w:val="2"/>
          <w:lang w:eastAsia="en-US"/>
        </w:rPr>
        <w:t> (соль малой октавы)</w:t>
      </w:r>
    </w:p>
    <w:p w14:paraId="1D1E29AC" w14:textId="77777777" w:rsidR="002F20EC" w:rsidRPr="002F20EC" w:rsidRDefault="002F20EC">
      <w:pPr>
        <w:numPr>
          <w:ilvl w:val="0"/>
          <w:numId w:val="11"/>
        </w:numPr>
        <w:spacing w:after="160" w:line="278" w:lineRule="auto"/>
        <w:rPr>
          <w:rFonts w:ascii="Aptos" w:eastAsia="Aptos" w:hAnsi="Aptos"/>
          <w:kern w:val="2"/>
          <w:lang w:eastAsia="en-US"/>
        </w:rPr>
      </w:pPr>
      <w:r w:rsidRPr="002F20EC">
        <w:rPr>
          <w:rFonts w:ascii="Aptos" w:eastAsia="Aptos" w:hAnsi="Aptos"/>
          <w:kern w:val="2"/>
          <w:lang w:eastAsia="en-US"/>
        </w:rPr>
        <w:t>4 струна – </w:t>
      </w:r>
      <w:r w:rsidRPr="002F20EC">
        <w:rPr>
          <w:rFonts w:ascii="Aptos" w:eastAsia="Aptos" w:hAnsi="Aptos"/>
          <w:b/>
          <w:bCs/>
          <w:kern w:val="2"/>
          <w:lang w:eastAsia="en-US"/>
        </w:rPr>
        <w:t>d</w:t>
      </w:r>
      <w:r w:rsidRPr="002F20EC">
        <w:rPr>
          <w:rFonts w:ascii="Aptos" w:eastAsia="Aptos" w:hAnsi="Aptos"/>
          <w:kern w:val="2"/>
          <w:lang w:eastAsia="en-US"/>
        </w:rPr>
        <w:t> (ре малой октавы)</w:t>
      </w:r>
    </w:p>
    <w:p w14:paraId="29317704" w14:textId="77777777" w:rsidR="002F20EC" w:rsidRPr="002F20EC" w:rsidRDefault="002F20EC">
      <w:pPr>
        <w:numPr>
          <w:ilvl w:val="0"/>
          <w:numId w:val="11"/>
        </w:numPr>
        <w:spacing w:after="160" w:line="278" w:lineRule="auto"/>
        <w:rPr>
          <w:rFonts w:ascii="Aptos" w:eastAsia="Aptos" w:hAnsi="Aptos"/>
          <w:kern w:val="2"/>
          <w:lang w:eastAsia="en-US"/>
        </w:rPr>
      </w:pPr>
      <w:r w:rsidRPr="002F20EC">
        <w:rPr>
          <w:rFonts w:ascii="Aptos" w:eastAsia="Aptos" w:hAnsi="Aptos"/>
          <w:kern w:val="2"/>
          <w:lang w:eastAsia="en-US"/>
        </w:rPr>
        <w:t>5 струна – </w:t>
      </w:r>
      <w:r w:rsidRPr="002F20EC">
        <w:rPr>
          <w:rFonts w:ascii="Aptos" w:eastAsia="Aptos" w:hAnsi="Aptos"/>
          <w:b/>
          <w:bCs/>
          <w:kern w:val="2"/>
          <w:lang w:eastAsia="en-US"/>
        </w:rPr>
        <w:t>A</w:t>
      </w:r>
      <w:r w:rsidRPr="002F20EC">
        <w:rPr>
          <w:rFonts w:ascii="Aptos" w:eastAsia="Aptos" w:hAnsi="Aptos"/>
          <w:kern w:val="2"/>
          <w:lang w:eastAsia="en-US"/>
        </w:rPr>
        <w:t> (ля большой октавы)</w:t>
      </w:r>
    </w:p>
    <w:p w14:paraId="69AF8B86" w14:textId="77777777" w:rsidR="002F20EC" w:rsidRPr="002F20EC" w:rsidRDefault="002F20EC">
      <w:pPr>
        <w:numPr>
          <w:ilvl w:val="0"/>
          <w:numId w:val="11"/>
        </w:numPr>
        <w:spacing w:after="160" w:line="278" w:lineRule="auto"/>
        <w:rPr>
          <w:rFonts w:ascii="Aptos" w:eastAsia="Aptos" w:hAnsi="Aptos"/>
          <w:kern w:val="2"/>
          <w:lang w:eastAsia="en-US"/>
        </w:rPr>
      </w:pPr>
      <w:r w:rsidRPr="002F20EC">
        <w:rPr>
          <w:rFonts w:ascii="Aptos" w:eastAsia="Aptos" w:hAnsi="Aptos"/>
          <w:kern w:val="2"/>
          <w:lang w:eastAsia="en-US"/>
        </w:rPr>
        <w:t>6 струна – </w:t>
      </w:r>
      <w:r w:rsidRPr="002F20EC">
        <w:rPr>
          <w:rFonts w:ascii="Aptos" w:eastAsia="Aptos" w:hAnsi="Aptos"/>
          <w:b/>
          <w:bCs/>
          <w:kern w:val="2"/>
          <w:lang w:eastAsia="en-US"/>
        </w:rPr>
        <w:t>E</w:t>
      </w:r>
      <w:r w:rsidRPr="002F20EC">
        <w:rPr>
          <w:rFonts w:ascii="Aptos" w:eastAsia="Aptos" w:hAnsi="Aptos"/>
          <w:kern w:val="2"/>
          <w:lang w:eastAsia="en-US"/>
        </w:rPr>
        <w:t> (ми большой октавы)</w:t>
      </w:r>
    </w:p>
    <w:p w14:paraId="0E8880EE"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Пошаговый алгоритм настройки</w:t>
      </w:r>
    </w:p>
    <w:p w14:paraId="25C6D77F" w14:textId="77777777" w:rsidR="002F20EC" w:rsidRPr="002F20EC" w:rsidRDefault="002F20EC">
      <w:pPr>
        <w:numPr>
          <w:ilvl w:val="0"/>
          <w:numId w:val="12"/>
        </w:numPr>
        <w:spacing w:after="160" w:line="278" w:lineRule="auto"/>
        <w:rPr>
          <w:rFonts w:ascii="Aptos" w:eastAsia="Aptos" w:hAnsi="Aptos"/>
          <w:kern w:val="2"/>
          <w:lang w:eastAsia="en-US"/>
        </w:rPr>
      </w:pPr>
      <w:r w:rsidRPr="002F20EC">
        <w:rPr>
          <w:rFonts w:ascii="Aptos" w:eastAsia="Aptos" w:hAnsi="Aptos"/>
          <w:b/>
          <w:bCs/>
          <w:kern w:val="2"/>
          <w:lang w:eastAsia="en-US"/>
        </w:rPr>
        <w:t>Дерните одну открытую струну.</w:t>
      </w:r>
      <w:r w:rsidRPr="002F20EC">
        <w:rPr>
          <w:rFonts w:ascii="Aptos" w:eastAsia="Aptos" w:hAnsi="Aptos"/>
          <w:kern w:val="2"/>
          <w:lang w:eastAsia="en-US"/>
        </w:rPr>
        <w:t> Начните, например, с 1-й (самой тонкой). Дерните её один раз четко и дайте звучать. Не нужно бить по ней слишком быстро или часто — тюнер не успеет поймать частоту.</w:t>
      </w:r>
    </w:p>
    <w:p w14:paraId="5845DCFB" w14:textId="77777777" w:rsidR="002F20EC" w:rsidRPr="002F20EC" w:rsidRDefault="002F20EC">
      <w:pPr>
        <w:numPr>
          <w:ilvl w:val="0"/>
          <w:numId w:val="12"/>
        </w:numPr>
        <w:spacing w:after="160" w:line="278" w:lineRule="auto"/>
        <w:rPr>
          <w:rFonts w:ascii="Aptos" w:eastAsia="Aptos" w:hAnsi="Aptos"/>
          <w:kern w:val="2"/>
          <w:lang w:eastAsia="en-US"/>
        </w:rPr>
      </w:pPr>
      <w:r w:rsidRPr="002F20EC">
        <w:rPr>
          <w:rFonts w:ascii="Aptos" w:eastAsia="Aptos" w:hAnsi="Aptos"/>
          <w:b/>
          <w:bCs/>
          <w:kern w:val="2"/>
          <w:lang w:eastAsia="en-US"/>
        </w:rPr>
        <w:t>Посмотрите на экран тюнера.</w:t>
      </w:r>
      <w:r w:rsidRPr="002F20EC">
        <w:rPr>
          <w:rFonts w:ascii="Aptos" w:eastAsia="Aptos" w:hAnsi="Aptos"/>
          <w:kern w:val="2"/>
          <w:lang w:eastAsia="en-US"/>
        </w:rPr>
        <w:t> Тюнер покажет букву ноты и стрелку (шкалу):</w:t>
      </w:r>
    </w:p>
    <w:p w14:paraId="0B3B6BB8" w14:textId="77777777" w:rsidR="002F20EC" w:rsidRPr="002F20EC" w:rsidRDefault="002F20EC">
      <w:pPr>
        <w:numPr>
          <w:ilvl w:val="1"/>
          <w:numId w:val="12"/>
        </w:numPr>
        <w:spacing w:after="160" w:line="278" w:lineRule="auto"/>
        <w:rPr>
          <w:rFonts w:ascii="Aptos" w:eastAsia="Aptos" w:hAnsi="Aptos"/>
          <w:kern w:val="2"/>
          <w:lang w:eastAsia="en-US"/>
        </w:rPr>
      </w:pPr>
      <w:r w:rsidRPr="002F20EC">
        <w:rPr>
          <w:rFonts w:ascii="Aptos" w:eastAsia="Aptos" w:hAnsi="Aptos"/>
          <w:kern w:val="2"/>
          <w:lang w:eastAsia="en-US"/>
        </w:rPr>
        <w:t>Стрелка слева от центра (экран горит красным/желтым): струна звучит ниже, чем нужно (недотянута). Плавно крутите колок от себя (натягивайте струну), пока стрелка не поползет к центру.</w:t>
      </w:r>
    </w:p>
    <w:p w14:paraId="01A01FDB" w14:textId="77777777" w:rsidR="002F20EC" w:rsidRPr="002F20EC" w:rsidRDefault="002F20EC">
      <w:pPr>
        <w:numPr>
          <w:ilvl w:val="1"/>
          <w:numId w:val="12"/>
        </w:numPr>
        <w:spacing w:after="160" w:line="278" w:lineRule="auto"/>
        <w:rPr>
          <w:rFonts w:ascii="Aptos" w:eastAsia="Aptos" w:hAnsi="Aptos"/>
          <w:kern w:val="2"/>
          <w:lang w:eastAsia="en-US"/>
        </w:rPr>
      </w:pPr>
      <w:r w:rsidRPr="002F20EC">
        <w:rPr>
          <w:rFonts w:ascii="Aptos" w:eastAsia="Aptos" w:hAnsi="Aptos"/>
          <w:kern w:val="2"/>
          <w:lang w:eastAsia="en-US"/>
        </w:rPr>
        <w:t>Стрелка справа от центра (экран горит красным/желтым): струна звучит выше, чем нужно (перетянута). Сначала ослабьте струну (скрутите колок ниже нужной ноты), затем снова плавно натягивайте её снизу вверх до центра. Настраивать струну всегда нужно на натяжение — так строй держится лучше.</w:t>
      </w:r>
    </w:p>
    <w:p w14:paraId="76F2B5E6" w14:textId="77777777" w:rsidR="002F20EC" w:rsidRPr="002F20EC" w:rsidRDefault="002F20EC">
      <w:pPr>
        <w:numPr>
          <w:ilvl w:val="1"/>
          <w:numId w:val="12"/>
        </w:numPr>
        <w:spacing w:after="160" w:line="278" w:lineRule="auto"/>
        <w:rPr>
          <w:rFonts w:ascii="Aptos" w:eastAsia="Aptos" w:hAnsi="Aptos"/>
          <w:kern w:val="2"/>
          <w:lang w:eastAsia="en-US"/>
        </w:rPr>
      </w:pPr>
      <w:r w:rsidRPr="002F20EC">
        <w:rPr>
          <w:rFonts w:ascii="Aptos" w:eastAsia="Aptos" w:hAnsi="Aptos"/>
          <w:kern w:val="2"/>
          <w:lang w:eastAsia="en-US"/>
        </w:rPr>
        <w:t>Стрелка ровно по центру (экран загорелся зеленым): струна настроена идеально.</w:t>
      </w:r>
    </w:p>
    <w:p w14:paraId="5839323D" w14:textId="77777777" w:rsidR="002F20EC" w:rsidRPr="002F20EC" w:rsidRDefault="002F20EC">
      <w:pPr>
        <w:numPr>
          <w:ilvl w:val="0"/>
          <w:numId w:val="12"/>
        </w:numPr>
        <w:spacing w:after="160" w:line="278" w:lineRule="auto"/>
        <w:rPr>
          <w:rFonts w:ascii="Aptos" w:eastAsia="Aptos" w:hAnsi="Aptos"/>
          <w:kern w:val="2"/>
          <w:lang w:eastAsia="en-US"/>
        </w:rPr>
      </w:pPr>
      <w:r w:rsidRPr="002F20EC">
        <w:rPr>
          <w:rFonts w:ascii="Aptos" w:eastAsia="Aptos" w:hAnsi="Aptos"/>
          <w:b/>
          <w:bCs/>
          <w:kern w:val="2"/>
          <w:lang w:eastAsia="en-US"/>
        </w:rPr>
        <w:t>Проверьте букву!</w:t>
      </w:r>
      <w:r w:rsidRPr="002F20EC">
        <w:rPr>
          <w:rFonts w:ascii="Aptos" w:eastAsia="Aptos" w:hAnsi="Aptos"/>
          <w:kern w:val="2"/>
          <w:lang w:eastAsia="en-US"/>
        </w:rPr>
        <w:t> </w:t>
      </w:r>
      <w:r w:rsidRPr="002F20EC">
        <w:rPr>
          <w:rFonts w:ascii="Aptos" w:eastAsia="Aptos" w:hAnsi="Aptos"/>
          <w:b/>
          <w:bCs/>
          <w:kern w:val="2"/>
          <w:lang w:eastAsia="en-US"/>
        </w:rPr>
        <w:t>Важно:</w:t>
      </w:r>
      <w:r w:rsidRPr="002F20EC">
        <w:rPr>
          <w:rFonts w:ascii="Aptos" w:eastAsia="Aptos" w:hAnsi="Aptos"/>
          <w:kern w:val="2"/>
          <w:lang w:eastAsia="en-US"/>
        </w:rPr>
        <w:t> Стрелка может стоять по центру, но тюнер при этом будет показывать чужую букву (например, D вместо E). Это значит, что струна настроена ровно, но в другую ноту. Добейтесь, чтобы на экране была именно нужная буква из списка выше, и только тогда ловите стрелку по центру.</w:t>
      </w:r>
    </w:p>
    <w:p w14:paraId="254932F1" w14:textId="77777777" w:rsidR="002F20EC" w:rsidRPr="002F20EC" w:rsidRDefault="002F20EC">
      <w:pPr>
        <w:numPr>
          <w:ilvl w:val="0"/>
          <w:numId w:val="12"/>
        </w:numPr>
        <w:spacing w:after="160" w:line="278" w:lineRule="auto"/>
        <w:rPr>
          <w:rFonts w:ascii="Aptos" w:eastAsia="Aptos" w:hAnsi="Aptos"/>
          <w:kern w:val="2"/>
          <w:lang w:eastAsia="en-US"/>
        </w:rPr>
      </w:pPr>
      <w:r w:rsidRPr="002F20EC">
        <w:rPr>
          <w:rFonts w:ascii="Aptos" w:eastAsia="Aptos" w:hAnsi="Aptos"/>
          <w:b/>
          <w:bCs/>
          <w:kern w:val="2"/>
          <w:lang w:eastAsia="en-US"/>
        </w:rPr>
        <w:t>Повторите для всех струн.</w:t>
      </w:r>
      <w:r w:rsidRPr="002F20EC">
        <w:rPr>
          <w:rFonts w:ascii="Aptos" w:eastAsia="Aptos" w:hAnsi="Aptos"/>
          <w:kern w:val="2"/>
          <w:lang w:eastAsia="en-US"/>
        </w:rPr>
        <w:t> Пройдите по очереди с 1-й по 6-ю струну. После того как настроите последнюю, повторите круг заново. Когда вы натягиваете новые струны, гриф гитары слегка прогибается под их давлением, и первые настроенные струны могут снова немного «поплыть».</w:t>
      </w:r>
    </w:p>
    <w:p w14:paraId="043406CB"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[тюнер для настройки стандартного строя]</w:t>
      </w:r>
    </w:p>
    <w:p w14:paraId="5AF558E9"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lastRenderedPageBreak/>
        <w:t>Примечание</w:t>
      </w:r>
      <w:proofErr w:type="gramStart"/>
      <w:r w:rsidRPr="002F20EC">
        <w:rPr>
          <w:rFonts w:ascii="Aptos" w:eastAsia="Aptos" w:hAnsi="Aptos"/>
          <w:kern w:val="2"/>
          <w:lang w:eastAsia="en-US"/>
        </w:rPr>
        <w:t>: Если</w:t>
      </w:r>
      <w:proofErr w:type="gramEnd"/>
      <w:r w:rsidRPr="002F20EC">
        <w:rPr>
          <w:rFonts w:ascii="Aptos" w:eastAsia="Aptos" w:hAnsi="Aptos"/>
          <w:kern w:val="2"/>
          <w:lang w:eastAsia="en-US"/>
        </w:rPr>
        <w:t xml:space="preserve"> вы настраиваете гитару через приложение, положите его как можно ближе к деке гитары и соблюдайте полную тишину в комнате, иначе микрофон будет ловить посторонние шумы.</w:t>
      </w:r>
    </w:p>
    <w:p w14:paraId="1160C135" w14:textId="77777777" w:rsidR="002F20EC" w:rsidRPr="002F20EC" w:rsidRDefault="00000000" w:rsidP="002F20EC">
      <w:pPr>
        <w:spacing w:after="160" w:line="278" w:lineRule="auto"/>
        <w:rPr>
          <w:rFonts w:ascii="Aptos" w:eastAsia="Aptos" w:hAnsi="Aptos"/>
          <w:kern w:val="2"/>
          <w:lang w:eastAsia="en-US"/>
        </w:rPr>
      </w:pPr>
      <w:r>
        <w:rPr>
          <w:rFonts w:ascii="Aptos" w:eastAsia="Aptos" w:hAnsi="Aptos"/>
          <w:kern w:val="2"/>
          <w:lang w:eastAsia="en-US"/>
        </w:rPr>
        <w:pict w14:anchorId="63F79E6C">
          <v:rect id="_x0000_i1025" style="width:0;height:.75pt" o:hralign="center" o:hrstd="t" o:hr="t" fillcolor="#a0a0a0" stroked="f"/>
        </w:pict>
      </w:r>
    </w:p>
    <w:p w14:paraId="47E0CA92"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Часть 2. Постановка рук и звукоизвлечение</w:t>
      </w:r>
    </w:p>
    <w:p w14:paraId="15C82559"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Глава 5. Постановка тела во время игры</w:t>
      </w:r>
    </w:p>
    <w:p w14:paraId="3A4D86CC"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Ниже представлены общие рекомендации, так как в данном вопросе нет категоричных правил.</w:t>
      </w:r>
    </w:p>
    <w:p w14:paraId="4B39142E"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Возьмите гитару и сядьте с ней на удобную поверхность: стул, диван или кровать. Спину следует держать ровно, а плечи – расслабленно. Допускается небольшой поворот правого плеча в сторону гитары. Гитара должна иметь опору в виде одной из ног, предпочтительно левой, так как анатомически при расположении гитары на правой ноге у вас будет напряжена спина, плечи и левое предплечье.</w:t>
      </w:r>
    </w:p>
    <w:p w14:paraId="7DF17A15" w14:textId="276383F1" w:rsidR="002F20EC" w:rsidRPr="002F20EC" w:rsidRDefault="002F20EC" w:rsidP="00E13016">
      <w:pPr>
        <w:spacing w:after="160" w:line="278" w:lineRule="auto"/>
        <w:rPr>
          <w:rFonts w:ascii="Aptos" w:eastAsia="Aptos" w:hAnsi="Aptos"/>
          <w:kern w:val="2"/>
          <w:lang w:eastAsia="en-US"/>
        </w:rPr>
      </w:pPr>
      <w:r w:rsidRPr="002F20EC">
        <w:rPr>
          <w:rFonts w:ascii="Aptos" w:eastAsia="Aptos" w:hAnsi="Aptos"/>
          <w:kern w:val="2"/>
          <w:lang w:eastAsia="en-US"/>
        </w:rPr>
        <w:t>Что касается игры стоя, к такому варианту лучше прибегать лишь на выступлениях. Предварительно отрегулируйте высоту гитары и длину ремня, чтобы не перенапрягать руки.</w:t>
      </w:r>
    </w:p>
    <w:p w14:paraId="33E575BC"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5.1. Рекомендации по положению рук</w:t>
      </w:r>
    </w:p>
    <w:p w14:paraId="04E27BC0" w14:textId="77777777" w:rsidR="002F20EC" w:rsidRPr="002F20EC" w:rsidRDefault="002F20EC">
      <w:pPr>
        <w:numPr>
          <w:ilvl w:val="0"/>
          <w:numId w:val="13"/>
        </w:numPr>
        <w:spacing w:after="160" w:line="278" w:lineRule="auto"/>
        <w:rPr>
          <w:rFonts w:ascii="Aptos" w:eastAsia="Aptos" w:hAnsi="Aptos"/>
          <w:kern w:val="2"/>
          <w:lang w:eastAsia="en-US"/>
        </w:rPr>
      </w:pPr>
      <w:r w:rsidRPr="002F20EC">
        <w:rPr>
          <w:rFonts w:ascii="Aptos" w:eastAsia="Aptos" w:hAnsi="Aptos"/>
          <w:kern w:val="2"/>
          <w:lang w:eastAsia="en-US"/>
        </w:rPr>
        <w:t>Расслабьте левую руку и полностью опустите ее вниз.</w:t>
      </w:r>
    </w:p>
    <w:p w14:paraId="7FB22F0A" w14:textId="77777777" w:rsidR="002F20EC" w:rsidRPr="002F20EC" w:rsidRDefault="002F20EC">
      <w:pPr>
        <w:numPr>
          <w:ilvl w:val="0"/>
          <w:numId w:val="13"/>
        </w:numPr>
        <w:spacing w:after="160" w:line="278" w:lineRule="auto"/>
        <w:rPr>
          <w:rFonts w:ascii="Aptos" w:eastAsia="Aptos" w:hAnsi="Aptos"/>
          <w:kern w:val="2"/>
          <w:lang w:eastAsia="en-US"/>
        </w:rPr>
      </w:pPr>
      <w:r w:rsidRPr="002F20EC">
        <w:rPr>
          <w:rFonts w:ascii="Aptos" w:eastAsia="Aptos" w:hAnsi="Aptos"/>
          <w:kern w:val="2"/>
          <w:lang w:eastAsia="en-US"/>
        </w:rPr>
        <w:t>С помощью легкого усилия предплечьем достаньте до грифа гитары в районе первых ладов и сделайте упор на большой палец примерно в середине грифа.</w:t>
      </w:r>
    </w:p>
    <w:p w14:paraId="71C39EF9" w14:textId="77777777" w:rsidR="002F20EC" w:rsidRPr="002F20EC" w:rsidRDefault="002F20EC">
      <w:pPr>
        <w:numPr>
          <w:ilvl w:val="0"/>
          <w:numId w:val="13"/>
        </w:numPr>
        <w:spacing w:after="160" w:line="278" w:lineRule="auto"/>
        <w:rPr>
          <w:rFonts w:ascii="Aptos" w:eastAsia="Aptos" w:hAnsi="Aptos"/>
          <w:kern w:val="2"/>
          <w:lang w:eastAsia="en-US"/>
        </w:rPr>
      </w:pPr>
      <w:r w:rsidRPr="002F20EC">
        <w:rPr>
          <w:rFonts w:ascii="Aptos" w:eastAsia="Aptos" w:hAnsi="Aptos"/>
          <w:kern w:val="2"/>
          <w:lang w:eastAsia="en-US"/>
        </w:rPr>
        <w:t>Дотроньтесь остальными пальцами до струн и закруглите вашу кисть. Следите за тем, чтобы кисть была максимально расслаблена.</w:t>
      </w:r>
    </w:p>
    <w:p w14:paraId="1006B722" w14:textId="2FC98925" w:rsidR="002F20EC" w:rsidRPr="002F20EC" w:rsidRDefault="002F20EC" w:rsidP="00E13016">
      <w:pPr>
        <w:spacing w:after="160" w:line="278" w:lineRule="auto"/>
        <w:rPr>
          <w:rFonts w:ascii="Aptos" w:eastAsia="Aptos" w:hAnsi="Aptos"/>
          <w:kern w:val="2"/>
          <w:lang w:eastAsia="en-US"/>
        </w:rPr>
      </w:pPr>
      <w:r w:rsidRPr="002F20EC">
        <w:rPr>
          <w:rFonts w:ascii="Aptos" w:eastAsia="Aptos" w:hAnsi="Aptos"/>
          <w:kern w:val="2"/>
          <w:lang w:eastAsia="en-US"/>
        </w:rPr>
        <w:t>С правой рукой все примерно так же: для начала полностью ее расслабьте и положите на корпус гитары в районе локтевого сустава в удобную точку. Теперь, не напрягая мышцы, добейтесь скругленного положения кисти.</w:t>
      </w:r>
    </w:p>
    <w:p w14:paraId="6CAC5476"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5.2. Игра с медиатором</w:t>
      </w:r>
    </w:p>
    <w:p w14:paraId="2A312D27"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С медиатором все проще: возьмите его и зажмите между большим и указательным пальцем. Найдите максимально удобное положение с учетом того, что пальцы должны покрывать не менее половины поверхности медиатора.</w:t>
      </w:r>
    </w:p>
    <w:p w14:paraId="3B9DF56E"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Теперь о положении руки относительно струн: нижнее ребро ладони нужно держать постоянно рядом со струнами, так как может возникнуть необходимость глушить струны ребром ладони. Вы должны понять главный принцип: движения медиатором должны быть плавными, по большей части перпендикулярными струне с небольшим закруглением амплитуды в верхней и нижней точке. То есть вы должны аккуратно и мягко цеплять струны, но не «загребать» их.</w:t>
      </w:r>
    </w:p>
    <w:p w14:paraId="35DD42A5"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lastRenderedPageBreak/>
        <w:t>И, конечно же, не забывайте о том, что обе руки должны быть максимально расслабленными: на левой руке мы стараемся двигать только пальцами, а не всей кистью, а на правой – только кистью, а не всей рукой.</w:t>
      </w:r>
    </w:p>
    <w:p w14:paraId="04528AF0"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Глава 6. Постановка левой руки</w:t>
      </w:r>
    </w:p>
    <w:p w14:paraId="6DA8C83D"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Играем мы на гитаре, зажимая лады левой рукой и извлекая звук правой. Самое важное — правильно поставить левую руку. Для этого необходимо зажимать струны подушечками пальцев под углом 70–90 градусов.</w:t>
      </w:r>
    </w:p>
    <w:p w14:paraId="7F16CF0E"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За эту неделю нужно научиться извлекать чистый звонкий звук, зажимая струну каждым пальцем руки. Для этого можно выполнять следующее упражнение:</w:t>
      </w:r>
    </w:p>
    <w:p w14:paraId="291258E1" w14:textId="77777777" w:rsidR="002F20EC" w:rsidRPr="002F20EC" w:rsidRDefault="002F20EC">
      <w:pPr>
        <w:numPr>
          <w:ilvl w:val="0"/>
          <w:numId w:val="14"/>
        </w:numPr>
        <w:spacing w:after="160" w:line="278" w:lineRule="auto"/>
        <w:rPr>
          <w:rFonts w:ascii="Aptos" w:eastAsia="Aptos" w:hAnsi="Aptos"/>
          <w:kern w:val="2"/>
          <w:lang w:eastAsia="en-US"/>
        </w:rPr>
      </w:pPr>
      <w:r w:rsidRPr="002F20EC">
        <w:rPr>
          <w:rFonts w:ascii="Aptos" w:eastAsia="Aptos" w:hAnsi="Aptos"/>
          <w:kern w:val="2"/>
          <w:lang w:eastAsia="en-US"/>
        </w:rPr>
        <w:t>Зажимаем указательным пальцем 1-ый лад 1-ой струны и дергаем эту струну правой рукой. Звук необходимо извлекать аккуратно, плавным мягким движением, касаясь ее снизу-вверх подушечкой пальца.</w:t>
      </w:r>
    </w:p>
    <w:p w14:paraId="3FE86EE7" w14:textId="77777777" w:rsidR="002F20EC" w:rsidRPr="002F20EC" w:rsidRDefault="002F20EC">
      <w:pPr>
        <w:numPr>
          <w:ilvl w:val="0"/>
          <w:numId w:val="14"/>
        </w:numPr>
        <w:spacing w:after="160" w:line="278" w:lineRule="auto"/>
        <w:rPr>
          <w:rFonts w:ascii="Aptos" w:eastAsia="Aptos" w:hAnsi="Aptos"/>
          <w:kern w:val="2"/>
          <w:lang w:eastAsia="en-US"/>
        </w:rPr>
      </w:pPr>
      <w:r w:rsidRPr="002F20EC">
        <w:rPr>
          <w:rFonts w:ascii="Aptos" w:eastAsia="Aptos" w:hAnsi="Aptos"/>
          <w:kern w:val="2"/>
          <w:lang w:eastAsia="en-US"/>
        </w:rPr>
        <w:t>Не отпуская указательный, зажимаем эту же струну на следующем ладу средним пальцем и снова дергаем струну.</w:t>
      </w:r>
    </w:p>
    <w:p w14:paraId="52F3727A" w14:textId="77777777" w:rsidR="002F20EC" w:rsidRPr="002F20EC" w:rsidRDefault="002F20EC">
      <w:pPr>
        <w:numPr>
          <w:ilvl w:val="0"/>
          <w:numId w:val="14"/>
        </w:numPr>
        <w:spacing w:after="160" w:line="278" w:lineRule="auto"/>
        <w:rPr>
          <w:rFonts w:ascii="Aptos" w:eastAsia="Aptos" w:hAnsi="Aptos"/>
          <w:kern w:val="2"/>
          <w:lang w:eastAsia="en-US"/>
        </w:rPr>
      </w:pPr>
      <w:r w:rsidRPr="002F20EC">
        <w:rPr>
          <w:rFonts w:ascii="Aptos" w:eastAsia="Aptos" w:hAnsi="Aptos"/>
          <w:kern w:val="2"/>
          <w:lang w:eastAsia="en-US"/>
        </w:rPr>
        <w:t>Доходим таким образом до мизинца, остальные пальцы должны оставаться на своих местах.</w:t>
      </w:r>
    </w:p>
    <w:p w14:paraId="607B9500" w14:textId="77777777" w:rsidR="002F20EC" w:rsidRPr="002F20EC" w:rsidRDefault="002F20EC">
      <w:pPr>
        <w:numPr>
          <w:ilvl w:val="0"/>
          <w:numId w:val="14"/>
        </w:numPr>
        <w:spacing w:after="160" w:line="278" w:lineRule="auto"/>
        <w:rPr>
          <w:rFonts w:ascii="Aptos" w:eastAsia="Aptos" w:hAnsi="Aptos"/>
          <w:kern w:val="2"/>
          <w:lang w:eastAsia="en-US"/>
        </w:rPr>
      </w:pPr>
      <w:r w:rsidRPr="002F20EC">
        <w:rPr>
          <w:rFonts w:ascii="Aptos" w:eastAsia="Aptos" w:hAnsi="Aptos"/>
          <w:kern w:val="2"/>
          <w:lang w:eastAsia="en-US"/>
        </w:rPr>
        <w:t>Отпускаем пальцы по очереди, начиная с мизинца, извлекая при этом звук из струны.</w:t>
      </w:r>
    </w:p>
    <w:p w14:paraId="0010034F" w14:textId="77777777" w:rsidR="002F20EC" w:rsidRPr="002F20EC" w:rsidRDefault="002F20EC">
      <w:pPr>
        <w:numPr>
          <w:ilvl w:val="0"/>
          <w:numId w:val="14"/>
        </w:numPr>
        <w:spacing w:after="160" w:line="278" w:lineRule="auto"/>
        <w:rPr>
          <w:rFonts w:ascii="Aptos" w:eastAsia="Aptos" w:hAnsi="Aptos"/>
          <w:kern w:val="2"/>
          <w:lang w:eastAsia="en-US"/>
        </w:rPr>
      </w:pPr>
      <w:r w:rsidRPr="002F20EC">
        <w:rPr>
          <w:rFonts w:ascii="Aptos" w:eastAsia="Aptos" w:hAnsi="Aptos"/>
          <w:kern w:val="2"/>
          <w:lang w:eastAsia="en-US"/>
        </w:rPr>
        <w:t>Повторяем упражнение со всеми струнами, добиваясь непрерывного звучания.</w:t>
      </w:r>
    </w:p>
    <w:p w14:paraId="015BAD2B"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После достижения нужного результата можно ускорять темп игры. Желательно использовать при этом метроном – с помощью него развивается чувство ритма.</w:t>
      </w:r>
    </w:p>
    <w:p w14:paraId="350EF854"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i/>
          <w:iCs/>
          <w:kern w:val="2"/>
          <w:lang w:eastAsia="en-US"/>
        </w:rPr>
        <w:t>[Упражнение в редакторе]</w:t>
      </w:r>
    </w:p>
    <w:p w14:paraId="1A598E5E"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Примечание</w:t>
      </w:r>
      <w:proofErr w:type="gramStart"/>
      <w:r w:rsidRPr="002F20EC">
        <w:rPr>
          <w:rFonts w:ascii="Aptos" w:eastAsia="Aptos" w:hAnsi="Aptos"/>
          <w:kern w:val="2"/>
          <w:lang w:eastAsia="en-US"/>
        </w:rPr>
        <w:t>: Стоит</w:t>
      </w:r>
      <w:proofErr w:type="gramEnd"/>
      <w:r w:rsidRPr="002F20EC">
        <w:rPr>
          <w:rFonts w:ascii="Aptos" w:eastAsia="Aptos" w:hAnsi="Aptos"/>
          <w:kern w:val="2"/>
          <w:lang w:eastAsia="en-US"/>
        </w:rPr>
        <w:t xml:space="preserve"> отметить, что после тренировки подушечки пальцев будут болеть, и это нормально. Со временем пальцы привыкнут к подобной нагрузке, а при регулярной практике – затвердеют. Если боль нестерпимая, то лучше сменить струны на более мягкие. Ногти на левой руке рекомендуется срезать, потому что они мешают зажимать струны под нужным углом.</w:t>
      </w:r>
    </w:p>
    <w:p w14:paraId="78B77EDE"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Глава 7. Играем первые простые мелодии</w:t>
      </w:r>
    </w:p>
    <w:p w14:paraId="328AF8DE"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 xml:space="preserve">Когда начнет вставать левая рука, можно учить первые мелодии. Лучше выбрать простые рифы, которые играются на одной струне, без аккордов. Например, "Кузнечик", "7 </w:t>
      </w:r>
      <w:proofErr w:type="spellStart"/>
      <w:r w:rsidRPr="002F20EC">
        <w:rPr>
          <w:rFonts w:ascii="Aptos" w:eastAsia="Aptos" w:hAnsi="Aptos"/>
          <w:kern w:val="2"/>
          <w:lang w:eastAsia="en-US"/>
        </w:rPr>
        <w:t>Nation</w:t>
      </w:r>
      <w:proofErr w:type="spellEnd"/>
      <w:r w:rsidRPr="002F20EC">
        <w:rPr>
          <w:rFonts w:ascii="Aptos" w:eastAsia="Aptos" w:hAnsi="Aptos"/>
          <w:kern w:val="2"/>
          <w:lang w:eastAsia="en-US"/>
        </w:rPr>
        <w:t xml:space="preserve"> Army". Выбирайте исходя из предпочтений. Нужно научиться ориентироваться на грифе и струнах машинально. Рука должна сама тянуться к нужным ладам.</w:t>
      </w:r>
    </w:p>
    <w:p w14:paraId="187A3DFC"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i/>
          <w:iCs/>
          <w:kern w:val="2"/>
          <w:lang w:eastAsia="en-US"/>
        </w:rPr>
        <w:t>[Упражнение в редакторе]</w:t>
      </w:r>
    </w:p>
    <w:p w14:paraId="24A89E27" w14:textId="77777777" w:rsidR="002F20EC" w:rsidRPr="002F20EC" w:rsidRDefault="00000000" w:rsidP="002F20EC">
      <w:pPr>
        <w:spacing w:after="160" w:line="278" w:lineRule="auto"/>
        <w:rPr>
          <w:rFonts w:ascii="Aptos" w:eastAsia="Aptos" w:hAnsi="Aptos"/>
          <w:kern w:val="2"/>
          <w:lang w:eastAsia="en-US"/>
        </w:rPr>
      </w:pPr>
      <w:r>
        <w:rPr>
          <w:rFonts w:ascii="Aptos" w:eastAsia="Aptos" w:hAnsi="Aptos"/>
          <w:kern w:val="2"/>
          <w:lang w:eastAsia="en-US"/>
        </w:rPr>
        <w:pict w14:anchorId="2D8570D6">
          <v:rect id="_x0000_i1026" style="width:0;height:.75pt" o:hralign="center" o:hrstd="t" o:hr="t" fillcolor="#a0a0a0" stroked="f"/>
        </w:pict>
      </w:r>
    </w:p>
    <w:p w14:paraId="73C7FB15"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Часть 3. Аккорды, ритм, бой и перебор</w:t>
      </w:r>
    </w:p>
    <w:p w14:paraId="59F84851"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lastRenderedPageBreak/>
        <w:t>Глава 8. Учим первые аккорды и подключаем правую руку</w:t>
      </w:r>
    </w:p>
    <w:p w14:paraId="24FB36A6"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Для большинства известных песен требуется выучить всего несколько базовых аккордов. Но для того, чтобы выучить остальное их многообразие, нужно разобрать, как строится музыка.</w:t>
      </w:r>
    </w:p>
    <w:p w14:paraId="546C555F"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Аккорды просты в изучении. Рекомендуется начать с </w:t>
      </w:r>
      <w:r w:rsidRPr="002F20EC">
        <w:rPr>
          <w:rFonts w:ascii="Aptos" w:eastAsia="Aptos" w:hAnsi="Aptos"/>
          <w:b/>
          <w:bCs/>
          <w:kern w:val="2"/>
          <w:lang w:eastAsia="en-US"/>
        </w:rPr>
        <w:t>Ре (D), Ре минор (</w:t>
      </w:r>
      <w:proofErr w:type="spellStart"/>
      <w:r w:rsidRPr="002F20EC">
        <w:rPr>
          <w:rFonts w:ascii="Aptos" w:eastAsia="Aptos" w:hAnsi="Aptos"/>
          <w:b/>
          <w:bCs/>
          <w:kern w:val="2"/>
          <w:lang w:eastAsia="en-US"/>
        </w:rPr>
        <w:t>Dm</w:t>
      </w:r>
      <w:proofErr w:type="spellEnd"/>
      <w:r w:rsidRPr="002F20EC">
        <w:rPr>
          <w:rFonts w:ascii="Aptos" w:eastAsia="Aptos" w:hAnsi="Aptos"/>
          <w:b/>
          <w:bCs/>
          <w:kern w:val="2"/>
          <w:lang w:eastAsia="en-US"/>
        </w:rPr>
        <w:t>), Ля (A), Ля минор (</w:t>
      </w:r>
      <w:proofErr w:type="spellStart"/>
      <w:r w:rsidRPr="002F20EC">
        <w:rPr>
          <w:rFonts w:ascii="Aptos" w:eastAsia="Aptos" w:hAnsi="Aptos"/>
          <w:b/>
          <w:bCs/>
          <w:kern w:val="2"/>
          <w:lang w:eastAsia="en-US"/>
        </w:rPr>
        <w:t>Am</w:t>
      </w:r>
      <w:proofErr w:type="spellEnd"/>
      <w:r w:rsidRPr="002F20EC">
        <w:rPr>
          <w:rFonts w:ascii="Aptos" w:eastAsia="Aptos" w:hAnsi="Aptos"/>
          <w:b/>
          <w:bCs/>
          <w:kern w:val="2"/>
          <w:lang w:eastAsia="en-US"/>
        </w:rPr>
        <w:t>)</w:t>
      </w:r>
      <w:proofErr w:type="gramStart"/>
      <w:r w:rsidRPr="002F20EC">
        <w:rPr>
          <w:rFonts w:ascii="Aptos" w:eastAsia="Aptos" w:hAnsi="Aptos"/>
          <w:b/>
          <w:bCs/>
          <w:kern w:val="2"/>
          <w:lang w:eastAsia="en-US"/>
        </w:rPr>
        <w:t>, До</w:t>
      </w:r>
      <w:proofErr w:type="gramEnd"/>
      <w:r w:rsidRPr="002F20EC">
        <w:rPr>
          <w:rFonts w:ascii="Aptos" w:eastAsia="Aptos" w:hAnsi="Aptos"/>
          <w:b/>
          <w:bCs/>
          <w:kern w:val="2"/>
          <w:lang w:eastAsia="en-US"/>
        </w:rPr>
        <w:t xml:space="preserve"> (C), Соль (G), Ми (E) и Ми минор (</w:t>
      </w:r>
      <w:proofErr w:type="spellStart"/>
      <w:r w:rsidRPr="002F20EC">
        <w:rPr>
          <w:rFonts w:ascii="Aptos" w:eastAsia="Aptos" w:hAnsi="Aptos"/>
          <w:b/>
          <w:bCs/>
          <w:kern w:val="2"/>
          <w:lang w:eastAsia="en-US"/>
        </w:rPr>
        <w:t>Em</w:t>
      </w:r>
      <w:proofErr w:type="spellEnd"/>
      <w:r w:rsidRPr="002F20EC">
        <w:rPr>
          <w:rFonts w:ascii="Aptos" w:eastAsia="Aptos" w:hAnsi="Aptos"/>
          <w:b/>
          <w:bCs/>
          <w:kern w:val="2"/>
          <w:lang w:eastAsia="en-US"/>
        </w:rPr>
        <w:t>)</w:t>
      </w:r>
      <w:r w:rsidRPr="002F20EC">
        <w:rPr>
          <w:rFonts w:ascii="Aptos" w:eastAsia="Aptos" w:hAnsi="Aptos"/>
          <w:kern w:val="2"/>
          <w:lang w:eastAsia="en-US"/>
        </w:rPr>
        <w:t>. Зная аккорды D, A и E, вы сможете строить аккорды в любой тональности, смещая левую руку на другие лады. Поэтому сначала сосредоточьтесь на этих трёх — они базовые.</w:t>
      </w:r>
    </w:p>
    <w:p w14:paraId="5B13F9E6" w14:textId="31C0552A"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i/>
          <w:iCs/>
          <w:kern w:val="2"/>
          <w:lang w:eastAsia="en-US"/>
        </w:rPr>
        <w:t>[</w:t>
      </w:r>
      <w:r w:rsidR="00E13016">
        <w:rPr>
          <w:rFonts w:ascii="Aptos" w:eastAsia="Aptos" w:hAnsi="Aptos"/>
          <w:i/>
          <w:iCs/>
          <w:kern w:val="2"/>
          <w:lang w:eastAsia="en-US"/>
        </w:rPr>
        <w:t>Аппликатуры</w:t>
      </w:r>
      <w:r w:rsidRPr="002F20EC">
        <w:rPr>
          <w:rFonts w:ascii="Aptos" w:eastAsia="Aptos" w:hAnsi="Aptos"/>
          <w:i/>
          <w:iCs/>
          <w:kern w:val="2"/>
          <w:lang w:eastAsia="en-US"/>
        </w:rPr>
        <w:t xml:space="preserve"> аккордов]</w:t>
      </w:r>
    </w:p>
    <w:p w14:paraId="2866C4F9"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Возьмите выученные аккорды и ставьте их по очереди, выдерживая небольшую паузу, чтобы дать время руке на постановку в правильную позицию. Сначала Ля-минор (</w:t>
      </w:r>
      <w:proofErr w:type="spellStart"/>
      <w:r w:rsidRPr="002F20EC">
        <w:rPr>
          <w:rFonts w:ascii="Aptos" w:eastAsia="Aptos" w:hAnsi="Aptos"/>
          <w:kern w:val="2"/>
          <w:lang w:eastAsia="en-US"/>
        </w:rPr>
        <w:t>Am</w:t>
      </w:r>
      <w:proofErr w:type="spellEnd"/>
      <w:r w:rsidRPr="002F20EC">
        <w:rPr>
          <w:rFonts w:ascii="Aptos" w:eastAsia="Aptos" w:hAnsi="Aptos"/>
          <w:kern w:val="2"/>
          <w:lang w:eastAsia="en-US"/>
        </w:rPr>
        <w:t xml:space="preserve">), </w:t>
      </w:r>
      <w:proofErr w:type="gramStart"/>
      <w:r w:rsidRPr="002F20EC">
        <w:rPr>
          <w:rFonts w:ascii="Aptos" w:eastAsia="Aptos" w:hAnsi="Aptos"/>
          <w:kern w:val="2"/>
          <w:lang w:eastAsia="en-US"/>
        </w:rPr>
        <w:t>потом До</w:t>
      </w:r>
      <w:proofErr w:type="gramEnd"/>
      <w:r w:rsidRPr="002F20EC">
        <w:rPr>
          <w:rFonts w:ascii="Aptos" w:eastAsia="Aptos" w:hAnsi="Aptos"/>
          <w:kern w:val="2"/>
          <w:lang w:eastAsia="en-US"/>
        </w:rPr>
        <w:t xml:space="preserve"> (C). Затем можно включить в цикл Ре-минор (</w:t>
      </w:r>
      <w:proofErr w:type="spellStart"/>
      <w:r w:rsidRPr="002F20EC">
        <w:rPr>
          <w:rFonts w:ascii="Aptos" w:eastAsia="Aptos" w:hAnsi="Aptos"/>
          <w:kern w:val="2"/>
          <w:lang w:eastAsia="en-US"/>
        </w:rPr>
        <w:t>Dm</w:t>
      </w:r>
      <w:proofErr w:type="spellEnd"/>
      <w:r w:rsidRPr="002F20EC">
        <w:rPr>
          <w:rFonts w:ascii="Aptos" w:eastAsia="Aptos" w:hAnsi="Aptos"/>
          <w:kern w:val="2"/>
          <w:lang w:eastAsia="en-US"/>
        </w:rPr>
        <w:t>) и Ми-минор (</w:t>
      </w:r>
      <w:proofErr w:type="spellStart"/>
      <w:r w:rsidRPr="002F20EC">
        <w:rPr>
          <w:rFonts w:ascii="Aptos" w:eastAsia="Aptos" w:hAnsi="Aptos"/>
          <w:kern w:val="2"/>
          <w:lang w:eastAsia="en-US"/>
        </w:rPr>
        <w:t>Em</w:t>
      </w:r>
      <w:proofErr w:type="spellEnd"/>
      <w:r w:rsidRPr="002F20EC">
        <w:rPr>
          <w:rFonts w:ascii="Aptos" w:eastAsia="Aptos" w:hAnsi="Aptos"/>
          <w:kern w:val="2"/>
          <w:lang w:eastAsia="en-US"/>
        </w:rPr>
        <w:t>).</w:t>
      </w:r>
    </w:p>
    <w:p w14:paraId="099F44D3"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При этом подключаем правую руку. Для этого нужно научиться играть </w:t>
      </w:r>
      <w:r w:rsidRPr="002F20EC">
        <w:rPr>
          <w:rFonts w:ascii="Aptos" w:eastAsia="Aptos" w:hAnsi="Aptos"/>
          <w:b/>
          <w:bCs/>
          <w:kern w:val="2"/>
          <w:lang w:eastAsia="en-US"/>
        </w:rPr>
        <w:t>боем</w:t>
      </w:r>
      <w:r w:rsidRPr="002F20EC">
        <w:rPr>
          <w:rFonts w:ascii="Aptos" w:eastAsia="Aptos" w:hAnsi="Aptos"/>
          <w:kern w:val="2"/>
          <w:lang w:eastAsia="en-US"/>
        </w:rPr>
        <w:t> и </w:t>
      </w:r>
      <w:r w:rsidRPr="002F20EC">
        <w:rPr>
          <w:rFonts w:ascii="Aptos" w:eastAsia="Aptos" w:hAnsi="Aptos"/>
          <w:b/>
          <w:bCs/>
          <w:kern w:val="2"/>
          <w:lang w:eastAsia="en-US"/>
        </w:rPr>
        <w:t>перебором</w:t>
      </w:r>
      <w:r w:rsidRPr="002F20EC">
        <w:rPr>
          <w:rFonts w:ascii="Aptos" w:eastAsia="Aptos" w:hAnsi="Aptos"/>
          <w:kern w:val="2"/>
          <w:lang w:eastAsia="en-US"/>
        </w:rPr>
        <w:t>.</w:t>
      </w:r>
    </w:p>
    <w:p w14:paraId="3E200741" w14:textId="77777777" w:rsidR="002F20EC" w:rsidRPr="002F20EC" w:rsidRDefault="002F20EC">
      <w:pPr>
        <w:numPr>
          <w:ilvl w:val="0"/>
          <w:numId w:val="15"/>
        </w:numPr>
        <w:spacing w:after="160" w:line="278" w:lineRule="auto"/>
        <w:rPr>
          <w:rFonts w:ascii="Aptos" w:eastAsia="Aptos" w:hAnsi="Aptos"/>
          <w:kern w:val="2"/>
          <w:lang w:eastAsia="en-US"/>
        </w:rPr>
      </w:pPr>
      <w:r w:rsidRPr="002F20EC">
        <w:rPr>
          <w:rFonts w:ascii="Aptos" w:eastAsia="Aptos" w:hAnsi="Aptos"/>
          <w:b/>
          <w:bCs/>
          <w:kern w:val="2"/>
          <w:lang w:eastAsia="en-US"/>
        </w:rPr>
        <w:t>Перебор</w:t>
      </w:r>
      <w:r w:rsidRPr="002F20EC">
        <w:rPr>
          <w:rFonts w:ascii="Aptos" w:eastAsia="Aptos" w:hAnsi="Aptos"/>
          <w:kern w:val="2"/>
          <w:lang w:eastAsia="en-US"/>
        </w:rPr>
        <w:t> – это последовательное дергание струн по одной схеме. При переборе большой палец должен отвечать за верхние струны (6, 5), а остальные – за нижние (указательный – 4, средний – 3, безымянный – 2, мизинец – 1). Ответственность между пальцами варьируется в зависимости от перебора, все зависит от того, как вам удобнее.</w:t>
      </w:r>
    </w:p>
    <w:p w14:paraId="6DC30FB8" w14:textId="00CB5378"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i/>
          <w:iCs/>
          <w:kern w:val="2"/>
          <w:lang w:eastAsia="en-US"/>
        </w:rPr>
        <w:t>[</w:t>
      </w:r>
      <w:r w:rsidR="00E13016">
        <w:rPr>
          <w:rFonts w:ascii="Aptos" w:eastAsia="Aptos" w:hAnsi="Aptos"/>
          <w:i/>
          <w:iCs/>
          <w:kern w:val="2"/>
          <w:lang w:eastAsia="en-US"/>
        </w:rPr>
        <w:t>Схемы</w:t>
      </w:r>
      <w:r w:rsidRPr="002F20EC">
        <w:rPr>
          <w:rFonts w:ascii="Aptos" w:eastAsia="Aptos" w:hAnsi="Aptos"/>
          <w:i/>
          <w:iCs/>
          <w:kern w:val="2"/>
          <w:lang w:eastAsia="en-US"/>
        </w:rPr>
        <w:t xml:space="preserve"> переборов]</w:t>
      </w:r>
    </w:p>
    <w:p w14:paraId="6F3EEE24" w14:textId="77777777" w:rsidR="002F20EC" w:rsidRPr="002F20EC" w:rsidRDefault="002F20EC">
      <w:pPr>
        <w:numPr>
          <w:ilvl w:val="0"/>
          <w:numId w:val="16"/>
        </w:numPr>
        <w:spacing w:after="160" w:line="278" w:lineRule="auto"/>
        <w:rPr>
          <w:rFonts w:ascii="Aptos" w:eastAsia="Aptos" w:hAnsi="Aptos"/>
          <w:kern w:val="2"/>
          <w:lang w:eastAsia="en-US"/>
        </w:rPr>
      </w:pPr>
      <w:r w:rsidRPr="002F20EC">
        <w:rPr>
          <w:rFonts w:ascii="Aptos" w:eastAsia="Aptos" w:hAnsi="Aptos"/>
          <w:b/>
          <w:bCs/>
          <w:kern w:val="2"/>
          <w:lang w:eastAsia="en-US"/>
        </w:rPr>
        <w:t>Бой</w:t>
      </w:r>
      <w:r w:rsidRPr="002F20EC">
        <w:rPr>
          <w:rFonts w:ascii="Aptos" w:eastAsia="Aptos" w:hAnsi="Aptos"/>
          <w:kern w:val="2"/>
          <w:lang w:eastAsia="en-US"/>
        </w:rPr>
        <w:t> – это игра движениями правой руки нескольких струн на фоне смены аккордов. Важно понимать: каждая песня индивидуальна, в ней свой бой, и все бои вы не выучите. Поэтому важно выучить основные элементы боя и научиться чувствовать ритм.</w:t>
      </w:r>
    </w:p>
    <w:p w14:paraId="5C42D549"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Глава 9. Учим основные бои и разбираемся с ритмом</w:t>
      </w:r>
    </w:p>
    <w:p w14:paraId="0AFD3541"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Начнем с основных элементов боя:</w:t>
      </w:r>
    </w:p>
    <w:p w14:paraId="2EF0A906" w14:textId="77777777" w:rsidR="002F20EC" w:rsidRPr="002F20EC" w:rsidRDefault="002F20EC">
      <w:pPr>
        <w:numPr>
          <w:ilvl w:val="0"/>
          <w:numId w:val="17"/>
        </w:numPr>
        <w:spacing w:after="160" w:line="278" w:lineRule="auto"/>
        <w:rPr>
          <w:rFonts w:ascii="Aptos" w:eastAsia="Aptos" w:hAnsi="Aptos"/>
          <w:kern w:val="2"/>
          <w:lang w:eastAsia="en-US"/>
        </w:rPr>
      </w:pPr>
      <w:r w:rsidRPr="002F20EC">
        <w:rPr>
          <w:rFonts w:ascii="Aptos" w:eastAsia="Aptos" w:hAnsi="Aptos"/>
          <w:b/>
          <w:bCs/>
          <w:kern w:val="2"/>
          <w:lang w:eastAsia="en-US"/>
        </w:rPr>
        <w:t>Удар вниз</w:t>
      </w:r>
      <w:r w:rsidRPr="002F20EC">
        <w:rPr>
          <w:rFonts w:ascii="Aptos" w:eastAsia="Aptos" w:hAnsi="Aptos"/>
          <w:kern w:val="2"/>
          <w:lang w:eastAsia="en-US"/>
        </w:rPr>
        <w:t> — вы проводите либо пальцами, либо медиатором правой рукой по струнам вниз.</w:t>
      </w:r>
    </w:p>
    <w:p w14:paraId="61911DAD" w14:textId="77777777" w:rsidR="002F20EC" w:rsidRPr="002F20EC" w:rsidRDefault="002F20EC">
      <w:pPr>
        <w:numPr>
          <w:ilvl w:val="0"/>
          <w:numId w:val="17"/>
        </w:numPr>
        <w:spacing w:after="160" w:line="278" w:lineRule="auto"/>
        <w:rPr>
          <w:rFonts w:ascii="Aptos" w:eastAsia="Aptos" w:hAnsi="Aptos"/>
          <w:kern w:val="2"/>
          <w:lang w:eastAsia="en-US"/>
        </w:rPr>
      </w:pPr>
      <w:r w:rsidRPr="002F20EC">
        <w:rPr>
          <w:rFonts w:ascii="Aptos" w:eastAsia="Aptos" w:hAnsi="Aptos"/>
          <w:b/>
          <w:bCs/>
          <w:kern w:val="2"/>
          <w:lang w:eastAsia="en-US"/>
        </w:rPr>
        <w:t>Удар вверх</w:t>
      </w:r>
      <w:r w:rsidRPr="002F20EC">
        <w:rPr>
          <w:rFonts w:ascii="Aptos" w:eastAsia="Aptos" w:hAnsi="Aptos"/>
          <w:kern w:val="2"/>
          <w:lang w:eastAsia="en-US"/>
        </w:rPr>
        <w:t> — вы проводите правой рукой вверх по струнам: от первой к шестой.</w:t>
      </w:r>
    </w:p>
    <w:p w14:paraId="172C4F2A" w14:textId="77777777" w:rsidR="002F20EC" w:rsidRPr="002F20EC" w:rsidRDefault="002F20EC">
      <w:pPr>
        <w:numPr>
          <w:ilvl w:val="0"/>
          <w:numId w:val="17"/>
        </w:numPr>
        <w:spacing w:after="160" w:line="278" w:lineRule="auto"/>
        <w:rPr>
          <w:rFonts w:ascii="Aptos" w:eastAsia="Aptos" w:hAnsi="Aptos"/>
          <w:kern w:val="2"/>
          <w:lang w:eastAsia="en-US"/>
        </w:rPr>
      </w:pPr>
      <w:r w:rsidRPr="002F20EC">
        <w:rPr>
          <w:rFonts w:ascii="Aptos" w:eastAsia="Aptos" w:hAnsi="Aptos"/>
          <w:b/>
          <w:bCs/>
          <w:kern w:val="2"/>
          <w:lang w:eastAsia="en-US"/>
        </w:rPr>
        <w:t>Глушение</w:t>
      </w:r>
      <w:r w:rsidRPr="002F20EC">
        <w:rPr>
          <w:rFonts w:ascii="Aptos" w:eastAsia="Aptos" w:hAnsi="Aptos"/>
          <w:kern w:val="2"/>
          <w:lang w:eastAsia="en-US"/>
        </w:rPr>
        <w:t> — вы ребром ладони глушите струны.</w:t>
      </w:r>
    </w:p>
    <w:p w14:paraId="19E5C584"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b/>
          <w:bCs/>
          <w:kern w:val="2"/>
          <w:lang w:eastAsia="en-US"/>
        </w:rPr>
        <w:t>Структура боя:</w:t>
      </w:r>
    </w:p>
    <w:p w14:paraId="1ED728D4"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Чаще всего это сочетание сильной и слабой долей. Сильная доля – это акцентные элементы вверх или вниз. Ее следует играть сильнее и с паузой, тем самым выделяя на фоне остальных движений. А слабая – остальные элементы, которые играются равномерно. В простых песнях на протяжении всей игры чаще всего используется один бой.</w:t>
      </w:r>
    </w:p>
    <w:p w14:paraId="3F46189E" w14:textId="3E9F0D70"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i/>
          <w:iCs/>
          <w:kern w:val="2"/>
          <w:lang w:eastAsia="en-US"/>
        </w:rPr>
        <w:lastRenderedPageBreak/>
        <w:t>[</w:t>
      </w:r>
      <w:r w:rsidR="00E13016">
        <w:rPr>
          <w:rFonts w:ascii="Aptos" w:eastAsia="Aptos" w:hAnsi="Aptos"/>
          <w:i/>
          <w:iCs/>
          <w:kern w:val="2"/>
          <w:lang w:eastAsia="en-US"/>
        </w:rPr>
        <w:t>Схемы</w:t>
      </w:r>
      <w:r w:rsidRPr="002F20EC">
        <w:rPr>
          <w:rFonts w:ascii="Aptos" w:eastAsia="Aptos" w:hAnsi="Aptos"/>
          <w:i/>
          <w:iCs/>
          <w:kern w:val="2"/>
          <w:lang w:eastAsia="en-US"/>
        </w:rPr>
        <w:t xml:space="preserve"> боев]</w:t>
      </w:r>
    </w:p>
    <w:p w14:paraId="7F2B49CC"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b/>
          <w:bCs/>
          <w:kern w:val="2"/>
          <w:lang w:eastAsia="en-US"/>
        </w:rPr>
        <w:t>Как подобрать бой?</w:t>
      </w:r>
    </w:p>
    <w:p w14:paraId="3ABB2699"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Слушаем песню и внимательно запоминаем, в каких элементах такта (равномерного отрезка) гитарист делает акценты, то есть места, в которых он выделяет бой более сильным ударом (обычно это удар вниз по струнам). Опираясь на сильную долю, вы подберете подходящий бой.</w:t>
      </w:r>
    </w:p>
    <w:p w14:paraId="38C48F6D" w14:textId="77777777" w:rsidR="002F20EC" w:rsidRPr="002F20EC" w:rsidRDefault="00000000" w:rsidP="002F20EC">
      <w:pPr>
        <w:spacing w:after="160" w:line="278" w:lineRule="auto"/>
        <w:rPr>
          <w:rFonts w:ascii="Aptos" w:eastAsia="Aptos" w:hAnsi="Aptos"/>
          <w:kern w:val="2"/>
          <w:lang w:eastAsia="en-US"/>
        </w:rPr>
      </w:pPr>
      <w:r>
        <w:rPr>
          <w:rFonts w:ascii="Aptos" w:eastAsia="Aptos" w:hAnsi="Aptos"/>
          <w:kern w:val="2"/>
          <w:lang w:eastAsia="en-US"/>
        </w:rPr>
        <w:pict w14:anchorId="73468A92">
          <v:rect id="_x0000_i1027" style="width:0;height:.75pt" o:hralign="center" o:hrstd="t" o:hr="t" fillcolor="#a0a0a0" stroked="f"/>
        </w:pict>
      </w:r>
    </w:p>
    <w:p w14:paraId="67BF2C40"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Часть 4. Табулатура (чтение и обозначения)</w:t>
      </w:r>
    </w:p>
    <w:p w14:paraId="2C11836B"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Глава 10. Табулатура: определение и назначение</w:t>
      </w:r>
    </w:p>
    <w:p w14:paraId="36EB767D"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b/>
          <w:bCs/>
          <w:kern w:val="2"/>
          <w:lang w:eastAsia="en-US"/>
        </w:rPr>
        <w:t xml:space="preserve">Табулатура (сокращенно – </w:t>
      </w:r>
      <w:proofErr w:type="spellStart"/>
      <w:r w:rsidRPr="002F20EC">
        <w:rPr>
          <w:rFonts w:ascii="Aptos" w:eastAsia="Aptos" w:hAnsi="Aptos"/>
          <w:b/>
          <w:bCs/>
          <w:kern w:val="2"/>
          <w:lang w:eastAsia="en-US"/>
        </w:rPr>
        <w:t>табы</w:t>
      </w:r>
      <w:proofErr w:type="spellEnd"/>
      <w:r w:rsidRPr="002F20EC">
        <w:rPr>
          <w:rFonts w:ascii="Aptos" w:eastAsia="Aptos" w:hAnsi="Aptos"/>
          <w:b/>
          <w:bCs/>
          <w:kern w:val="2"/>
          <w:lang w:eastAsia="en-US"/>
        </w:rPr>
        <w:t>)</w:t>
      </w:r>
      <w:r w:rsidRPr="002F20EC">
        <w:rPr>
          <w:rFonts w:ascii="Aptos" w:eastAsia="Aptos" w:hAnsi="Aptos"/>
          <w:kern w:val="2"/>
          <w:lang w:eastAsia="en-US"/>
        </w:rPr>
        <w:t> – это вид музыкальной записи для струнных инструментов, позволяющий «читать ноты без нот». На табулатуре изображаются конкретные места на грифе, куда нужно ставить пальцы. В отличие от классического нотного стана, они ориентированы на механические действия музыканта, что позволяет осваивать и играть произведения без знания традиционной нотной грамоты.</w:t>
      </w:r>
    </w:p>
    <w:p w14:paraId="022D725B"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10.1. Главные особенности табулатуры</w:t>
      </w:r>
    </w:p>
    <w:p w14:paraId="2488B17A" w14:textId="77777777" w:rsidR="002F20EC" w:rsidRPr="002F20EC" w:rsidRDefault="002F20EC">
      <w:pPr>
        <w:numPr>
          <w:ilvl w:val="0"/>
          <w:numId w:val="18"/>
        </w:numPr>
        <w:spacing w:after="160" w:line="278" w:lineRule="auto"/>
        <w:rPr>
          <w:rFonts w:ascii="Aptos" w:eastAsia="Aptos" w:hAnsi="Aptos"/>
          <w:kern w:val="2"/>
          <w:lang w:eastAsia="en-US"/>
        </w:rPr>
      </w:pPr>
      <w:r w:rsidRPr="002F20EC">
        <w:rPr>
          <w:rFonts w:ascii="Aptos" w:eastAsia="Aptos" w:hAnsi="Aptos"/>
          <w:b/>
          <w:bCs/>
          <w:kern w:val="2"/>
          <w:lang w:eastAsia="en-US"/>
        </w:rPr>
        <w:t>Наглядность:</w:t>
      </w:r>
      <w:r w:rsidRPr="002F20EC">
        <w:rPr>
          <w:rFonts w:ascii="Aptos" w:eastAsia="Aptos" w:hAnsi="Aptos"/>
          <w:kern w:val="2"/>
          <w:lang w:eastAsia="en-US"/>
        </w:rPr>
        <w:t> Каждая линия схемы строго соответствует определенной струне инструмента.</w:t>
      </w:r>
    </w:p>
    <w:p w14:paraId="2B0D5371" w14:textId="77777777" w:rsidR="002F20EC" w:rsidRPr="002F20EC" w:rsidRDefault="002F20EC">
      <w:pPr>
        <w:numPr>
          <w:ilvl w:val="0"/>
          <w:numId w:val="18"/>
        </w:numPr>
        <w:spacing w:after="160" w:line="278" w:lineRule="auto"/>
        <w:rPr>
          <w:rFonts w:ascii="Aptos" w:eastAsia="Aptos" w:hAnsi="Aptos"/>
          <w:kern w:val="2"/>
          <w:lang w:eastAsia="en-US"/>
        </w:rPr>
      </w:pPr>
      <w:r w:rsidRPr="002F20EC">
        <w:rPr>
          <w:rFonts w:ascii="Aptos" w:eastAsia="Aptos" w:hAnsi="Aptos"/>
          <w:b/>
          <w:bCs/>
          <w:kern w:val="2"/>
          <w:lang w:eastAsia="en-US"/>
        </w:rPr>
        <w:t>Простота</w:t>
      </w:r>
      <w:proofErr w:type="gramStart"/>
      <w:r w:rsidRPr="002F20EC">
        <w:rPr>
          <w:rFonts w:ascii="Aptos" w:eastAsia="Aptos" w:hAnsi="Aptos"/>
          <w:b/>
          <w:bCs/>
          <w:kern w:val="2"/>
          <w:lang w:eastAsia="en-US"/>
        </w:rPr>
        <w:t>:</w:t>
      </w:r>
      <w:r w:rsidRPr="002F20EC">
        <w:rPr>
          <w:rFonts w:ascii="Aptos" w:eastAsia="Aptos" w:hAnsi="Aptos"/>
          <w:kern w:val="2"/>
          <w:lang w:eastAsia="en-US"/>
        </w:rPr>
        <w:t> Вместо</w:t>
      </w:r>
      <w:proofErr w:type="gramEnd"/>
      <w:r w:rsidRPr="002F20EC">
        <w:rPr>
          <w:rFonts w:ascii="Aptos" w:eastAsia="Aptos" w:hAnsi="Aptos"/>
          <w:kern w:val="2"/>
          <w:lang w:eastAsia="en-US"/>
        </w:rPr>
        <w:t xml:space="preserve"> сложных знаков (диезов, бемолей, ключей) используются обычные цифры — номера ладов.</w:t>
      </w:r>
    </w:p>
    <w:p w14:paraId="3946D06C" w14:textId="77777777" w:rsidR="002F20EC" w:rsidRPr="002F20EC" w:rsidRDefault="002F20EC">
      <w:pPr>
        <w:numPr>
          <w:ilvl w:val="0"/>
          <w:numId w:val="18"/>
        </w:numPr>
        <w:spacing w:after="160" w:line="278" w:lineRule="auto"/>
        <w:rPr>
          <w:rFonts w:ascii="Aptos" w:eastAsia="Aptos" w:hAnsi="Aptos"/>
          <w:kern w:val="2"/>
          <w:lang w:eastAsia="en-US"/>
        </w:rPr>
      </w:pPr>
      <w:r w:rsidRPr="002F20EC">
        <w:rPr>
          <w:rFonts w:ascii="Aptos" w:eastAsia="Aptos" w:hAnsi="Aptos"/>
          <w:b/>
          <w:bCs/>
          <w:kern w:val="2"/>
          <w:lang w:eastAsia="en-US"/>
        </w:rPr>
        <w:t>Инструментальная специфика:</w:t>
      </w:r>
      <w:r w:rsidRPr="002F20EC">
        <w:rPr>
          <w:rFonts w:ascii="Aptos" w:eastAsia="Aptos" w:hAnsi="Aptos"/>
          <w:kern w:val="2"/>
          <w:lang w:eastAsia="en-US"/>
        </w:rPr>
        <w:t> Табы создаются под конкретный инструмент (6-струнная гитара, 4-струнная бас-гитара, укулеле) и не подходят для других инструментов, например, для фортепиано.</w:t>
      </w:r>
    </w:p>
    <w:p w14:paraId="6CB685D0"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10.2. Зачем нужна табулатура?</w:t>
      </w:r>
    </w:p>
    <w:p w14:paraId="313880D0"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 xml:space="preserve">На гитаре одна и та же нота может звучать на разных струнах и в разных позициях. Классические ноты не показывают точное и удобное место на грифе, отчего манера игры некоторых произведений становится менее очевидной. Стоит также выделить универсальность для разных строев – если инструмент перестроен, классические ноты придется переучивать и мысленно сдвигать. В </w:t>
      </w:r>
      <w:proofErr w:type="spellStart"/>
      <w:r w:rsidRPr="002F20EC">
        <w:rPr>
          <w:rFonts w:ascii="Aptos" w:eastAsia="Aptos" w:hAnsi="Aptos"/>
          <w:kern w:val="2"/>
          <w:lang w:eastAsia="en-US"/>
        </w:rPr>
        <w:t>табах</w:t>
      </w:r>
      <w:proofErr w:type="spellEnd"/>
      <w:r w:rsidRPr="002F20EC">
        <w:rPr>
          <w:rFonts w:ascii="Aptos" w:eastAsia="Aptos" w:hAnsi="Aptos"/>
          <w:kern w:val="2"/>
          <w:lang w:eastAsia="en-US"/>
        </w:rPr>
        <w:t xml:space="preserve"> цифры ладов остаются прежними.</w:t>
      </w:r>
    </w:p>
    <w:p w14:paraId="5FB275F7"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10.3. История табулатуры</w:t>
      </w:r>
    </w:p>
    <w:p w14:paraId="5C646CBB"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 xml:space="preserve">Табулатура — это общее название для многих альтернативных систем нотации, используемых в западной музыке, которые не основаны на традиционном представлении высоты звука и ритма. Большинство табулатур предназначены для инструментов и призваны указывать, куда ставить пальцы. Однако они называются табулатурой, потому что представляют собой своего рода таблицу. Для музыкантов более ранних времен таблица была тем, что сегодня мы назвали бы «партитурой». Самые ранние известные табулатуры датируются примерно 1450 годом. Они имели основополагающее значение в </w:t>
      </w:r>
      <w:r w:rsidRPr="002F20EC">
        <w:rPr>
          <w:rFonts w:ascii="Aptos" w:eastAsia="Aptos" w:hAnsi="Aptos"/>
          <w:kern w:val="2"/>
          <w:lang w:eastAsia="en-US"/>
        </w:rPr>
        <w:lastRenderedPageBreak/>
        <w:t>эпоху Возрождения и раннего барокко, пока композиторы не начали писать партитуры, используя традиционную мензуральную нотацию.</w:t>
      </w:r>
    </w:p>
    <w:p w14:paraId="13AC2045"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b/>
          <w:bCs/>
          <w:kern w:val="2"/>
          <w:lang w:eastAsia="en-US"/>
        </w:rPr>
        <w:t>Рождение в эпоху Возрождения (XIV–XVI века)</w:t>
      </w:r>
    </w:p>
    <w:p w14:paraId="4D5EC4D7"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В Средние века и эпоху Ренессанса главным домашним инструментом была лютня (предок гитары). Лютнисты не хотели использовать сложную церковную нотную запись, предназначенную для хоров. Так появились первые национальные школы табулатур:</w:t>
      </w:r>
    </w:p>
    <w:p w14:paraId="47B25AC6" w14:textId="77777777" w:rsidR="002F20EC" w:rsidRPr="002F20EC" w:rsidRDefault="002F20EC">
      <w:pPr>
        <w:numPr>
          <w:ilvl w:val="0"/>
          <w:numId w:val="19"/>
        </w:numPr>
        <w:spacing w:after="160" w:line="278" w:lineRule="auto"/>
        <w:rPr>
          <w:rFonts w:ascii="Aptos" w:eastAsia="Aptos" w:hAnsi="Aptos"/>
          <w:kern w:val="2"/>
          <w:lang w:eastAsia="en-US"/>
        </w:rPr>
      </w:pPr>
      <w:r w:rsidRPr="002F20EC">
        <w:rPr>
          <w:rFonts w:ascii="Aptos" w:eastAsia="Aptos" w:hAnsi="Aptos"/>
          <w:b/>
          <w:bCs/>
          <w:kern w:val="2"/>
          <w:lang w:eastAsia="en-US"/>
        </w:rPr>
        <w:t>Итальянская и испанская:</w:t>
      </w:r>
      <w:r w:rsidRPr="002F20EC">
        <w:rPr>
          <w:rFonts w:ascii="Aptos" w:eastAsia="Aptos" w:hAnsi="Aptos"/>
          <w:kern w:val="2"/>
          <w:lang w:eastAsia="en-US"/>
        </w:rPr>
        <w:t> Линии обозначали струны (в Италии самая толстая струна была сверху, в Испании — снизу), а лады обозначались цифрами.</w:t>
      </w:r>
    </w:p>
    <w:p w14:paraId="205142A3" w14:textId="77777777" w:rsidR="002F20EC" w:rsidRPr="002F20EC" w:rsidRDefault="002F20EC">
      <w:pPr>
        <w:numPr>
          <w:ilvl w:val="0"/>
          <w:numId w:val="19"/>
        </w:numPr>
        <w:spacing w:after="160" w:line="278" w:lineRule="auto"/>
        <w:rPr>
          <w:rFonts w:ascii="Aptos" w:eastAsia="Aptos" w:hAnsi="Aptos"/>
          <w:kern w:val="2"/>
          <w:lang w:eastAsia="en-US"/>
        </w:rPr>
      </w:pPr>
      <w:r w:rsidRPr="002F20EC">
        <w:rPr>
          <w:rFonts w:ascii="Aptos" w:eastAsia="Aptos" w:hAnsi="Aptos"/>
          <w:b/>
          <w:bCs/>
          <w:kern w:val="2"/>
          <w:lang w:eastAsia="en-US"/>
        </w:rPr>
        <w:t>Французская</w:t>
      </w:r>
      <w:proofErr w:type="gramStart"/>
      <w:r w:rsidRPr="002F20EC">
        <w:rPr>
          <w:rFonts w:ascii="Aptos" w:eastAsia="Aptos" w:hAnsi="Aptos"/>
          <w:b/>
          <w:bCs/>
          <w:kern w:val="2"/>
          <w:lang w:eastAsia="en-US"/>
        </w:rPr>
        <w:t>:</w:t>
      </w:r>
      <w:r w:rsidRPr="002F20EC">
        <w:rPr>
          <w:rFonts w:ascii="Aptos" w:eastAsia="Aptos" w:hAnsi="Aptos"/>
          <w:kern w:val="2"/>
          <w:lang w:eastAsia="en-US"/>
        </w:rPr>
        <w:t> Вместо</w:t>
      </w:r>
      <w:proofErr w:type="gramEnd"/>
      <w:r w:rsidRPr="002F20EC">
        <w:rPr>
          <w:rFonts w:ascii="Aptos" w:eastAsia="Aptos" w:hAnsi="Aptos"/>
          <w:kern w:val="2"/>
          <w:lang w:eastAsia="en-US"/>
        </w:rPr>
        <w:t xml:space="preserve"> цифр французы использовали буквы латинского алфавита (a — открытая струна, b — первый лад, c — второй лад и так далее). Именно французская система стала основой для современных </w:t>
      </w:r>
      <w:proofErr w:type="spellStart"/>
      <w:r w:rsidRPr="002F20EC">
        <w:rPr>
          <w:rFonts w:ascii="Aptos" w:eastAsia="Aptos" w:hAnsi="Aptos"/>
          <w:kern w:val="2"/>
          <w:lang w:eastAsia="en-US"/>
        </w:rPr>
        <w:t>табов</w:t>
      </w:r>
      <w:proofErr w:type="spellEnd"/>
      <w:r w:rsidRPr="002F20EC">
        <w:rPr>
          <w:rFonts w:ascii="Aptos" w:eastAsia="Aptos" w:hAnsi="Aptos"/>
          <w:kern w:val="2"/>
          <w:lang w:eastAsia="en-US"/>
        </w:rPr>
        <w:t>.</w:t>
      </w:r>
    </w:p>
    <w:p w14:paraId="68761F7C" w14:textId="77777777" w:rsidR="002F20EC" w:rsidRPr="002F20EC" w:rsidRDefault="002F20EC">
      <w:pPr>
        <w:numPr>
          <w:ilvl w:val="0"/>
          <w:numId w:val="19"/>
        </w:numPr>
        <w:spacing w:after="160" w:line="278" w:lineRule="auto"/>
        <w:rPr>
          <w:rFonts w:ascii="Aptos" w:eastAsia="Aptos" w:hAnsi="Aptos"/>
          <w:kern w:val="2"/>
          <w:lang w:eastAsia="en-US"/>
        </w:rPr>
      </w:pPr>
      <w:r w:rsidRPr="002F20EC">
        <w:rPr>
          <w:rFonts w:ascii="Aptos" w:eastAsia="Aptos" w:hAnsi="Aptos"/>
          <w:b/>
          <w:bCs/>
          <w:kern w:val="2"/>
          <w:lang w:eastAsia="en-US"/>
        </w:rPr>
        <w:t>Немецкая:</w:t>
      </w:r>
      <w:r w:rsidRPr="002F20EC">
        <w:rPr>
          <w:rFonts w:ascii="Aptos" w:eastAsia="Aptos" w:hAnsi="Aptos"/>
          <w:kern w:val="2"/>
          <w:lang w:eastAsia="en-US"/>
        </w:rPr>
        <w:t> Самая сложная система. Каждое пересечение струны и лада имело свой уникальный символ или букву. Музыкантам приходилось зазубривать огромную сетку знаков.</w:t>
      </w:r>
    </w:p>
    <w:p w14:paraId="16A2C1B3"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Параллельно существовали табулатуры для органа и клавикордов, но они не прижились.</w:t>
      </w:r>
    </w:p>
    <w:p w14:paraId="7CEDA7D8"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b/>
          <w:bCs/>
          <w:kern w:val="2"/>
          <w:lang w:eastAsia="en-US"/>
        </w:rPr>
        <w:t>Забвение и эпоха классицизма (XVII–XIX века)</w:t>
      </w:r>
    </w:p>
    <w:p w14:paraId="444D1609"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С ростом популярности скрипки, фортепиано и оркестров классическая нотная запись стала единым мировым стандартом. К началу XIX века гитара тоже перешла на стандартные ноты. Табулатуры оказались практически забыты почти на три столетия, оставшись лишь в старинных архивных рукописях.</w:t>
      </w:r>
    </w:p>
    <w:p w14:paraId="5C5327D1"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b/>
          <w:bCs/>
          <w:kern w:val="2"/>
          <w:lang w:eastAsia="en-US"/>
        </w:rPr>
        <w:t>Возрождение в XX веке и цифровая эпоха</w:t>
      </w:r>
    </w:p>
    <w:p w14:paraId="7D2B60E0"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 xml:space="preserve">В середине XX века начался бум фолка, блюза и рок-н-ролла. Молодые гитаристы массово играли на слух и не желали тратить годы на изучение академической нотной грамоты. Издатели музыкальных журналов вспомнили про старинный лютневый метод и вернули </w:t>
      </w:r>
      <w:proofErr w:type="spellStart"/>
      <w:r w:rsidRPr="002F20EC">
        <w:rPr>
          <w:rFonts w:ascii="Aptos" w:eastAsia="Aptos" w:hAnsi="Aptos"/>
          <w:kern w:val="2"/>
          <w:lang w:eastAsia="en-US"/>
        </w:rPr>
        <w:t>табы</w:t>
      </w:r>
      <w:proofErr w:type="spellEnd"/>
      <w:r w:rsidRPr="002F20EC">
        <w:rPr>
          <w:rFonts w:ascii="Aptos" w:eastAsia="Aptos" w:hAnsi="Aptos"/>
          <w:kern w:val="2"/>
          <w:lang w:eastAsia="en-US"/>
        </w:rPr>
        <w:t xml:space="preserve"> в оборот.</w:t>
      </w:r>
    </w:p>
    <w:p w14:paraId="04307D6C"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 xml:space="preserve">В 1990-х годах, с появлением интернета, случился настоящий взрыв популярности табулатур. Музыканты-любители начали записывать любимые песни в простом текстовом формате (ASCII-графика) и делиться ими на первых сайтах (например, OLGA — Online </w:t>
      </w:r>
      <w:proofErr w:type="spellStart"/>
      <w:r w:rsidRPr="002F20EC">
        <w:rPr>
          <w:rFonts w:ascii="Aptos" w:eastAsia="Aptos" w:hAnsi="Aptos"/>
          <w:kern w:val="2"/>
          <w:lang w:eastAsia="en-US"/>
        </w:rPr>
        <w:t>Guitar</w:t>
      </w:r>
      <w:proofErr w:type="spellEnd"/>
      <w:r w:rsidRPr="002F20EC">
        <w:rPr>
          <w:rFonts w:ascii="Aptos" w:eastAsia="Aptos" w:hAnsi="Aptos"/>
          <w:kern w:val="2"/>
          <w:lang w:eastAsia="en-US"/>
        </w:rPr>
        <w:t xml:space="preserve"> </w:t>
      </w:r>
      <w:proofErr w:type="spellStart"/>
      <w:r w:rsidRPr="002F20EC">
        <w:rPr>
          <w:rFonts w:ascii="Aptos" w:eastAsia="Aptos" w:hAnsi="Aptos"/>
          <w:kern w:val="2"/>
          <w:lang w:eastAsia="en-US"/>
        </w:rPr>
        <w:t>Archive</w:t>
      </w:r>
      <w:proofErr w:type="spellEnd"/>
      <w:r w:rsidRPr="002F20EC">
        <w:rPr>
          <w:rFonts w:ascii="Aptos" w:eastAsia="Aptos" w:hAnsi="Aptos"/>
          <w:kern w:val="2"/>
          <w:lang w:eastAsia="en-US"/>
        </w:rPr>
        <w:t>).</w:t>
      </w:r>
    </w:p>
    <w:p w14:paraId="149C38AD" w14:textId="6E5C59A0" w:rsidR="002F20EC" w:rsidRPr="002F20EC" w:rsidRDefault="002F20EC" w:rsidP="008B3625">
      <w:pPr>
        <w:spacing w:after="160" w:line="278" w:lineRule="auto"/>
        <w:rPr>
          <w:rFonts w:ascii="Aptos" w:eastAsia="Aptos" w:hAnsi="Aptos"/>
          <w:kern w:val="2"/>
          <w:lang w:eastAsia="en-US"/>
        </w:rPr>
      </w:pPr>
      <w:r w:rsidRPr="002F20EC">
        <w:rPr>
          <w:rFonts w:ascii="Aptos" w:eastAsia="Aptos" w:hAnsi="Aptos"/>
          <w:kern w:val="2"/>
          <w:lang w:eastAsia="en-US"/>
        </w:rPr>
        <w:t>Примечание: обратите внимание, как вместо привычных нам сегодня цифр музыканты использовали буквы латинского алфавита или итальянские инвертированные цифры, а ритм задавали отдельными значками (штилями) строго над линейками.</w:t>
      </w:r>
    </w:p>
    <w:p w14:paraId="4836FD6B"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Глава 11. Как читать гитарную табулатуру</w:t>
      </w:r>
    </w:p>
    <w:p w14:paraId="4DF3ED9B" w14:textId="67E74A74" w:rsidR="002F20EC" w:rsidRPr="002F20EC" w:rsidRDefault="002F20EC" w:rsidP="008B3625">
      <w:pPr>
        <w:spacing w:after="160" w:line="278" w:lineRule="auto"/>
        <w:rPr>
          <w:rFonts w:ascii="Aptos" w:eastAsia="Aptos" w:hAnsi="Aptos"/>
          <w:kern w:val="2"/>
          <w:lang w:eastAsia="en-US"/>
        </w:rPr>
      </w:pPr>
      <w:r w:rsidRPr="002F20EC">
        <w:rPr>
          <w:rFonts w:ascii="Aptos" w:eastAsia="Aptos" w:hAnsi="Aptos"/>
          <w:kern w:val="2"/>
          <w:lang w:eastAsia="en-US"/>
        </w:rPr>
        <w:t>Горизонтальные линии табулатуры обозначают гитарные струны. Нижняя линия символизирует самую толстую струну, а верхняя – самую тонкую. Простыми словами, табулатура – это перевернутая вверх ногами гитара.</w:t>
      </w:r>
    </w:p>
    <w:p w14:paraId="6C13DED7" w14:textId="77777777" w:rsidR="008B3625" w:rsidRDefault="002F20EC" w:rsidP="008B3625">
      <w:pPr>
        <w:spacing w:after="160" w:line="278" w:lineRule="auto"/>
        <w:rPr>
          <w:rFonts w:ascii="Aptos" w:eastAsia="Aptos" w:hAnsi="Aptos"/>
          <w:i/>
          <w:iCs/>
          <w:kern w:val="2"/>
          <w:lang w:eastAsia="en-US"/>
        </w:rPr>
      </w:pPr>
      <w:r w:rsidRPr="002F20EC">
        <w:rPr>
          <w:rFonts w:ascii="Aptos" w:eastAsia="Aptos" w:hAnsi="Aptos"/>
          <w:kern w:val="2"/>
          <w:lang w:eastAsia="en-US"/>
        </w:rPr>
        <w:lastRenderedPageBreak/>
        <w:t>Цифры на струнах обозначают лад на гитарном грифе, на котором необходимо зажать эту струну. Нумерация ладов начинается с 1 лада от колков гитары к корпусу.</w:t>
      </w:r>
    </w:p>
    <w:p w14:paraId="23AC0C34" w14:textId="3909C339" w:rsidR="002F20EC" w:rsidRPr="002F20EC" w:rsidRDefault="002F20EC" w:rsidP="008B3625">
      <w:pPr>
        <w:spacing w:after="160" w:line="278" w:lineRule="auto"/>
        <w:rPr>
          <w:rFonts w:ascii="Aptos" w:eastAsia="Aptos" w:hAnsi="Aptos"/>
          <w:kern w:val="2"/>
          <w:lang w:eastAsia="en-US"/>
        </w:rPr>
      </w:pPr>
      <w:r w:rsidRPr="002F20EC">
        <w:rPr>
          <w:rFonts w:ascii="Aptos" w:eastAsia="Aptos" w:hAnsi="Aptos"/>
          <w:kern w:val="2"/>
          <w:lang w:eastAsia="en-US"/>
        </w:rPr>
        <w:t>Цифра </w:t>
      </w:r>
      <w:r w:rsidRPr="002F20EC">
        <w:rPr>
          <w:rFonts w:ascii="Aptos" w:eastAsia="Aptos" w:hAnsi="Aptos"/>
          <w:b/>
          <w:bCs/>
          <w:kern w:val="2"/>
          <w:lang w:eastAsia="en-US"/>
        </w:rPr>
        <w:t>0</w:t>
      </w:r>
      <w:r w:rsidRPr="002F20EC">
        <w:rPr>
          <w:rFonts w:ascii="Aptos" w:eastAsia="Aptos" w:hAnsi="Aptos"/>
          <w:kern w:val="2"/>
          <w:lang w:eastAsia="en-US"/>
        </w:rPr>
        <w:t> обозначает открытую струну, то есть ее нужно сыграть, не зажимая лад.</w:t>
      </w:r>
    </w:p>
    <w:p w14:paraId="79122438" w14:textId="4693339B" w:rsidR="002F20EC" w:rsidRPr="002F20EC" w:rsidRDefault="002F20EC">
      <w:pPr>
        <w:numPr>
          <w:ilvl w:val="0"/>
          <w:numId w:val="20"/>
        </w:numPr>
        <w:spacing w:after="160" w:line="278" w:lineRule="auto"/>
        <w:rPr>
          <w:rFonts w:ascii="Aptos" w:eastAsia="Aptos" w:hAnsi="Aptos"/>
          <w:kern w:val="2"/>
          <w:lang w:eastAsia="en-US"/>
        </w:rPr>
      </w:pPr>
      <w:r w:rsidRPr="002F20EC">
        <w:rPr>
          <w:rFonts w:ascii="Aptos" w:eastAsia="Aptos" w:hAnsi="Aptos"/>
          <w:kern w:val="2"/>
          <w:lang w:eastAsia="en-US"/>
        </w:rPr>
        <w:t>Ноты, расположенные </w:t>
      </w:r>
      <w:r w:rsidRPr="002F20EC">
        <w:rPr>
          <w:rFonts w:ascii="Aptos" w:eastAsia="Aptos" w:hAnsi="Aptos"/>
          <w:b/>
          <w:bCs/>
          <w:kern w:val="2"/>
          <w:lang w:eastAsia="en-US"/>
        </w:rPr>
        <w:t>вертикально</w:t>
      </w:r>
      <w:r w:rsidRPr="002F20EC">
        <w:rPr>
          <w:rFonts w:ascii="Aptos" w:eastAsia="Aptos" w:hAnsi="Aptos"/>
          <w:kern w:val="2"/>
          <w:lang w:eastAsia="en-US"/>
        </w:rPr>
        <w:t>, являются аккордами и играются одновременно. Необходимо зажать каждый лад, который указан в табулатуре, и затронуть все указанные струны вместе.</w:t>
      </w:r>
    </w:p>
    <w:p w14:paraId="48047A6B" w14:textId="77777777" w:rsidR="002F20EC" w:rsidRPr="002F20EC" w:rsidRDefault="002F20EC">
      <w:pPr>
        <w:numPr>
          <w:ilvl w:val="0"/>
          <w:numId w:val="20"/>
        </w:numPr>
        <w:spacing w:after="160" w:line="278" w:lineRule="auto"/>
        <w:rPr>
          <w:rFonts w:ascii="Aptos" w:eastAsia="Aptos" w:hAnsi="Aptos"/>
          <w:kern w:val="2"/>
          <w:lang w:eastAsia="en-US"/>
        </w:rPr>
      </w:pPr>
      <w:r w:rsidRPr="002F20EC">
        <w:rPr>
          <w:rFonts w:ascii="Aptos" w:eastAsia="Aptos" w:hAnsi="Aptos"/>
          <w:kern w:val="2"/>
          <w:lang w:eastAsia="en-US"/>
        </w:rPr>
        <w:t>Читается табулатура </w:t>
      </w:r>
      <w:r w:rsidRPr="002F20EC">
        <w:rPr>
          <w:rFonts w:ascii="Aptos" w:eastAsia="Aptos" w:hAnsi="Aptos"/>
          <w:b/>
          <w:bCs/>
          <w:kern w:val="2"/>
          <w:lang w:eastAsia="en-US"/>
        </w:rPr>
        <w:t>слева направо и сверху вниз</w:t>
      </w:r>
      <w:r w:rsidRPr="002F20EC">
        <w:rPr>
          <w:rFonts w:ascii="Aptos" w:eastAsia="Aptos" w:hAnsi="Aptos"/>
          <w:kern w:val="2"/>
          <w:lang w:eastAsia="en-US"/>
        </w:rPr>
        <w:t>, опускаясь на следующую строку по достижении конца предыдущей.</w:t>
      </w:r>
    </w:p>
    <w:p w14:paraId="6ED9414C"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Глава 12. Специальные обозначения в табулатуре</w:t>
      </w:r>
    </w:p>
    <w:p w14:paraId="1FAAE611"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В табулатуре помимо ладов могут быть дополнительные символы, обозначающие различные приемы игры на гитаре. Существует широкий спектр таких техник. Они созданы для того, чтобы звучать как можно ближе к оригиналу, так что обращайте на них внимание.</w:t>
      </w:r>
    </w:p>
    <w:p w14:paraId="7A48CB8D"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Здесь приведены те приемы, которые можно воссоздать в редакторе. Для изучения остальных – можно обратиться к источникам в интернете.</w:t>
      </w:r>
    </w:p>
    <w:p w14:paraId="55B5D4F6" w14:textId="77777777" w:rsidR="002F20EC" w:rsidRPr="002F20EC" w:rsidRDefault="002F20EC">
      <w:pPr>
        <w:numPr>
          <w:ilvl w:val="0"/>
          <w:numId w:val="21"/>
        </w:numPr>
        <w:spacing w:after="160" w:line="278" w:lineRule="auto"/>
        <w:rPr>
          <w:rFonts w:ascii="Aptos" w:eastAsia="Aptos" w:hAnsi="Aptos"/>
          <w:kern w:val="2"/>
          <w:lang w:eastAsia="en-US"/>
        </w:rPr>
      </w:pPr>
      <w:r w:rsidRPr="002F20EC">
        <w:rPr>
          <w:rFonts w:ascii="Aptos" w:eastAsia="Aptos" w:hAnsi="Aptos"/>
          <w:b/>
          <w:bCs/>
          <w:kern w:val="2"/>
          <w:lang w:eastAsia="en-US"/>
        </w:rPr>
        <w:t>Хаммер-он (</w:t>
      </w:r>
      <w:proofErr w:type="spellStart"/>
      <w:r w:rsidRPr="002F20EC">
        <w:rPr>
          <w:rFonts w:ascii="Aptos" w:eastAsia="Aptos" w:hAnsi="Aptos"/>
          <w:b/>
          <w:bCs/>
          <w:kern w:val="2"/>
          <w:lang w:eastAsia="en-US"/>
        </w:rPr>
        <w:t>Hammer-on</w:t>
      </w:r>
      <w:proofErr w:type="spellEnd"/>
      <w:r w:rsidRPr="002F20EC">
        <w:rPr>
          <w:rFonts w:ascii="Aptos" w:eastAsia="Aptos" w:hAnsi="Aptos"/>
          <w:b/>
          <w:bCs/>
          <w:kern w:val="2"/>
          <w:lang w:eastAsia="en-US"/>
        </w:rPr>
        <w:t>) или восходящее легато</w:t>
      </w:r>
      <w:proofErr w:type="gramStart"/>
      <w:r w:rsidRPr="002F20EC">
        <w:rPr>
          <w:rFonts w:ascii="Aptos" w:eastAsia="Aptos" w:hAnsi="Aptos"/>
          <w:b/>
          <w:bCs/>
          <w:kern w:val="2"/>
          <w:lang w:eastAsia="en-US"/>
        </w:rPr>
        <w:t>:</w:t>
      </w:r>
      <w:r w:rsidRPr="002F20EC">
        <w:rPr>
          <w:rFonts w:ascii="Aptos" w:eastAsia="Aptos" w:hAnsi="Aptos"/>
          <w:kern w:val="2"/>
          <w:lang w:eastAsia="en-US"/>
        </w:rPr>
        <w:t> Иногда</w:t>
      </w:r>
      <w:proofErr w:type="gramEnd"/>
      <w:r w:rsidRPr="002F20EC">
        <w:rPr>
          <w:rFonts w:ascii="Aptos" w:eastAsia="Aptos" w:hAnsi="Aptos"/>
          <w:kern w:val="2"/>
          <w:lang w:eastAsia="en-US"/>
        </w:rPr>
        <w:t xml:space="preserve"> в табулатуре можно встретить между двух цифр латинскую букву «h», например 7h9. Это означает, что вам надо сделать прием хаммер-он: играя первую ноту, опустите другой палец левой руки на вторую ноту, не используя другую руку для извлечения звука.</w:t>
      </w:r>
    </w:p>
    <w:p w14:paraId="3BB7BB35" w14:textId="77777777" w:rsidR="002F20EC" w:rsidRPr="002F20EC" w:rsidRDefault="002F20EC" w:rsidP="002F20EC">
      <w:pPr>
        <w:spacing w:after="160" w:line="278" w:lineRule="auto"/>
        <w:ind w:left="720"/>
        <w:rPr>
          <w:rFonts w:ascii="Aptos" w:eastAsia="Aptos" w:hAnsi="Aptos"/>
          <w:kern w:val="2"/>
          <w:lang w:eastAsia="en-US"/>
        </w:rPr>
      </w:pPr>
      <w:r w:rsidRPr="002F20EC">
        <w:rPr>
          <w:rFonts w:ascii="Aptos" w:eastAsia="Aptos" w:hAnsi="Aptos"/>
          <w:i/>
          <w:iCs/>
          <w:kern w:val="2"/>
          <w:lang w:eastAsia="en-US"/>
        </w:rPr>
        <w:t>[пример из редактора]</w:t>
      </w:r>
    </w:p>
    <w:p w14:paraId="1295B1EE" w14:textId="77777777" w:rsidR="002F20EC" w:rsidRPr="002F20EC" w:rsidRDefault="002F20EC">
      <w:pPr>
        <w:numPr>
          <w:ilvl w:val="0"/>
          <w:numId w:val="21"/>
        </w:numPr>
        <w:spacing w:after="160" w:line="278" w:lineRule="auto"/>
        <w:rPr>
          <w:rFonts w:ascii="Aptos" w:eastAsia="Aptos" w:hAnsi="Aptos"/>
          <w:kern w:val="2"/>
          <w:lang w:eastAsia="en-US"/>
        </w:rPr>
      </w:pPr>
      <w:r w:rsidRPr="002F20EC">
        <w:rPr>
          <w:rFonts w:ascii="Aptos" w:eastAsia="Aptos" w:hAnsi="Aptos"/>
          <w:b/>
          <w:bCs/>
          <w:kern w:val="2"/>
          <w:lang w:eastAsia="en-US"/>
        </w:rPr>
        <w:t>Бенд (</w:t>
      </w:r>
      <w:proofErr w:type="spellStart"/>
      <w:r w:rsidRPr="002F20EC">
        <w:rPr>
          <w:rFonts w:ascii="Aptos" w:eastAsia="Aptos" w:hAnsi="Aptos"/>
          <w:b/>
          <w:bCs/>
          <w:kern w:val="2"/>
          <w:lang w:eastAsia="en-US"/>
        </w:rPr>
        <w:t>Bend</w:t>
      </w:r>
      <w:proofErr w:type="spellEnd"/>
      <w:r w:rsidRPr="002F20EC">
        <w:rPr>
          <w:rFonts w:ascii="Aptos" w:eastAsia="Aptos" w:hAnsi="Aptos"/>
          <w:b/>
          <w:bCs/>
          <w:kern w:val="2"/>
          <w:lang w:eastAsia="en-US"/>
        </w:rPr>
        <w:t>) или подтяжка</w:t>
      </w:r>
      <w:proofErr w:type="gramStart"/>
      <w:r w:rsidRPr="002F20EC">
        <w:rPr>
          <w:rFonts w:ascii="Aptos" w:eastAsia="Aptos" w:hAnsi="Aptos"/>
          <w:b/>
          <w:bCs/>
          <w:kern w:val="2"/>
          <w:lang w:eastAsia="en-US"/>
        </w:rPr>
        <w:t>:</w:t>
      </w:r>
      <w:r w:rsidRPr="002F20EC">
        <w:rPr>
          <w:rFonts w:ascii="Aptos" w:eastAsia="Aptos" w:hAnsi="Aptos"/>
          <w:kern w:val="2"/>
          <w:lang w:eastAsia="en-US"/>
        </w:rPr>
        <w:t> Если</w:t>
      </w:r>
      <w:proofErr w:type="gramEnd"/>
      <w:r w:rsidRPr="002F20EC">
        <w:rPr>
          <w:rFonts w:ascii="Aptos" w:eastAsia="Aptos" w:hAnsi="Aptos"/>
          <w:kern w:val="2"/>
          <w:lang w:eastAsia="en-US"/>
        </w:rPr>
        <w:t xml:space="preserve"> цифра заключена в скобки, например (7), то вам нужно будет подтянуть струну на данном ладе, чтобы звук стал выше.</w:t>
      </w:r>
    </w:p>
    <w:p w14:paraId="13D7AA7D" w14:textId="77777777" w:rsidR="002F20EC" w:rsidRPr="002F20EC" w:rsidRDefault="002F20EC" w:rsidP="002F20EC">
      <w:pPr>
        <w:spacing w:after="160" w:line="278" w:lineRule="auto"/>
        <w:ind w:left="720"/>
        <w:contextualSpacing/>
        <w:rPr>
          <w:rFonts w:ascii="Aptos" w:eastAsia="Aptos" w:hAnsi="Aptos"/>
          <w:kern w:val="2"/>
          <w:lang w:eastAsia="en-US"/>
        </w:rPr>
      </w:pPr>
      <w:r w:rsidRPr="002F20EC">
        <w:rPr>
          <w:rFonts w:ascii="Aptos" w:eastAsia="Aptos" w:hAnsi="Aptos"/>
          <w:i/>
          <w:iCs/>
          <w:kern w:val="2"/>
          <w:lang w:eastAsia="en-US"/>
        </w:rPr>
        <w:t>[пример из редактора]</w:t>
      </w:r>
    </w:p>
    <w:p w14:paraId="53B44BA2" w14:textId="77777777" w:rsidR="002F20EC" w:rsidRPr="002F20EC" w:rsidRDefault="002F20EC">
      <w:pPr>
        <w:numPr>
          <w:ilvl w:val="0"/>
          <w:numId w:val="21"/>
        </w:numPr>
        <w:spacing w:after="160" w:line="278" w:lineRule="auto"/>
        <w:rPr>
          <w:rFonts w:ascii="Aptos" w:eastAsia="Aptos" w:hAnsi="Aptos"/>
          <w:kern w:val="2"/>
          <w:lang w:eastAsia="en-US"/>
        </w:rPr>
      </w:pPr>
      <w:r w:rsidRPr="002F20EC">
        <w:rPr>
          <w:rFonts w:ascii="Aptos" w:eastAsia="Aptos" w:hAnsi="Aptos"/>
          <w:b/>
          <w:bCs/>
          <w:kern w:val="2"/>
          <w:lang w:eastAsia="en-US"/>
        </w:rPr>
        <w:t>Слайд (</w:t>
      </w:r>
      <w:proofErr w:type="spellStart"/>
      <w:r w:rsidRPr="002F20EC">
        <w:rPr>
          <w:rFonts w:ascii="Aptos" w:eastAsia="Aptos" w:hAnsi="Aptos"/>
          <w:b/>
          <w:bCs/>
          <w:kern w:val="2"/>
          <w:lang w:eastAsia="en-US"/>
        </w:rPr>
        <w:t>slide</w:t>
      </w:r>
      <w:proofErr w:type="spellEnd"/>
      <w:r w:rsidRPr="002F20EC">
        <w:rPr>
          <w:rFonts w:ascii="Aptos" w:eastAsia="Aptos" w:hAnsi="Aptos"/>
          <w:b/>
          <w:bCs/>
          <w:kern w:val="2"/>
          <w:lang w:eastAsia="en-US"/>
        </w:rPr>
        <w:t>) или глиссандо:</w:t>
      </w:r>
      <w:r w:rsidRPr="002F20EC">
        <w:rPr>
          <w:rFonts w:ascii="Aptos" w:eastAsia="Aptos" w:hAnsi="Aptos"/>
          <w:kern w:val="2"/>
          <w:lang w:eastAsia="en-US"/>
        </w:rPr>
        <w:t> Техника слайда заключается в том, что вы, взяв первую ноту, перемещаете палец левой руки вверх или вниз по струне, не отрывая его от грифа, и берете другую ноту. Слайд вверх отмечают косой чертой «/», а слайд вниз — чертой «\». Например, 7/9.</w:t>
      </w:r>
    </w:p>
    <w:p w14:paraId="46C677F8" w14:textId="77777777" w:rsidR="002F20EC" w:rsidRPr="002F20EC" w:rsidRDefault="002F20EC" w:rsidP="002F20EC">
      <w:pPr>
        <w:spacing w:after="160" w:line="278" w:lineRule="auto"/>
        <w:ind w:left="720"/>
        <w:rPr>
          <w:rFonts w:ascii="Aptos" w:eastAsia="Aptos" w:hAnsi="Aptos"/>
          <w:kern w:val="2"/>
          <w:lang w:eastAsia="en-US"/>
        </w:rPr>
      </w:pPr>
      <w:r w:rsidRPr="002F20EC">
        <w:rPr>
          <w:rFonts w:ascii="Aptos" w:eastAsia="Aptos" w:hAnsi="Aptos"/>
          <w:kern w:val="2"/>
          <w:lang w:eastAsia="en-US"/>
        </w:rPr>
        <w:t>[пример из редактора]</w:t>
      </w:r>
    </w:p>
    <w:p w14:paraId="46F53112" w14:textId="77777777" w:rsidR="002F20EC" w:rsidRPr="002F20EC" w:rsidRDefault="002F20EC">
      <w:pPr>
        <w:numPr>
          <w:ilvl w:val="0"/>
          <w:numId w:val="21"/>
        </w:numPr>
        <w:spacing w:after="160" w:line="278" w:lineRule="auto"/>
        <w:rPr>
          <w:rFonts w:ascii="Aptos" w:eastAsia="Aptos" w:hAnsi="Aptos"/>
          <w:kern w:val="2"/>
          <w:lang w:eastAsia="en-US"/>
        </w:rPr>
      </w:pPr>
      <w:r w:rsidRPr="002F20EC">
        <w:rPr>
          <w:rFonts w:ascii="Aptos" w:eastAsia="Aptos" w:hAnsi="Aptos"/>
          <w:b/>
          <w:bCs/>
          <w:kern w:val="2"/>
          <w:lang w:eastAsia="en-US"/>
        </w:rPr>
        <w:t>Вибрато:</w:t>
      </w:r>
      <w:r w:rsidRPr="002F20EC">
        <w:rPr>
          <w:rFonts w:ascii="Aptos" w:eastAsia="Aptos" w:hAnsi="Aptos"/>
          <w:kern w:val="2"/>
          <w:lang w:eastAsia="en-US"/>
        </w:rPr>
        <w:t> Вибрато обозначают значками «~». Вам нужно взять указанную ноту и левой рукой начать быстро подтягивать и опускать струну, меняя высоту ноты.</w:t>
      </w:r>
    </w:p>
    <w:p w14:paraId="4768606C" w14:textId="77777777" w:rsidR="002F20EC" w:rsidRPr="002F20EC" w:rsidRDefault="002F20EC" w:rsidP="002F20EC">
      <w:pPr>
        <w:spacing w:after="160" w:line="278" w:lineRule="auto"/>
        <w:ind w:left="720"/>
        <w:contextualSpacing/>
        <w:rPr>
          <w:rFonts w:ascii="Aptos" w:eastAsia="Aptos" w:hAnsi="Aptos"/>
          <w:kern w:val="2"/>
          <w:lang w:eastAsia="en-US"/>
        </w:rPr>
      </w:pPr>
      <w:r w:rsidRPr="002F20EC">
        <w:rPr>
          <w:rFonts w:ascii="Aptos" w:eastAsia="Aptos" w:hAnsi="Aptos"/>
          <w:i/>
          <w:iCs/>
          <w:kern w:val="2"/>
          <w:lang w:eastAsia="en-US"/>
        </w:rPr>
        <w:t>[пример из редактора]</w:t>
      </w:r>
    </w:p>
    <w:p w14:paraId="0A47E3C2"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Глава 13. Обозначения размера, темпа и строя в табулатуре</w:t>
      </w:r>
    </w:p>
    <w:p w14:paraId="2E03358E" w14:textId="182F893E" w:rsidR="002F20EC" w:rsidRPr="002F20EC" w:rsidRDefault="002F20EC">
      <w:pPr>
        <w:numPr>
          <w:ilvl w:val="0"/>
          <w:numId w:val="22"/>
        </w:numPr>
        <w:spacing w:after="160" w:line="278" w:lineRule="auto"/>
        <w:rPr>
          <w:rFonts w:ascii="Aptos" w:eastAsia="Aptos" w:hAnsi="Aptos"/>
          <w:kern w:val="2"/>
          <w:lang w:eastAsia="en-US"/>
        </w:rPr>
      </w:pPr>
      <w:r w:rsidRPr="002F20EC">
        <w:rPr>
          <w:rFonts w:ascii="Aptos" w:eastAsia="Aptos" w:hAnsi="Aptos"/>
          <w:b/>
          <w:bCs/>
          <w:kern w:val="2"/>
          <w:lang w:eastAsia="en-US"/>
        </w:rPr>
        <w:t>Строй в табулатуре</w:t>
      </w:r>
      <w:r w:rsidRPr="002F20EC">
        <w:rPr>
          <w:rFonts w:ascii="Aptos" w:eastAsia="Aptos" w:hAnsi="Aptos"/>
          <w:kern w:val="2"/>
          <w:lang w:eastAsia="en-US"/>
        </w:rPr>
        <w:t xml:space="preserve"> — это указание точной музыкальной ноты (высоты звука), на которую должна быть настроена каждая конкретная струна инструмента. Он отображается в начале табулатуры (напротив каждой струны указана необходимая </w:t>
      </w:r>
      <w:r w:rsidRPr="002F20EC">
        <w:rPr>
          <w:rFonts w:ascii="Aptos" w:eastAsia="Aptos" w:hAnsi="Aptos"/>
          <w:kern w:val="2"/>
          <w:lang w:eastAsia="en-US"/>
        </w:rPr>
        <w:lastRenderedPageBreak/>
        <w:t>настройка). Если инструмент настроен неправильно, мелодия будет звучать фальшиво и неузнаваемо.</w:t>
      </w:r>
    </w:p>
    <w:p w14:paraId="11149804" w14:textId="72B0D162" w:rsidR="002F20EC" w:rsidRPr="002F20EC" w:rsidRDefault="002F20EC">
      <w:pPr>
        <w:numPr>
          <w:ilvl w:val="0"/>
          <w:numId w:val="22"/>
        </w:numPr>
        <w:spacing w:after="160" w:line="278" w:lineRule="auto"/>
        <w:rPr>
          <w:rFonts w:ascii="Aptos" w:eastAsia="Aptos" w:hAnsi="Aptos"/>
          <w:kern w:val="2"/>
          <w:lang w:eastAsia="en-US"/>
        </w:rPr>
      </w:pPr>
      <w:r w:rsidRPr="002F20EC">
        <w:rPr>
          <w:rFonts w:ascii="Aptos" w:eastAsia="Aptos" w:hAnsi="Aptos"/>
          <w:b/>
          <w:bCs/>
          <w:kern w:val="2"/>
          <w:lang w:eastAsia="en-US"/>
        </w:rPr>
        <w:t>Размер такта</w:t>
      </w:r>
      <w:r w:rsidRPr="002F20EC">
        <w:rPr>
          <w:rFonts w:ascii="Aptos" w:eastAsia="Aptos" w:hAnsi="Aptos"/>
          <w:kern w:val="2"/>
          <w:lang w:eastAsia="en-US"/>
        </w:rPr>
        <w:t> — это числовое обозначение в виде дроби, которое определяет внутренний ритмический пульс музыки и количество долей внутри каждого такта. Верхняя цифра указывает на то, сколько долей (ударов) помещается в такте. А нижняя – какой длительностью измеряются эти доли.</w:t>
      </w:r>
    </w:p>
    <w:p w14:paraId="1A6E61AD" w14:textId="045D8FD8" w:rsidR="002F20EC" w:rsidRPr="002F20EC" w:rsidRDefault="002F20EC">
      <w:pPr>
        <w:numPr>
          <w:ilvl w:val="0"/>
          <w:numId w:val="22"/>
        </w:numPr>
        <w:spacing w:after="160" w:line="278" w:lineRule="auto"/>
        <w:rPr>
          <w:rFonts w:ascii="Aptos" w:eastAsia="Aptos" w:hAnsi="Aptos"/>
          <w:kern w:val="2"/>
          <w:lang w:eastAsia="en-US"/>
        </w:rPr>
      </w:pPr>
      <w:r w:rsidRPr="002F20EC">
        <w:rPr>
          <w:rFonts w:ascii="Aptos" w:eastAsia="Aptos" w:hAnsi="Aptos"/>
          <w:b/>
          <w:bCs/>
          <w:kern w:val="2"/>
          <w:lang w:eastAsia="en-US"/>
        </w:rPr>
        <w:t>Темп в табулатуре</w:t>
      </w:r>
      <w:r w:rsidRPr="002F20EC">
        <w:rPr>
          <w:rFonts w:ascii="Aptos" w:eastAsia="Aptos" w:hAnsi="Aptos"/>
          <w:kern w:val="2"/>
          <w:lang w:eastAsia="en-US"/>
        </w:rPr>
        <w:t> — это скорость исполнения музыкального произведения, которая измеряется количеством ударов метронома в минуту. Обозначается аббревиатурой BPM (</w:t>
      </w:r>
      <w:proofErr w:type="spellStart"/>
      <w:r w:rsidRPr="002F20EC">
        <w:rPr>
          <w:rFonts w:ascii="Aptos" w:eastAsia="Aptos" w:hAnsi="Aptos"/>
          <w:kern w:val="2"/>
          <w:lang w:eastAsia="en-US"/>
        </w:rPr>
        <w:t>Beats</w:t>
      </w:r>
      <w:proofErr w:type="spellEnd"/>
      <w:r w:rsidRPr="002F20EC">
        <w:rPr>
          <w:rFonts w:ascii="Aptos" w:eastAsia="Aptos" w:hAnsi="Aptos"/>
          <w:kern w:val="2"/>
          <w:lang w:eastAsia="en-US"/>
        </w:rPr>
        <w:t xml:space="preserve"> </w:t>
      </w:r>
      <w:proofErr w:type="spellStart"/>
      <w:r w:rsidRPr="002F20EC">
        <w:rPr>
          <w:rFonts w:ascii="Aptos" w:eastAsia="Aptos" w:hAnsi="Aptos"/>
          <w:kern w:val="2"/>
          <w:lang w:eastAsia="en-US"/>
        </w:rPr>
        <w:t>Per</w:t>
      </w:r>
      <w:proofErr w:type="spellEnd"/>
      <w:r w:rsidRPr="002F20EC">
        <w:rPr>
          <w:rFonts w:ascii="Aptos" w:eastAsia="Aptos" w:hAnsi="Aptos"/>
          <w:kern w:val="2"/>
          <w:lang w:eastAsia="en-US"/>
        </w:rPr>
        <w:t xml:space="preserve"> </w:t>
      </w:r>
      <w:proofErr w:type="spellStart"/>
      <w:r w:rsidRPr="002F20EC">
        <w:rPr>
          <w:rFonts w:ascii="Aptos" w:eastAsia="Aptos" w:hAnsi="Aptos"/>
          <w:kern w:val="2"/>
          <w:lang w:eastAsia="en-US"/>
        </w:rPr>
        <w:t>Minute</w:t>
      </w:r>
      <w:proofErr w:type="spellEnd"/>
      <w:r w:rsidRPr="002F20EC">
        <w:rPr>
          <w:rFonts w:ascii="Aptos" w:eastAsia="Aptos" w:hAnsi="Aptos"/>
          <w:kern w:val="2"/>
          <w:lang w:eastAsia="en-US"/>
        </w:rPr>
        <w:t>).</w:t>
      </w:r>
      <w:r w:rsidR="00000000">
        <w:rPr>
          <w:rFonts w:ascii="Aptos" w:eastAsia="Aptos" w:hAnsi="Aptos"/>
          <w:kern w:val="2"/>
          <w:lang w:eastAsia="en-US"/>
        </w:rPr>
        <w:pict w14:anchorId="743EF228">
          <v:rect id="_x0000_i1028" style="width:0;height:.75pt" o:hralign="center" o:hrstd="t" o:hr="t" fillcolor="#a0a0a0" stroked="f"/>
        </w:pict>
      </w:r>
    </w:p>
    <w:p w14:paraId="17A5EC03"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Часть 5. Музыкальная теория</w:t>
      </w:r>
    </w:p>
    <w:p w14:paraId="535BF17A"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Глава 14. Основы музыкальной теории</w:t>
      </w:r>
    </w:p>
    <w:p w14:paraId="094BAC9E"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Музыкальная теория нужна для понимания того, как построена музыка.</w:t>
      </w:r>
    </w:p>
    <w:p w14:paraId="3729CDF7"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14.1. Тон, тональность, лад</w:t>
      </w:r>
    </w:p>
    <w:p w14:paraId="59CF48C8" w14:textId="77777777" w:rsidR="002F20EC" w:rsidRPr="002F20EC" w:rsidRDefault="002F20EC">
      <w:pPr>
        <w:numPr>
          <w:ilvl w:val="0"/>
          <w:numId w:val="23"/>
        </w:numPr>
        <w:spacing w:after="160" w:line="278" w:lineRule="auto"/>
        <w:rPr>
          <w:rFonts w:ascii="Aptos" w:eastAsia="Aptos" w:hAnsi="Aptos"/>
          <w:kern w:val="2"/>
          <w:lang w:eastAsia="en-US"/>
        </w:rPr>
      </w:pPr>
      <w:r w:rsidRPr="002F20EC">
        <w:rPr>
          <w:rFonts w:ascii="Aptos" w:eastAsia="Aptos" w:hAnsi="Aptos"/>
          <w:b/>
          <w:bCs/>
          <w:kern w:val="2"/>
          <w:lang w:eastAsia="en-US"/>
        </w:rPr>
        <w:t>Тон</w:t>
      </w:r>
      <w:r w:rsidRPr="002F20EC">
        <w:rPr>
          <w:rFonts w:ascii="Aptos" w:eastAsia="Aptos" w:hAnsi="Aptos"/>
          <w:kern w:val="2"/>
          <w:lang w:eastAsia="en-US"/>
        </w:rPr>
        <w:t> — расстояние между двумя нотами, равное двум ладам на гитаре. Полутон — один лад.</w:t>
      </w:r>
    </w:p>
    <w:p w14:paraId="00280883" w14:textId="77777777" w:rsidR="002F20EC" w:rsidRPr="002F20EC" w:rsidRDefault="002F20EC">
      <w:pPr>
        <w:numPr>
          <w:ilvl w:val="0"/>
          <w:numId w:val="23"/>
        </w:numPr>
        <w:spacing w:after="160" w:line="278" w:lineRule="auto"/>
        <w:rPr>
          <w:rFonts w:ascii="Aptos" w:eastAsia="Aptos" w:hAnsi="Aptos"/>
          <w:kern w:val="2"/>
          <w:lang w:eastAsia="en-US"/>
        </w:rPr>
      </w:pPr>
      <w:r w:rsidRPr="002F20EC">
        <w:rPr>
          <w:rFonts w:ascii="Aptos" w:eastAsia="Aptos" w:hAnsi="Aptos"/>
          <w:b/>
          <w:bCs/>
          <w:kern w:val="2"/>
          <w:lang w:eastAsia="en-US"/>
        </w:rPr>
        <w:t>Лад</w:t>
      </w:r>
      <w:r w:rsidRPr="002F20EC">
        <w:rPr>
          <w:rFonts w:ascii="Aptos" w:eastAsia="Aptos" w:hAnsi="Aptos"/>
          <w:kern w:val="2"/>
          <w:lang w:eastAsia="en-US"/>
        </w:rPr>
        <w:t> — это формула, по которой из 12 возможных нот выбираются 7 для конкретной гаммы. Два главных лада:</w:t>
      </w:r>
    </w:p>
    <w:p w14:paraId="1ADB33A1" w14:textId="77777777" w:rsidR="002F20EC" w:rsidRPr="002F20EC" w:rsidRDefault="002F20EC">
      <w:pPr>
        <w:numPr>
          <w:ilvl w:val="1"/>
          <w:numId w:val="23"/>
        </w:numPr>
        <w:spacing w:after="160" w:line="278" w:lineRule="auto"/>
        <w:rPr>
          <w:rFonts w:ascii="Aptos" w:eastAsia="Aptos" w:hAnsi="Aptos"/>
          <w:kern w:val="2"/>
          <w:lang w:eastAsia="en-US"/>
        </w:rPr>
      </w:pPr>
      <w:r w:rsidRPr="002F20EC">
        <w:rPr>
          <w:rFonts w:ascii="Aptos" w:eastAsia="Aptos" w:hAnsi="Aptos"/>
          <w:b/>
          <w:bCs/>
          <w:kern w:val="2"/>
          <w:lang w:eastAsia="en-US"/>
        </w:rPr>
        <w:t>Мажор:</w:t>
      </w:r>
      <w:r w:rsidRPr="002F20EC">
        <w:rPr>
          <w:rFonts w:ascii="Aptos" w:eastAsia="Aptos" w:hAnsi="Aptos"/>
          <w:kern w:val="2"/>
          <w:lang w:eastAsia="en-US"/>
        </w:rPr>
        <w:t> звучит светло, бодро.</w:t>
      </w:r>
    </w:p>
    <w:p w14:paraId="66585724" w14:textId="77777777" w:rsidR="002F20EC" w:rsidRPr="002F20EC" w:rsidRDefault="002F20EC">
      <w:pPr>
        <w:numPr>
          <w:ilvl w:val="1"/>
          <w:numId w:val="23"/>
        </w:numPr>
        <w:spacing w:after="160" w:line="278" w:lineRule="auto"/>
        <w:rPr>
          <w:rFonts w:ascii="Aptos" w:eastAsia="Aptos" w:hAnsi="Aptos"/>
          <w:kern w:val="2"/>
          <w:lang w:eastAsia="en-US"/>
        </w:rPr>
      </w:pPr>
      <w:r w:rsidRPr="002F20EC">
        <w:rPr>
          <w:rFonts w:ascii="Aptos" w:eastAsia="Aptos" w:hAnsi="Aptos"/>
          <w:b/>
          <w:bCs/>
          <w:kern w:val="2"/>
          <w:lang w:eastAsia="en-US"/>
        </w:rPr>
        <w:t>Минор:</w:t>
      </w:r>
      <w:r w:rsidRPr="002F20EC">
        <w:rPr>
          <w:rFonts w:ascii="Aptos" w:eastAsia="Aptos" w:hAnsi="Aptos"/>
          <w:kern w:val="2"/>
          <w:lang w:eastAsia="en-US"/>
        </w:rPr>
        <w:t> звучит темнее, грустнее.</w:t>
      </w:r>
    </w:p>
    <w:p w14:paraId="6613FC62" w14:textId="77777777" w:rsidR="002F20EC" w:rsidRPr="002F20EC" w:rsidRDefault="002F20EC">
      <w:pPr>
        <w:numPr>
          <w:ilvl w:val="0"/>
          <w:numId w:val="23"/>
        </w:numPr>
        <w:spacing w:after="160" w:line="278" w:lineRule="auto"/>
        <w:rPr>
          <w:rFonts w:ascii="Aptos" w:eastAsia="Aptos" w:hAnsi="Aptos"/>
          <w:kern w:val="2"/>
          <w:lang w:eastAsia="en-US"/>
        </w:rPr>
      </w:pPr>
      <w:r w:rsidRPr="002F20EC">
        <w:rPr>
          <w:rFonts w:ascii="Aptos" w:eastAsia="Aptos" w:hAnsi="Aptos"/>
          <w:b/>
          <w:bCs/>
          <w:kern w:val="2"/>
          <w:lang w:eastAsia="en-US"/>
        </w:rPr>
        <w:t>Тональность</w:t>
      </w:r>
      <w:r w:rsidRPr="002F20EC">
        <w:rPr>
          <w:rFonts w:ascii="Aptos" w:eastAsia="Aptos" w:hAnsi="Aptos"/>
          <w:kern w:val="2"/>
          <w:lang w:eastAsia="en-US"/>
        </w:rPr>
        <w:t> — это конкретный лад, привязанный к конкретной главной ноте (тонике). Например:</w:t>
      </w:r>
    </w:p>
    <w:p w14:paraId="27C6228E" w14:textId="77777777" w:rsidR="002F20EC" w:rsidRPr="002F20EC" w:rsidRDefault="002F20EC">
      <w:pPr>
        <w:numPr>
          <w:ilvl w:val="1"/>
          <w:numId w:val="23"/>
        </w:numPr>
        <w:spacing w:after="160" w:line="278" w:lineRule="auto"/>
        <w:rPr>
          <w:rFonts w:ascii="Aptos" w:eastAsia="Aptos" w:hAnsi="Aptos"/>
          <w:kern w:val="2"/>
          <w:lang w:eastAsia="en-US"/>
        </w:rPr>
      </w:pPr>
      <w:r w:rsidRPr="002F20EC">
        <w:rPr>
          <w:rFonts w:ascii="Aptos" w:eastAsia="Aptos" w:hAnsi="Aptos"/>
          <w:kern w:val="2"/>
          <w:lang w:eastAsia="en-US"/>
        </w:rPr>
        <w:t>До мажор = мажорный лад + тоника До.</w:t>
      </w:r>
    </w:p>
    <w:p w14:paraId="77286B16" w14:textId="77777777" w:rsidR="002F20EC" w:rsidRPr="002F20EC" w:rsidRDefault="002F20EC">
      <w:pPr>
        <w:numPr>
          <w:ilvl w:val="1"/>
          <w:numId w:val="23"/>
        </w:numPr>
        <w:spacing w:after="160" w:line="278" w:lineRule="auto"/>
        <w:rPr>
          <w:rFonts w:ascii="Aptos" w:eastAsia="Aptos" w:hAnsi="Aptos"/>
          <w:kern w:val="2"/>
          <w:lang w:eastAsia="en-US"/>
        </w:rPr>
      </w:pPr>
      <w:r w:rsidRPr="002F20EC">
        <w:rPr>
          <w:rFonts w:ascii="Aptos" w:eastAsia="Aptos" w:hAnsi="Aptos"/>
          <w:kern w:val="2"/>
          <w:lang w:eastAsia="en-US"/>
        </w:rPr>
        <w:t>Ля минор = минорный лад + тоника Ля.</w:t>
      </w:r>
    </w:p>
    <w:p w14:paraId="64A13276" w14:textId="77777777" w:rsidR="002F20EC" w:rsidRPr="002F20EC" w:rsidRDefault="002F20EC">
      <w:pPr>
        <w:numPr>
          <w:ilvl w:val="0"/>
          <w:numId w:val="23"/>
        </w:numPr>
        <w:spacing w:after="160" w:line="278" w:lineRule="auto"/>
        <w:rPr>
          <w:rFonts w:ascii="Aptos" w:eastAsia="Aptos" w:hAnsi="Aptos"/>
          <w:kern w:val="2"/>
          <w:lang w:eastAsia="en-US"/>
        </w:rPr>
      </w:pPr>
      <w:r w:rsidRPr="002F20EC">
        <w:rPr>
          <w:rFonts w:ascii="Aptos" w:eastAsia="Aptos" w:hAnsi="Aptos"/>
          <w:b/>
          <w:bCs/>
          <w:kern w:val="2"/>
          <w:lang w:eastAsia="en-US"/>
        </w:rPr>
        <w:t>Связь тональностей:</w:t>
      </w:r>
      <w:r w:rsidRPr="002F20EC">
        <w:rPr>
          <w:rFonts w:ascii="Aptos" w:eastAsia="Aptos" w:hAnsi="Aptos"/>
          <w:kern w:val="2"/>
          <w:lang w:eastAsia="en-US"/>
        </w:rPr>
        <w:t> До мажор и Ля минор используют один и тот же набор нот (До, Ре, Ми, Фа, Соль, Ля, Си). Разница только в том, какая нота главная.</w:t>
      </w:r>
    </w:p>
    <w:p w14:paraId="1719C24B" w14:textId="77777777" w:rsidR="002F20EC" w:rsidRPr="002F20EC" w:rsidRDefault="002F20EC">
      <w:pPr>
        <w:numPr>
          <w:ilvl w:val="0"/>
          <w:numId w:val="23"/>
        </w:numPr>
        <w:spacing w:after="160" w:line="278" w:lineRule="auto"/>
        <w:rPr>
          <w:rFonts w:ascii="Aptos" w:eastAsia="Aptos" w:hAnsi="Aptos"/>
          <w:kern w:val="2"/>
          <w:lang w:eastAsia="en-US"/>
        </w:rPr>
      </w:pPr>
      <w:r w:rsidRPr="002F20EC">
        <w:rPr>
          <w:rFonts w:ascii="Aptos" w:eastAsia="Aptos" w:hAnsi="Aptos"/>
          <w:b/>
          <w:bCs/>
          <w:kern w:val="2"/>
          <w:lang w:eastAsia="en-US"/>
        </w:rPr>
        <w:t>Зачем это нужно</w:t>
      </w:r>
      <w:proofErr w:type="gramStart"/>
      <w:r w:rsidRPr="002F20EC">
        <w:rPr>
          <w:rFonts w:ascii="Aptos" w:eastAsia="Aptos" w:hAnsi="Aptos"/>
          <w:b/>
          <w:bCs/>
          <w:kern w:val="2"/>
          <w:lang w:eastAsia="en-US"/>
        </w:rPr>
        <w:t>:</w:t>
      </w:r>
      <w:r w:rsidRPr="002F20EC">
        <w:rPr>
          <w:rFonts w:ascii="Aptos" w:eastAsia="Aptos" w:hAnsi="Aptos"/>
          <w:kern w:val="2"/>
          <w:lang w:eastAsia="en-US"/>
        </w:rPr>
        <w:t> Когда</w:t>
      </w:r>
      <w:proofErr w:type="gramEnd"/>
      <w:r w:rsidRPr="002F20EC">
        <w:rPr>
          <w:rFonts w:ascii="Aptos" w:eastAsia="Aptos" w:hAnsi="Aptos"/>
          <w:kern w:val="2"/>
          <w:lang w:eastAsia="en-US"/>
        </w:rPr>
        <w:t xml:space="preserve"> песня играется в одной тональности, все инструменты используют одни и те же 7 нот. Благодаря этому совместная игра звучит гармонично, а не как случайный набор звуков.</w:t>
      </w:r>
    </w:p>
    <w:p w14:paraId="523F8086"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14.2. Ритм: размер, сильные и слабые доли</w:t>
      </w:r>
    </w:p>
    <w:p w14:paraId="6932873E" w14:textId="77777777" w:rsidR="002F20EC" w:rsidRPr="002F20EC" w:rsidRDefault="002F20EC">
      <w:pPr>
        <w:numPr>
          <w:ilvl w:val="0"/>
          <w:numId w:val="24"/>
        </w:numPr>
        <w:spacing w:after="160" w:line="278" w:lineRule="auto"/>
        <w:rPr>
          <w:rFonts w:ascii="Aptos" w:eastAsia="Aptos" w:hAnsi="Aptos"/>
          <w:kern w:val="2"/>
          <w:lang w:eastAsia="en-US"/>
        </w:rPr>
      </w:pPr>
      <w:r w:rsidRPr="002F20EC">
        <w:rPr>
          <w:rFonts w:ascii="Aptos" w:eastAsia="Aptos" w:hAnsi="Aptos"/>
          <w:b/>
          <w:bCs/>
          <w:kern w:val="2"/>
          <w:lang w:eastAsia="en-US"/>
        </w:rPr>
        <w:t>Метр</w:t>
      </w:r>
      <w:r w:rsidRPr="002F20EC">
        <w:rPr>
          <w:rFonts w:ascii="Aptos" w:eastAsia="Aptos" w:hAnsi="Aptos"/>
          <w:kern w:val="2"/>
          <w:lang w:eastAsia="en-US"/>
        </w:rPr>
        <w:t> — пульс музыки. Каждый удар метра — доля. Доли бывают сильные (акцент) и слабые.</w:t>
      </w:r>
    </w:p>
    <w:p w14:paraId="527B4B4F" w14:textId="77777777" w:rsidR="002F20EC" w:rsidRPr="002F20EC" w:rsidRDefault="002F20EC">
      <w:pPr>
        <w:numPr>
          <w:ilvl w:val="0"/>
          <w:numId w:val="24"/>
        </w:numPr>
        <w:spacing w:after="160" w:line="278" w:lineRule="auto"/>
        <w:rPr>
          <w:rFonts w:ascii="Aptos" w:eastAsia="Aptos" w:hAnsi="Aptos"/>
          <w:kern w:val="2"/>
          <w:lang w:eastAsia="en-US"/>
        </w:rPr>
      </w:pPr>
      <w:r w:rsidRPr="002F20EC">
        <w:rPr>
          <w:rFonts w:ascii="Aptos" w:eastAsia="Aptos" w:hAnsi="Aptos"/>
          <w:b/>
          <w:bCs/>
          <w:kern w:val="2"/>
          <w:lang w:eastAsia="en-US"/>
        </w:rPr>
        <w:t>Размер такта</w:t>
      </w:r>
      <w:r w:rsidRPr="002F20EC">
        <w:rPr>
          <w:rFonts w:ascii="Aptos" w:eastAsia="Aptos" w:hAnsi="Aptos"/>
          <w:kern w:val="2"/>
          <w:lang w:eastAsia="en-US"/>
        </w:rPr>
        <w:t> — дробь, которая показывает:</w:t>
      </w:r>
    </w:p>
    <w:p w14:paraId="5F050438" w14:textId="77777777" w:rsidR="002F20EC" w:rsidRPr="002F20EC" w:rsidRDefault="002F20EC">
      <w:pPr>
        <w:numPr>
          <w:ilvl w:val="1"/>
          <w:numId w:val="24"/>
        </w:numPr>
        <w:spacing w:after="160" w:line="278" w:lineRule="auto"/>
        <w:rPr>
          <w:rFonts w:ascii="Aptos" w:eastAsia="Aptos" w:hAnsi="Aptos"/>
          <w:kern w:val="2"/>
          <w:lang w:eastAsia="en-US"/>
        </w:rPr>
      </w:pPr>
      <w:r w:rsidRPr="002F20EC">
        <w:rPr>
          <w:rFonts w:ascii="Aptos" w:eastAsia="Aptos" w:hAnsi="Aptos"/>
          <w:kern w:val="2"/>
          <w:lang w:eastAsia="en-US"/>
        </w:rPr>
        <w:lastRenderedPageBreak/>
        <w:t>Верхнее число — сколько долей в такте.</w:t>
      </w:r>
    </w:p>
    <w:p w14:paraId="5E7FAF1C" w14:textId="77777777" w:rsidR="002F20EC" w:rsidRPr="002F20EC" w:rsidRDefault="002F20EC">
      <w:pPr>
        <w:numPr>
          <w:ilvl w:val="1"/>
          <w:numId w:val="24"/>
        </w:numPr>
        <w:spacing w:after="160" w:line="278" w:lineRule="auto"/>
        <w:rPr>
          <w:rFonts w:ascii="Aptos" w:eastAsia="Aptos" w:hAnsi="Aptos"/>
          <w:kern w:val="2"/>
          <w:lang w:eastAsia="en-US"/>
        </w:rPr>
      </w:pPr>
      <w:r w:rsidRPr="002F20EC">
        <w:rPr>
          <w:rFonts w:ascii="Aptos" w:eastAsia="Aptos" w:hAnsi="Aptos"/>
          <w:kern w:val="2"/>
          <w:lang w:eastAsia="en-US"/>
        </w:rPr>
        <w:t>Нижнее число — какая нота считается за одну долю.</w:t>
      </w:r>
    </w:p>
    <w:tbl>
      <w:tblPr>
        <w:tblW w:w="11281" w:type="dxa"/>
        <w:tblCellMar>
          <w:top w:w="15" w:type="dxa"/>
          <w:left w:w="15" w:type="dxa"/>
          <w:bottom w:w="15" w:type="dxa"/>
          <w:right w:w="15" w:type="dxa"/>
        </w:tblCellMar>
        <w:tblLook w:val="04A0" w:firstRow="1" w:lastRow="0" w:firstColumn="1" w:lastColumn="0" w:noHBand="0" w:noVBand="1"/>
      </w:tblPr>
      <w:tblGrid>
        <w:gridCol w:w="1078"/>
        <w:gridCol w:w="10203"/>
      </w:tblGrid>
      <w:tr w:rsidR="002F20EC" w:rsidRPr="002F20EC" w14:paraId="7B649634" w14:textId="77777777" w:rsidTr="00465A01">
        <w:trPr>
          <w:tblHeader/>
        </w:trPr>
        <w:tc>
          <w:tcPr>
            <w:tcW w:w="0" w:type="auto"/>
            <w:tcBorders>
              <w:top w:val="nil"/>
            </w:tcBorders>
            <w:tcMar>
              <w:top w:w="150" w:type="dxa"/>
              <w:left w:w="0" w:type="dxa"/>
              <w:bottom w:w="150" w:type="dxa"/>
              <w:right w:w="240" w:type="dxa"/>
            </w:tcMar>
            <w:vAlign w:val="center"/>
            <w:hideMark/>
          </w:tcPr>
          <w:p w14:paraId="636DAC0C"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Размер</w:t>
            </w:r>
          </w:p>
        </w:tc>
        <w:tc>
          <w:tcPr>
            <w:tcW w:w="0" w:type="auto"/>
            <w:tcBorders>
              <w:top w:val="nil"/>
            </w:tcBorders>
            <w:tcMar>
              <w:top w:w="150" w:type="dxa"/>
              <w:left w:w="240" w:type="dxa"/>
              <w:bottom w:w="150" w:type="dxa"/>
              <w:right w:w="240" w:type="dxa"/>
            </w:tcMar>
            <w:vAlign w:val="center"/>
            <w:hideMark/>
          </w:tcPr>
          <w:p w14:paraId="016E3143"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Значение</w:t>
            </w:r>
          </w:p>
        </w:tc>
      </w:tr>
      <w:tr w:rsidR="002F20EC" w:rsidRPr="002F20EC" w14:paraId="78E48495" w14:textId="77777777" w:rsidTr="00465A01">
        <w:tc>
          <w:tcPr>
            <w:tcW w:w="0" w:type="auto"/>
            <w:tcMar>
              <w:top w:w="150" w:type="dxa"/>
              <w:left w:w="0" w:type="dxa"/>
              <w:bottom w:w="150" w:type="dxa"/>
              <w:right w:w="240" w:type="dxa"/>
            </w:tcMar>
            <w:vAlign w:val="center"/>
            <w:hideMark/>
          </w:tcPr>
          <w:p w14:paraId="5CE331F1"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4/4</w:t>
            </w:r>
          </w:p>
        </w:tc>
        <w:tc>
          <w:tcPr>
            <w:tcW w:w="0" w:type="auto"/>
            <w:tcMar>
              <w:top w:w="150" w:type="dxa"/>
              <w:left w:w="240" w:type="dxa"/>
              <w:bottom w:w="150" w:type="dxa"/>
              <w:right w:w="0" w:type="dxa"/>
            </w:tcMar>
            <w:vAlign w:val="center"/>
            <w:hideMark/>
          </w:tcPr>
          <w:p w14:paraId="12FFC2E5"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Четыре четвертных доли в такте. Сильная — первая, слабые — вторая, третья, четвёртая.</w:t>
            </w:r>
          </w:p>
        </w:tc>
      </w:tr>
      <w:tr w:rsidR="002F20EC" w:rsidRPr="002F20EC" w14:paraId="2519ECE8" w14:textId="77777777" w:rsidTr="00465A01">
        <w:tc>
          <w:tcPr>
            <w:tcW w:w="0" w:type="auto"/>
            <w:tcMar>
              <w:top w:w="150" w:type="dxa"/>
              <w:left w:w="0" w:type="dxa"/>
              <w:bottom w:w="150" w:type="dxa"/>
              <w:right w:w="240" w:type="dxa"/>
            </w:tcMar>
            <w:vAlign w:val="center"/>
            <w:hideMark/>
          </w:tcPr>
          <w:p w14:paraId="71BF4D93"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3/4</w:t>
            </w:r>
          </w:p>
        </w:tc>
        <w:tc>
          <w:tcPr>
            <w:tcW w:w="0" w:type="auto"/>
            <w:tcMar>
              <w:top w:w="150" w:type="dxa"/>
              <w:left w:w="240" w:type="dxa"/>
              <w:bottom w:w="150" w:type="dxa"/>
              <w:right w:w="0" w:type="dxa"/>
            </w:tcMar>
            <w:vAlign w:val="center"/>
            <w:hideMark/>
          </w:tcPr>
          <w:p w14:paraId="530FED92"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Три четвертных доли. Сильная — первая. Вальс.</w:t>
            </w:r>
          </w:p>
        </w:tc>
      </w:tr>
      <w:tr w:rsidR="002F20EC" w:rsidRPr="002F20EC" w14:paraId="3939CACB" w14:textId="77777777" w:rsidTr="00465A01">
        <w:tc>
          <w:tcPr>
            <w:tcW w:w="0" w:type="auto"/>
            <w:tcMar>
              <w:top w:w="150" w:type="dxa"/>
              <w:left w:w="0" w:type="dxa"/>
              <w:bottom w:w="150" w:type="dxa"/>
              <w:right w:w="240" w:type="dxa"/>
            </w:tcMar>
            <w:vAlign w:val="center"/>
            <w:hideMark/>
          </w:tcPr>
          <w:p w14:paraId="6EA24536"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2/4</w:t>
            </w:r>
          </w:p>
        </w:tc>
        <w:tc>
          <w:tcPr>
            <w:tcW w:w="0" w:type="auto"/>
            <w:tcMar>
              <w:top w:w="150" w:type="dxa"/>
              <w:left w:w="240" w:type="dxa"/>
              <w:bottom w:w="150" w:type="dxa"/>
              <w:right w:w="0" w:type="dxa"/>
            </w:tcMar>
            <w:vAlign w:val="center"/>
            <w:hideMark/>
          </w:tcPr>
          <w:p w14:paraId="62462D04"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Две четвертных доли. Марш.</w:t>
            </w:r>
          </w:p>
        </w:tc>
      </w:tr>
      <w:tr w:rsidR="002F20EC" w:rsidRPr="002F20EC" w14:paraId="3FC38D16" w14:textId="77777777" w:rsidTr="00465A01">
        <w:tc>
          <w:tcPr>
            <w:tcW w:w="0" w:type="auto"/>
            <w:tcMar>
              <w:top w:w="150" w:type="dxa"/>
              <w:left w:w="0" w:type="dxa"/>
              <w:bottom w:w="150" w:type="dxa"/>
              <w:right w:w="240" w:type="dxa"/>
            </w:tcMar>
            <w:vAlign w:val="center"/>
            <w:hideMark/>
          </w:tcPr>
          <w:p w14:paraId="7925AD80"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6/8</w:t>
            </w:r>
          </w:p>
        </w:tc>
        <w:tc>
          <w:tcPr>
            <w:tcW w:w="0" w:type="auto"/>
            <w:tcMar>
              <w:top w:w="150" w:type="dxa"/>
              <w:left w:w="240" w:type="dxa"/>
              <w:bottom w:w="150" w:type="dxa"/>
              <w:right w:w="0" w:type="dxa"/>
            </w:tcMar>
            <w:vAlign w:val="center"/>
            <w:hideMark/>
          </w:tcPr>
          <w:p w14:paraId="357E0CF3"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Шесть восьмых долей. Сильные — первая и четвёртая.</w:t>
            </w:r>
          </w:p>
        </w:tc>
      </w:tr>
    </w:tbl>
    <w:p w14:paraId="4C08516B" w14:textId="77777777" w:rsidR="002F20EC" w:rsidRPr="002F20EC" w:rsidRDefault="002F20EC">
      <w:pPr>
        <w:numPr>
          <w:ilvl w:val="0"/>
          <w:numId w:val="25"/>
        </w:numPr>
        <w:spacing w:after="160" w:line="278" w:lineRule="auto"/>
        <w:rPr>
          <w:rFonts w:ascii="Aptos" w:eastAsia="Aptos" w:hAnsi="Aptos"/>
          <w:kern w:val="2"/>
          <w:lang w:eastAsia="en-US"/>
        </w:rPr>
      </w:pPr>
      <w:r w:rsidRPr="002F20EC">
        <w:rPr>
          <w:rFonts w:ascii="Aptos" w:eastAsia="Aptos" w:hAnsi="Aptos"/>
          <w:b/>
          <w:bCs/>
          <w:kern w:val="2"/>
          <w:lang w:eastAsia="en-US"/>
        </w:rPr>
        <w:t>Сильная доля</w:t>
      </w:r>
      <w:r w:rsidRPr="002F20EC">
        <w:rPr>
          <w:rFonts w:ascii="Aptos" w:eastAsia="Aptos" w:hAnsi="Aptos"/>
          <w:kern w:val="2"/>
          <w:lang w:eastAsia="en-US"/>
        </w:rPr>
        <w:t> — акцентированный удар. </w:t>
      </w:r>
      <w:r w:rsidRPr="002F20EC">
        <w:rPr>
          <w:rFonts w:ascii="Aptos" w:eastAsia="Aptos" w:hAnsi="Aptos"/>
          <w:b/>
          <w:bCs/>
          <w:kern w:val="2"/>
          <w:lang w:eastAsia="en-US"/>
        </w:rPr>
        <w:t>Слабые доли</w:t>
      </w:r>
      <w:r w:rsidRPr="002F20EC">
        <w:rPr>
          <w:rFonts w:ascii="Aptos" w:eastAsia="Aptos" w:hAnsi="Aptos"/>
          <w:kern w:val="2"/>
          <w:lang w:eastAsia="en-US"/>
        </w:rPr>
        <w:t> — тихие.</w:t>
      </w:r>
    </w:p>
    <w:p w14:paraId="76285A32"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Глава 15. Улучшение знания грифа</w:t>
      </w:r>
    </w:p>
    <w:p w14:paraId="051938B0"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 xml:space="preserve">15.1. </w:t>
      </w:r>
      <w:proofErr w:type="gramStart"/>
      <w:r w:rsidRPr="002F20EC">
        <w:rPr>
          <w:rFonts w:ascii="Aptos" w:eastAsia="Aptos" w:hAnsi="Aptos"/>
          <w:b/>
          <w:bCs/>
          <w:kern w:val="2"/>
          <w:lang w:eastAsia="en-US"/>
        </w:rPr>
        <w:t>Гамма</w:t>
      </w:r>
      <w:proofErr w:type="gramEnd"/>
      <w:r w:rsidRPr="002F20EC">
        <w:rPr>
          <w:rFonts w:ascii="Aptos" w:eastAsia="Aptos" w:hAnsi="Aptos"/>
          <w:b/>
          <w:bCs/>
          <w:kern w:val="2"/>
          <w:lang w:eastAsia="en-US"/>
        </w:rPr>
        <w:t xml:space="preserve"> До мажор / Ля минор</w:t>
      </w:r>
    </w:p>
    <w:p w14:paraId="33A0699E"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b/>
          <w:bCs/>
          <w:kern w:val="2"/>
          <w:lang w:eastAsia="en-US"/>
        </w:rPr>
        <w:t>Гамма</w:t>
      </w:r>
      <w:r w:rsidRPr="002F20EC">
        <w:rPr>
          <w:rFonts w:ascii="Aptos" w:eastAsia="Aptos" w:hAnsi="Aptos"/>
          <w:kern w:val="2"/>
          <w:lang w:eastAsia="en-US"/>
        </w:rPr>
        <w:t> — последовательность нот, идущих подряд. До мажор: До – Ре – Ми – Фа – Соль – Ля – Си – До.</w:t>
      </w:r>
    </w:p>
    <w:p w14:paraId="2C009649"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На гитаре эту гамму можно сыграть в одной позиции (без перемещения левой руки по грифу). Пример аппликатуры (3-я позиция):</w:t>
      </w:r>
    </w:p>
    <w:p w14:paraId="2D9237BA" w14:textId="77777777" w:rsidR="002F20EC" w:rsidRPr="002F20EC" w:rsidRDefault="002F20EC" w:rsidP="002F20EC">
      <w:pPr>
        <w:spacing w:after="160" w:line="278" w:lineRule="auto"/>
        <w:rPr>
          <w:rFonts w:ascii="Aptos" w:eastAsia="Aptos" w:hAnsi="Aptos"/>
          <w:kern w:val="2"/>
          <w:lang w:eastAsia="en-US"/>
        </w:rPr>
      </w:pPr>
      <w:proofErr w:type="spellStart"/>
      <w:r w:rsidRPr="002F20EC">
        <w:rPr>
          <w:rFonts w:ascii="Aptos" w:eastAsia="Aptos" w:hAnsi="Aptos"/>
          <w:kern w:val="2"/>
          <w:lang w:eastAsia="en-US"/>
        </w:rPr>
        <w:t>text</w:t>
      </w:r>
      <w:proofErr w:type="spellEnd"/>
    </w:p>
    <w:p w14:paraId="5D709FCD"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e |-------|-------|----3--|----5--| (3 лад = G, 5 лад = A)</w:t>
      </w:r>
    </w:p>
    <w:p w14:paraId="44AF7562"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B |-------|----3--|----5--|----6--| (3 = D, 5 = E, 6 = F)</w:t>
      </w:r>
    </w:p>
    <w:p w14:paraId="1A36F863"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G |----2--|----4--|----5--|-------| (2 = A, 4 = B, 5 = C)</w:t>
      </w:r>
    </w:p>
    <w:p w14:paraId="49E3A1E4"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D |----2--|----3--|----5--|-------| (2 = E, 3 = F, 5 = G)</w:t>
      </w:r>
    </w:p>
    <w:p w14:paraId="3CC67CF2"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A |----3--|----5--|-------|-------| (3 = C, 5 = D)</w:t>
      </w:r>
    </w:p>
    <w:p w14:paraId="25B436F1"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E |----3--|----5--|----7--|-------| (3 = G, 5 = A, 7 = B)</w:t>
      </w:r>
    </w:p>
    <w:p w14:paraId="0DAC8C07"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b/>
          <w:bCs/>
          <w:kern w:val="2"/>
          <w:lang w:eastAsia="en-US"/>
        </w:rPr>
        <w:t>Транспозиция (перенос):</w:t>
      </w:r>
      <w:r w:rsidRPr="002F20EC">
        <w:rPr>
          <w:rFonts w:ascii="Aptos" w:eastAsia="Aptos" w:hAnsi="Aptos"/>
          <w:kern w:val="2"/>
          <w:lang w:eastAsia="en-US"/>
        </w:rPr>
        <w:t xml:space="preserve"> Выучив эту аппликатуру, вы можете сдвинуть её на нужное количество ладов вверх. Вместе с пальцами смещается и тоника. Так </w:t>
      </w:r>
      <w:proofErr w:type="gramStart"/>
      <w:r w:rsidRPr="002F20EC">
        <w:rPr>
          <w:rFonts w:ascii="Aptos" w:eastAsia="Aptos" w:hAnsi="Aptos"/>
          <w:kern w:val="2"/>
          <w:lang w:eastAsia="en-US"/>
        </w:rPr>
        <w:t>из</w:t>
      </w:r>
      <w:proofErr w:type="gramEnd"/>
      <w:r w:rsidRPr="002F20EC">
        <w:rPr>
          <w:rFonts w:ascii="Aptos" w:eastAsia="Aptos" w:hAnsi="Aptos"/>
          <w:kern w:val="2"/>
          <w:lang w:eastAsia="en-US"/>
        </w:rPr>
        <w:t xml:space="preserve"> До мажора получается Ре мажор (сдвиг на 2 лада), Ми мажор (на 4 лада) и так далее.</w:t>
      </w:r>
    </w:p>
    <w:p w14:paraId="2F849F2B"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15.2. Ноты на 5-й и 6-й струнах</w:t>
      </w:r>
    </w:p>
    <w:p w14:paraId="0DDAF80F"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Это ваша система координат на грифе. Выучив эти ноты, вы можете найти любую ноту на других струнах через октавы.</w:t>
      </w:r>
    </w:p>
    <w:p w14:paraId="246B1D36"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b/>
          <w:bCs/>
          <w:kern w:val="2"/>
          <w:lang w:eastAsia="en-US"/>
        </w:rPr>
        <w:t>6-я струна (самая толстая, E):</w:t>
      </w:r>
    </w:p>
    <w:tbl>
      <w:tblPr>
        <w:tblW w:w="10117" w:type="dxa"/>
        <w:tblLayout w:type="fixed"/>
        <w:tblCellMar>
          <w:top w:w="15" w:type="dxa"/>
          <w:left w:w="15" w:type="dxa"/>
          <w:bottom w:w="15" w:type="dxa"/>
          <w:right w:w="15" w:type="dxa"/>
        </w:tblCellMar>
        <w:tblLook w:val="04A0" w:firstRow="1" w:lastRow="0" w:firstColumn="1" w:lastColumn="0" w:noHBand="0" w:noVBand="1"/>
      </w:tblPr>
      <w:tblGrid>
        <w:gridCol w:w="851"/>
        <w:gridCol w:w="500"/>
        <w:gridCol w:w="566"/>
        <w:gridCol w:w="907"/>
        <w:gridCol w:w="594"/>
        <w:gridCol w:w="911"/>
        <w:gridCol w:w="575"/>
        <w:gridCol w:w="902"/>
        <w:gridCol w:w="577"/>
        <w:gridCol w:w="591"/>
        <w:gridCol w:w="931"/>
        <w:gridCol w:w="651"/>
        <w:gridCol w:w="910"/>
        <w:gridCol w:w="651"/>
      </w:tblGrid>
      <w:tr w:rsidR="002F20EC" w:rsidRPr="002F20EC" w14:paraId="4763AE29" w14:textId="77777777" w:rsidTr="00465A01">
        <w:trPr>
          <w:tblHeader/>
        </w:trPr>
        <w:tc>
          <w:tcPr>
            <w:tcW w:w="851" w:type="dxa"/>
            <w:tcBorders>
              <w:top w:val="nil"/>
            </w:tcBorders>
            <w:tcMar>
              <w:top w:w="150" w:type="dxa"/>
              <w:left w:w="0" w:type="dxa"/>
              <w:bottom w:w="150" w:type="dxa"/>
              <w:right w:w="240" w:type="dxa"/>
            </w:tcMar>
            <w:vAlign w:val="center"/>
            <w:hideMark/>
          </w:tcPr>
          <w:p w14:paraId="3C4C5837"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lastRenderedPageBreak/>
              <w:t>Лад</w:t>
            </w:r>
          </w:p>
        </w:tc>
        <w:tc>
          <w:tcPr>
            <w:tcW w:w="500" w:type="dxa"/>
            <w:tcBorders>
              <w:top w:val="nil"/>
            </w:tcBorders>
            <w:tcMar>
              <w:top w:w="150" w:type="dxa"/>
              <w:left w:w="240" w:type="dxa"/>
              <w:bottom w:w="150" w:type="dxa"/>
              <w:right w:w="240" w:type="dxa"/>
            </w:tcMar>
            <w:vAlign w:val="center"/>
            <w:hideMark/>
          </w:tcPr>
          <w:p w14:paraId="57E10747"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0</w:t>
            </w:r>
          </w:p>
        </w:tc>
        <w:tc>
          <w:tcPr>
            <w:tcW w:w="566" w:type="dxa"/>
            <w:tcBorders>
              <w:top w:val="nil"/>
            </w:tcBorders>
            <w:tcMar>
              <w:top w:w="150" w:type="dxa"/>
              <w:left w:w="240" w:type="dxa"/>
              <w:bottom w:w="150" w:type="dxa"/>
              <w:right w:w="240" w:type="dxa"/>
            </w:tcMar>
            <w:vAlign w:val="center"/>
            <w:hideMark/>
          </w:tcPr>
          <w:p w14:paraId="6EE10BB4"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1</w:t>
            </w:r>
          </w:p>
        </w:tc>
        <w:tc>
          <w:tcPr>
            <w:tcW w:w="907" w:type="dxa"/>
            <w:tcBorders>
              <w:top w:val="nil"/>
            </w:tcBorders>
            <w:tcMar>
              <w:top w:w="150" w:type="dxa"/>
              <w:left w:w="240" w:type="dxa"/>
              <w:bottom w:w="150" w:type="dxa"/>
              <w:right w:w="240" w:type="dxa"/>
            </w:tcMar>
            <w:vAlign w:val="center"/>
            <w:hideMark/>
          </w:tcPr>
          <w:p w14:paraId="4A8ADB39"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2</w:t>
            </w:r>
          </w:p>
        </w:tc>
        <w:tc>
          <w:tcPr>
            <w:tcW w:w="594" w:type="dxa"/>
            <w:tcBorders>
              <w:top w:val="nil"/>
            </w:tcBorders>
            <w:tcMar>
              <w:top w:w="150" w:type="dxa"/>
              <w:left w:w="240" w:type="dxa"/>
              <w:bottom w:w="150" w:type="dxa"/>
              <w:right w:w="240" w:type="dxa"/>
            </w:tcMar>
            <w:vAlign w:val="center"/>
            <w:hideMark/>
          </w:tcPr>
          <w:p w14:paraId="4C08E3A9"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3</w:t>
            </w:r>
          </w:p>
        </w:tc>
        <w:tc>
          <w:tcPr>
            <w:tcW w:w="911" w:type="dxa"/>
            <w:tcBorders>
              <w:top w:val="nil"/>
            </w:tcBorders>
            <w:tcMar>
              <w:top w:w="150" w:type="dxa"/>
              <w:left w:w="240" w:type="dxa"/>
              <w:bottom w:w="150" w:type="dxa"/>
              <w:right w:w="240" w:type="dxa"/>
            </w:tcMar>
            <w:vAlign w:val="center"/>
            <w:hideMark/>
          </w:tcPr>
          <w:p w14:paraId="0C12AEF4"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4</w:t>
            </w:r>
          </w:p>
        </w:tc>
        <w:tc>
          <w:tcPr>
            <w:tcW w:w="575" w:type="dxa"/>
            <w:tcBorders>
              <w:top w:val="nil"/>
            </w:tcBorders>
            <w:tcMar>
              <w:top w:w="150" w:type="dxa"/>
              <w:left w:w="240" w:type="dxa"/>
              <w:bottom w:w="150" w:type="dxa"/>
              <w:right w:w="240" w:type="dxa"/>
            </w:tcMar>
            <w:vAlign w:val="center"/>
            <w:hideMark/>
          </w:tcPr>
          <w:p w14:paraId="43CE70FA"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5</w:t>
            </w:r>
          </w:p>
        </w:tc>
        <w:tc>
          <w:tcPr>
            <w:tcW w:w="902" w:type="dxa"/>
            <w:tcBorders>
              <w:top w:val="nil"/>
            </w:tcBorders>
            <w:tcMar>
              <w:top w:w="150" w:type="dxa"/>
              <w:left w:w="240" w:type="dxa"/>
              <w:bottom w:w="150" w:type="dxa"/>
              <w:right w:w="240" w:type="dxa"/>
            </w:tcMar>
            <w:vAlign w:val="center"/>
            <w:hideMark/>
          </w:tcPr>
          <w:p w14:paraId="61D0F259"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6</w:t>
            </w:r>
          </w:p>
        </w:tc>
        <w:tc>
          <w:tcPr>
            <w:tcW w:w="577" w:type="dxa"/>
            <w:tcBorders>
              <w:top w:val="nil"/>
            </w:tcBorders>
            <w:tcMar>
              <w:top w:w="150" w:type="dxa"/>
              <w:left w:w="240" w:type="dxa"/>
              <w:bottom w:w="150" w:type="dxa"/>
              <w:right w:w="240" w:type="dxa"/>
            </w:tcMar>
            <w:vAlign w:val="center"/>
            <w:hideMark/>
          </w:tcPr>
          <w:p w14:paraId="27EE1DC5"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7</w:t>
            </w:r>
          </w:p>
        </w:tc>
        <w:tc>
          <w:tcPr>
            <w:tcW w:w="591" w:type="dxa"/>
            <w:tcBorders>
              <w:top w:val="nil"/>
            </w:tcBorders>
            <w:tcMar>
              <w:top w:w="150" w:type="dxa"/>
              <w:left w:w="240" w:type="dxa"/>
              <w:bottom w:w="150" w:type="dxa"/>
              <w:right w:w="240" w:type="dxa"/>
            </w:tcMar>
            <w:vAlign w:val="center"/>
            <w:hideMark/>
          </w:tcPr>
          <w:p w14:paraId="74F8D572"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8</w:t>
            </w:r>
          </w:p>
        </w:tc>
        <w:tc>
          <w:tcPr>
            <w:tcW w:w="931" w:type="dxa"/>
            <w:tcBorders>
              <w:top w:val="nil"/>
            </w:tcBorders>
            <w:tcMar>
              <w:top w:w="150" w:type="dxa"/>
              <w:left w:w="240" w:type="dxa"/>
              <w:bottom w:w="150" w:type="dxa"/>
              <w:right w:w="240" w:type="dxa"/>
            </w:tcMar>
            <w:vAlign w:val="center"/>
            <w:hideMark/>
          </w:tcPr>
          <w:p w14:paraId="0921702D"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9</w:t>
            </w:r>
          </w:p>
        </w:tc>
        <w:tc>
          <w:tcPr>
            <w:tcW w:w="651" w:type="dxa"/>
            <w:tcBorders>
              <w:top w:val="nil"/>
            </w:tcBorders>
            <w:tcMar>
              <w:top w:w="150" w:type="dxa"/>
              <w:left w:w="240" w:type="dxa"/>
              <w:bottom w:w="150" w:type="dxa"/>
              <w:right w:w="240" w:type="dxa"/>
            </w:tcMar>
            <w:vAlign w:val="center"/>
            <w:hideMark/>
          </w:tcPr>
          <w:p w14:paraId="62D92844"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10</w:t>
            </w:r>
          </w:p>
        </w:tc>
        <w:tc>
          <w:tcPr>
            <w:tcW w:w="910" w:type="dxa"/>
            <w:tcBorders>
              <w:top w:val="nil"/>
            </w:tcBorders>
            <w:tcMar>
              <w:top w:w="150" w:type="dxa"/>
              <w:left w:w="240" w:type="dxa"/>
              <w:bottom w:w="150" w:type="dxa"/>
              <w:right w:w="240" w:type="dxa"/>
            </w:tcMar>
            <w:vAlign w:val="center"/>
            <w:hideMark/>
          </w:tcPr>
          <w:p w14:paraId="3FEAA234"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11</w:t>
            </w:r>
          </w:p>
        </w:tc>
        <w:tc>
          <w:tcPr>
            <w:tcW w:w="651" w:type="dxa"/>
            <w:tcBorders>
              <w:top w:val="nil"/>
            </w:tcBorders>
            <w:tcMar>
              <w:top w:w="150" w:type="dxa"/>
              <w:left w:w="240" w:type="dxa"/>
              <w:bottom w:w="150" w:type="dxa"/>
              <w:right w:w="240" w:type="dxa"/>
            </w:tcMar>
            <w:vAlign w:val="center"/>
            <w:hideMark/>
          </w:tcPr>
          <w:p w14:paraId="275D7524"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12</w:t>
            </w:r>
          </w:p>
        </w:tc>
      </w:tr>
      <w:tr w:rsidR="002F20EC" w:rsidRPr="002F20EC" w14:paraId="66A850C5" w14:textId="77777777" w:rsidTr="00465A01">
        <w:tc>
          <w:tcPr>
            <w:tcW w:w="851" w:type="dxa"/>
            <w:tcMar>
              <w:top w:w="150" w:type="dxa"/>
              <w:left w:w="0" w:type="dxa"/>
              <w:bottom w:w="150" w:type="dxa"/>
              <w:right w:w="240" w:type="dxa"/>
            </w:tcMar>
            <w:vAlign w:val="center"/>
            <w:hideMark/>
          </w:tcPr>
          <w:p w14:paraId="561D2AB1"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Нота</w:t>
            </w:r>
          </w:p>
        </w:tc>
        <w:tc>
          <w:tcPr>
            <w:tcW w:w="500" w:type="dxa"/>
            <w:tcMar>
              <w:top w:w="150" w:type="dxa"/>
              <w:left w:w="240" w:type="dxa"/>
              <w:bottom w:w="150" w:type="dxa"/>
              <w:right w:w="240" w:type="dxa"/>
            </w:tcMar>
            <w:vAlign w:val="center"/>
            <w:hideMark/>
          </w:tcPr>
          <w:p w14:paraId="37FBB34D"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E</w:t>
            </w:r>
          </w:p>
        </w:tc>
        <w:tc>
          <w:tcPr>
            <w:tcW w:w="566" w:type="dxa"/>
            <w:tcMar>
              <w:top w:w="150" w:type="dxa"/>
              <w:left w:w="240" w:type="dxa"/>
              <w:bottom w:w="150" w:type="dxa"/>
              <w:right w:w="240" w:type="dxa"/>
            </w:tcMar>
            <w:vAlign w:val="center"/>
            <w:hideMark/>
          </w:tcPr>
          <w:p w14:paraId="4E1A5322"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F</w:t>
            </w:r>
          </w:p>
        </w:tc>
        <w:tc>
          <w:tcPr>
            <w:tcW w:w="907" w:type="dxa"/>
            <w:tcMar>
              <w:top w:w="150" w:type="dxa"/>
              <w:left w:w="240" w:type="dxa"/>
              <w:bottom w:w="150" w:type="dxa"/>
              <w:right w:w="240" w:type="dxa"/>
            </w:tcMar>
            <w:vAlign w:val="center"/>
            <w:hideMark/>
          </w:tcPr>
          <w:p w14:paraId="62F42819"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F#/</w:t>
            </w:r>
            <w:proofErr w:type="spellStart"/>
            <w:r w:rsidRPr="002F20EC">
              <w:rPr>
                <w:rFonts w:ascii="Aptos" w:eastAsia="Aptos" w:hAnsi="Aptos"/>
                <w:kern w:val="2"/>
                <w:lang w:eastAsia="en-US"/>
              </w:rPr>
              <w:t>Gb</w:t>
            </w:r>
            <w:proofErr w:type="spellEnd"/>
          </w:p>
        </w:tc>
        <w:tc>
          <w:tcPr>
            <w:tcW w:w="594" w:type="dxa"/>
            <w:tcMar>
              <w:top w:w="150" w:type="dxa"/>
              <w:left w:w="240" w:type="dxa"/>
              <w:bottom w:w="150" w:type="dxa"/>
              <w:right w:w="240" w:type="dxa"/>
            </w:tcMar>
            <w:vAlign w:val="center"/>
            <w:hideMark/>
          </w:tcPr>
          <w:p w14:paraId="4BB344BD"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G</w:t>
            </w:r>
          </w:p>
        </w:tc>
        <w:tc>
          <w:tcPr>
            <w:tcW w:w="911" w:type="dxa"/>
            <w:tcMar>
              <w:top w:w="150" w:type="dxa"/>
              <w:left w:w="240" w:type="dxa"/>
              <w:bottom w:w="150" w:type="dxa"/>
              <w:right w:w="240" w:type="dxa"/>
            </w:tcMar>
            <w:vAlign w:val="center"/>
            <w:hideMark/>
          </w:tcPr>
          <w:p w14:paraId="3760D197"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G#/</w:t>
            </w:r>
            <w:proofErr w:type="spellStart"/>
            <w:r w:rsidRPr="002F20EC">
              <w:rPr>
                <w:rFonts w:ascii="Aptos" w:eastAsia="Aptos" w:hAnsi="Aptos"/>
                <w:kern w:val="2"/>
                <w:lang w:eastAsia="en-US"/>
              </w:rPr>
              <w:t>Ab</w:t>
            </w:r>
            <w:proofErr w:type="spellEnd"/>
          </w:p>
        </w:tc>
        <w:tc>
          <w:tcPr>
            <w:tcW w:w="575" w:type="dxa"/>
            <w:tcMar>
              <w:top w:w="150" w:type="dxa"/>
              <w:left w:w="240" w:type="dxa"/>
              <w:bottom w:w="150" w:type="dxa"/>
              <w:right w:w="240" w:type="dxa"/>
            </w:tcMar>
            <w:vAlign w:val="center"/>
            <w:hideMark/>
          </w:tcPr>
          <w:p w14:paraId="185559E9"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A</w:t>
            </w:r>
          </w:p>
        </w:tc>
        <w:tc>
          <w:tcPr>
            <w:tcW w:w="902" w:type="dxa"/>
            <w:tcMar>
              <w:top w:w="150" w:type="dxa"/>
              <w:left w:w="240" w:type="dxa"/>
              <w:bottom w:w="150" w:type="dxa"/>
              <w:right w:w="240" w:type="dxa"/>
            </w:tcMar>
            <w:vAlign w:val="center"/>
            <w:hideMark/>
          </w:tcPr>
          <w:p w14:paraId="1D670122"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A#/</w:t>
            </w:r>
            <w:proofErr w:type="spellStart"/>
            <w:r w:rsidRPr="002F20EC">
              <w:rPr>
                <w:rFonts w:ascii="Aptos" w:eastAsia="Aptos" w:hAnsi="Aptos"/>
                <w:kern w:val="2"/>
                <w:lang w:eastAsia="en-US"/>
              </w:rPr>
              <w:t>Bb</w:t>
            </w:r>
            <w:proofErr w:type="spellEnd"/>
          </w:p>
        </w:tc>
        <w:tc>
          <w:tcPr>
            <w:tcW w:w="577" w:type="dxa"/>
            <w:tcMar>
              <w:top w:w="150" w:type="dxa"/>
              <w:left w:w="240" w:type="dxa"/>
              <w:bottom w:w="150" w:type="dxa"/>
              <w:right w:w="240" w:type="dxa"/>
            </w:tcMar>
            <w:vAlign w:val="center"/>
            <w:hideMark/>
          </w:tcPr>
          <w:p w14:paraId="13A345C1"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B</w:t>
            </w:r>
          </w:p>
        </w:tc>
        <w:tc>
          <w:tcPr>
            <w:tcW w:w="591" w:type="dxa"/>
            <w:tcMar>
              <w:top w:w="150" w:type="dxa"/>
              <w:left w:w="240" w:type="dxa"/>
              <w:bottom w:w="150" w:type="dxa"/>
              <w:right w:w="240" w:type="dxa"/>
            </w:tcMar>
            <w:vAlign w:val="center"/>
            <w:hideMark/>
          </w:tcPr>
          <w:p w14:paraId="79B7ACC4"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C</w:t>
            </w:r>
          </w:p>
        </w:tc>
        <w:tc>
          <w:tcPr>
            <w:tcW w:w="931" w:type="dxa"/>
            <w:tcMar>
              <w:top w:w="150" w:type="dxa"/>
              <w:left w:w="240" w:type="dxa"/>
              <w:bottom w:w="150" w:type="dxa"/>
              <w:right w:w="240" w:type="dxa"/>
            </w:tcMar>
            <w:vAlign w:val="center"/>
            <w:hideMark/>
          </w:tcPr>
          <w:p w14:paraId="166BC920"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C#/</w:t>
            </w:r>
            <w:proofErr w:type="spellStart"/>
            <w:r w:rsidRPr="002F20EC">
              <w:rPr>
                <w:rFonts w:ascii="Aptos" w:eastAsia="Aptos" w:hAnsi="Aptos"/>
                <w:kern w:val="2"/>
                <w:lang w:eastAsia="en-US"/>
              </w:rPr>
              <w:t>Db</w:t>
            </w:r>
            <w:proofErr w:type="spellEnd"/>
          </w:p>
        </w:tc>
        <w:tc>
          <w:tcPr>
            <w:tcW w:w="651" w:type="dxa"/>
            <w:tcMar>
              <w:top w:w="150" w:type="dxa"/>
              <w:left w:w="240" w:type="dxa"/>
              <w:bottom w:w="150" w:type="dxa"/>
              <w:right w:w="240" w:type="dxa"/>
            </w:tcMar>
            <w:vAlign w:val="center"/>
            <w:hideMark/>
          </w:tcPr>
          <w:p w14:paraId="400F9615"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D</w:t>
            </w:r>
          </w:p>
        </w:tc>
        <w:tc>
          <w:tcPr>
            <w:tcW w:w="910" w:type="dxa"/>
            <w:tcMar>
              <w:top w:w="150" w:type="dxa"/>
              <w:left w:w="240" w:type="dxa"/>
              <w:bottom w:w="150" w:type="dxa"/>
              <w:right w:w="240" w:type="dxa"/>
            </w:tcMar>
            <w:vAlign w:val="center"/>
            <w:hideMark/>
          </w:tcPr>
          <w:p w14:paraId="30FD8C15"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D#/</w:t>
            </w:r>
            <w:proofErr w:type="spellStart"/>
            <w:r w:rsidRPr="002F20EC">
              <w:rPr>
                <w:rFonts w:ascii="Aptos" w:eastAsia="Aptos" w:hAnsi="Aptos"/>
                <w:kern w:val="2"/>
                <w:lang w:eastAsia="en-US"/>
              </w:rPr>
              <w:t>Eb</w:t>
            </w:r>
            <w:proofErr w:type="spellEnd"/>
          </w:p>
        </w:tc>
        <w:tc>
          <w:tcPr>
            <w:tcW w:w="651" w:type="dxa"/>
            <w:tcMar>
              <w:top w:w="150" w:type="dxa"/>
              <w:left w:w="240" w:type="dxa"/>
              <w:bottom w:w="150" w:type="dxa"/>
              <w:right w:w="0" w:type="dxa"/>
            </w:tcMar>
            <w:vAlign w:val="center"/>
            <w:hideMark/>
          </w:tcPr>
          <w:p w14:paraId="09F3BD0D"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E</w:t>
            </w:r>
          </w:p>
        </w:tc>
      </w:tr>
    </w:tbl>
    <w:p w14:paraId="622F867B"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b/>
          <w:bCs/>
          <w:kern w:val="2"/>
          <w:lang w:eastAsia="en-US"/>
        </w:rPr>
        <w:t>5-я струна (A):</w:t>
      </w:r>
    </w:p>
    <w:tbl>
      <w:tblPr>
        <w:tblW w:w="10114" w:type="dxa"/>
        <w:tblLayout w:type="fixed"/>
        <w:tblCellMar>
          <w:top w:w="15" w:type="dxa"/>
          <w:left w:w="15" w:type="dxa"/>
          <w:bottom w:w="15" w:type="dxa"/>
          <w:right w:w="15" w:type="dxa"/>
        </w:tblCellMar>
        <w:tblLook w:val="04A0" w:firstRow="1" w:lastRow="0" w:firstColumn="1" w:lastColumn="0" w:noHBand="0" w:noVBand="1"/>
      </w:tblPr>
      <w:tblGrid>
        <w:gridCol w:w="851"/>
        <w:gridCol w:w="500"/>
        <w:gridCol w:w="902"/>
        <w:gridCol w:w="577"/>
        <w:gridCol w:w="592"/>
        <w:gridCol w:w="932"/>
        <w:gridCol w:w="590"/>
        <w:gridCol w:w="910"/>
        <w:gridCol w:w="570"/>
        <w:gridCol w:w="566"/>
        <w:gridCol w:w="908"/>
        <w:gridCol w:w="652"/>
        <w:gridCol w:w="912"/>
        <w:gridCol w:w="652"/>
      </w:tblGrid>
      <w:tr w:rsidR="002F20EC" w:rsidRPr="002F20EC" w14:paraId="4299D8D1" w14:textId="77777777" w:rsidTr="00465A01">
        <w:trPr>
          <w:tblHeader/>
        </w:trPr>
        <w:tc>
          <w:tcPr>
            <w:tcW w:w="851" w:type="dxa"/>
            <w:tcBorders>
              <w:top w:val="nil"/>
            </w:tcBorders>
            <w:tcMar>
              <w:top w:w="150" w:type="dxa"/>
              <w:left w:w="0" w:type="dxa"/>
              <w:bottom w:w="150" w:type="dxa"/>
              <w:right w:w="240" w:type="dxa"/>
            </w:tcMar>
            <w:vAlign w:val="center"/>
            <w:hideMark/>
          </w:tcPr>
          <w:p w14:paraId="5447129F"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Лад</w:t>
            </w:r>
          </w:p>
        </w:tc>
        <w:tc>
          <w:tcPr>
            <w:tcW w:w="500" w:type="dxa"/>
            <w:tcBorders>
              <w:top w:val="nil"/>
            </w:tcBorders>
            <w:tcMar>
              <w:top w:w="150" w:type="dxa"/>
              <w:left w:w="240" w:type="dxa"/>
              <w:bottom w:w="150" w:type="dxa"/>
              <w:right w:w="240" w:type="dxa"/>
            </w:tcMar>
            <w:vAlign w:val="center"/>
            <w:hideMark/>
          </w:tcPr>
          <w:p w14:paraId="45A233DB"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0</w:t>
            </w:r>
          </w:p>
        </w:tc>
        <w:tc>
          <w:tcPr>
            <w:tcW w:w="902" w:type="dxa"/>
            <w:tcBorders>
              <w:top w:val="nil"/>
            </w:tcBorders>
            <w:tcMar>
              <w:top w:w="150" w:type="dxa"/>
              <w:left w:w="240" w:type="dxa"/>
              <w:bottom w:w="150" w:type="dxa"/>
              <w:right w:w="240" w:type="dxa"/>
            </w:tcMar>
            <w:vAlign w:val="center"/>
            <w:hideMark/>
          </w:tcPr>
          <w:p w14:paraId="7AAC2715"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1</w:t>
            </w:r>
          </w:p>
        </w:tc>
        <w:tc>
          <w:tcPr>
            <w:tcW w:w="577" w:type="dxa"/>
            <w:tcBorders>
              <w:top w:val="nil"/>
            </w:tcBorders>
            <w:tcMar>
              <w:top w:w="150" w:type="dxa"/>
              <w:left w:w="240" w:type="dxa"/>
              <w:bottom w:w="150" w:type="dxa"/>
              <w:right w:w="240" w:type="dxa"/>
            </w:tcMar>
            <w:vAlign w:val="center"/>
            <w:hideMark/>
          </w:tcPr>
          <w:p w14:paraId="39643841"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2</w:t>
            </w:r>
          </w:p>
        </w:tc>
        <w:tc>
          <w:tcPr>
            <w:tcW w:w="592" w:type="dxa"/>
            <w:tcBorders>
              <w:top w:val="nil"/>
            </w:tcBorders>
            <w:tcMar>
              <w:top w:w="150" w:type="dxa"/>
              <w:left w:w="240" w:type="dxa"/>
              <w:bottom w:w="150" w:type="dxa"/>
              <w:right w:w="240" w:type="dxa"/>
            </w:tcMar>
            <w:vAlign w:val="center"/>
            <w:hideMark/>
          </w:tcPr>
          <w:p w14:paraId="54CEF78B"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3</w:t>
            </w:r>
          </w:p>
        </w:tc>
        <w:tc>
          <w:tcPr>
            <w:tcW w:w="932" w:type="dxa"/>
            <w:tcBorders>
              <w:top w:val="nil"/>
            </w:tcBorders>
            <w:tcMar>
              <w:top w:w="150" w:type="dxa"/>
              <w:left w:w="240" w:type="dxa"/>
              <w:bottom w:w="150" w:type="dxa"/>
              <w:right w:w="240" w:type="dxa"/>
            </w:tcMar>
            <w:vAlign w:val="center"/>
            <w:hideMark/>
          </w:tcPr>
          <w:p w14:paraId="22FB78D9"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4</w:t>
            </w:r>
          </w:p>
        </w:tc>
        <w:tc>
          <w:tcPr>
            <w:tcW w:w="590" w:type="dxa"/>
            <w:tcBorders>
              <w:top w:val="nil"/>
            </w:tcBorders>
            <w:tcMar>
              <w:top w:w="150" w:type="dxa"/>
              <w:left w:w="240" w:type="dxa"/>
              <w:bottom w:w="150" w:type="dxa"/>
              <w:right w:w="240" w:type="dxa"/>
            </w:tcMar>
            <w:vAlign w:val="center"/>
            <w:hideMark/>
          </w:tcPr>
          <w:p w14:paraId="2457DF25"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5</w:t>
            </w:r>
          </w:p>
        </w:tc>
        <w:tc>
          <w:tcPr>
            <w:tcW w:w="910" w:type="dxa"/>
            <w:tcBorders>
              <w:top w:val="nil"/>
            </w:tcBorders>
            <w:tcMar>
              <w:top w:w="150" w:type="dxa"/>
              <w:left w:w="240" w:type="dxa"/>
              <w:bottom w:w="150" w:type="dxa"/>
              <w:right w:w="240" w:type="dxa"/>
            </w:tcMar>
            <w:vAlign w:val="center"/>
            <w:hideMark/>
          </w:tcPr>
          <w:p w14:paraId="5A185EC3"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6</w:t>
            </w:r>
          </w:p>
        </w:tc>
        <w:tc>
          <w:tcPr>
            <w:tcW w:w="570" w:type="dxa"/>
            <w:tcBorders>
              <w:top w:val="nil"/>
            </w:tcBorders>
            <w:tcMar>
              <w:top w:w="150" w:type="dxa"/>
              <w:left w:w="240" w:type="dxa"/>
              <w:bottom w:w="150" w:type="dxa"/>
              <w:right w:w="240" w:type="dxa"/>
            </w:tcMar>
            <w:vAlign w:val="center"/>
            <w:hideMark/>
          </w:tcPr>
          <w:p w14:paraId="73F85440"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7</w:t>
            </w:r>
          </w:p>
        </w:tc>
        <w:tc>
          <w:tcPr>
            <w:tcW w:w="566" w:type="dxa"/>
            <w:tcBorders>
              <w:top w:val="nil"/>
            </w:tcBorders>
            <w:tcMar>
              <w:top w:w="150" w:type="dxa"/>
              <w:left w:w="240" w:type="dxa"/>
              <w:bottom w:w="150" w:type="dxa"/>
              <w:right w:w="240" w:type="dxa"/>
            </w:tcMar>
            <w:vAlign w:val="center"/>
            <w:hideMark/>
          </w:tcPr>
          <w:p w14:paraId="18C50D4B"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8</w:t>
            </w:r>
          </w:p>
        </w:tc>
        <w:tc>
          <w:tcPr>
            <w:tcW w:w="908" w:type="dxa"/>
            <w:tcBorders>
              <w:top w:val="nil"/>
            </w:tcBorders>
            <w:tcMar>
              <w:top w:w="150" w:type="dxa"/>
              <w:left w:w="240" w:type="dxa"/>
              <w:bottom w:w="150" w:type="dxa"/>
              <w:right w:w="240" w:type="dxa"/>
            </w:tcMar>
            <w:vAlign w:val="center"/>
            <w:hideMark/>
          </w:tcPr>
          <w:p w14:paraId="5A9BBB67"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9</w:t>
            </w:r>
          </w:p>
        </w:tc>
        <w:tc>
          <w:tcPr>
            <w:tcW w:w="652" w:type="dxa"/>
            <w:tcBorders>
              <w:top w:val="nil"/>
            </w:tcBorders>
            <w:tcMar>
              <w:top w:w="150" w:type="dxa"/>
              <w:left w:w="240" w:type="dxa"/>
              <w:bottom w:w="150" w:type="dxa"/>
              <w:right w:w="240" w:type="dxa"/>
            </w:tcMar>
            <w:vAlign w:val="center"/>
            <w:hideMark/>
          </w:tcPr>
          <w:p w14:paraId="2371515C"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10</w:t>
            </w:r>
          </w:p>
        </w:tc>
        <w:tc>
          <w:tcPr>
            <w:tcW w:w="912" w:type="dxa"/>
            <w:tcBorders>
              <w:top w:val="nil"/>
            </w:tcBorders>
            <w:tcMar>
              <w:top w:w="150" w:type="dxa"/>
              <w:left w:w="240" w:type="dxa"/>
              <w:bottom w:w="150" w:type="dxa"/>
              <w:right w:w="240" w:type="dxa"/>
            </w:tcMar>
            <w:vAlign w:val="center"/>
            <w:hideMark/>
          </w:tcPr>
          <w:p w14:paraId="4D4B0253"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11</w:t>
            </w:r>
          </w:p>
        </w:tc>
        <w:tc>
          <w:tcPr>
            <w:tcW w:w="652" w:type="dxa"/>
            <w:tcBorders>
              <w:top w:val="nil"/>
            </w:tcBorders>
            <w:tcMar>
              <w:top w:w="150" w:type="dxa"/>
              <w:left w:w="240" w:type="dxa"/>
              <w:bottom w:w="150" w:type="dxa"/>
              <w:right w:w="240" w:type="dxa"/>
            </w:tcMar>
            <w:vAlign w:val="center"/>
            <w:hideMark/>
          </w:tcPr>
          <w:p w14:paraId="51A50411"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12</w:t>
            </w:r>
          </w:p>
        </w:tc>
      </w:tr>
      <w:tr w:rsidR="002F20EC" w:rsidRPr="002F20EC" w14:paraId="484DA4CB" w14:textId="77777777" w:rsidTr="00465A01">
        <w:tc>
          <w:tcPr>
            <w:tcW w:w="851" w:type="dxa"/>
            <w:tcMar>
              <w:top w:w="150" w:type="dxa"/>
              <w:left w:w="0" w:type="dxa"/>
              <w:bottom w:w="150" w:type="dxa"/>
              <w:right w:w="240" w:type="dxa"/>
            </w:tcMar>
            <w:vAlign w:val="center"/>
            <w:hideMark/>
          </w:tcPr>
          <w:p w14:paraId="231F9F32"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Нота</w:t>
            </w:r>
          </w:p>
        </w:tc>
        <w:tc>
          <w:tcPr>
            <w:tcW w:w="500" w:type="dxa"/>
            <w:tcMar>
              <w:top w:w="150" w:type="dxa"/>
              <w:left w:w="240" w:type="dxa"/>
              <w:bottom w:w="150" w:type="dxa"/>
              <w:right w:w="240" w:type="dxa"/>
            </w:tcMar>
            <w:vAlign w:val="center"/>
            <w:hideMark/>
          </w:tcPr>
          <w:p w14:paraId="0F2B0FC4"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A</w:t>
            </w:r>
          </w:p>
        </w:tc>
        <w:tc>
          <w:tcPr>
            <w:tcW w:w="902" w:type="dxa"/>
            <w:tcMar>
              <w:top w:w="150" w:type="dxa"/>
              <w:left w:w="240" w:type="dxa"/>
              <w:bottom w:w="150" w:type="dxa"/>
              <w:right w:w="240" w:type="dxa"/>
            </w:tcMar>
            <w:vAlign w:val="center"/>
            <w:hideMark/>
          </w:tcPr>
          <w:p w14:paraId="02089A70"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A#/</w:t>
            </w:r>
            <w:proofErr w:type="spellStart"/>
            <w:r w:rsidRPr="002F20EC">
              <w:rPr>
                <w:rFonts w:ascii="Aptos" w:eastAsia="Aptos" w:hAnsi="Aptos"/>
                <w:kern w:val="2"/>
                <w:lang w:eastAsia="en-US"/>
              </w:rPr>
              <w:t>Bb</w:t>
            </w:r>
            <w:proofErr w:type="spellEnd"/>
          </w:p>
        </w:tc>
        <w:tc>
          <w:tcPr>
            <w:tcW w:w="577" w:type="dxa"/>
            <w:tcMar>
              <w:top w:w="150" w:type="dxa"/>
              <w:left w:w="240" w:type="dxa"/>
              <w:bottom w:w="150" w:type="dxa"/>
              <w:right w:w="240" w:type="dxa"/>
            </w:tcMar>
            <w:vAlign w:val="center"/>
            <w:hideMark/>
          </w:tcPr>
          <w:p w14:paraId="1F197210"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B</w:t>
            </w:r>
          </w:p>
        </w:tc>
        <w:tc>
          <w:tcPr>
            <w:tcW w:w="592" w:type="dxa"/>
            <w:tcMar>
              <w:top w:w="150" w:type="dxa"/>
              <w:left w:w="240" w:type="dxa"/>
              <w:bottom w:w="150" w:type="dxa"/>
              <w:right w:w="240" w:type="dxa"/>
            </w:tcMar>
            <w:vAlign w:val="center"/>
            <w:hideMark/>
          </w:tcPr>
          <w:p w14:paraId="2E398C35"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C</w:t>
            </w:r>
          </w:p>
        </w:tc>
        <w:tc>
          <w:tcPr>
            <w:tcW w:w="932" w:type="dxa"/>
            <w:tcMar>
              <w:top w:w="150" w:type="dxa"/>
              <w:left w:w="240" w:type="dxa"/>
              <w:bottom w:w="150" w:type="dxa"/>
              <w:right w:w="240" w:type="dxa"/>
            </w:tcMar>
            <w:vAlign w:val="center"/>
            <w:hideMark/>
          </w:tcPr>
          <w:p w14:paraId="70C4A72A"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C#/</w:t>
            </w:r>
            <w:proofErr w:type="spellStart"/>
            <w:r w:rsidRPr="002F20EC">
              <w:rPr>
                <w:rFonts w:ascii="Aptos" w:eastAsia="Aptos" w:hAnsi="Aptos"/>
                <w:kern w:val="2"/>
                <w:lang w:eastAsia="en-US"/>
              </w:rPr>
              <w:t>Db</w:t>
            </w:r>
            <w:proofErr w:type="spellEnd"/>
          </w:p>
        </w:tc>
        <w:tc>
          <w:tcPr>
            <w:tcW w:w="590" w:type="dxa"/>
            <w:tcMar>
              <w:top w:w="150" w:type="dxa"/>
              <w:left w:w="240" w:type="dxa"/>
              <w:bottom w:w="150" w:type="dxa"/>
              <w:right w:w="240" w:type="dxa"/>
            </w:tcMar>
            <w:vAlign w:val="center"/>
            <w:hideMark/>
          </w:tcPr>
          <w:p w14:paraId="434DF543"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D</w:t>
            </w:r>
          </w:p>
        </w:tc>
        <w:tc>
          <w:tcPr>
            <w:tcW w:w="910" w:type="dxa"/>
            <w:tcMar>
              <w:top w:w="150" w:type="dxa"/>
              <w:left w:w="240" w:type="dxa"/>
              <w:bottom w:w="150" w:type="dxa"/>
              <w:right w:w="240" w:type="dxa"/>
            </w:tcMar>
            <w:vAlign w:val="center"/>
            <w:hideMark/>
          </w:tcPr>
          <w:p w14:paraId="20C6E0AF"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D#/</w:t>
            </w:r>
            <w:proofErr w:type="spellStart"/>
            <w:r w:rsidRPr="002F20EC">
              <w:rPr>
                <w:rFonts w:ascii="Aptos" w:eastAsia="Aptos" w:hAnsi="Aptos"/>
                <w:kern w:val="2"/>
                <w:lang w:eastAsia="en-US"/>
              </w:rPr>
              <w:t>Eb</w:t>
            </w:r>
            <w:proofErr w:type="spellEnd"/>
          </w:p>
        </w:tc>
        <w:tc>
          <w:tcPr>
            <w:tcW w:w="570" w:type="dxa"/>
            <w:tcMar>
              <w:top w:w="150" w:type="dxa"/>
              <w:left w:w="240" w:type="dxa"/>
              <w:bottom w:w="150" w:type="dxa"/>
              <w:right w:w="240" w:type="dxa"/>
            </w:tcMar>
            <w:vAlign w:val="center"/>
            <w:hideMark/>
          </w:tcPr>
          <w:p w14:paraId="08A66F25"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E</w:t>
            </w:r>
          </w:p>
        </w:tc>
        <w:tc>
          <w:tcPr>
            <w:tcW w:w="566" w:type="dxa"/>
            <w:tcMar>
              <w:top w:w="150" w:type="dxa"/>
              <w:left w:w="240" w:type="dxa"/>
              <w:bottom w:w="150" w:type="dxa"/>
              <w:right w:w="240" w:type="dxa"/>
            </w:tcMar>
            <w:vAlign w:val="center"/>
            <w:hideMark/>
          </w:tcPr>
          <w:p w14:paraId="7402A28C"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F</w:t>
            </w:r>
          </w:p>
        </w:tc>
        <w:tc>
          <w:tcPr>
            <w:tcW w:w="908" w:type="dxa"/>
            <w:tcMar>
              <w:top w:w="150" w:type="dxa"/>
              <w:left w:w="240" w:type="dxa"/>
              <w:bottom w:w="150" w:type="dxa"/>
              <w:right w:w="240" w:type="dxa"/>
            </w:tcMar>
            <w:vAlign w:val="center"/>
            <w:hideMark/>
          </w:tcPr>
          <w:p w14:paraId="2422D956"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F#/</w:t>
            </w:r>
            <w:proofErr w:type="spellStart"/>
            <w:r w:rsidRPr="002F20EC">
              <w:rPr>
                <w:rFonts w:ascii="Aptos" w:eastAsia="Aptos" w:hAnsi="Aptos"/>
                <w:kern w:val="2"/>
                <w:lang w:eastAsia="en-US"/>
              </w:rPr>
              <w:t>Gb</w:t>
            </w:r>
            <w:proofErr w:type="spellEnd"/>
          </w:p>
        </w:tc>
        <w:tc>
          <w:tcPr>
            <w:tcW w:w="652" w:type="dxa"/>
            <w:tcMar>
              <w:top w:w="150" w:type="dxa"/>
              <w:left w:w="240" w:type="dxa"/>
              <w:bottom w:w="150" w:type="dxa"/>
              <w:right w:w="240" w:type="dxa"/>
            </w:tcMar>
            <w:vAlign w:val="center"/>
            <w:hideMark/>
          </w:tcPr>
          <w:p w14:paraId="67F8711C"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G</w:t>
            </w:r>
          </w:p>
        </w:tc>
        <w:tc>
          <w:tcPr>
            <w:tcW w:w="912" w:type="dxa"/>
            <w:tcMar>
              <w:top w:w="150" w:type="dxa"/>
              <w:left w:w="240" w:type="dxa"/>
              <w:bottom w:w="150" w:type="dxa"/>
              <w:right w:w="240" w:type="dxa"/>
            </w:tcMar>
            <w:vAlign w:val="center"/>
            <w:hideMark/>
          </w:tcPr>
          <w:p w14:paraId="41183A34"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G#/</w:t>
            </w:r>
            <w:proofErr w:type="spellStart"/>
            <w:r w:rsidRPr="002F20EC">
              <w:rPr>
                <w:rFonts w:ascii="Aptos" w:eastAsia="Aptos" w:hAnsi="Aptos"/>
                <w:kern w:val="2"/>
                <w:lang w:eastAsia="en-US"/>
              </w:rPr>
              <w:t>Ab</w:t>
            </w:r>
            <w:proofErr w:type="spellEnd"/>
          </w:p>
        </w:tc>
        <w:tc>
          <w:tcPr>
            <w:tcW w:w="652" w:type="dxa"/>
            <w:tcMar>
              <w:top w:w="150" w:type="dxa"/>
              <w:left w:w="240" w:type="dxa"/>
              <w:bottom w:w="150" w:type="dxa"/>
              <w:right w:w="0" w:type="dxa"/>
            </w:tcMar>
            <w:vAlign w:val="center"/>
            <w:hideMark/>
          </w:tcPr>
          <w:p w14:paraId="597DC078"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A</w:t>
            </w:r>
          </w:p>
        </w:tc>
      </w:tr>
    </w:tbl>
    <w:p w14:paraId="65B7DA7B"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15.3. Три базовых интервала</w:t>
      </w:r>
    </w:p>
    <w:p w14:paraId="59459F9C"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b/>
          <w:bCs/>
          <w:kern w:val="2"/>
          <w:lang w:eastAsia="en-US"/>
        </w:rPr>
        <w:t>Интервал</w:t>
      </w:r>
      <w:r w:rsidRPr="002F20EC">
        <w:rPr>
          <w:rFonts w:ascii="Aptos" w:eastAsia="Aptos" w:hAnsi="Aptos"/>
          <w:kern w:val="2"/>
          <w:lang w:eastAsia="en-US"/>
        </w:rPr>
        <w:t> — расстояние между двумя нотами в полутонах и ступенях.</w:t>
      </w:r>
    </w:p>
    <w:p w14:paraId="5F091855"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b/>
          <w:bCs/>
          <w:kern w:val="2"/>
          <w:lang w:eastAsia="en-US"/>
        </w:rPr>
        <w:t>Октава:</w:t>
      </w:r>
    </w:p>
    <w:p w14:paraId="7AF76DF6" w14:textId="77777777" w:rsidR="002F20EC" w:rsidRPr="002F20EC" w:rsidRDefault="002F20EC">
      <w:pPr>
        <w:numPr>
          <w:ilvl w:val="0"/>
          <w:numId w:val="26"/>
        </w:numPr>
        <w:spacing w:after="160" w:line="278" w:lineRule="auto"/>
        <w:rPr>
          <w:rFonts w:ascii="Aptos" w:eastAsia="Aptos" w:hAnsi="Aptos"/>
          <w:kern w:val="2"/>
          <w:lang w:eastAsia="en-US"/>
        </w:rPr>
      </w:pPr>
      <w:r w:rsidRPr="002F20EC">
        <w:rPr>
          <w:rFonts w:ascii="Aptos" w:eastAsia="Aptos" w:hAnsi="Aptos"/>
          <w:kern w:val="2"/>
          <w:lang w:eastAsia="en-US"/>
        </w:rPr>
        <w:t>Расстояние: 12 полутонов, 8 ступеней (например</w:t>
      </w:r>
      <w:proofErr w:type="gramStart"/>
      <w:r w:rsidRPr="002F20EC">
        <w:rPr>
          <w:rFonts w:ascii="Aptos" w:eastAsia="Aptos" w:hAnsi="Aptos"/>
          <w:kern w:val="2"/>
          <w:lang w:eastAsia="en-US"/>
        </w:rPr>
        <w:t>, До</w:t>
      </w:r>
      <w:proofErr w:type="gramEnd"/>
      <w:r w:rsidRPr="002F20EC">
        <w:rPr>
          <w:rFonts w:ascii="Aptos" w:eastAsia="Aptos" w:hAnsi="Aptos"/>
          <w:kern w:val="2"/>
          <w:lang w:eastAsia="en-US"/>
        </w:rPr>
        <w:t xml:space="preserve"> → </w:t>
      </w:r>
      <w:proofErr w:type="gramStart"/>
      <w:r w:rsidRPr="002F20EC">
        <w:rPr>
          <w:rFonts w:ascii="Aptos" w:eastAsia="Aptos" w:hAnsi="Aptos"/>
          <w:kern w:val="2"/>
          <w:lang w:eastAsia="en-US"/>
        </w:rPr>
        <w:t>следующее До</w:t>
      </w:r>
      <w:proofErr w:type="gramEnd"/>
      <w:r w:rsidRPr="002F20EC">
        <w:rPr>
          <w:rFonts w:ascii="Aptos" w:eastAsia="Aptos" w:hAnsi="Aptos"/>
          <w:kern w:val="2"/>
          <w:lang w:eastAsia="en-US"/>
        </w:rPr>
        <w:t>).</w:t>
      </w:r>
    </w:p>
    <w:p w14:paraId="01426497" w14:textId="77777777" w:rsidR="002F20EC" w:rsidRPr="002F20EC" w:rsidRDefault="002F20EC">
      <w:pPr>
        <w:numPr>
          <w:ilvl w:val="0"/>
          <w:numId w:val="26"/>
        </w:numPr>
        <w:spacing w:after="160" w:line="278" w:lineRule="auto"/>
        <w:rPr>
          <w:rFonts w:ascii="Aptos" w:eastAsia="Aptos" w:hAnsi="Aptos"/>
          <w:kern w:val="2"/>
          <w:lang w:eastAsia="en-US"/>
        </w:rPr>
      </w:pPr>
      <w:r w:rsidRPr="002F20EC">
        <w:rPr>
          <w:rFonts w:ascii="Aptos" w:eastAsia="Aptos" w:hAnsi="Aptos"/>
          <w:b/>
          <w:bCs/>
          <w:kern w:val="2"/>
          <w:lang w:eastAsia="en-US"/>
        </w:rPr>
        <w:t>Правило на гитаре:</w:t>
      </w:r>
      <w:r w:rsidRPr="002F20EC">
        <w:rPr>
          <w:rFonts w:ascii="Aptos" w:eastAsia="Aptos" w:hAnsi="Aptos"/>
          <w:kern w:val="2"/>
          <w:lang w:eastAsia="en-US"/>
        </w:rPr>
        <w:t> Нота на 6-й струне, лад X, и нота на 4-й струне, лад X+2 — это одна и та же нота через октаву.</w:t>
      </w:r>
    </w:p>
    <w:p w14:paraId="6B19AFD2" w14:textId="77777777" w:rsidR="002F20EC" w:rsidRPr="002F20EC" w:rsidRDefault="002F20EC">
      <w:pPr>
        <w:numPr>
          <w:ilvl w:val="0"/>
          <w:numId w:val="26"/>
        </w:numPr>
        <w:spacing w:after="160" w:line="278" w:lineRule="auto"/>
        <w:rPr>
          <w:rFonts w:ascii="Aptos" w:eastAsia="Aptos" w:hAnsi="Aptos"/>
          <w:kern w:val="2"/>
          <w:lang w:eastAsia="en-US"/>
        </w:rPr>
      </w:pPr>
      <w:r w:rsidRPr="002F20EC">
        <w:rPr>
          <w:rFonts w:ascii="Aptos" w:eastAsia="Aptos" w:hAnsi="Aptos"/>
          <w:kern w:val="2"/>
          <w:lang w:eastAsia="en-US"/>
        </w:rPr>
        <w:t>Пример: 6-я струна, 5 лад (Ля) → 4-я струна, 7 лад (Ля на октаву выше).</w:t>
      </w:r>
    </w:p>
    <w:p w14:paraId="537B099E"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b/>
          <w:bCs/>
          <w:kern w:val="2"/>
          <w:lang w:eastAsia="en-US"/>
        </w:rPr>
        <w:t>Терция:</w:t>
      </w:r>
    </w:p>
    <w:p w14:paraId="322CE138" w14:textId="77777777" w:rsidR="002F20EC" w:rsidRPr="002F20EC" w:rsidRDefault="002F20EC">
      <w:pPr>
        <w:numPr>
          <w:ilvl w:val="0"/>
          <w:numId w:val="27"/>
        </w:numPr>
        <w:spacing w:after="160" w:line="278" w:lineRule="auto"/>
        <w:rPr>
          <w:rFonts w:ascii="Aptos" w:eastAsia="Aptos" w:hAnsi="Aptos"/>
          <w:kern w:val="2"/>
          <w:lang w:eastAsia="en-US"/>
        </w:rPr>
      </w:pPr>
      <w:r w:rsidRPr="002F20EC">
        <w:rPr>
          <w:rFonts w:ascii="Aptos" w:eastAsia="Aptos" w:hAnsi="Aptos"/>
          <w:kern w:val="2"/>
          <w:lang w:eastAsia="en-US"/>
        </w:rPr>
        <w:t>Расстояние: 3 или 4 полутона.</w:t>
      </w:r>
    </w:p>
    <w:tbl>
      <w:tblPr>
        <w:tblW w:w="11281" w:type="dxa"/>
        <w:tblCellMar>
          <w:top w:w="15" w:type="dxa"/>
          <w:left w:w="15" w:type="dxa"/>
          <w:bottom w:w="15" w:type="dxa"/>
          <w:right w:w="15" w:type="dxa"/>
        </w:tblCellMar>
        <w:tblLook w:val="04A0" w:firstRow="1" w:lastRow="0" w:firstColumn="1" w:lastColumn="0" w:noHBand="0" w:noVBand="1"/>
      </w:tblPr>
      <w:tblGrid>
        <w:gridCol w:w="4036"/>
        <w:gridCol w:w="3279"/>
        <w:gridCol w:w="3966"/>
      </w:tblGrid>
      <w:tr w:rsidR="002F20EC" w:rsidRPr="002F20EC" w14:paraId="3B2206C3" w14:textId="77777777" w:rsidTr="00465A01">
        <w:trPr>
          <w:tblHeader/>
        </w:trPr>
        <w:tc>
          <w:tcPr>
            <w:tcW w:w="0" w:type="auto"/>
            <w:tcBorders>
              <w:top w:val="nil"/>
            </w:tcBorders>
            <w:tcMar>
              <w:top w:w="150" w:type="dxa"/>
              <w:left w:w="0" w:type="dxa"/>
              <w:bottom w:w="150" w:type="dxa"/>
              <w:right w:w="240" w:type="dxa"/>
            </w:tcMar>
            <w:vAlign w:val="center"/>
            <w:hideMark/>
          </w:tcPr>
          <w:p w14:paraId="7EC8ED9E"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Название</w:t>
            </w:r>
          </w:p>
        </w:tc>
        <w:tc>
          <w:tcPr>
            <w:tcW w:w="0" w:type="auto"/>
            <w:tcBorders>
              <w:top w:val="nil"/>
            </w:tcBorders>
            <w:tcMar>
              <w:top w:w="150" w:type="dxa"/>
              <w:left w:w="240" w:type="dxa"/>
              <w:bottom w:w="150" w:type="dxa"/>
              <w:right w:w="240" w:type="dxa"/>
            </w:tcMar>
            <w:vAlign w:val="center"/>
            <w:hideMark/>
          </w:tcPr>
          <w:p w14:paraId="7D50C327"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Полутонов</w:t>
            </w:r>
          </w:p>
        </w:tc>
        <w:tc>
          <w:tcPr>
            <w:tcW w:w="0" w:type="auto"/>
            <w:tcBorders>
              <w:top w:val="nil"/>
            </w:tcBorders>
            <w:tcMar>
              <w:top w:w="150" w:type="dxa"/>
              <w:left w:w="240" w:type="dxa"/>
              <w:bottom w:w="150" w:type="dxa"/>
              <w:right w:w="240" w:type="dxa"/>
            </w:tcMar>
            <w:vAlign w:val="center"/>
            <w:hideMark/>
          </w:tcPr>
          <w:p w14:paraId="1E5B99A5"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Пример</w:t>
            </w:r>
          </w:p>
        </w:tc>
      </w:tr>
      <w:tr w:rsidR="002F20EC" w:rsidRPr="002F20EC" w14:paraId="21622075" w14:textId="77777777" w:rsidTr="00465A01">
        <w:tc>
          <w:tcPr>
            <w:tcW w:w="0" w:type="auto"/>
            <w:tcMar>
              <w:top w:w="150" w:type="dxa"/>
              <w:left w:w="0" w:type="dxa"/>
              <w:bottom w:w="150" w:type="dxa"/>
              <w:right w:w="240" w:type="dxa"/>
            </w:tcMar>
            <w:vAlign w:val="center"/>
            <w:hideMark/>
          </w:tcPr>
          <w:p w14:paraId="236A4D0B"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Малая терция</w:t>
            </w:r>
          </w:p>
        </w:tc>
        <w:tc>
          <w:tcPr>
            <w:tcW w:w="0" w:type="auto"/>
            <w:tcMar>
              <w:top w:w="150" w:type="dxa"/>
              <w:left w:w="240" w:type="dxa"/>
              <w:bottom w:w="150" w:type="dxa"/>
              <w:right w:w="240" w:type="dxa"/>
            </w:tcMar>
            <w:vAlign w:val="center"/>
            <w:hideMark/>
          </w:tcPr>
          <w:p w14:paraId="401A6F8B"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3</w:t>
            </w:r>
          </w:p>
        </w:tc>
        <w:tc>
          <w:tcPr>
            <w:tcW w:w="0" w:type="auto"/>
            <w:tcMar>
              <w:top w:w="150" w:type="dxa"/>
              <w:left w:w="240" w:type="dxa"/>
              <w:bottom w:w="150" w:type="dxa"/>
              <w:right w:w="0" w:type="dxa"/>
            </w:tcMar>
            <w:vAlign w:val="center"/>
            <w:hideMark/>
          </w:tcPr>
          <w:p w14:paraId="51360B73"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До → Ми-бемоль</w:t>
            </w:r>
          </w:p>
        </w:tc>
      </w:tr>
      <w:tr w:rsidR="002F20EC" w:rsidRPr="002F20EC" w14:paraId="21B7A225" w14:textId="77777777" w:rsidTr="00465A01">
        <w:tc>
          <w:tcPr>
            <w:tcW w:w="0" w:type="auto"/>
            <w:tcMar>
              <w:top w:w="150" w:type="dxa"/>
              <w:left w:w="0" w:type="dxa"/>
              <w:bottom w:w="150" w:type="dxa"/>
              <w:right w:w="240" w:type="dxa"/>
            </w:tcMar>
            <w:vAlign w:val="center"/>
            <w:hideMark/>
          </w:tcPr>
          <w:p w14:paraId="4C83EEA3"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Большая терция</w:t>
            </w:r>
          </w:p>
        </w:tc>
        <w:tc>
          <w:tcPr>
            <w:tcW w:w="0" w:type="auto"/>
            <w:tcMar>
              <w:top w:w="150" w:type="dxa"/>
              <w:left w:w="240" w:type="dxa"/>
              <w:bottom w:w="150" w:type="dxa"/>
              <w:right w:w="240" w:type="dxa"/>
            </w:tcMar>
            <w:vAlign w:val="center"/>
            <w:hideMark/>
          </w:tcPr>
          <w:p w14:paraId="7C66BDA6"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4</w:t>
            </w:r>
          </w:p>
        </w:tc>
        <w:tc>
          <w:tcPr>
            <w:tcW w:w="0" w:type="auto"/>
            <w:tcMar>
              <w:top w:w="150" w:type="dxa"/>
              <w:left w:w="240" w:type="dxa"/>
              <w:bottom w:w="150" w:type="dxa"/>
              <w:right w:w="0" w:type="dxa"/>
            </w:tcMar>
            <w:vAlign w:val="center"/>
            <w:hideMark/>
          </w:tcPr>
          <w:p w14:paraId="0C8692BA"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До → Ми</w:t>
            </w:r>
          </w:p>
        </w:tc>
      </w:tr>
    </w:tbl>
    <w:p w14:paraId="1CD41E3D" w14:textId="77777777" w:rsidR="002F20EC" w:rsidRPr="002F20EC" w:rsidRDefault="002F20EC">
      <w:pPr>
        <w:numPr>
          <w:ilvl w:val="0"/>
          <w:numId w:val="28"/>
        </w:numPr>
        <w:spacing w:after="160" w:line="278" w:lineRule="auto"/>
        <w:rPr>
          <w:rFonts w:ascii="Aptos" w:eastAsia="Aptos" w:hAnsi="Aptos"/>
          <w:kern w:val="2"/>
          <w:lang w:eastAsia="en-US"/>
        </w:rPr>
      </w:pPr>
      <w:r w:rsidRPr="002F20EC">
        <w:rPr>
          <w:rFonts w:ascii="Aptos" w:eastAsia="Aptos" w:hAnsi="Aptos"/>
          <w:kern w:val="2"/>
          <w:lang w:eastAsia="en-US"/>
        </w:rPr>
        <w:t>Терции определяют характер аккорда: большая терция снизу + малая сверху = мажорный аккорд. Малая снизу + большая сверху = минорный.</w:t>
      </w:r>
    </w:p>
    <w:p w14:paraId="1098D7DD"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b/>
          <w:bCs/>
          <w:kern w:val="2"/>
          <w:lang w:eastAsia="en-US"/>
        </w:rPr>
        <w:t>Секунда:</w:t>
      </w:r>
    </w:p>
    <w:p w14:paraId="529DFA9F" w14:textId="77777777" w:rsidR="002F20EC" w:rsidRPr="002F20EC" w:rsidRDefault="002F20EC">
      <w:pPr>
        <w:numPr>
          <w:ilvl w:val="0"/>
          <w:numId w:val="29"/>
        </w:numPr>
        <w:spacing w:after="160" w:line="278" w:lineRule="auto"/>
        <w:rPr>
          <w:rFonts w:ascii="Aptos" w:eastAsia="Aptos" w:hAnsi="Aptos"/>
          <w:kern w:val="2"/>
          <w:lang w:eastAsia="en-US"/>
        </w:rPr>
      </w:pPr>
      <w:r w:rsidRPr="002F20EC">
        <w:rPr>
          <w:rFonts w:ascii="Aptos" w:eastAsia="Aptos" w:hAnsi="Aptos"/>
          <w:kern w:val="2"/>
          <w:lang w:eastAsia="en-US"/>
        </w:rPr>
        <w:t>Расстояние: 1 или 2 полутона.</w:t>
      </w:r>
    </w:p>
    <w:tbl>
      <w:tblPr>
        <w:tblW w:w="11281" w:type="dxa"/>
        <w:tblCellMar>
          <w:top w:w="15" w:type="dxa"/>
          <w:left w:w="15" w:type="dxa"/>
          <w:bottom w:w="15" w:type="dxa"/>
          <w:right w:w="15" w:type="dxa"/>
        </w:tblCellMar>
        <w:tblLook w:val="04A0" w:firstRow="1" w:lastRow="0" w:firstColumn="1" w:lastColumn="0" w:noHBand="0" w:noVBand="1"/>
      </w:tblPr>
      <w:tblGrid>
        <w:gridCol w:w="4715"/>
        <w:gridCol w:w="3610"/>
        <w:gridCol w:w="2956"/>
      </w:tblGrid>
      <w:tr w:rsidR="002F20EC" w:rsidRPr="002F20EC" w14:paraId="29A0B23D" w14:textId="77777777" w:rsidTr="00465A01">
        <w:trPr>
          <w:tblHeader/>
        </w:trPr>
        <w:tc>
          <w:tcPr>
            <w:tcW w:w="0" w:type="auto"/>
            <w:tcBorders>
              <w:top w:val="nil"/>
            </w:tcBorders>
            <w:tcMar>
              <w:top w:w="150" w:type="dxa"/>
              <w:left w:w="0" w:type="dxa"/>
              <w:bottom w:w="150" w:type="dxa"/>
              <w:right w:w="240" w:type="dxa"/>
            </w:tcMar>
            <w:vAlign w:val="center"/>
            <w:hideMark/>
          </w:tcPr>
          <w:p w14:paraId="11A48E97"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Название</w:t>
            </w:r>
          </w:p>
        </w:tc>
        <w:tc>
          <w:tcPr>
            <w:tcW w:w="0" w:type="auto"/>
            <w:tcBorders>
              <w:top w:val="nil"/>
            </w:tcBorders>
            <w:tcMar>
              <w:top w:w="150" w:type="dxa"/>
              <w:left w:w="240" w:type="dxa"/>
              <w:bottom w:w="150" w:type="dxa"/>
              <w:right w:w="240" w:type="dxa"/>
            </w:tcMar>
            <w:vAlign w:val="center"/>
            <w:hideMark/>
          </w:tcPr>
          <w:p w14:paraId="70FEEEC0"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Полутонов</w:t>
            </w:r>
          </w:p>
        </w:tc>
        <w:tc>
          <w:tcPr>
            <w:tcW w:w="0" w:type="auto"/>
            <w:tcBorders>
              <w:top w:val="nil"/>
            </w:tcBorders>
            <w:tcMar>
              <w:top w:w="150" w:type="dxa"/>
              <w:left w:w="240" w:type="dxa"/>
              <w:bottom w:w="150" w:type="dxa"/>
              <w:right w:w="240" w:type="dxa"/>
            </w:tcMar>
            <w:vAlign w:val="center"/>
            <w:hideMark/>
          </w:tcPr>
          <w:p w14:paraId="7F1A28EB"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Пример</w:t>
            </w:r>
          </w:p>
        </w:tc>
      </w:tr>
      <w:tr w:rsidR="002F20EC" w:rsidRPr="002F20EC" w14:paraId="34FB6B3B" w14:textId="77777777" w:rsidTr="00465A01">
        <w:tc>
          <w:tcPr>
            <w:tcW w:w="0" w:type="auto"/>
            <w:tcMar>
              <w:top w:w="150" w:type="dxa"/>
              <w:left w:w="0" w:type="dxa"/>
              <w:bottom w:w="150" w:type="dxa"/>
              <w:right w:w="240" w:type="dxa"/>
            </w:tcMar>
            <w:vAlign w:val="center"/>
            <w:hideMark/>
          </w:tcPr>
          <w:p w14:paraId="14E2932C"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lastRenderedPageBreak/>
              <w:t>Малая секунда</w:t>
            </w:r>
          </w:p>
        </w:tc>
        <w:tc>
          <w:tcPr>
            <w:tcW w:w="0" w:type="auto"/>
            <w:tcMar>
              <w:top w:w="150" w:type="dxa"/>
              <w:left w:w="240" w:type="dxa"/>
              <w:bottom w:w="150" w:type="dxa"/>
              <w:right w:w="240" w:type="dxa"/>
            </w:tcMar>
            <w:vAlign w:val="center"/>
            <w:hideMark/>
          </w:tcPr>
          <w:p w14:paraId="5334BDA0"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1</w:t>
            </w:r>
          </w:p>
        </w:tc>
        <w:tc>
          <w:tcPr>
            <w:tcW w:w="0" w:type="auto"/>
            <w:tcMar>
              <w:top w:w="150" w:type="dxa"/>
              <w:left w:w="240" w:type="dxa"/>
              <w:bottom w:w="150" w:type="dxa"/>
              <w:right w:w="0" w:type="dxa"/>
            </w:tcMar>
            <w:vAlign w:val="center"/>
            <w:hideMark/>
          </w:tcPr>
          <w:p w14:paraId="295B7745"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Ми → Фа</w:t>
            </w:r>
          </w:p>
        </w:tc>
      </w:tr>
      <w:tr w:rsidR="002F20EC" w:rsidRPr="002F20EC" w14:paraId="7F5A2CC8" w14:textId="77777777" w:rsidTr="00465A01">
        <w:tc>
          <w:tcPr>
            <w:tcW w:w="0" w:type="auto"/>
            <w:tcMar>
              <w:top w:w="150" w:type="dxa"/>
              <w:left w:w="0" w:type="dxa"/>
              <w:bottom w:w="150" w:type="dxa"/>
              <w:right w:w="240" w:type="dxa"/>
            </w:tcMar>
            <w:vAlign w:val="center"/>
            <w:hideMark/>
          </w:tcPr>
          <w:p w14:paraId="2C4D961E"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Большая секунда</w:t>
            </w:r>
          </w:p>
        </w:tc>
        <w:tc>
          <w:tcPr>
            <w:tcW w:w="0" w:type="auto"/>
            <w:tcMar>
              <w:top w:w="150" w:type="dxa"/>
              <w:left w:w="240" w:type="dxa"/>
              <w:bottom w:w="150" w:type="dxa"/>
              <w:right w:w="240" w:type="dxa"/>
            </w:tcMar>
            <w:vAlign w:val="center"/>
            <w:hideMark/>
          </w:tcPr>
          <w:p w14:paraId="3784D504"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2</w:t>
            </w:r>
          </w:p>
        </w:tc>
        <w:tc>
          <w:tcPr>
            <w:tcW w:w="0" w:type="auto"/>
            <w:tcMar>
              <w:top w:w="150" w:type="dxa"/>
              <w:left w:w="240" w:type="dxa"/>
              <w:bottom w:w="150" w:type="dxa"/>
              <w:right w:w="0" w:type="dxa"/>
            </w:tcMar>
            <w:vAlign w:val="center"/>
            <w:hideMark/>
          </w:tcPr>
          <w:p w14:paraId="7DECC54E" w14:textId="77777777" w:rsidR="002F20EC" w:rsidRPr="002F20EC" w:rsidRDefault="002F20EC" w:rsidP="00465A01">
            <w:pPr>
              <w:spacing w:after="160" w:line="278" w:lineRule="auto"/>
              <w:rPr>
                <w:rFonts w:ascii="Aptos" w:eastAsia="Aptos" w:hAnsi="Aptos"/>
                <w:kern w:val="2"/>
                <w:lang w:eastAsia="en-US"/>
              </w:rPr>
            </w:pPr>
            <w:r w:rsidRPr="002F20EC">
              <w:rPr>
                <w:rFonts w:ascii="Aptos" w:eastAsia="Aptos" w:hAnsi="Aptos"/>
                <w:kern w:val="2"/>
                <w:lang w:eastAsia="en-US"/>
              </w:rPr>
              <w:t>До → Ре</w:t>
            </w:r>
          </w:p>
        </w:tc>
      </w:tr>
    </w:tbl>
    <w:p w14:paraId="4174E0C7" w14:textId="77777777" w:rsidR="002F20EC" w:rsidRPr="002F20EC" w:rsidRDefault="002F20EC">
      <w:pPr>
        <w:numPr>
          <w:ilvl w:val="0"/>
          <w:numId w:val="30"/>
        </w:numPr>
        <w:spacing w:after="160" w:line="278" w:lineRule="auto"/>
        <w:rPr>
          <w:rFonts w:ascii="Aptos" w:eastAsia="Aptos" w:hAnsi="Aptos"/>
          <w:kern w:val="2"/>
          <w:lang w:eastAsia="en-US"/>
        </w:rPr>
      </w:pPr>
      <w:r w:rsidRPr="002F20EC">
        <w:rPr>
          <w:rFonts w:ascii="Aptos" w:eastAsia="Aptos" w:hAnsi="Aptos"/>
          <w:kern w:val="2"/>
          <w:lang w:eastAsia="en-US"/>
        </w:rPr>
        <w:t xml:space="preserve">Секунды — это шаги внутри гаммы. </w:t>
      </w:r>
      <w:proofErr w:type="gramStart"/>
      <w:r w:rsidRPr="002F20EC">
        <w:rPr>
          <w:rFonts w:ascii="Aptos" w:eastAsia="Aptos" w:hAnsi="Aptos"/>
          <w:kern w:val="2"/>
          <w:lang w:eastAsia="en-US"/>
        </w:rPr>
        <w:t>Гамма</w:t>
      </w:r>
      <w:proofErr w:type="gramEnd"/>
      <w:r w:rsidRPr="002F20EC">
        <w:rPr>
          <w:rFonts w:ascii="Aptos" w:eastAsia="Aptos" w:hAnsi="Aptos"/>
          <w:kern w:val="2"/>
          <w:lang w:eastAsia="en-US"/>
        </w:rPr>
        <w:t xml:space="preserve"> До мажор: большая секунда (</w:t>
      </w:r>
      <w:proofErr w:type="spellStart"/>
      <w:r w:rsidRPr="002F20EC">
        <w:rPr>
          <w:rFonts w:ascii="Aptos" w:eastAsia="Aptos" w:hAnsi="Aptos"/>
          <w:kern w:val="2"/>
          <w:lang w:eastAsia="en-US"/>
        </w:rPr>
        <w:t>До→Ре</w:t>
      </w:r>
      <w:proofErr w:type="spellEnd"/>
      <w:r w:rsidRPr="002F20EC">
        <w:rPr>
          <w:rFonts w:ascii="Aptos" w:eastAsia="Aptos" w:hAnsi="Aptos"/>
          <w:kern w:val="2"/>
          <w:lang w:eastAsia="en-US"/>
        </w:rPr>
        <w:t>), большая (</w:t>
      </w:r>
      <w:proofErr w:type="spellStart"/>
      <w:r w:rsidRPr="002F20EC">
        <w:rPr>
          <w:rFonts w:ascii="Aptos" w:eastAsia="Aptos" w:hAnsi="Aptos"/>
          <w:kern w:val="2"/>
          <w:lang w:eastAsia="en-US"/>
        </w:rPr>
        <w:t>Ре→Ми</w:t>
      </w:r>
      <w:proofErr w:type="spellEnd"/>
      <w:r w:rsidRPr="002F20EC">
        <w:rPr>
          <w:rFonts w:ascii="Aptos" w:eastAsia="Aptos" w:hAnsi="Aptos"/>
          <w:kern w:val="2"/>
          <w:lang w:eastAsia="en-US"/>
        </w:rPr>
        <w:t>), малая (</w:t>
      </w:r>
      <w:proofErr w:type="spellStart"/>
      <w:r w:rsidRPr="002F20EC">
        <w:rPr>
          <w:rFonts w:ascii="Aptos" w:eastAsia="Aptos" w:hAnsi="Aptos"/>
          <w:kern w:val="2"/>
          <w:lang w:eastAsia="en-US"/>
        </w:rPr>
        <w:t>Ми→Фа</w:t>
      </w:r>
      <w:proofErr w:type="spellEnd"/>
      <w:r w:rsidRPr="002F20EC">
        <w:rPr>
          <w:rFonts w:ascii="Aptos" w:eastAsia="Aptos" w:hAnsi="Aptos"/>
          <w:kern w:val="2"/>
          <w:lang w:eastAsia="en-US"/>
        </w:rPr>
        <w:t>), большая (</w:t>
      </w:r>
      <w:proofErr w:type="spellStart"/>
      <w:r w:rsidRPr="002F20EC">
        <w:rPr>
          <w:rFonts w:ascii="Aptos" w:eastAsia="Aptos" w:hAnsi="Aptos"/>
          <w:kern w:val="2"/>
          <w:lang w:eastAsia="en-US"/>
        </w:rPr>
        <w:t>Фа→Соль</w:t>
      </w:r>
      <w:proofErr w:type="spellEnd"/>
      <w:r w:rsidRPr="002F20EC">
        <w:rPr>
          <w:rFonts w:ascii="Aptos" w:eastAsia="Aptos" w:hAnsi="Aptos"/>
          <w:kern w:val="2"/>
          <w:lang w:eastAsia="en-US"/>
        </w:rPr>
        <w:t>), большая (</w:t>
      </w:r>
      <w:proofErr w:type="spellStart"/>
      <w:r w:rsidRPr="002F20EC">
        <w:rPr>
          <w:rFonts w:ascii="Aptos" w:eastAsia="Aptos" w:hAnsi="Aptos"/>
          <w:kern w:val="2"/>
          <w:lang w:eastAsia="en-US"/>
        </w:rPr>
        <w:t>Соль→Ля</w:t>
      </w:r>
      <w:proofErr w:type="spellEnd"/>
      <w:r w:rsidRPr="002F20EC">
        <w:rPr>
          <w:rFonts w:ascii="Aptos" w:eastAsia="Aptos" w:hAnsi="Aptos"/>
          <w:kern w:val="2"/>
          <w:lang w:eastAsia="en-US"/>
        </w:rPr>
        <w:t>), большая (</w:t>
      </w:r>
      <w:proofErr w:type="spellStart"/>
      <w:r w:rsidRPr="002F20EC">
        <w:rPr>
          <w:rFonts w:ascii="Aptos" w:eastAsia="Aptos" w:hAnsi="Aptos"/>
          <w:kern w:val="2"/>
          <w:lang w:eastAsia="en-US"/>
        </w:rPr>
        <w:t>Ля→Си</w:t>
      </w:r>
      <w:proofErr w:type="spellEnd"/>
      <w:r w:rsidRPr="002F20EC">
        <w:rPr>
          <w:rFonts w:ascii="Aptos" w:eastAsia="Aptos" w:hAnsi="Aptos"/>
          <w:kern w:val="2"/>
          <w:lang w:eastAsia="en-US"/>
        </w:rPr>
        <w:t>), малая (</w:t>
      </w:r>
      <w:proofErr w:type="spellStart"/>
      <w:r w:rsidRPr="002F20EC">
        <w:rPr>
          <w:rFonts w:ascii="Aptos" w:eastAsia="Aptos" w:hAnsi="Aptos"/>
          <w:kern w:val="2"/>
          <w:lang w:eastAsia="en-US"/>
        </w:rPr>
        <w:t>Си→До</w:t>
      </w:r>
      <w:proofErr w:type="spellEnd"/>
      <w:r w:rsidRPr="002F20EC">
        <w:rPr>
          <w:rFonts w:ascii="Aptos" w:eastAsia="Aptos" w:hAnsi="Aptos"/>
          <w:kern w:val="2"/>
          <w:lang w:eastAsia="en-US"/>
        </w:rPr>
        <w:t>).</w:t>
      </w:r>
    </w:p>
    <w:p w14:paraId="3BE01054"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15.4. Как это всё соединить</w:t>
      </w:r>
    </w:p>
    <w:p w14:paraId="1DDF3EC9"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b/>
          <w:bCs/>
          <w:kern w:val="2"/>
          <w:lang w:eastAsia="en-US"/>
        </w:rPr>
        <w:t>Ситуация:</w:t>
      </w:r>
      <w:r w:rsidRPr="002F20EC">
        <w:rPr>
          <w:rFonts w:ascii="Aptos" w:eastAsia="Aptos" w:hAnsi="Aptos"/>
          <w:kern w:val="2"/>
          <w:lang w:eastAsia="en-US"/>
        </w:rPr>
        <w:t> вы знаете ноту Соль на 6-й струне (3 лад).</w:t>
      </w:r>
    </w:p>
    <w:p w14:paraId="18785773" w14:textId="77777777" w:rsidR="002F20EC" w:rsidRPr="002F20EC" w:rsidRDefault="002F20EC">
      <w:pPr>
        <w:numPr>
          <w:ilvl w:val="0"/>
          <w:numId w:val="31"/>
        </w:numPr>
        <w:spacing w:after="160" w:line="278" w:lineRule="auto"/>
        <w:rPr>
          <w:rFonts w:ascii="Aptos" w:eastAsia="Aptos" w:hAnsi="Aptos"/>
          <w:kern w:val="2"/>
          <w:lang w:eastAsia="en-US"/>
        </w:rPr>
      </w:pPr>
      <w:r w:rsidRPr="002F20EC">
        <w:rPr>
          <w:rFonts w:ascii="Aptos" w:eastAsia="Aptos" w:hAnsi="Aptos"/>
          <w:kern w:val="2"/>
          <w:lang w:eastAsia="en-US"/>
        </w:rPr>
        <w:t>Через октаву находите ту же Соль на 4-й струне (5 лад).</w:t>
      </w:r>
    </w:p>
    <w:p w14:paraId="5BBF939E" w14:textId="77777777" w:rsidR="002F20EC" w:rsidRPr="002F20EC" w:rsidRDefault="002F20EC">
      <w:pPr>
        <w:numPr>
          <w:ilvl w:val="0"/>
          <w:numId w:val="31"/>
        </w:numPr>
        <w:spacing w:after="160" w:line="278" w:lineRule="auto"/>
        <w:rPr>
          <w:rFonts w:ascii="Aptos" w:eastAsia="Aptos" w:hAnsi="Aptos"/>
          <w:kern w:val="2"/>
          <w:lang w:eastAsia="en-US"/>
        </w:rPr>
      </w:pPr>
      <w:r w:rsidRPr="002F20EC">
        <w:rPr>
          <w:rFonts w:ascii="Aptos" w:eastAsia="Aptos" w:hAnsi="Aptos"/>
          <w:kern w:val="2"/>
          <w:lang w:eastAsia="en-US"/>
        </w:rPr>
        <w:t xml:space="preserve">Зная форму </w:t>
      </w:r>
      <w:proofErr w:type="gramStart"/>
      <w:r w:rsidRPr="002F20EC">
        <w:rPr>
          <w:rFonts w:ascii="Aptos" w:eastAsia="Aptos" w:hAnsi="Aptos"/>
          <w:kern w:val="2"/>
          <w:lang w:eastAsia="en-US"/>
        </w:rPr>
        <w:t>гаммы</w:t>
      </w:r>
      <w:proofErr w:type="gramEnd"/>
      <w:r w:rsidRPr="002F20EC">
        <w:rPr>
          <w:rFonts w:ascii="Aptos" w:eastAsia="Aptos" w:hAnsi="Aptos"/>
          <w:kern w:val="2"/>
          <w:lang w:eastAsia="en-US"/>
        </w:rPr>
        <w:t xml:space="preserve"> До мажор, вы можете сыграть её от ноты Соль — для этого сдвигаете аппликатуру так, чтобы тоника оказалась на 3 ладу 6-й струны. Получаете гамму Соль мажор.</w:t>
      </w:r>
    </w:p>
    <w:p w14:paraId="5F8F011E" w14:textId="77777777" w:rsidR="002F20EC" w:rsidRPr="002F20EC" w:rsidRDefault="002F20EC">
      <w:pPr>
        <w:numPr>
          <w:ilvl w:val="0"/>
          <w:numId w:val="31"/>
        </w:numPr>
        <w:spacing w:after="160" w:line="278" w:lineRule="auto"/>
        <w:rPr>
          <w:rFonts w:ascii="Aptos" w:eastAsia="Aptos" w:hAnsi="Aptos"/>
          <w:kern w:val="2"/>
          <w:lang w:eastAsia="en-US"/>
        </w:rPr>
      </w:pPr>
      <w:r w:rsidRPr="002F20EC">
        <w:rPr>
          <w:rFonts w:ascii="Aptos" w:eastAsia="Aptos" w:hAnsi="Aptos"/>
          <w:kern w:val="2"/>
          <w:lang w:eastAsia="en-US"/>
        </w:rPr>
        <w:t>Зная, как строятся терции, можете от этой же ноты Соль построить аккорд Соль мажор (Соль + большая терция Си + чистая квинта Ре).</w:t>
      </w:r>
    </w:p>
    <w:p w14:paraId="0C2ACB3F"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b/>
          <w:bCs/>
          <w:kern w:val="2"/>
          <w:lang w:eastAsia="en-US"/>
        </w:rPr>
        <w:t>Power аккорд:</w:t>
      </w:r>
      <w:r w:rsidRPr="002F20EC">
        <w:rPr>
          <w:rFonts w:ascii="Aptos" w:eastAsia="Aptos" w:hAnsi="Aptos"/>
          <w:kern w:val="2"/>
          <w:lang w:eastAsia="en-US"/>
        </w:rPr>
        <w:t> от любой ноты на 6-й струне зажимаете эту же ноту (тоника) и через два лада на 5-й струне (квинта). Получается мощный чистый звук без мажора/минора.</w:t>
      </w:r>
    </w:p>
    <w:p w14:paraId="60C3E037" w14:textId="77777777" w:rsidR="002F20EC" w:rsidRPr="002F20EC" w:rsidRDefault="002F20EC" w:rsidP="002F20EC">
      <w:pPr>
        <w:spacing w:after="160" w:line="278" w:lineRule="auto"/>
        <w:rPr>
          <w:rFonts w:ascii="Aptos" w:eastAsia="Aptos" w:hAnsi="Aptos"/>
          <w:kern w:val="2"/>
          <w:lang w:eastAsia="en-US"/>
        </w:rPr>
      </w:pPr>
      <w:proofErr w:type="spellStart"/>
      <w:r w:rsidRPr="002F20EC">
        <w:rPr>
          <w:rFonts w:ascii="Aptos" w:eastAsia="Aptos" w:hAnsi="Aptos"/>
          <w:b/>
          <w:bCs/>
          <w:kern w:val="2"/>
          <w:lang w:eastAsia="en-US"/>
        </w:rPr>
        <w:t>Баррэ</w:t>
      </w:r>
      <w:proofErr w:type="spellEnd"/>
      <w:r w:rsidRPr="002F20EC">
        <w:rPr>
          <w:rFonts w:ascii="Aptos" w:eastAsia="Aptos" w:hAnsi="Aptos"/>
          <w:b/>
          <w:bCs/>
          <w:kern w:val="2"/>
          <w:lang w:eastAsia="en-US"/>
        </w:rPr>
        <w:t>:</w:t>
      </w:r>
      <w:r w:rsidRPr="002F20EC">
        <w:rPr>
          <w:rFonts w:ascii="Aptos" w:eastAsia="Aptos" w:hAnsi="Aptos"/>
          <w:kern w:val="2"/>
          <w:lang w:eastAsia="en-US"/>
        </w:rPr>
        <w:t> зажимаете все струны на одном ладу (например, 1 лад) и строите форму аккорда F. Переносите эту форму на 3 лад — получаете G, на 5 лад — A, на 7 лад — B, на 8 лад — C.</w:t>
      </w:r>
    </w:p>
    <w:p w14:paraId="557D7DE3" w14:textId="77777777" w:rsidR="002F20EC" w:rsidRPr="002F20EC" w:rsidRDefault="00000000" w:rsidP="002F20EC">
      <w:pPr>
        <w:spacing w:after="160" w:line="278" w:lineRule="auto"/>
        <w:rPr>
          <w:rFonts w:ascii="Aptos" w:eastAsia="Aptos" w:hAnsi="Aptos"/>
          <w:kern w:val="2"/>
          <w:lang w:eastAsia="en-US"/>
        </w:rPr>
      </w:pPr>
      <w:r>
        <w:rPr>
          <w:rFonts w:ascii="Aptos" w:eastAsia="Aptos" w:hAnsi="Aptos"/>
          <w:kern w:val="2"/>
          <w:lang w:eastAsia="en-US"/>
        </w:rPr>
        <w:pict w14:anchorId="2DDCD0C2">
          <v:rect id="_x0000_i1029" style="width:0;height:.75pt" o:hralign="center" o:hrstd="t" o:hr="t" fillcolor="#a0a0a0" stroked="f"/>
        </w:pict>
      </w:r>
    </w:p>
    <w:p w14:paraId="4A535A7C"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Часть 6. Практика и развитие</w:t>
      </w:r>
    </w:p>
    <w:p w14:paraId="7AC32BE6" w14:textId="77777777"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Глава 16. Скорость обучения и мотивация</w:t>
      </w:r>
    </w:p>
    <w:p w14:paraId="2C780321" w14:textId="74931343"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1</w:t>
      </w:r>
      <w:r w:rsidR="00CA1001">
        <w:rPr>
          <w:rFonts w:ascii="Aptos" w:eastAsia="Aptos" w:hAnsi="Aptos"/>
          <w:b/>
          <w:bCs/>
          <w:kern w:val="2"/>
          <w:lang w:eastAsia="en-US"/>
        </w:rPr>
        <w:t>6</w:t>
      </w:r>
      <w:r w:rsidRPr="002F20EC">
        <w:rPr>
          <w:rFonts w:ascii="Aptos" w:eastAsia="Aptos" w:hAnsi="Aptos"/>
          <w:b/>
          <w:bCs/>
          <w:kern w:val="2"/>
          <w:lang w:eastAsia="en-US"/>
        </w:rPr>
        <w:t>.1. Скорость обучения</w:t>
      </w:r>
    </w:p>
    <w:p w14:paraId="131CC41C"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Все зависит от мотивации. Если заниматься 30–40 минут каждый день, то за месяц реально поставить левую и правую руку, за 3 месяца научиться играть так, чтобы вы смогли играть большинство простых песен.</w:t>
      </w:r>
    </w:p>
    <w:p w14:paraId="519C25B6"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Во многом играет роль то, как развита моторика. Люди, которые в детстве, например, активно собирали пазлы или рисовали, имеют лучшую моторику пальцев. У тех, у кого такого опыта не было, она может быть развита слабее. Но это не значит, что вы не освоите гитару. Просто придется потратить чуть больше времени.</w:t>
      </w:r>
    </w:p>
    <w:p w14:paraId="6E5F9227" w14:textId="231F05A1"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t>1</w:t>
      </w:r>
      <w:r w:rsidR="00CA1001">
        <w:rPr>
          <w:rFonts w:ascii="Aptos" w:eastAsia="Aptos" w:hAnsi="Aptos"/>
          <w:b/>
          <w:bCs/>
          <w:kern w:val="2"/>
          <w:lang w:eastAsia="en-US"/>
        </w:rPr>
        <w:t>6</w:t>
      </w:r>
      <w:r w:rsidRPr="002F20EC">
        <w:rPr>
          <w:rFonts w:ascii="Aptos" w:eastAsia="Aptos" w:hAnsi="Aptos"/>
          <w:b/>
          <w:bCs/>
          <w:kern w:val="2"/>
          <w:lang w:eastAsia="en-US"/>
        </w:rPr>
        <w:t>.2. Как найти мотивацию?</w:t>
      </w:r>
    </w:p>
    <w:p w14:paraId="6376D69B" w14:textId="77777777" w:rsidR="002F20EC" w:rsidRPr="002F20EC" w:rsidRDefault="002F20EC" w:rsidP="002F20EC">
      <w:pPr>
        <w:spacing w:after="160" w:line="278" w:lineRule="auto"/>
        <w:rPr>
          <w:rFonts w:ascii="Aptos" w:eastAsia="Aptos" w:hAnsi="Aptos"/>
          <w:kern w:val="2"/>
          <w:lang w:eastAsia="en-US"/>
        </w:rPr>
      </w:pPr>
      <w:r w:rsidRPr="002F20EC">
        <w:rPr>
          <w:rFonts w:ascii="Aptos" w:eastAsia="Aptos" w:hAnsi="Aptos"/>
          <w:kern w:val="2"/>
          <w:lang w:eastAsia="en-US"/>
        </w:rPr>
        <w:t>Важный совет, особенно для детей или начинающих: учитесь на любимых песнях.</w:t>
      </w:r>
    </w:p>
    <w:p w14:paraId="6113DCA3" w14:textId="24BC8039" w:rsidR="002F20EC" w:rsidRPr="002F20EC" w:rsidRDefault="002F20EC" w:rsidP="002F20EC">
      <w:pPr>
        <w:spacing w:after="160" w:line="278" w:lineRule="auto"/>
        <w:rPr>
          <w:rFonts w:ascii="Aptos" w:eastAsia="Aptos" w:hAnsi="Aptos"/>
          <w:b/>
          <w:bCs/>
          <w:kern w:val="2"/>
          <w:lang w:eastAsia="en-US"/>
        </w:rPr>
      </w:pPr>
      <w:r w:rsidRPr="002F20EC">
        <w:rPr>
          <w:rFonts w:ascii="Aptos" w:eastAsia="Aptos" w:hAnsi="Aptos"/>
          <w:b/>
          <w:bCs/>
          <w:kern w:val="2"/>
          <w:lang w:eastAsia="en-US"/>
        </w:rPr>
        <w:lastRenderedPageBreak/>
        <w:t>Глава 1</w:t>
      </w:r>
      <w:r w:rsidR="00CA1001">
        <w:rPr>
          <w:rFonts w:ascii="Aptos" w:eastAsia="Aptos" w:hAnsi="Aptos"/>
          <w:b/>
          <w:bCs/>
          <w:kern w:val="2"/>
          <w:lang w:eastAsia="en-US"/>
        </w:rPr>
        <w:t>7</w:t>
      </w:r>
      <w:r w:rsidRPr="002F20EC">
        <w:rPr>
          <w:rFonts w:ascii="Aptos" w:eastAsia="Aptos" w:hAnsi="Aptos"/>
          <w:b/>
          <w:bCs/>
          <w:kern w:val="2"/>
          <w:lang w:eastAsia="en-US"/>
        </w:rPr>
        <w:t>. Советы и рекомендации по работе с табулатурами</w:t>
      </w:r>
    </w:p>
    <w:p w14:paraId="52043B5F" w14:textId="77777777" w:rsidR="002F20EC" w:rsidRPr="002F20EC" w:rsidRDefault="002F20EC">
      <w:pPr>
        <w:numPr>
          <w:ilvl w:val="0"/>
          <w:numId w:val="32"/>
        </w:numPr>
        <w:spacing w:after="160" w:line="278" w:lineRule="auto"/>
        <w:rPr>
          <w:rFonts w:ascii="Aptos" w:eastAsia="Aptos" w:hAnsi="Aptos"/>
          <w:kern w:val="2"/>
          <w:lang w:eastAsia="en-US"/>
        </w:rPr>
      </w:pPr>
      <w:r w:rsidRPr="002F20EC">
        <w:rPr>
          <w:rFonts w:ascii="Aptos" w:eastAsia="Aptos" w:hAnsi="Aptos"/>
          <w:kern w:val="2"/>
          <w:lang w:eastAsia="en-US"/>
        </w:rPr>
        <w:t>В большинстве табулатур не указана длительность нот. В этом случае необходимо прослушать песню, которую вы разучиваете, в оригинале, чтобы ориентироваться по мелодии.</w:t>
      </w:r>
    </w:p>
    <w:p w14:paraId="07668368" w14:textId="77777777" w:rsidR="002F20EC" w:rsidRPr="002F20EC" w:rsidRDefault="002F20EC">
      <w:pPr>
        <w:numPr>
          <w:ilvl w:val="0"/>
          <w:numId w:val="32"/>
        </w:numPr>
        <w:spacing w:after="160" w:line="278" w:lineRule="auto"/>
        <w:rPr>
          <w:rFonts w:ascii="Aptos" w:eastAsia="Aptos" w:hAnsi="Aptos"/>
          <w:kern w:val="2"/>
          <w:lang w:eastAsia="en-US"/>
        </w:rPr>
      </w:pPr>
      <w:r w:rsidRPr="002F20EC">
        <w:rPr>
          <w:rFonts w:ascii="Aptos" w:eastAsia="Aptos" w:hAnsi="Aptos"/>
          <w:kern w:val="2"/>
          <w:lang w:eastAsia="en-US"/>
        </w:rPr>
        <w:t>Табулатура является интерпретацией произведения и не всегда правильна. Вы можете встретить множество различных версий одной и той же композиции. Выбирайте вариант в зависимости от вашей техники и уровня игры, вкусовых предпочтений.</w:t>
      </w:r>
    </w:p>
    <w:p w14:paraId="02CBE2BC" w14:textId="77777777" w:rsidR="002F20EC" w:rsidRPr="002F20EC" w:rsidRDefault="002F20EC">
      <w:pPr>
        <w:numPr>
          <w:ilvl w:val="0"/>
          <w:numId w:val="32"/>
        </w:numPr>
        <w:spacing w:after="160" w:line="278" w:lineRule="auto"/>
        <w:rPr>
          <w:rFonts w:ascii="Aptos" w:eastAsia="Aptos" w:hAnsi="Aptos"/>
          <w:kern w:val="2"/>
          <w:lang w:eastAsia="en-US"/>
        </w:rPr>
      </w:pPr>
      <w:r w:rsidRPr="002F20EC">
        <w:rPr>
          <w:rFonts w:ascii="Aptos" w:eastAsia="Aptos" w:hAnsi="Aptos"/>
          <w:kern w:val="2"/>
          <w:lang w:eastAsia="en-US"/>
        </w:rPr>
        <w:t>Гитарной табулатурой может пользоваться гитарист любого уровня, но больше всего она подходит именно для начинающих.</w:t>
      </w:r>
    </w:p>
    <w:p w14:paraId="62C5F161" w14:textId="77777777" w:rsidR="002F20EC" w:rsidRPr="002F20EC" w:rsidRDefault="002F20EC">
      <w:pPr>
        <w:numPr>
          <w:ilvl w:val="0"/>
          <w:numId w:val="32"/>
        </w:numPr>
        <w:spacing w:after="160" w:line="278" w:lineRule="auto"/>
        <w:rPr>
          <w:rFonts w:ascii="Aptos" w:eastAsia="Aptos" w:hAnsi="Aptos"/>
          <w:kern w:val="2"/>
          <w:lang w:eastAsia="en-US"/>
        </w:rPr>
      </w:pPr>
      <w:r w:rsidRPr="002F20EC">
        <w:rPr>
          <w:rFonts w:ascii="Aptos" w:eastAsia="Aptos" w:hAnsi="Aptos"/>
          <w:kern w:val="2"/>
          <w:lang w:eastAsia="en-US"/>
        </w:rPr>
        <w:t>Не стоит полагаться лишь на этот вид записи. Табулатура не поможет в процессе обучения и понимания теории музыки. Если вы хотите сами научиться записывать табулатуры, сочинять мелодии и исполнять песни – начните параллельно осваивать нотную грамоту.</w:t>
      </w:r>
    </w:p>
    <w:p w14:paraId="5ECA0116" w14:textId="77777777" w:rsidR="002F20EC" w:rsidRPr="002F20EC" w:rsidRDefault="002F20EC">
      <w:pPr>
        <w:numPr>
          <w:ilvl w:val="0"/>
          <w:numId w:val="32"/>
        </w:numPr>
        <w:spacing w:after="160" w:line="278" w:lineRule="auto"/>
        <w:rPr>
          <w:rFonts w:ascii="Aptos" w:eastAsia="Aptos" w:hAnsi="Aptos"/>
          <w:kern w:val="2"/>
          <w:lang w:eastAsia="en-US"/>
        </w:rPr>
      </w:pPr>
      <w:r w:rsidRPr="002F20EC">
        <w:rPr>
          <w:rFonts w:ascii="Aptos" w:eastAsia="Aptos" w:hAnsi="Aptos"/>
          <w:kern w:val="2"/>
          <w:lang w:eastAsia="en-US"/>
        </w:rPr>
        <w:t>Лучше знакомство с гитарой начать с заучивания простых аккордов (</w:t>
      </w:r>
      <w:proofErr w:type="spellStart"/>
      <w:r w:rsidRPr="002F20EC">
        <w:rPr>
          <w:rFonts w:ascii="Aptos" w:eastAsia="Aptos" w:hAnsi="Aptos"/>
          <w:kern w:val="2"/>
          <w:lang w:eastAsia="en-US"/>
        </w:rPr>
        <w:t>Em</w:t>
      </w:r>
      <w:proofErr w:type="spellEnd"/>
      <w:r w:rsidRPr="002F20EC">
        <w:rPr>
          <w:rFonts w:ascii="Aptos" w:eastAsia="Aptos" w:hAnsi="Aptos"/>
          <w:kern w:val="2"/>
          <w:lang w:eastAsia="en-US"/>
        </w:rPr>
        <w:t xml:space="preserve">, </w:t>
      </w:r>
      <w:proofErr w:type="spellStart"/>
      <w:r w:rsidRPr="002F20EC">
        <w:rPr>
          <w:rFonts w:ascii="Aptos" w:eastAsia="Aptos" w:hAnsi="Aptos"/>
          <w:kern w:val="2"/>
          <w:lang w:eastAsia="en-US"/>
        </w:rPr>
        <w:t>Am</w:t>
      </w:r>
      <w:proofErr w:type="spellEnd"/>
      <w:r w:rsidRPr="002F20EC">
        <w:rPr>
          <w:rFonts w:ascii="Aptos" w:eastAsia="Aptos" w:hAnsi="Aptos"/>
          <w:kern w:val="2"/>
          <w:lang w:eastAsia="en-US"/>
        </w:rPr>
        <w:t>, D и т.д.) для простых песен. После переходите к песням с одним перебором (например, перебор восьмеркой). А дальше можете начать разучивать сложные композиции, требующие постоянного изменения ладов и без повторяющихся переборов.</w:t>
      </w:r>
    </w:p>
    <w:p w14:paraId="06989A96" w14:textId="14641309" w:rsidR="002F20EC" w:rsidRPr="002F20EC" w:rsidRDefault="002F20EC">
      <w:pPr>
        <w:numPr>
          <w:ilvl w:val="0"/>
          <w:numId w:val="32"/>
        </w:numPr>
        <w:spacing w:after="160" w:line="278" w:lineRule="auto"/>
        <w:rPr>
          <w:rFonts w:ascii="Aptos" w:eastAsia="Aptos" w:hAnsi="Aptos"/>
          <w:kern w:val="2"/>
          <w:lang w:eastAsia="en-US"/>
        </w:rPr>
      </w:pPr>
      <w:r w:rsidRPr="002F20EC">
        <w:rPr>
          <w:rFonts w:ascii="Aptos" w:eastAsia="Aptos" w:hAnsi="Aptos"/>
          <w:kern w:val="2"/>
          <w:lang w:eastAsia="en-US"/>
        </w:rPr>
        <w:t xml:space="preserve">Читайте </w:t>
      </w:r>
      <w:proofErr w:type="spellStart"/>
      <w:r w:rsidRPr="002F20EC">
        <w:rPr>
          <w:rFonts w:ascii="Aptos" w:eastAsia="Aptos" w:hAnsi="Aptos"/>
          <w:kern w:val="2"/>
          <w:lang w:eastAsia="en-US"/>
        </w:rPr>
        <w:t>табы</w:t>
      </w:r>
      <w:proofErr w:type="spellEnd"/>
      <w:r w:rsidRPr="002F20EC">
        <w:rPr>
          <w:rFonts w:ascii="Aptos" w:eastAsia="Aptos" w:hAnsi="Aptos"/>
          <w:kern w:val="2"/>
          <w:lang w:eastAsia="en-US"/>
        </w:rPr>
        <w:t xml:space="preserve"> внимательно и соотносите каждый разучиваемый фрагмент с аудио</w:t>
      </w:r>
      <w:r w:rsidR="008B3625">
        <w:rPr>
          <w:rFonts w:ascii="Aptos" w:eastAsia="Aptos" w:hAnsi="Aptos"/>
          <w:kern w:val="2"/>
          <w:lang w:eastAsia="en-US"/>
        </w:rPr>
        <w:t xml:space="preserve"> </w:t>
      </w:r>
      <w:r w:rsidRPr="002F20EC">
        <w:rPr>
          <w:rFonts w:ascii="Aptos" w:eastAsia="Aptos" w:hAnsi="Aptos"/>
          <w:kern w:val="2"/>
          <w:lang w:eastAsia="en-US"/>
        </w:rPr>
        <w:t>воспроизведением — так легче понять, как играть в нужном ритме.</w:t>
      </w:r>
    </w:p>
    <w:p w14:paraId="276F2E0E" w14:textId="77777777" w:rsidR="002F20EC" w:rsidRPr="002F20EC" w:rsidRDefault="002F20EC">
      <w:pPr>
        <w:numPr>
          <w:ilvl w:val="0"/>
          <w:numId w:val="32"/>
        </w:numPr>
        <w:spacing w:after="160" w:line="278" w:lineRule="auto"/>
        <w:rPr>
          <w:rFonts w:ascii="Aptos" w:eastAsia="Aptos" w:hAnsi="Aptos"/>
          <w:kern w:val="2"/>
          <w:lang w:eastAsia="en-US"/>
        </w:rPr>
      </w:pPr>
      <w:r w:rsidRPr="002F20EC">
        <w:rPr>
          <w:rFonts w:ascii="Aptos" w:eastAsia="Aptos" w:hAnsi="Aptos"/>
          <w:kern w:val="2"/>
          <w:lang w:eastAsia="en-US"/>
        </w:rPr>
        <w:t>При освоении новой табулатуры лучше разбить ее на небольшие фрагменты, например такты, и играть их постепенно только после того, как пальцы «запомнили» текущую часть. Не стесняйтесь при необходимости менять темп своей игры.</w:t>
      </w:r>
    </w:p>
    <w:p w14:paraId="6F46A673" w14:textId="77777777" w:rsidR="002F20EC" w:rsidRPr="002F20EC" w:rsidRDefault="002F20EC">
      <w:pPr>
        <w:numPr>
          <w:ilvl w:val="0"/>
          <w:numId w:val="32"/>
        </w:numPr>
        <w:spacing w:after="160" w:line="278" w:lineRule="auto"/>
        <w:rPr>
          <w:rFonts w:ascii="Aptos" w:eastAsia="Aptos" w:hAnsi="Aptos"/>
          <w:kern w:val="2"/>
          <w:lang w:eastAsia="en-US"/>
        </w:rPr>
      </w:pPr>
      <w:r w:rsidRPr="002F20EC">
        <w:rPr>
          <w:rFonts w:ascii="Aptos" w:eastAsia="Aptos" w:hAnsi="Aptos"/>
          <w:kern w:val="2"/>
          <w:lang w:eastAsia="en-US"/>
        </w:rPr>
        <w:t>Если у вас возникают трудности с проигрыванием определенной композиции, попробуйте найти упрощенную версию или разучите более легкие мелодии, а потом вернитесь к этой.</w:t>
      </w:r>
    </w:p>
    <w:p w14:paraId="046C820B" w14:textId="77777777" w:rsidR="002F20EC" w:rsidRPr="002F20EC" w:rsidRDefault="002F20EC">
      <w:pPr>
        <w:numPr>
          <w:ilvl w:val="0"/>
          <w:numId w:val="32"/>
        </w:numPr>
        <w:spacing w:after="160" w:line="278" w:lineRule="auto"/>
        <w:rPr>
          <w:rFonts w:ascii="Aptos" w:eastAsia="Aptos" w:hAnsi="Aptos"/>
          <w:kern w:val="2"/>
          <w:lang w:eastAsia="en-US"/>
        </w:rPr>
      </w:pPr>
      <w:r w:rsidRPr="002F20EC">
        <w:rPr>
          <w:rFonts w:ascii="Aptos" w:eastAsia="Aptos" w:hAnsi="Aptos"/>
          <w:kern w:val="2"/>
          <w:lang w:eastAsia="en-US"/>
        </w:rPr>
        <w:t>Будьте осторожны с размещением чужих табулатур в интернете: некоторые музыканты не хотят, чтобы их работы публиковались без их разрешения.</w:t>
      </w:r>
    </w:p>
    <w:p w14:paraId="51C581A3" w14:textId="77777777" w:rsidR="002F20EC" w:rsidRPr="002F20EC" w:rsidRDefault="00000000" w:rsidP="002F20EC">
      <w:pPr>
        <w:spacing w:after="160" w:line="278" w:lineRule="auto"/>
        <w:rPr>
          <w:rFonts w:ascii="Aptos" w:eastAsia="Aptos" w:hAnsi="Aptos"/>
          <w:kern w:val="2"/>
          <w:lang w:eastAsia="en-US"/>
        </w:rPr>
      </w:pPr>
      <w:r>
        <w:rPr>
          <w:rFonts w:ascii="Aptos" w:eastAsia="Aptos" w:hAnsi="Aptos"/>
          <w:kern w:val="2"/>
          <w:lang w:eastAsia="en-US"/>
        </w:rPr>
        <w:pict w14:anchorId="0B416F6E">
          <v:rect id="_x0000_i1030" style="width:0;height:.75pt" o:hralign="center" o:hrstd="t" o:hr="t" fillcolor="#a0a0a0" stroked="f"/>
        </w:pict>
      </w:r>
    </w:p>
    <w:p w14:paraId="27E6FFFF" w14:textId="426386E2" w:rsidR="002F20EC" w:rsidRPr="003C52CF" w:rsidRDefault="002F20EC" w:rsidP="00897E6D">
      <w:pPr>
        <w:spacing w:after="160" w:line="278" w:lineRule="auto"/>
        <w:rPr>
          <w:rFonts w:ascii="Aptos" w:eastAsia="Aptos" w:hAnsi="Aptos"/>
          <w:kern w:val="2"/>
          <w:lang w:val="en-US" w:eastAsia="en-US"/>
        </w:rPr>
      </w:pPr>
      <w:r w:rsidRPr="002F20EC">
        <w:rPr>
          <w:rFonts w:ascii="Aptos" w:eastAsia="Aptos" w:hAnsi="Aptos"/>
          <w:b/>
          <w:bCs/>
          <w:kern w:val="2"/>
          <w:lang w:eastAsia="en-US"/>
        </w:rPr>
        <w:t>Конец теоретического раздела</w:t>
      </w:r>
    </w:p>
    <w:sectPr w:rsidR="002F20EC" w:rsidRPr="003C52CF" w:rsidSect="004262BE">
      <w:type w:val="continuous"/>
      <w:pgSz w:w="11906" w:h="16838" w:code="9"/>
      <w:pgMar w:top="851" w:right="567" w:bottom="1134" w:left="1418" w:header="284"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43566" w14:textId="77777777" w:rsidR="00EB34DA" w:rsidRDefault="00EB34DA">
      <w:r>
        <w:separator/>
      </w:r>
    </w:p>
  </w:endnote>
  <w:endnote w:type="continuationSeparator" w:id="0">
    <w:p w14:paraId="368CBB8C" w14:textId="77777777" w:rsidR="00EB34DA" w:rsidRDefault="00EB3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AF9A3" w14:textId="77777777" w:rsidR="008579BF" w:rsidRDefault="008579BF">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54D59" w14:textId="77777777" w:rsidR="008579BF" w:rsidRPr="008247B2" w:rsidRDefault="008579BF" w:rsidP="008247B2">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50959" w14:textId="77777777" w:rsidR="008579BF" w:rsidRPr="0066751B" w:rsidRDefault="008579BF" w:rsidP="002414AC">
    <w:pPr>
      <w:rPr>
        <w:sz w:val="28"/>
        <w:szCs w:val="28"/>
      </w:rPr>
    </w:pPr>
  </w:p>
  <w:tbl>
    <w:tblPr>
      <w:tblStyle w:val="a8"/>
      <w:tblW w:w="10474" w:type="dxa"/>
      <w:tblInd w:w="-284" w:type="dxa"/>
      <w:tblLayout w:type="fixed"/>
      <w:tblCellMar>
        <w:left w:w="6" w:type="dxa"/>
        <w:right w:w="6" w:type="dxa"/>
      </w:tblCellMar>
      <w:tblLook w:val="01E0" w:firstRow="1" w:lastRow="1" w:firstColumn="1" w:lastColumn="1" w:noHBand="0" w:noVBand="0"/>
    </w:tblPr>
    <w:tblGrid>
      <w:gridCol w:w="408"/>
      <w:gridCol w:w="581"/>
      <w:gridCol w:w="1338"/>
      <w:gridCol w:w="874"/>
      <w:gridCol w:w="581"/>
      <w:gridCol w:w="6111"/>
      <w:gridCol w:w="581"/>
    </w:tblGrid>
    <w:tr w:rsidR="008579BF" w14:paraId="0622BF22" w14:textId="77777777" w:rsidTr="00713E51">
      <w:trPr>
        <w:cantSplit/>
        <w:trHeight w:hRule="exact" w:val="289"/>
      </w:trPr>
      <w:tc>
        <w:tcPr>
          <w:tcW w:w="408" w:type="dxa"/>
          <w:tcBorders>
            <w:top w:val="single" w:sz="8" w:space="0" w:color="auto"/>
            <w:left w:val="single" w:sz="8" w:space="0" w:color="auto"/>
            <w:right w:val="single" w:sz="8" w:space="0" w:color="auto"/>
          </w:tcBorders>
          <w:vAlign w:val="center"/>
        </w:tcPr>
        <w:p w14:paraId="2D647FAA" w14:textId="77777777" w:rsidR="008579BF" w:rsidRDefault="008579BF" w:rsidP="00D31E55">
          <w:pPr>
            <w:pStyle w:val="a6"/>
          </w:pPr>
        </w:p>
      </w:tc>
      <w:tc>
        <w:tcPr>
          <w:tcW w:w="581" w:type="dxa"/>
          <w:tcBorders>
            <w:top w:val="single" w:sz="8" w:space="0" w:color="auto"/>
            <w:left w:val="single" w:sz="8" w:space="0" w:color="auto"/>
            <w:right w:val="single" w:sz="8" w:space="0" w:color="auto"/>
          </w:tcBorders>
          <w:vAlign w:val="center"/>
        </w:tcPr>
        <w:p w14:paraId="0382588E" w14:textId="77777777" w:rsidR="008579BF" w:rsidRDefault="008579BF" w:rsidP="00D31E55">
          <w:pPr>
            <w:pStyle w:val="a6"/>
          </w:pPr>
        </w:p>
      </w:tc>
      <w:tc>
        <w:tcPr>
          <w:tcW w:w="1338" w:type="dxa"/>
          <w:tcBorders>
            <w:top w:val="single" w:sz="8" w:space="0" w:color="auto"/>
            <w:left w:val="single" w:sz="8" w:space="0" w:color="auto"/>
            <w:right w:val="single" w:sz="8" w:space="0" w:color="auto"/>
          </w:tcBorders>
          <w:vAlign w:val="center"/>
        </w:tcPr>
        <w:p w14:paraId="3A8BF11D" w14:textId="77777777" w:rsidR="008579BF" w:rsidRDefault="008579BF" w:rsidP="00D31E55">
          <w:pPr>
            <w:pStyle w:val="a6"/>
          </w:pPr>
        </w:p>
      </w:tc>
      <w:tc>
        <w:tcPr>
          <w:tcW w:w="874" w:type="dxa"/>
          <w:tcBorders>
            <w:top w:val="single" w:sz="8" w:space="0" w:color="auto"/>
            <w:left w:val="single" w:sz="8" w:space="0" w:color="auto"/>
            <w:right w:val="single" w:sz="8" w:space="0" w:color="auto"/>
          </w:tcBorders>
          <w:vAlign w:val="center"/>
        </w:tcPr>
        <w:p w14:paraId="25ADC1D9" w14:textId="77777777" w:rsidR="008579BF" w:rsidRDefault="008579BF" w:rsidP="00D31E55">
          <w:pPr>
            <w:pStyle w:val="a6"/>
          </w:pPr>
        </w:p>
      </w:tc>
      <w:tc>
        <w:tcPr>
          <w:tcW w:w="581" w:type="dxa"/>
          <w:tcBorders>
            <w:top w:val="single" w:sz="8" w:space="0" w:color="auto"/>
            <w:left w:val="single" w:sz="8" w:space="0" w:color="auto"/>
            <w:right w:val="single" w:sz="8" w:space="0" w:color="auto"/>
          </w:tcBorders>
          <w:vAlign w:val="center"/>
        </w:tcPr>
        <w:p w14:paraId="15F27348" w14:textId="77777777" w:rsidR="008579BF" w:rsidRDefault="008579BF" w:rsidP="00D31E55">
          <w:pPr>
            <w:pStyle w:val="a6"/>
          </w:pPr>
        </w:p>
      </w:tc>
      <w:tc>
        <w:tcPr>
          <w:tcW w:w="6111" w:type="dxa"/>
          <w:vMerge w:val="restart"/>
          <w:tcBorders>
            <w:top w:val="single" w:sz="8" w:space="0" w:color="auto"/>
            <w:left w:val="single" w:sz="8" w:space="0" w:color="auto"/>
            <w:bottom w:val="single" w:sz="8" w:space="0" w:color="auto"/>
            <w:right w:val="single" w:sz="8" w:space="0" w:color="auto"/>
          </w:tcBorders>
          <w:vAlign w:val="center"/>
        </w:tcPr>
        <w:p w14:paraId="113D55A5" w14:textId="647B88F8" w:rsidR="008579BF" w:rsidRPr="00581DCF" w:rsidRDefault="008579BF" w:rsidP="0085010C">
          <w:pPr>
            <w:pStyle w:val="a6"/>
            <w:jc w:val="center"/>
            <w:rPr>
              <w:sz w:val="28"/>
              <w:szCs w:val="28"/>
            </w:rPr>
          </w:pPr>
          <w:r>
            <w:rPr>
              <w:rFonts w:ascii="Arial" w:hAnsi="Arial" w:cs="Arial"/>
              <w:i/>
              <w:iCs/>
              <w:sz w:val="28"/>
            </w:rPr>
            <w:t>ВлГУ.0</w:t>
          </w:r>
          <w:r>
            <w:rPr>
              <w:rFonts w:ascii="Arial" w:hAnsi="Arial" w:cs="Arial"/>
              <w:i/>
              <w:iCs/>
              <w:sz w:val="28"/>
              <w:lang w:val="en-US"/>
            </w:rPr>
            <w:t>9</w:t>
          </w:r>
          <w:r>
            <w:rPr>
              <w:rFonts w:ascii="Arial" w:hAnsi="Arial" w:cs="Arial"/>
              <w:i/>
              <w:iCs/>
              <w:sz w:val="28"/>
            </w:rPr>
            <w:t>.0</w:t>
          </w:r>
          <w:r>
            <w:rPr>
              <w:rFonts w:ascii="Arial" w:hAnsi="Arial" w:cs="Arial"/>
              <w:i/>
              <w:iCs/>
              <w:sz w:val="28"/>
              <w:lang w:val="en-US"/>
            </w:rPr>
            <w:t>2</w:t>
          </w:r>
          <w:r>
            <w:rPr>
              <w:rFonts w:ascii="Arial" w:hAnsi="Arial" w:cs="Arial"/>
              <w:i/>
              <w:iCs/>
              <w:sz w:val="28"/>
            </w:rPr>
            <w:t>.</w:t>
          </w:r>
          <w:proofErr w:type="gramStart"/>
          <w:r>
            <w:rPr>
              <w:rFonts w:ascii="Arial" w:hAnsi="Arial" w:cs="Arial"/>
              <w:i/>
              <w:iCs/>
              <w:sz w:val="28"/>
            </w:rPr>
            <w:t>0</w:t>
          </w:r>
          <w:r w:rsidR="0085010C">
            <w:rPr>
              <w:rFonts w:ascii="Arial" w:hAnsi="Arial" w:cs="Arial"/>
              <w:i/>
              <w:iCs/>
              <w:sz w:val="28"/>
              <w:lang w:val="en-US"/>
            </w:rPr>
            <w:t>7</w:t>
          </w:r>
          <w:r>
            <w:rPr>
              <w:rFonts w:ascii="Arial" w:hAnsi="Arial" w:cs="Arial"/>
              <w:i/>
              <w:iCs/>
              <w:sz w:val="28"/>
            </w:rPr>
            <w:t>.</w:t>
          </w:r>
          <w:r w:rsidR="0085010C">
            <w:rPr>
              <w:rFonts w:ascii="Arial" w:hAnsi="Arial" w:cs="Arial"/>
              <w:i/>
              <w:iCs/>
              <w:sz w:val="28"/>
            </w:rPr>
            <w:t>ИП</w:t>
          </w:r>
          <w:r w:rsidRPr="008579BF">
            <w:rPr>
              <w:rFonts w:ascii="Arial" w:hAnsi="Arial" w:cs="Arial"/>
              <w:i/>
              <w:iCs/>
              <w:sz w:val="28"/>
            </w:rPr>
            <w:t>сп</w:t>
          </w:r>
          <w:proofErr w:type="gramEnd"/>
          <w:r w:rsidRPr="00AF35DB">
            <w:rPr>
              <w:rFonts w:ascii="Arial" w:hAnsi="Arial" w:cs="Arial"/>
              <w:i/>
              <w:iCs/>
              <w:sz w:val="28"/>
            </w:rPr>
            <w:t>-12</w:t>
          </w:r>
          <w:r w:rsidR="003038C2" w:rsidRPr="00AF35DB">
            <w:rPr>
              <w:rFonts w:ascii="Arial" w:hAnsi="Arial" w:cs="Arial"/>
              <w:i/>
              <w:iCs/>
              <w:sz w:val="28"/>
            </w:rPr>
            <w:t>2</w:t>
          </w:r>
          <w:r w:rsidRPr="00AF35DB">
            <w:rPr>
              <w:rFonts w:ascii="Arial" w:hAnsi="Arial" w:cs="Arial"/>
              <w:i/>
              <w:iCs/>
              <w:sz w:val="28"/>
            </w:rPr>
            <w:t>.0</w:t>
          </w:r>
          <w:r w:rsidR="00AF35DB" w:rsidRPr="00AF35DB">
            <w:rPr>
              <w:rFonts w:ascii="Arial" w:hAnsi="Arial" w:cs="Arial"/>
              <w:i/>
              <w:iCs/>
              <w:sz w:val="28"/>
            </w:rPr>
            <w:t>9</w:t>
          </w:r>
          <w:r w:rsidRPr="00AF35DB">
            <w:rPr>
              <w:rFonts w:ascii="Arial" w:hAnsi="Arial" w:cs="Arial"/>
              <w:i/>
              <w:iCs/>
              <w:sz w:val="28"/>
            </w:rPr>
            <w:t>.</w:t>
          </w:r>
          <w:r>
            <w:rPr>
              <w:rFonts w:ascii="Arial" w:hAnsi="Arial" w:cs="Arial"/>
              <w:i/>
              <w:iCs/>
              <w:sz w:val="28"/>
            </w:rPr>
            <w:t>2.00 ПЗ</w:t>
          </w:r>
        </w:p>
      </w:tc>
      <w:tc>
        <w:tcPr>
          <w:tcW w:w="581" w:type="dxa"/>
          <w:vMerge w:val="restart"/>
          <w:tcBorders>
            <w:top w:val="single" w:sz="8" w:space="0" w:color="auto"/>
            <w:left w:val="single" w:sz="8" w:space="0" w:color="auto"/>
            <w:right w:val="single" w:sz="8" w:space="0" w:color="auto"/>
          </w:tcBorders>
          <w:vAlign w:val="center"/>
        </w:tcPr>
        <w:tbl>
          <w:tblPr>
            <w:tblStyle w:val="a8"/>
            <w:tblW w:w="551" w:type="dxa"/>
            <w:tblBorders>
              <w:top w:val="none" w:sz="0" w:space="0" w:color="auto"/>
              <w:left w:val="none" w:sz="0" w:space="0" w:color="auto"/>
              <w:bottom w:val="none" w:sz="0" w:space="0" w:color="auto"/>
              <w:right w:val="none" w:sz="0" w:space="0" w:color="auto"/>
              <w:insideH w:val="single" w:sz="8" w:space="0" w:color="auto"/>
              <w:insideV w:val="single" w:sz="8" w:space="0" w:color="auto"/>
            </w:tblBorders>
            <w:tblLayout w:type="fixed"/>
            <w:tblCellMar>
              <w:left w:w="0" w:type="dxa"/>
              <w:right w:w="0" w:type="dxa"/>
            </w:tblCellMar>
            <w:tblLook w:val="01E0" w:firstRow="1" w:lastRow="1" w:firstColumn="1" w:lastColumn="1" w:noHBand="0" w:noVBand="0"/>
          </w:tblPr>
          <w:tblGrid>
            <w:gridCol w:w="551"/>
          </w:tblGrid>
          <w:tr w:rsidR="008579BF" w14:paraId="41E8EF40" w14:textId="77777777" w:rsidTr="00713E51">
            <w:trPr>
              <w:trHeight w:hRule="exact" w:val="418"/>
            </w:trPr>
            <w:tc>
              <w:tcPr>
                <w:tcW w:w="551" w:type="dxa"/>
                <w:vAlign w:val="center"/>
              </w:tcPr>
              <w:p w14:paraId="790B4F2A" w14:textId="77777777" w:rsidR="008579BF" w:rsidRPr="00581DCF" w:rsidRDefault="008579BF" w:rsidP="00581DCF">
                <w:pPr>
                  <w:pStyle w:val="a6"/>
                  <w:jc w:val="center"/>
                  <w:rPr>
                    <w:rFonts w:ascii="Arial" w:hAnsi="Arial" w:cs="Arial"/>
                    <w:i/>
                    <w:w w:val="90"/>
                    <w:sz w:val="20"/>
                    <w:szCs w:val="20"/>
                  </w:rPr>
                </w:pPr>
                <w:r w:rsidRPr="00581DCF">
                  <w:rPr>
                    <w:rFonts w:ascii="Arial" w:hAnsi="Arial" w:cs="Arial"/>
                    <w:i/>
                    <w:w w:val="90"/>
                    <w:sz w:val="20"/>
                    <w:szCs w:val="20"/>
                  </w:rPr>
                  <w:t>Лист</w:t>
                </w:r>
              </w:p>
            </w:tc>
          </w:tr>
          <w:tr w:rsidR="008579BF" w14:paraId="4FD57DB8" w14:textId="77777777" w:rsidTr="00713E51">
            <w:trPr>
              <w:trHeight w:hRule="exact" w:val="478"/>
            </w:trPr>
            <w:tc>
              <w:tcPr>
                <w:tcW w:w="551" w:type="dxa"/>
                <w:vAlign w:val="center"/>
              </w:tcPr>
              <w:p w14:paraId="202F40CB" w14:textId="77777777" w:rsidR="008579BF" w:rsidRPr="00581DCF" w:rsidRDefault="008579BF" w:rsidP="00581DCF">
                <w:pPr>
                  <w:pStyle w:val="a6"/>
                  <w:jc w:val="center"/>
                  <w:rPr>
                    <w:rFonts w:ascii="Arial" w:hAnsi="Arial" w:cs="Arial"/>
                    <w:i/>
                    <w:w w:val="90"/>
                    <w:sz w:val="28"/>
                    <w:szCs w:val="28"/>
                  </w:rPr>
                </w:pPr>
                <w:r w:rsidRPr="00581DCF">
                  <w:rPr>
                    <w:rStyle w:val="a9"/>
                    <w:rFonts w:ascii="Arial" w:hAnsi="Arial" w:cs="Arial"/>
                    <w:i/>
                    <w:sz w:val="28"/>
                    <w:szCs w:val="28"/>
                  </w:rPr>
                  <w:fldChar w:fldCharType="begin"/>
                </w:r>
                <w:r w:rsidRPr="00581DCF">
                  <w:rPr>
                    <w:rStyle w:val="a9"/>
                    <w:rFonts w:ascii="Arial" w:hAnsi="Arial" w:cs="Arial"/>
                    <w:i/>
                    <w:sz w:val="28"/>
                    <w:szCs w:val="28"/>
                  </w:rPr>
                  <w:instrText xml:space="preserve"> PAGE </w:instrText>
                </w:r>
                <w:r w:rsidRPr="00581DCF">
                  <w:rPr>
                    <w:rStyle w:val="a9"/>
                    <w:rFonts w:ascii="Arial" w:hAnsi="Arial" w:cs="Arial"/>
                    <w:i/>
                    <w:sz w:val="28"/>
                    <w:szCs w:val="28"/>
                  </w:rPr>
                  <w:fldChar w:fldCharType="separate"/>
                </w:r>
                <w:r w:rsidR="003038C2">
                  <w:rPr>
                    <w:rStyle w:val="a9"/>
                    <w:rFonts w:ascii="Arial" w:hAnsi="Arial" w:cs="Arial"/>
                    <w:i/>
                    <w:noProof/>
                    <w:sz w:val="28"/>
                    <w:szCs w:val="28"/>
                  </w:rPr>
                  <w:t>13</w:t>
                </w:r>
                <w:r w:rsidRPr="00581DCF">
                  <w:rPr>
                    <w:rStyle w:val="a9"/>
                    <w:rFonts w:ascii="Arial" w:hAnsi="Arial" w:cs="Arial"/>
                    <w:i/>
                    <w:sz w:val="28"/>
                    <w:szCs w:val="28"/>
                  </w:rPr>
                  <w:fldChar w:fldCharType="end"/>
                </w:r>
              </w:p>
            </w:tc>
          </w:tr>
        </w:tbl>
        <w:p w14:paraId="4C44CABE" w14:textId="77777777" w:rsidR="008579BF" w:rsidRDefault="008579BF" w:rsidP="00D31E55">
          <w:pPr>
            <w:pStyle w:val="a6"/>
          </w:pPr>
        </w:p>
      </w:tc>
    </w:tr>
    <w:tr w:rsidR="008579BF" w14:paraId="50D17B9A" w14:textId="77777777" w:rsidTr="00713E51">
      <w:trPr>
        <w:cantSplit/>
        <w:trHeight w:hRule="exact" w:val="289"/>
      </w:trPr>
      <w:tc>
        <w:tcPr>
          <w:tcW w:w="408" w:type="dxa"/>
          <w:tcBorders>
            <w:left w:val="single" w:sz="8" w:space="0" w:color="auto"/>
            <w:bottom w:val="single" w:sz="8" w:space="0" w:color="auto"/>
            <w:right w:val="single" w:sz="8" w:space="0" w:color="auto"/>
          </w:tcBorders>
          <w:vAlign w:val="center"/>
        </w:tcPr>
        <w:p w14:paraId="7E0B223C" w14:textId="77777777" w:rsidR="008579BF" w:rsidRDefault="008579BF" w:rsidP="00D31E55">
          <w:pPr>
            <w:pStyle w:val="a6"/>
          </w:pPr>
        </w:p>
      </w:tc>
      <w:tc>
        <w:tcPr>
          <w:tcW w:w="581" w:type="dxa"/>
          <w:tcBorders>
            <w:left w:val="single" w:sz="8" w:space="0" w:color="auto"/>
            <w:bottom w:val="single" w:sz="8" w:space="0" w:color="auto"/>
            <w:right w:val="single" w:sz="8" w:space="0" w:color="auto"/>
          </w:tcBorders>
          <w:vAlign w:val="center"/>
        </w:tcPr>
        <w:p w14:paraId="0C2D626B" w14:textId="77777777" w:rsidR="008579BF" w:rsidRDefault="008579BF" w:rsidP="00D31E55">
          <w:pPr>
            <w:pStyle w:val="a6"/>
          </w:pPr>
        </w:p>
      </w:tc>
      <w:tc>
        <w:tcPr>
          <w:tcW w:w="1338" w:type="dxa"/>
          <w:tcBorders>
            <w:left w:val="single" w:sz="8" w:space="0" w:color="auto"/>
            <w:bottom w:val="single" w:sz="8" w:space="0" w:color="auto"/>
            <w:right w:val="single" w:sz="8" w:space="0" w:color="auto"/>
          </w:tcBorders>
          <w:vAlign w:val="center"/>
        </w:tcPr>
        <w:p w14:paraId="442557D8" w14:textId="77777777" w:rsidR="008579BF" w:rsidRDefault="008579BF" w:rsidP="00D31E55">
          <w:pPr>
            <w:pStyle w:val="a6"/>
          </w:pPr>
        </w:p>
      </w:tc>
      <w:tc>
        <w:tcPr>
          <w:tcW w:w="874" w:type="dxa"/>
          <w:tcBorders>
            <w:left w:val="single" w:sz="8" w:space="0" w:color="auto"/>
            <w:bottom w:val="single" w:sz="8" w:space="0" w:color="auto"/>
            <w:right w:val="single" w:sz="8" w:space="0" w:color="auto"/>
          </w:tcBorders>
          <w:vAlign w:val="center"/>
        </w:tcPr>
        <w:p w14:paraId="67A7E36A" w14:textId="77777777" w:rsidR="008579BF" w:rsidRDefault="008579BF" w:rsidP="00D31E55">
          <w:pPr>
            <w:pStyle w:val="a6"/>
          </w:pPr>
        </w:p>
      </w:tc>
      <w:tc>
        <w:tcPr>
          <w:tcW w:w="581" w:type="dxa"/>
          <w:tcBorders>
            <w:left w:val="single" w:sz="8" w:space="0" w:color="auto"/>
            <w:bottom w:val="single" w:sz="8" w:space="0" w:color="auto"/>
            <w:right w:val="single" w:sz="8" w:space="0" w:color="auto"/>
          </w:tcBorders>
          <w:vAlign w:val="center"/>
        </w:tcPr>
        <w:p w14:paraId="2ECC5391" w14:textId="77777777" w:rsidR="008579BF" w:rsidRDefault="008579BF" w:rsidP="00D31E55">
          <w:pPr>
            <w:pStyle w:val="a6"/>
          </w:pPr>
        </w:p>
      </w:tc>
      <w:tc>
        <w:tcPr>
          <w:tcW w:w="6111" w:type="dxa"/>
          <w:vMerge/>
          <w:tcBorders>
            <w:top w:val="single" w:sz="8" w:space="0" w:color="auto"/>
            <w:left w:val="single" w:sz="8" w:space="0" w:color="auto"/>
            <w:bottom w:val="single" w:sz="8" w:space="0" w:color="auto"/>
            <w:right w:val="single" w:sz="8" w:space="0" w:color="auto"/>
          </w:tcBorders>
          <w:vAlign w:val="center"/>
        </w:tcPr>
        <w:p w14:paraId="6FAEB764" w14:textId="77777777" w:rsidR="008579BF" w:rsidRDefault="008579BF" w:rsidP="00D31E55">
          <w:pPr>
            <w:pStyle w:val="a6"/>
          </w:pPr>
        </w:p>
      </w:tc>
      <w:tc>
        <w:tcPr>
          <w:tcW w:w="581" w:type="dxa"/>
          <w:vMerge/>
          <w:tcBorders>
            <w:left w:val="single" w:sz="8" w:space="0" w:color="auto"/>
            <w:right w:val="single" w:sz="8" w:space="0" w:color="auto"/>
          </w:tcBorders>
          <w:vAlign w:val="center"/>
        </w:tcPr>
        <w:p w14:paraId="1CBE6FBE" w14:textId="77777777" w:rsidR="008579BF" w:rsidRDefault="008579BF" w:rsidP="00D31E55">
          <w:pPr>
            <w:pStyle w:val="a6"/>
          </w:pPr>
        </w:p>
      </w:tc>
    </w:tr>
    <w:tr w:rsidR="008579BF" w14:paraId="4E1C4F73" w14:textId="77777777" w:rsidTr="00713E51">
      <w:trPr>
        <w:cantSplit/>
        <w:trHeight w:hRule="exact" w:val="289"/>
      </w:trPr>
      <w:tc>
        <w:tcPr>
          <w:tcW w:w="408" w:type="dxa"/>
          <w:tcBorders>
            <w:top w:val="single" w:sz="8" w:space="0" w:color="auto"/>
            <w:left w:val="single" w:sz="8" w:space="0" w:color="auto"/>
            <w:bottom w:val="single" w:sz="8" w:space="0" w:color="auto"/>
            <w:right w:val="single" w:sz="8" w:space="0" w:color="auto"/>
          </w:tcBorders>
          <w:vAlign w:val="center"/>
        </w:tcPr>
        <w:p w14:paraId="0F7FA9E6" w14:textId="77777777" w:rsidR="008579BF" w:rsidRPr="009D57A0" w:rsidRDefault="008579BF" w:rsidP="00D31E55">
          <w:pPr>
            <w:pStyle w:val="a6"/>
            <w:jc w:val="center"/>
            <w:rPr>
              <w:rFonts w:ascii="Arial" w:hAnsi="Arial" w:cs="Arial"/>
              <w:i/>
              <w:spacing w:val="-2"/>
              <w:w w:val="90"/>
              <w:sz w:val="20"/>
              <w:szCs w:val="20"/>
            </w:rPr>
          </w:pPr>
          <w:r w:rsidRPr="009D57A0">
            <w:rPr>
              <w:rFonts w:ascii="Arial" w:hAnsi="Arial" w:cs="Arial"/>
              <w:i/>
              <w:spacing w:val="-2"/>
              <w:w w:val="90"/>
              <w:sz w:val="20"/>
              <w:szCs w:val="20"/>
            </w:rPr>
            <w:t>Изм.</w:t>
          </w:r>
        </w:p>
      </w:tc>
      <w:tc>
        <w:tcPr>
          <w:tcW w:w="581" w:type="dxa"/>
          <w:tcBorders>
            <w:top w:val="single" w:sz="8" w:space="0" w:color="auto"/>
            <w:left w:val="single" w:sz="8" w:space="0" w:color="auto"/>
            <w:bottom w:val="single" w:sz="8" w:space="0" w:color="auto"/>
            <w:right w:val="single" w:sz="8" w:space="0" w:color="auto"/>
          </w:tcBorders>
          <w:vAlign w:val="center"/>
        </w:tcPr>
        <w:p w14:paraId="2FA5A610" w14:textId="77777777" w:rsidR="008579BF" w:rsidRPr="009D57A0" w:rsidRDefault="008579BF" w:rsidP="00D31E55">
          <w:pPr>
            <w:pStyle w:val="a6"/>
            <w:jc w:val="center"/>
            <w:rPr>
              <w:rFonts w:ascii="Arial" w:hAnsi="Arial" w:cs="Arial"/>
              <w:i/>
              <w:w w:val="90"/>
              <w:sz w:val="20"/>
              <w:szCs w:val="20"/>
            </w:rPr>
          </w:pPr>
          <w:r w:rsidRPr="009D57A0">
            <w:rPr>
              <w:rFonts w:ascii="Arial" w:hAnsi="Arial" w:cs="Arial"/>
              <w:i/>
              <w:w w:val="90"/>
              <w:sz w:val="20"/>
              <w:szCs w:val="20"/>
            </w:rPr>
            <w:t>Лист</w:t>
          </w:r>
        </w:p>
      </w:tc>
      <w:tc>
        <w:tcPr>
          <w:tcW w:w="1338" w:type="dxa"/>
          <w:tcBorders>
            <w:top w:val="single" w:sz="8" w:space="0" w:color="auto"/>
            <w:left w:val="single" w:sz="8" w:space="0" w:color="auto"/>
            <w:bottom w:val="single" w:sz="8" w:space="0" w:color="auto"/>
            <w:right w:val="single" w:sz="8" w:space="0" w:color="auto"/>
          </w:tcBorders>
          <w:vAlign w:val="center"/>
        </w:tcPr>
        <w:p w14:paraId="00E06E8F" w14:textId="77777777" w:rsidR="008579BF" w:rsidRPr="009D57A0" w:rsidRDefault="008579BF" w:rsidP="00854112">
          <w:pPr>
            <w:pStyle w:val="a6"/>
            <w:jc w:val="center"/>
            <w:rPr>
              <w:rFonts w:ascii="Arial" w:hAnsi="Arial" w:cs="Arial"/>
              <w:i/>
              <w:w w:val="90"/>
              <w:sz w:val="20"/>
              <w:szCs w:val="20"/>
            </w:rPr>
          </w:pPr>
          <w:r w:rsidRPr="009D57A0">
            <w:rPr>
              <w:rFonts w:ascii="Arial" w:hAnsi="Arial" w:cs="Arial"/>
              <w:i/>
              <w:w w:val="90"/>
              <w:sz w:val="20"/>
              <w:szCs w:val="20"/>
            </w:rPr>
            <w:t>№ докум</w:t>
          </w:r>
          <w:r>
            <w:rPr>
              <w:rFonts w:ascii="Arial" w:hAnsi="Arial" w:cs="Arial"/>
              <w:i/>
              <w:w w:val="90"/>
              <w:sz w:val="20"/>
              <w:szCs w:val="20"/>
            </w:rPr>
            <w:t>.</w:t>
          </w:r>
        </w:p>
      </w:tc>
      <w:tc>
        <w:tcPr>
          <w:tcW w:w="874" w:type="dxa"/>
          <w:tcBorders>
            <w:top w:val="single" w:sz="8" w:space="0" w:color="auto"/>
            <w:left w:val="single" w:sz="8" w:space="0" w:color="auto"/>
            <w:bottom w:val="single" w:sz="8" w:space="0" w:color="auto"/>
            <w:right w:val="single" w:sz="8" w:space="0" w:color="auto"/>
          </w:tcBorders>
          <w:vAlign w:val="center"/>
        </w:tcPr>
        <w:p w14:paraId="3CFE2703" w14:textId="77777777" w:rsidR="008579BF" w:rsidRPr="009D57A0" w:rsidRDefault="008579BF" w:rsidP="00854112">
          <w:pPr>
            <w:pStyle w:val="a6"/>
            <w:jc w:val="center"/>
            <w:rPr>
              <w:rFonts w:ascii="Arial" w:hAnsi="Arial" w:cs="Arial"/>
              <w:i/>
              <w:w w:val="90"/>
              <w:sz w:val="20"/>
              <w:szCs w:val="20"/>
            </w:rPr>
          </w:pPr>
          <w:r w:rsidRPr="009D57A0">
            <w:rPr>
              <w:rFonts w:ascii="Arial" w:hAnsi="Arial" w:cs="Arial"/>
              <w:i/>
              <w:w w:val="90"/>
              <w:sz w:val="20"/>
              <w:szCs w:val="20"/>
            </w:rPr>
            <w:t>Подп</w:t>
          </w:r>
          <w:r>
            <w:rPr>
              <w:rFonts w:ascii="Arial" w:hAnsi="Arial" w:cs="Arial"/>
              <w:i/>
              <w:w w:val="90"/>
              <w:sz w:val="20"/>
              <w:szCs w:val="20"/>
            </w:rPr>
            <w:t>.</w:t>
          </w:r>
        </w:p>
      </w:tc>
      <w:tc>
        <w:tcPr>
          <w:tcW w:w="581" w:type="dxa"/>
          <w:tcBorders>
            <w:top w:val="single" w:sz="8" w:space="0" w:color="auto"/>
            <w:left w:val="single" w:sz="8" w:space="0" w:color="auto"/>
            <w:bottom w:val="single" w:sz="8" w:space="0" w:color="auto"/>
            <w:right w:val="single" w:sz="8" w:space="0" w:color="auto"/>
          </w:tcBorders>
          <w:vAlign w:val="center"/>
        </w:tcPr>
        <w:p w14:paraId="7D2B675E" w14:textId="77777777" w:rsidR="008579BF" w:rsidRPr="009D57A0" w:rsidRDefault="008579BF" w:rsidP="00D31E55">
          <w:pPr>
            <w:pStyle w:val="a6"/>
            <w:jc w:val="center"/>
            <w:rPr>
              <w:rFonts w:ascii="Arial" w:hAnsi="Arial" w:cs="Arial"/>
              <w:i/>
              <w:w w:val="90"/>
              <w:sz w:val="20"/>
              <w:szCs w:val="20"/>
            </w:rPr>
          </w:pPr>
          <w:r>
            <w:rPr>
              <w:rFonts w:ascii="Arial" w:hAnsi="Arial" w:cs="Arial"/>
              <w:i/>
              <w:w w:val="90"/>
              <w:sz w:val="20"/>
              <w:szCs w:val="20"/>
            </w:rPr>
            <w:t>Дата</w:t>
          </w:r>
        </w:p>
      </w:tc>
      <w:tc>
        <w:tcPr>
          <w:tcW w:w="6111" w:type="dxa"/>
          <w:vMerge/>
          <w:tcBorders>
            <w:top w:val="single" w:sz="8" w:space="0" w:color="auto"/>
            <w:left w:val="single" w:sz="8" w:space="0" w:color="auto"/>
            <w:bottom w:val="single" w:sz="8" w:space="0" w:color="auto"/>
            <w:right w:val="single" w:sz="8" w:space="0" w:color="auto"/>
          </w:tcBorders>
          <w:vAlign w:val="center"/>
        </w:tcPr>
        <w:p w14:paraId="05297F2F" w14:textId="77777777" w:rsidR="008579BF" w:rsidRDefault="008579BF" w:rsidP="00D31E55">
          <w:pPr>
            <w:pStyle w:val="a6"/>
          </w:pPr>
        </w:p>
      </w:tc>
      <w:tc>
        <w:tcPr>
          <w:tcW w:w="581" w:type="dxa"/>
          <w:vMerge/>
          <w:tcBorders>
            <w:left w:val="single" w:sz="8" w:space="0" w:color="auto"/>
            <w:bottom w:val="single" w:sz="8" w:space="0" w:color="auto"/>
            <w:right w:val="single" w:sz="8" w:space="0" w:color="auto"/>
          </w:tcBorders>
          <w:vAlign w:val="center"/>
        </w:tcPr>
        <w:p w14:paraId="2400CF45" w14:textId="77777777" w:rsidR="008579BF" w:rsidRDefault="008579BF" w:rsidP="00D31E55">
          <w:pPr>
            <w:pStyle w:val="a6"/>
          </w:pPr>
        </w:p>
      </w:tc>
    </w:tr>
  </w:tbl>
  <w:p w14:paraId="2F20D043" w14:textId="77777777" w:rsidR="008579BF" w:rsidRPr="00137F04" w:rsidRDefault="008579BF">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57954" w14:textId="77777777" w:rsidR="008579BF" w:rsidRPr="00137F04" w:rsidRDefault="008579BF" w:rsidP="0066751B">
    <w:pPr>
      <w:rPr>
        <w:sz w:val="28"/>
        <w:szCs w:val="28"/>
      </w:rPr>
    </w:pPr>
  </w:p>
  <w:tbl>
    <w:tblPr>
      <w:tblStyle w:val="a8"/>
      <w:tblW w:w="10490" w:type="dxa"/>
      <w:tblInd w:w="-284" w:type="dxa"/>
      <w:tblLayout w:type="fixed"/>
      <w:tblCellMar>
        <w:left w:w="6" w:type="dxa"/>
        <w:right w:w="6" w:type="dxa"/>
      </w:tblCellMar>
      <w:tblLook w:val="01E0" w:firstRow="1" w:lastRow="1" w:firstColumn="1" w:lastColumn="1" w:noHBand="0" w:noVBand="0"/>
    </w:tblPr>
    <w:tblGrid>
      <w:gridCol w:w="398"/>
      <w:gridCol w:w="567"/>
      <w:gridCol w:w="1456"/>
      <w:gridCol w:w="701"/>
      <w:gridCol w:w="567"/>
      <w:gridCol w:w="3972"/>
      <w:gridCol w:w="284"/>
      <w:gridCol w:w="284"/>
      <w:gridCol w:w="284"/>
      <w:gridCol w:w="1022"/>
      <w:gridCol w:w="955"/>
    </w:tblGrid>
    <w:tr w:rsidR="008579BF" w:rsidRPr="009D57A0" w14:paraId="1ECA52B4" w14:textId="77777777" w:rsidTr="00AF35DB">
      <w:trPr>
        <w:cantSplit/>
        <w:trHeight w:hRule="exact" w:val="284"/>
      </w:trPr>
      <w:tc>
        <w:tcPr>
          <w:tcW w:w="398" w:type="dxa"/>
          <w:tcBorders>
            <w:top w:val="single" w:sz="8" w:space="0" w:color="auto"/>
            <w:left w:val="single" w:sz="8" w:space="0" w:color="auto"/>
            <w:right w:val="single" w:sz="8" w:space="0" w:color="auto"/>
          </w:tcBorders>
          <w:vAlign w:val="center"/>
        </w:tcPr>
        <w:p w14:paraId="642C5FCF" w14:textId="77777777" w:rsidR="008579BF" w:rsidRPr="00AF35DB" w:rsidRDefault="008579BF">
          <w:pPr>
            <w:pStyle w:val="a6"/>
            <w:rPr>
              <w:rFonts w:ascii="Arial" w:hAnsi="Arial" w:cs="Arial"/>
              <w:i/>
              <w:w w:val="90"/>
              <w:sz w:val="20"/>
              <w:szCs w:val="20"/>
            </w:rPr>
          </w:pPr>
        </w:p>
      </w:tc>
      <w:tc>
        <w:tcPr>
          <w:tcW w:w="567" w:type="dxa"/>
          <w:tcBorders>
            <w:top w:val="single" w:sz="8" w:space="0" w:color="auto"/>
            <w:left w:val="single" w:sz="8" w:space="0" w:color="auto"/>
            <w:right w:val="single" w:sz="8" w:space="0" w:color="auto"/>
          </w:tcBorders>
          <w:vAlign w:val="center"/>
        </w:tcPr>
        <w:p w14:paraId="15646F4E" w14:textId="77777777" w:rsidR="008579BF" w:rsidRPr="00AF35DB" w:rsidRDefault="008579BF">
          <w:pPr>
            <w:pStyle w:val="a6"/>
            <w:rPr>
              <w:rFonts w:ascii="Arial" w:hAnsi="Arial" w:cs="Arial"/>
              <w:i/>
              <w:w w:val="90"/>
              <w:sz w:val="20"/>
              <w:szCs w:val="20"/>
            </w:rPr>
          </w:pPr>
        </w:p>
      </w:tc>
      <w:tc>
        <w:tcPr>
          <w:tcW w:w="1456" w:type="dxa"/>
          <w:tcBorders>
            <w:top w:val="single" w:sz="8" w:space="0" w:color="auto"/>
            <w:left w:val="single" w:sz="8" w:space="0" w:color="auto"/>
            <w:right w:val="single" w:sz="8" w:space="0" w:color="auto"/>
          </w:tcBorders>
          <w:vAlign w:val="center"/>
        </w:tcPr>
        <w:p w14:paraId="490EB46A" w14:textId="77777777" w:rsidR="008579BF" w:rsidRPr="00AF35DB" w:rsidRDefault="008579BF">
          <w:pPr>
            <w:pStyle w:val="a6"/>
            <w:rPr>
              <w:rFonts w:ascii="Arial" w:hAnsi="Arial" w:cs="Arial"/>
              <w:i/>
              <w:w w:val="90"/>
              <w:sz w:val="20"/>
              <w:szCs w:val="20"/>
            </w:rPr>
          </w:pPr>
        </w:p>
      </w:tc>
      <w:tc>
        <w:tcPr>
          <w:tcW w:w="701" w:type="dxa"/>
          <w:tcBorders>
            <w:top w:val="single" w:sz="8" w:space="0" w:color="auto"/>
            <w:left w:val="single" w:sz="8" w:space="0" w:color="auto"/>
            <w:right w:val="single" w:sz="8" w:space="0" w:color="auto"/>
          </w:tcBorders>
          <w:vAlign w:val="center"/>
        </w:tcPr>
        <w:p w14:paraId="542C1F5F" w14:textId="77777777" w:rsidR="008579BF" w:rsidRPr="00AF35DB" w:rsidRDefault="008579BF">
          <w:pPr>
            <w:pStyle w:val="a6"/>
            <w:rPr>
              <w:rFonts w:ascii="Arial" w:hAnsi="Arial" w:cs="Arial"/>
              <w:i/>
              <w:w w:val="90"/>
              <w:sz w:val="20"/>
              <w:szCs w:val="20"/>
            </w:rPr>
          </w:pPr>
        </w:p>
      </w:tc>
      <w:tc>
        <w:tcPr>
          <w:tcW w:w="567" w:type="dxa"/>
          <w:tcBorders>
            <w:top w:val="single" w:sz="8" w:space="0" w:color="auto"/>
            <w:left w:val="single" w:sz="8" w:space="0" w:color="auto"/>
            <w:right w:val="single" w:sz="8" w:space="0" w:color="auto"/>
          </w:tcBorders>
          <w:vAlign w:val="center"/>
        </w:tcPr>
        <w:p w14:paraId="3BBC69B0" w14:textId="77777777" w:rsidR="008579BF" w:rsidRPr="00AF35DB" w:rsidRDefault="008579BF">
          <w:pPr>
            <w:pStyle w:val="a6"/>
            <w:rPr>
              <w:rFonts w:ascii="Arial" w:hAnsi="Arial" w:cs="Arial"/>
              <w:i/>
              <w:w w:val="90"/>
              <w:sz w:val="20"/>
              <w:szCs w:val="20"/>
            </w:rPr>
          </w:pPr>
        </w:p>
      </w:tc>
      <w:tc>
        <w:tcPr>
          <w:tcW w:w="6801" w:type="dxa"/>
          <w:gridSpan w:val="6"/>
          <w:vMerge w:val="restart"/>
          <w:tcBorders>
            <w:top w:val="single" w:sz="8" w:space="0" w:color="auto"/>
            <w:left w:val="single" w:sz="8" w:space="0" w:color="auto"/>
            <w:bottom w:val="single" w:sz="8" w:space="0" w:color="auto"/>
            <w:right w:val="single" w:sz="8" w:space="0" w:color="auto"/>
          </w:tcBorders>
          <w:vAlign w:val="center"/>
        </w:tcPr>
        <w:p w14:paraId="462F472D" w14:textId="62A629E7" w:rsidR="008579BF" w:rsidRPr="00AF35DB" w:rsidRDefault="008579BF" w:rsidP="0085010C">
          <w:pPr>
            <w:pStyle w:val="a6"/>
            <w:jc w:val="center"/>
            <w:rPr>
              <w:rFonts w:ascii="Arial" w:hAnsi="Arial" w:cs="Arial"/>
              <w:i/>
              <w:w w:val="90"/>
              <w:sz w:val="28"/>
              <w:szCs w:val="28"/>
            </w:rPr>
          </w:pPr>
          <w:r w:rsidRPr="00AF35DB">
            <w:rPr>
              <w:rFonts w:ascii="Arial" w:hAnsi="Arial" w:cs="Arial"/>
              <w:i/>
              <w:iCs/>
              <w:sz w:val="28"/>
            </w:rPr>
            <w:t>ВлГУ.0</w:t>
          </w:r>
          <w:r w:rsidRPr="00AF35DB">
            <w:rPr>
              <w:rFonts w:ascii="Arial" w:hAnsi="Arial" w:cs="Arial"/>
              <w:i/>
              <w:iCs/>
              <w:sz w:val="28"/>
              <w:lang w:val="en-US"/>
            </w:rPr>
            <w:t>9</w:t>
          </w:r>
          <w:r w:rsidRPr="00AF35DB">
            <w:rPr>
              <w:rFonts w:ascii="Arial" w:hAnsi="Arial" w:cs="Arial"/>
              <w:i/>
              <w:iCs/>
              <w:sz w:val="28"/>
            </w:rPr>
            <w:t>.0</w:t>
          </w:r>
          <w:r w:rsidRPr="00AF35DB">
            <w:rPr>
              <w:rFonts w:ascii="Arial" w:hAnsi="Arial" w:cs="Arial"/>
              <w:i/>
              <w:iCs/>
              <w:sz w:val="28"/>
              <w:lang w:val="en-US"/>
            </w:rPr>
            <w:t>2</w:t>
          </w:r>
          <w:r w:rsidRPr="00AF35DB">
            <w:rPr>
              <w:rFonts w:ascii="Arial" w:hAnsi="Arial" w:cs="Arial"/>
              <w:i/>
              <w:iCs/>
              <w:sz w:val="28"/>
            </w:rPr>
            <w:t>.</w:t>
          </w:r>
          <w:proofErr w:type="gramStart"/>
          <w:r w:rsidRPr="00AF35DB">
            <w:rPr>
              <w:rFonts w:ascii="Arial" w:hAnsi="Arial" w:cs="Arial"/>
              <w:i/>
              <w:iCs/>
              <w:sz w:val="28"/>
            </w:rPr>
            <w:t>0</w:t>
          </w:r>
          <w:r w:rsidR="0085010C" w:rsidRPr="00AF35DB">
            <w:rPr>
              <w:rFonts w:ascii="Arial" w:hAnsi="Arial" w:cs="Arial"/>
              <w:i/>
              <w:iCs/>
              <w:sz w:val="28"/>
              <w:lang w:val="en-US"/>
            </w:rPr>
            <w:t>7</w:t>
          </w:r>
          <w:r w:rsidRPr="00AF35DB">
            <w:rPr>
              <w:rFonts w:ascii="Arial" w:hAnsi="Arial" w:cs="Arial"/>
              <w:i/>
              <w:iCs/>
              <w:sz w:val="28"/>
            </w:rPr>
            <w:t>.</w:t>
          </w:r>
          <w:r w:rsidR="003038C2" w:rsidRPr="00AF35DB">
            <w:rPr>
              <w:rFonts w:ascii="Arial" w:hAnsi="Arial" w:cs="Arial"/>
              <w:i/>
              <w:iCs/>
              <w:sz w:val="28"/>
            </w:rPr>
            <w:t>ИПсп</w:t>
          </w:r>
          <w:proofErr w:type="gramEnd"/>
          <w:r w:rsidR="003038C2" w:rsidRPr="00AF35DB">
            <w:rPr>
              <w:rFonts w:ascii="Arial" w:hAnsi="Arial" w:cs="Arial"/>
              <w:i/>
              <w:iCs/>
              <w:sz w:val="28"/>
            </w:rPr>
            <w:t>-122</w:t>
          </w:r>
          <w:r w:rsidRPr="00AF35DB">
            <w:rPr>
              <w:rFonts w:ascii="Arial" w:hAnsi="Arial" w:cs="Arial"/>
              <w:i/>
              <w:iCs/>
              <w:sz w:val="28"/>
            </w:rPr>
            <w:t>.</w:t>
          </w:r>
          <w:r w:rsidR="00AF35DB" w:rsidRPr="00AF35DB">
            <w:rPr>
              <w:rFonts w:ascii="Arial" w:hAnsi="Arial" w:cs="Arial"/>
              <w:i/>
              <w:iCs/>
              <w:sz w:val="28"/>
              <w:lang w:val="en-US"/>
            </w:rPr>
            <w:t>09</w:t>
          </w:r>
          <w:r w:rsidRPr="00AF35DB">
            <w:rPr>
              <w:rFonts w:ascii="Arial" w:hAnsi="Arial" w:cs="Arial"/>
              <w:i/>
              <w:iCs/>
              <w:sz w:val="28"/>
            </w:rPr>
            <w:t>.2.00 ПЗ</w:t>
          </w:r>
        </w:p>
      </w:tc>
    </w:tr>
    <w:tr w:rsidR="008579BF" w:rsidRPr="009D57A0" w14:paraId="1BB34501" w14:textId="77777777" w:rsidTr="00AF35DB">
      <w:trPr>
        <w:cantSplit/>
        <w:trHeight w:hRule="exact" w:val="284"/>
      </w:trPr>
      <w:tc>
        <w:tcPr>
          <w:tcW w:w="398" w:type="dxa"/>
          <w:tcBorders>
            <w:left w:val="single" w:sz="8" w:space="0" w:color="auto"/>
            <w:bottom w:val="single" w:sz="8" w:space="0" w:color="auto"/>
            <w:right w:val="single" w:sz="8" w:space="0" w:color="auto"/>
          </w:tcBorders>
          <w:vAlign w:val="center"/>
        </w:tcPr>
        <w:p w14:paraId="52D3968F" w14:textId="77777777" w:rsidR="008579BF" w:rsidRPr="00AF35DB" w:rsidRDefault="008579BF">
          <w:pPr>
            <w:pStyle w:val="a6"/>
            <w:rPr>
              <w:rFonts w:ascii="Arial" w:hAnsi="Arial" w:cs="Arial"/>
              <w:i/>
              <w:w w:val="90"/>
              <w:sz w:val="20"/>
              <w:szCs w:val="20"/>
            </w:rPr>
          </w:pPr>
        </w:p>
      </w:tc>
      <w:tc>
        <w:tcPr>
          <w:tcW w:w="567" w:type="dxa"/>
          <w:tcBorders>
            <w:left w:val="single" w:sz="8" w:space="0" w:color="auto"/>
            <w:bottom w:val="single" w:sz="8" w:space="0" w:color="auto"/>
            <w:right w:val="single" w:sz="8" w:space="0" w:color="auto"/>
          </w:tcBorders>
          <w:vAlign w:val="center"/>
        </w:tcPr>
        <w:p w14:paraId="1A43DD9E" w14:textId="77777777" w:rsidR="008579BF" w:rsidRPr="00AF35DB" w:rsidRDefault="008579BF">
          <w:pPr>
            <w:pStyle w:val="a6"/>
            <w:rPr>
              <w:rFonts w:ascii="Arial" w:hAnsi="Arial" w:cs="Arial"/>
              <w:i/>
              <w:w w:val="90"/>
              <w:sz w:val="20"/>
              <w:szCs w:val="20"/>
            </w:rPr>
          </w:pPr>
        </w:p>
      </w:tc>
      <w:tc>
        <w:tcPr>
          <w:tcW w:w="1456" w:type="dxa"/>
          <w:tcBorders>
            <w:left w:val="single" w:sz="8" w:space="0" w:color="auto"/>
            <w:bottom w:val="single" w:sz="8" w:space="0" w:color="auto"/>
            <w:right w:val="single" w:sz="8" w:space="0" w:color="auto"/>
          </w:tcBorders>
          <w:vAlign w:val="center"/>
        </w:tcPr>
        <w:p w14:paraId="3899BEEE" w14:textId="77777777" w:rsidR="008579BF" w:rsidRPr="00AF35DB" w:rsidRDefault="008579BF">
          <w:pPr>
            <w:pStyle w:val="a6"/>
            <w:rPr>
              <w:rFonts w:ascii="Arial" w:hAnsi="Arial" w:cs="Arial"/>
              <w:i/>
              <w:w w:val="90"/>
              <w:sz w:val="20"/>
              <w:szCs w:val="20"/>
            </w:rPr>
          </w:pPr>
        </w:p>
      </w:tc>
      <w:tc>
        <w:tcPr>
          <w:tcW w:w="701" w:type="dxa"/>
          <w:tcBorders>
            <w:left w:val="single" w:sz="8" w:space="0" w:color="auto"/>
            <w:bottom w:val="single" w:sz="8" w:space="0" w:color="auto"/>
            <w:right w:val="single" w:sz="8" w:space="0" w:color="auto"/>
          </w:tcBorders>
          <w:vAlign w:val="center"/>
        </w:tcPr>
        <w:p w14:paraId="7D3E83B4" w14:textId="77777777" w:rsidR="008579BF" w:rsidRPr="00AF35DB" w:rsidRDefault="008579BF">
          <w:pPr>
            <w:pStyle w:val="a6"/>
            <w:rPr>
              <w:rFonts w:ascii="Arial" w:hAnsi="Arial" w:cs="Arial"/>
              <w:i/>
              <w:w w:val="90"/>
              <w:sz w:val="20"/>
              <w:szCs w:val="20"/>
            </w:rPr>
          </w:pPr>
        </w:p>
      </w:tc>
      <w:tc>
        <w:tcPr>
          <w:tcW w:w="567" w:type="dxa"/>
          <w:tcBorders>
            <w:left w:val="single" w:sz="8" w:space="0" w:color="auto"/>
            <w:bottom w:val="single" w:sz="8" w:space="0" w:color="auto"/>
            <w:right w:val="single" w:sz="8" w:space="0" w:color="auto"/>
          </w:tcBorders>
          <w:vAlign w:val="center"/>
        </w:tcPr>
        <w:p w14:paraId="624F8906" w14:textId="77777777" w:rsidR="008579BF" w:rsidRPr="00AF35DB" w:rsidRDefault="008579BF">
          <w:pPr>
            <w:pStyle w:val="a6"/>
            <w:rPr>
              <w:rFonts w:ascii="Arial" w:hAnsi="Arial" w:cs="Arial"/>
              <w:i/>
              <w:w w:val="90"/>
              <w:sz w:val="20"/>
              <w:szCs w:val="20"/>
            </w:rPr>
          </w:pPr>
        </w:p>
      </w:tc>
      <w:tc>
        <w:tcPr>
          <w:tcW w:w="6801" w:type="dxa"/>
          <w:gridSpan w:val="6"/>
          <w:vMerge/>
          <w:tcBorders>
            <w:top w:val="single" w:sz="8" w:space="0" w:color="auto"/>
            <w:left w:val="single" w:sz="8" w:space="0" w:color="auto"/>
            <w:bottom w:val="single" w:sz="8" w:space="0" w:color="auto"/>
            <w:right w:val="single" w:sz="8" w:space="0" w:color="auto"/>
          </w:tcBorders>
          <w:vAlign w:val="center"/>
        </w:tcPr>
        <w:p w14:paraId="2048961B" w14:textId="77777777" w:rsidR="008579BF" w:rsidRPr="00AF35DB" w:rsidRDefault="008579BF">
          <w:pPr>
            <w:pStyle w:val="a6"/>
            <w:rPr>
              <w:rFonts w:ascii="Arial" w:hAnsi="Arial" w:cs="Arial"/>
              <w:i/>
              <w:w w:val="90"/>
              <w:sz w:val="20"/>
              <w:szCs w:val="20"/>
            </w:rPr>
          </w:pPr>
        </w:p>
      </w:tc>
    </w:tr>
    <w:tr w:rsidR="008579BF" w:rsidRPr="009D57A0" w14:paraId="7BA89EC0" w14:textId="77777777" w:rsidTr="00AF35DB">
      <w:trPr>
        <w:cantSplit/>
        <w:trHeight w:hRule="exact" w:val="284"/>
      </w:trPr>
      <w:tc>
        <w:tcPr>
          <w:tcW w:w="398" w:type="dxa"/>
          <w:tcBorders>
            <w:top w:val="single" w:sz="8" w:space="0" w:color="auto"/>
            <w:left w:val="single" w:sz="8" w:space="0" w:color="auto"/>
            <w:bottom w:val="single" w:sz="8" w:space="0" w:color="auto"/>
            <w:right w:val="single" w:sz="8" w:space="0" w:color="auto"/>
          </w:tcBorders>
          <w:vAlign w:val="center"/>
        </w:tcPr>
        <w:p w14:paraId="476AFDDF" w14:textId="77777777" w:rsidR="008579BF" w:rsidRPr="00AF35DB" w:rsidRDefault="008579BF" w:rsidP="009D57A0">
          <w:pPr>
            <w:pStyle w:val="a6"/>
            <w:jc w:val="center"/>
            <w:rPr>
              <w:rFonts w:ascii="Arial" w:hAnsi="Arial" w:cs="Arial"/>
              <w:i/>
              <w:spacing w:val="-2"/>
              <w:w w:val="90"/>
              <w:sz w:val="20"/>
              <w:szCs w:val="20"/>
            </w:rPr>
          </w:pPr>
          <w:r w:rsidRPr="00AF35DB">
            <w:rPr>
              <w:rFonts w:ascii="Arial" w:hAnsi="Arial" w:cs="Arial"/>
              <w:i/>
              <w:spacing w:val="-2"/>
              <w:w w:val="90"/>
              <w:sz w:val="20"/>
              <w:szCs w:val="20"/>
            </w:rPr>
            <w:t>Изм.</w:t>
          </w:r>
        </w:p>
      </w:tc>
      <w:tc>
        <w:tcPr>
          <w:tcW w:w="567" w:type="dxa"/>
          <w:tcBorders>
            <w:top w:val="single" w:sz="8" w:space="0" w:color="auto"/>
            <w:left w:val="single" w:sz="8" w:space="0" w:color="auto"/>
            <w:bottom w:val="single" w:sz="8" w:space="0" w:color="auto"/>
            <w:right w:val="single" w:sz="8" w:space="0" w:color="auto"/>
          </w:tcBorders>
          <w:vAlign w:val="center"/>
        </w:tcPr>
        <w:p w14:paraId="6E9A2AED" w14:textId="77777777" w:rsidR="008579BF" w:rsidRPr="00AF35DB" w:rsidRDefault="008579BF" w:rsidP="009D57A0">
          <w:pPr>
            <w:pStyle w:val="a6"/>
            <w:jc w:val="center"/>
            <w:rPr>
              <w:rFonts w:ascii="Arial" w:hAnsi="Arial" w:cs="Arial"/>
              <w:i/>
              <w:w w:val="90"/>
              <w:sz w:val="20"/>
              <w:szCs w:val="20"/>
            </w:rPr>
          </w:pPr>
          <w:r w:rsidRPr="00AF35DB">
            <w:rPr>
              <w:rFonts w:ascii="Arial" w:hAnsi="Arial" w:cs="Arial"/>
              <w:i/>
              <w:w w:val="90"/>
              <w:sz w:val="20"/>
              <w:szCs w:val="20"/>
            </w:rPr>
            <w:t>Лист</w:t>
          </w:r>
        </w:p>
      </w:tc>
      <w:tc>
        <w:tcPr>
          <w:tcW w:w="1456" w:type="dxa"/>
          <w:tcBorders>
            <w:top w:val="single" w:sz="8" w:space="0" w:color="auto"/>
            <w:left w:val="single" w:sz="8" w:space="0" w:color="auto"/>
            <w:bottom w:val="single" w:sz="8" w:space="0" w:color="auto"/>
            <w:right w:val="single" w:sz="8" w:space="0" w:color="auto"/>
          </w:tcBorders>
          <w:vAlign w:val="center"/>
        </w:tcPr>
        <w:p w14:paraId="2B6DBAEA" w14:textId="77777777" w:rsidR="008579BF" w:rsidRPr="00AF35DB" w:rsidRDefault="008579BF" w:rsidP="00854112">
          <w:pPr>
            <w:pStyle w:val="a6"/>
            <w:jc w:val="center"/>
            <w:rPr>
              <w:rFonts w:ascii="Arial" w:hAnsi="Arial" w:cs="Arial"/>
              <w:i/>
              <w:w w:val="90"/>
              <w:sz w:val="20"/>
              <w:szCs w:val="20"/>
            </w:rPr>
          </w:pPr>
          <w:r w:rsidRPr="00AF35DB">
            <w:rPr>
              <w:rFonts w:ascii="Arial" w:hAnsi="Arial" w:cs="Arial"/>
              <w:i/>
              <w:w w:val="90"/>
              <w:sz w:val="20"/>
              <w:szCs w:val="20"/>
            </w:rPr>
            <w:t>№ докум.</w:t>
          </w:r>
        </w:p>
      </w:tc>
      <w:tc>
        <w:tcPr>
          <w:tcW w:w="701" w:type="dxa"/>
          <w:tcBorders>
            <w:top w:val="single" w:sz="8" w:space="0" w:color="auto"/>
            <w:left w:val="single" w:sz="8" w:space="0" w:color="auto"/>
            <w:bottom w:val="single" w:sz="8" w:space="0" w:color="auto"/>
            <w:right w:val="single" w:sz="8" w:space="0" w:color="auto"/>
          </w:tcBorders>
          <w:vAlign w:val="center"/>
        </w:tcPr>
        <w:p w14:paraId="2BA85D61" w14:textId="77777777" w:rsidR="008579BF" w:rsidRPr="00AF35DB" w:rsidRDefault="008579BF" w:rsidP="00854112">
          <w:pPr>
            <w:pStyle w:val="a6"/>
            <w:jc w:val="center"/>
            <w:rPr>
              <w:rFonts w:ascii="Arial" w:hAnsi="Arial" w:cs="Arial"/>
              <w:i/>
              <w:w w:val="90"/>
              <w:sz w:val="20"/>
              <w:szCs w:val="20"/>
            </w:rPr>
          </w:pPr>
          <w:r w:rsidRPr="00AF35DB">
            <w:rPr>
              <w:rFonts w:ascii="Arial" w:hAnsi="Arial" w:cs="Arial"/>
              <w:i/>
              <w:w w:val="90"/>
              <w:sz w:val="20"/>
              <w:szCs w:val="20"/>
            </w:rPr>
            <w:t>Подп.</w:t>
          </w:r>
        </w:p>
      </w:tc>
      <w:tc>
        <w:tcPr>
          <w:tcW w:w="567" w:type="dxa"/>
          <w:tcBorders>
            <w:top w:val="single" w:sz="8" w:space="0" w:color="auto"/>
            <w:left w:val="single" w:sz="8" w:space="0" w:color="auto"/>
            <w:bottom w:val="single" w:sz="8" w:space="0" w:color="auto"/>
            <w:right w:val="single" w:sz="8" w:space="0" w:color="auto"/>
          </w:tcBorders>
          <w:vAlign w:val="center"/>
        </w:tcPr>
        <w:p w14:paraId="751318D1" w14:textId="77777777" w:rsidR="008579BF" w:rsidRPr="00AF35DB" w:rsidRDefault="008579BF" w:rsidP="009D57A0">
          <w:pPr>
            <w:pStyle w:val="a6"/>
            <w:jc w:val="center"/>
            <w:rPr>
              <w:rFonts w:ascii="Arial" w:hAnsi="Arial" w:cs="Arial"/>
              <w:i/>
              <w:w w:val="90"/>
              <w:sz w:val="20"/>
              <w:szCs w:val="20"/>
            </w:rPr>
          </w:pPr>
          <w:r w:rsidRPr="00AF35DB">
            <w:rPr>
              <w:rFonts w:ascii="Arial" w:hAnsi="Arial" w:cs="Arial"/>
              <w:i/>
              <w:w w:val="90"/>
              <w:sz w:val="20"/>
              <w:szCs w:val="20"/>
            </w:rPr>
            <w:t>Дата</w:t>
          </w:r>
        </w:p>
      </w:tc>
      <w:tc>
        <w:tcPr>
          <w:tcW w:w="6801" w:type="dxa"/>
          <w:gridSpan w:val="6"/>
          <w:vMerge/>
          <w:tcBorders>
            <w:top w:val="single" w:sz="8" w:space="0" w:color="auto"/>
            <w:left w:val="single" w:sz="8" w:space="0" w:color="auto"/>
            <w:bottom w:val="single" w:sz="8" w:space="0" w:color="auto"/>
            <w:right w:val="single" w:sz="8" w:space="0" w:color="auto"/>
          </w:tcBorders>
          <w:vAlign w:val="center"/>
        </w:tcPr>
        <w:p w14:paraId="78AC0E2C" w14:textId="77777777" w:rsidR="008579BF" w:rsidRPr="00AF35DB" w:rsidRDefault="008579BF">
          <w:pPr>
            <w:pStyle w:val="a6"/>
            <w:rPr>
              <w:rFonts w:ascii="Arial" w:hAnsi="Arial" w:cs="Arial"/>
              <w:i/>
              <w:w w:val="90"/>
              <w:sz w:val="20"/>
              <w:szCs w:val="20"/>
            </w:rPr>
          </w:pPr>
        </w:p>
      </w:tc>
    </w:tr>
    <w:tr w:rsidR="008579BF" w:rsidRPr="009D57A0" w14:paraId="37D74C3A" w14:textId="77777777" w:rsidTr="00AF35DB">
      <w:trPr>
        <w:cantSplit/>
        <w:trHeight w:hRule="exact" w:val="284"/>
      </w:trPr>
      <w:tc>
        <w:tcPr>
          <w:tcW w:w="965" w:type="dxa"/>
          <w:gridSpan w:val="2"/>
          <w:tcBorders>
            <w:top w:val="single" w:sz="8" w:space="0" w:color="auto"/>
            <w:left w:val="single" w:sz="8" w:space="0" w:color="auto"/>
            <w:right w:val="single" w:sz="8" w:space="0" w:color="auto"/>
          </w:tcBorders>
          <w:vAlign w:val="center"/>
        </w:tcPr>
        <w:p w14:paraId="0EDF13D4" w14:textId="77777777" w:rsidR="008579BF" w:rsidRPr="00AF35DB" w:rsidRDefault="008579BF">
          <w:pPr>
            <w:pStyle w:val="a6"/>
            <w:rPr>
              <w:rFonts w:ascii="Arial" w:hAnsi="Arial" w:cs="Arial"/>
              <w:i/>
              <w:w w:val="90"/>
              <w:sz w:val="20"/>
              <w:szCs w:val="20"/>
            </w:rPr>
          </w:pPr>
          <w:r w:rsidRPr="00AF35DB">
            <w:rPr>
              <w:rFonts w:ascii="Arial" w:hAnsi="Arial" w:cs="Arial"/>
              <w:i/>
              <w:w w:val="90"/>
              <w:sz w:val="20"/>
              <w:szCs w:val="20"/>
            </w:rPr>
            <w:t> </w:t>
          </w:r>
          <w:proofErr w:type="spellStart"/>
          <w:r w:rsidRPr="00AF35DB">
            <w:rPr>
              <w:rFonts w:ascii="Arial" w:hAnsi="Arial" w:cs="Arial"/>
              <w:i/>
              <w:w w:val="90"/>
              <w:sz w:val="20"/>
              <w:szCs w:val="20"/>
            </w:rPr>
            <w:t>Разраб</w:t>
          </w:r>
          <w:proofErr w:type="spellEnd"/>
          <w:r w:rsidRPr="00AF35DB">
            <w:rPr>
              <w:rFonts w:ascii="Arial" w:hAnsi="Arial" w:cs="Arial"/>
              <w:i/>
              <w:w w:val="90"/>
              <w:sz w:val="20"/>
              <w:szCs w:val="20"/>
            </w:rPr>
            <w:t>.</w:t>
          </w:r>
        </w:p>
      </w:tc>
      <w:tc>
        <w:tcPr>
          <w:tcW w:w="1456" w:type="dxa"/>
          <w:tcBorders>
            <w:top w:val="single" w:sz="8" w:space="0" w:color="auto"/>
            <w:left w:val="single" w:sz="8" w:space="0" w:color="auto"/>
            <w:right w:val="single" w:sz="8" w:space="0" w:color="auto"/>
          </w:tcBorders>
          <w:vAlign w:val="center"/>
        </w:tcPr>
        <w:p w14:paraId="1F086B08" w14:textId="3C2D4A5C" w:rsidR="008579BF" w:rsidRPr="00AF35DB" w:rsidRDefault="00AF35DB" w:rsidP="001E5A59">
          <w:pPr>
            <w:pStyle w:val="a6"/>
            <w:rPr>
              <w:rFonts w:ascii="Arial" w:hAnsi="Arial" w:cs="Arial"/>
              <w:i/>
              <w:w w:val="90"/>
              <w:sz w:val="20"/>
              <w:szCs w:val="20"/>
            </w:rPr>
          </w:pPr>
          <w:r w:rsidRPr="00AF35DB">
            <w:rPr>
              <w:rFonts w:ascii="Arial" w:hAnsi="Arial" w:cs="Arial"/>
              <w:i/>
              <w:w w:val="90"/>
              <w:sz w:val="20"/>
              <w:szCs w:val="20"/>
            </w:rPr>
            <w:t>Молчанова В.А.</w:t>
          </w:r>
        </w:p>
      </w:tc>
      <w:tc>
        <w:tcPr>
          <w:tcW w:w="701" w:type="dxa"/>
          <w:tcBorders>
            <w:top w:val="single" w:sz="8" w:space="0" w:color="auto"/>
            <w:left w:val="single" w:sz="8" w:space="0" w:color="auto"/>
            <w:right w:val="single" w:sz="8" w:space="0" w:color="auto"/>
          </w:tcBorders>
          <w:vAlign w:val="center"/>
        </w:tcPr>
        <w:p w14:paraId="20FEE288" w14:textId="77777777" w:rsidR="008579BF" w:rsidRPr="00AF35DB" w:rsidRDefault="008579BF">
          <w:pPr>
            <w:pStyle w:val="a6"/>
            <w:rPr>
              <w:rFonts w:ascii="Arial" w:hAnsi="Arial" w:cs="Arial"/>
              <w:i/>
              <w:w w:val="90"/>
              <w:sz w:val="20"/>
              <w:szCs w:val="20"/>
            </w:rPr>
          </w:pPr>
        </w:p>
      </w:tc>
      <w:tc>
        <w:tcPr>
          <w:tcW w:w="567" w:type="dxa"/>
          <w:tcBorders>
            <w:top w:val="single" w:sz="8" w:space="0" w:color="auto"/>
            <w:left w:val="single" w:sz="8" w:space="0" w:color="auto"/>
            <w:right w:val="single" w:sz="8" w:space="0" w:color="auto"/>
          </w:tcBorders>
          <w:vAlign w:val="center"/>
        </w:tcPr>
        <w:p w14:paraId="6D453FF7" w14:textId="77777777" w:rsidR="008579BF" w:rsidRPr="00AF35DB" w:rsidRDefault="008579BF" w:rsidP="003038C2">
          <w:pPr>
            <w:pStyle w:val="a6"/>
            <w:rPr>
              <w:rFonts w:ascii="Arial" w:hAnsi="Arial" w:cs="Arial"/>
              <w:i/>
              <w:w w:val="90"/>
              <w:sz w:val="20"/>
              <w:szCs w:val="20"/>
            </w:rPr>
          </w:pPr>
          <w:r w:rsidRPr="00AF35DB">
            <w:rPr>
              <w:rFonts w:ascii="Arial" w:hAnsi="Arial" w:cs="Arial"/>
              <w:i/>
              <w:spacing w:val="-4"/>
              <w:w w:val="80"/>
              <w:sz w:val="18"/>
              <w:szCs w:val="18"/>
            </w:rPr>
            <w:t>1</w:t>
          </w:r>
          <w:r w:rsidRPr="00AF35DB">
            <w:rPr>
              <w:rFonts w:ascii="Arial" w:hAnsi="Arial" w:cs="Arial"/>
              <w:i/>
              <w:spacing w:val="-4"/>
              <w:w w:val="80"/>
              <w:sz w:val="18"/>
              <w:szCs w:val="18"/>
              <w:lang w:val="en-US"/>
            </w:rPr>
            <w:t>5</w:t>
          </w:r>
          <w:r w:rsidRPr="00AF35DB">
            <w:rPr>
              <w:rFonts w:ascii="Arial" w:hAnsi="Arial" w:cs="Arial"/>
              <w:i/>
              <w:spacing w:val="-4"/>
              <w:w w:val="80"/>
              <w:sz w:val="18"/>
              <w:szCs w:val="18"/>
            </w:rPr>
            <w:t>.06.</w:t>
          </w:r>
          <w:r w:rsidRPr="00AF35DB">
            <w:rPr>
              <w:rFonts w:ascii="Arial" w:hAnsi="Arial" w:cs="Arial"/>
              <w:i/>
              <w:spacing w:val="-4"/>
              <w:w w:val="80"/>
              <w:sz w:val="18"/>
              <w:szCs w:val="18"/>
              <w:lang w:val="en-US"/>
            </w:rPr>
            <w:t>2</w:t>
          </w:r>
          <w:r w:rsidR="003038C2" w:rsidRPr="00AF35DB">
            <w:rPr>
              <w:rFonts w:ascii="Arial" w:hAnsi="Arial" w:cs="Arial"/>
              <w:i/>
              <w:spacing w:val="-4"/>
              <w:w w:val="80"/>
              <w:sz w:val="18"/>
              <w:szCs w:val="18"/>
            </w:rPr>
            <w:t>6</w:t>
          </w:r>
        </w:p>
      </w:tc>
      <w:tc>
        <w:tcPr>
          <w:tcW w:w="3972" w:type="dxa"/>
          <w:vMerge w:val="restart"/>
          <w:tcBorders>
            <w:top w:val="single" w:sz="8" w:space="0" w:color="auto"/>
            <w:left w:val="single" w:sz="8" w:space="0" w:color="auto"/>
            <w:bottom w:val="single" w:sz="8" w:space="0" w:color="auto"/>
            <w:right w:val="single" w:sz="8" w:space="0" w:color="auto"/>
          </w:tcBorders>
          <w:vAlign w:val="center"/>
        </w:tcPr>
        <w:p w14:paraId="14B3C84A" w14:textId="785FBF68" w:rsidR="008579BF" w:rsidRPr="00AF35DB" w:rsidRDefault="00AF35DB" w:rsidP="001F5847">
          <w:pPr>
            <w:pStyle w:val="a6"/>
            <w:jc w:val="center"/>
            <w:rPr>
              <w:rFonts w:ascii="Arial" w:hAnsi="Arial" w:cs="Arial"/>
              <w:i/>
              <w:w w:val="90"/>
              <w:sz w:val="22"/>
              <w:szCs w:val="26"/>
            </w:rPr>
          </w:pPr>
          <w:r w:rsidRPr="00AF35DB">
            <w:rPr>
              <w:rFonts w:ascii="Arial" w:hAnsi="Arial" w:cs="Arial"/>
              <w:i/>
              <w:w w:val="90"/>
              <w:sz w:val="22"/>
              <w:szCs w:val="26"/>
            </w:rPr>
            <w:t>Веб-приложение для работы с гитарными табулатурами</w:t>
          </w:r>
          <w:r w:rsidR="008579BF" w:rsidRPr="00AF35DB">
            <w:rPr>
              <w:rFonts w:ascii="Arial" w:hAnsi="Arial" w:cs="Arial"/>
              <w:i/>
              <w:w w:val="90"/>
              <w:sz w:val="22"/>
              <w:szCs w:val="26"/>
            </w:rPr>
            <w:t xml:space="preserve">. </w:t>
          </w:r>
        </w:p>
        <w:p w14:paraId="5017858A" w14:textId="77777777" w:rsidR="008579BF" w:rsidRPr="00AF35DB" w:rsidRDefault="008579BF" w:rsidP="00EE4DDD">
          <w:pPr>
            <w:pStyle w:val="a6"/>
            <w:jc w:val="center"/>
            <w:rPr>
              <w:rFonts w:ascii="Arial" w:hAnsi="Arial" w:cs="Arial"/>
              <w:i/>
              <w:w w:val="90"/>
              <w:sz w:val="12"/>
              <w:szCs w:val="12"/>
            </w:rPr>
          </w:pPr>
        </w:p>
        <w:p w14:paraId="316AE3FD" w14:textId="77777777" w:rsidR="008579BF" w:rsidRPr="00AF35DB" w:rsidRDefault="008579BF" w:rsidP="00A45D6A">
          <w:pPr>
            <w:pStyle w:val="a6"/>
            <w:spacing w:line="240" w:lineRule="exact"/>
            <w:jc w:val="center"/>
            <w:rPr>
              <w:rFonts w:ascii="Arial" w:hAnsi="Arial" w:cs="Arial"/>
              <w:i/>
              <w:w w:val="90"/>
              <w:sz w:val="40"/>
              <w:szCs w:val="40"/>
            </w:rPr>
          </w:pPr>
          <w:r w:rsidRPr="00AF35DB">
            <w:rPr>
              <w:rFonts w:ascii="Arial" w:hAnsi="Arial" w:cs="Arial"/>
              <w:i/>
              <w:w w:val="90"/>
              <w:sz w:val="26"/>
              <w:szCs w:val="26"/>
            </w:rPr>
            <w:t>Пояснительная записка</w:t>
          </w:r>
        </w:p>
      </w:tc>
      <w:tc>
        <w:tcPr>
          <w:tcW w:w="852" w:type="dxa"/>
          <w:gridSpan w:val="3"/>
          <w:tcBorders>
            <w:left w:val="single" w:sz="8" w:space="0" w:color="auto"/>
            <w:bottom w:val="single" w:sz="8" w:space="0" w:color="auto"/>
            <w:right w:val="single" w:sz="8" w:space="0" w:color="auto"/>
          </w:tcBorders>
          <w:vAlign w:val="center"/>
        </w:tcPr>
        <w:p w14:paraId="6CB9271E" w14:textId="77777777" w:rsidR="008579BF" w:rsidRPr="00AF35DB" w:rsidRDefault="008579BF" w:rsidP="0041753E">
          <w:pPr>
            <w:pStyle w:val="a6"/>
            <w:jc w:val="center"/>
            <w:rPr>
              <w:rFonts w:ascii="Arial" w:hAnsi="Arial" w:cs="Arial"/>
              <w:i/>
              <w:w w:val="90"/>
              <w:sz w:val="20"/>
              <w:szCs w:val="20"/>
            </w:rPr>
          </w:pPr>
          <w:r w:rsidRPr="00AF35DB">
            <w:rPr>
              <w:rFonts w:ascii="Arial" w:hAnsi="Arial" w:cs="Arial"/>
              <w:i/>
              <w:w w:val="90"/>
              <w:sz w:val="20"/>
              <w:szCs w:val="20"/>
            </w:rPr>
            <w:t>Литера</w:t>
          </w:r>
        </w:p>
      </w:tc>
      <w:tc>
        <w:tcPr>
          <w:tcW w:w="1022" w:type="dxa"/>
          <w:tcBorders>
            <w:top w:val="single" w:sz="8" w:space="0" w:color="auto"/>
            <w:left w:val="single" w:sz="8" w:space="0" w:color="auto"/>
            <w:bottom w:val="single" w:sz="8" w:space="0" w:color="auto"/>
            <w:right w:val="single" w:sz="8" w:space="0" w:color="auto"/>
          </w:tcBorders>
          <w:vAlign w:val="center"/>
        </w:tcPr>
        <w:p w14:paraId="161E8B4F" w14:textId="77777777" w:rsidR="008579BF" w:rsidRPr="00AF35DB" w:rsidRDefault="008579BF" w:rsidP="0041753E">
          <w:pPr>
            <w:pStyle w:val="a6"/>
            <w:jc w:val="center"/>
            <w:rPr>
              <w:rFonts w:ascii="Arial" w:hAnsi="Arial" w:cs="Arial"/>
              <w:i/>
              <w:w w:val="90"/>
              <w:sz w:val="20"/>
              <w:szCs w:val="20"/>
            </w:rPr>
          </w:pPr>
          <w:r w:rsidRPr="00AF35DB">
            <w:rPr>
              <w:rFonts w:ascii="Arial" w:hAnsi="Arial" w:cs="Arial"/>
              <w:i/>
              <w:w w:val="90"/>
              <w:sz w:val="20"/>
              <w:szCs w:val="20"/>
            </w:rPr>
            <w:t>Лист</w:t>
          </w:r>
        </w:p>
      </w:tc>
      <w:tc>
        <w:tcPr>
          <w:tcW w:w="955" w:type="dxa"/>
          <w:tcBorders>
            <w:top w:val="single" w:sz="8" w:space="0" w:color="auto"/>
            <w:left w:val="single" w:sz="8" w:space="0" w:color="auto"/>
            <w:bottom w:val="single" w:sz="8" w:space="0" w:color="auto"/>
            <w:right w:val="single" w:sz="8" w:space="0" w:color="auto"/>
          </w:tcBorders>
          <w:vAlign w:val="center"/>
        </w:tcPr>
        <w:p w14:paraId="2CD30E46" w14:textId="77777777" w:rsidR="008579BF" w:rsidRPr="00AF35DB" w:rsidRDefault="008579BF" w:rsidP="0041753E">
          <w:pPr>
            <w:pStyle w:val="a6"/>
            <w:jc w:val="center"/>
            <w:rPr>
              <w:rFonts w:ascii="Arial" w:hAnsi="Arial" w:cs="Arial"/>
              <w:i/>
              <w:w w:val="90"/>
              <w:sz w:val="20"/>
              <w:szCs w:val="20"/>
            </w:rPr>
          </w:pPr>
          <w:r w:rsidRPr="00AF35DB">
            <w:rPr>
              <w:rFonts w:ascii="Arial" w:hAnsi="Arial" w:cs="Arial"/>
              <w:i/>
              <w:w w:val="90"/>
              <w:sz w:val="20"/>
              <w:szCs w:val="20"/>
            </w:rPr>
            <w:t>Листов</w:t>
          </w:r>
        </w:p>
      </w:tc>
    </w:tr>
    <w:tr w:rsidR="008579BF" w:rsidRPr="009D57A0" w14:paraId="16301869" w14:textId="77777777" w:rsidTr="00AF35DB">
      <w:trPr>
        <w:cantSplit/>
        <w:trHeight w:hRule="exact" w:val="284"/>
      </w:trPr>
      <w:tc>
        <w:tcPr>
          <w:tcW w:w="965" w:type="dxa"/>
          <w:gridSpan w:val="2"/>
          <w:tcBorders>
            <w:left w:val="single" w:sz="8" w:space="0" w:color="auto"/>
            <w:right w:val="single" w:sz="8" w:space="0" w:color="auto"/>
          </w:tcBorders>
          <w:vAlign w:val="center"/>
        </w:tcPr>
        <w:p w14:paraId="59941AC5" w14:textId="77777777" w:rsidR="008579BF" w:rsidRPr="00AF35DB" w:rsidRDefault="008579BF" w:rsidP="00854112">
          <w:pPr>
            <w:pStyle w:val="a6"/>
            <w:rPr>
              <w:rFonts w:ascii="Arial" w:hAnsi="Arial" w:cs="Arial"/>
              <w:i/>
              <w:w w:val="90"/>
              <w:sz w:val="20"/>
              <w:szCs w:val="20"/>
            </w:rPr>
          </w:pPr>
          <w:r w:rsidRPr="00AF35DB">
            <w:rPr>
              <w:rFonts w:ascii="Arial" w:hAnsi="Arial" w:cs="Arial"/>
              <w:i/>
              <w:w w:val="90"/>
              <w:sz w:val="20"/>
              <w:szCs w:val="20"/>
            </w:rPr>
            <w:t> Пров.</w:t>
          </w:r>
        </w:p>
      </w:tc>
      <w:tc>
        <w:tcPr>
          <w:tcW w:w="1456" w:type="dxa"/>
          <w:tcBorders>
            <w:left w:val="single" w:sz="8" w:space="0" w:color="auto"/>
            <w:right w:val="single" w:sz="8" w:space="0" w:color="auto"/>
          </w:tcBorders>
          <w:vAlign w:val="center"/>
        </w:tcPr>
        <w:p w14:paraId="21D3DF45" w14:textId="03830313" w:rsidR="008579BF" w:rsidRPr="00AF35DB" w:rsidRDefault="008579BF" w:rsidP="00126E95">
          <w:pPr>
            <w:pStyle w:val="a6"/>
            <w:rPr>
              <w:rFonts w:ascii="Arial" w:hAnsi="Arial" w:cs="Arial"/>
              <w:i/>
              <w:w w:val="90"/>
              <w:sz w:val="20"/>
              <w:szCs w:val="20"/>
            </w:rPr>
          </w:pPr>
          <w:r w:rsidRPr="00AF35DB">
            <w:rPr>
              <w:rFonts w:ascii="Arial" w:hAnsi="Arial" w:cs="Arial"/>
              <w:i/>
              <w:w w:val="90"/>
              <w:sz w:val="20"/>
              <w:szCs w:val="20"/>
            </w:rPr>
            <w:t> </w:t>
          </w:r>
          <w:r w:rsidR="00AF35DB" w:rsidRPr="00AF35DB">
            <w:rPr>
              <w:rFonts w:ascii="Arial" w:hAnsi="Arial" w:cs="Arial"/>
              <w:i/>
              <w:w w:val="90"/>
              <w:sz w:val="20"/>
              <w:szCs w:val="20"/>
            </w:rPr>
            <w:t xml:space="preserve">Опарин </w:t>
          </w:r>
          <w:proofErr w:type="gramStart"/>
          <w:r w:rsidR="00AF35DB" w:rsidRPr="00AF35DB">
            <w:rPr>
              <w:rFonts w:ascii="Arial" w:hAnsi="Arial" w:cs="Arial"/>
              <w:i/>
              <w:w w:val="90"/>
              <w:sz w:val="20"/>
              <w:szCs w:val="20"/>
            </w:rPr>
            <w:t>Е.С</w:t>
          </w:r>
          <w:proofErr w:type="gramEnd"/>
        </w:p>
      </w:tc>
      <w:tc>
        <w:tcPr>
          <w:tcW w:w="701" w:type="dxa"/>
          <w:tcBorders>
            <w:left w:val="single" w:sz="8" w:space="0" w:color="auto"/>
            <w:right w:val="single" w:sz="8" w:space="0" w:color="auto"/>
          </w:tcBorders>
          <w:vAlign w:val="center"/>
        </w:tcPr>
        <w:p w14:paraId="58291C87" w14:textId="77777777" w:rsidR="008579BF" w:rsidRPr="00AF35DB" w:rsidRDefault="008579BF">
          <w:pPr>
            <w:pStyle w:val="a6"/>
            <w:rPr>
              <w:rFonts w:ascii="Arial" w:hAnsi="Arial" w:cs="Arial"/>
              <w:i/>
              <w:w w:val="90"/>
              <w:sz w:val="20"/>
              <w:szCs w:val="20"/>
            </w:rPr>
          </w:pPr>
        </w:p>
      </w:tc>
      <w:tc>
        <w:tcPr>
          <w:tcW w:w="567" w:type="dxa"/>
          <w:tcBorders>
            <w:left w:val="single" w:sz="8" w:space="0" w:color="auto"/>
            <w:right w:val="single" w:sz="8" w:space="0" w:color="auto"/>
          </w:tcBorders>
          <w:vAlign w:val="center"/>
        </w:tcPr>
        <w:p w14:paraId="3C38454E" w14:textId="77777777" w:rsidR="008579BF" w:rsidRPr="00AF35DB" w:rsidRDefault="008579BF" w:rsidP="003038C2">
          <w:pPr>
            <w:pStyle w:val="a6"/>
            <w:rPr>
              <w:rFonts w:ascii="Arial" w:hAnsi="Arial" w:cs="Arial"/>
              <w:i/>
              <w:w w:val="90"/>
              <w:sz w:val="20"/>
              <w:szCs w:val="20"/>
            </w:rPr>
          </w:pPr>
          <w:r w:rsidRPr="00AF35DB">
            <w:rPr>
              <w:rFonts w:ascii="Arial" w:hAnsi="Arial" w:cs="Arial"/>
              <w:i/>
              <w:spacing w:val="-4"/>
              <w:w w:val="80"/>
              <w:sz w:val="18"/>
              <w:szCs w:val="18"/>
            </w:rPr>
            <w:t>1</w:t>
          </w:r>
          <w:r w:rsidRPr="00AF35DB">
            <w:rPr>
              <w:rFonts w:ascii="Arial" w:hAnsi="Arial" w:cs="Arial"/>
              <w:i/>
              <w:spacing w:val="-4"/>
              <w:w w:val="80"/>
              <w:sz w:val="18"/>
              <w:szCs w:val="18"/>
              <w:lang w:val="en-US"/>
            </w:rPr>
            <w:t>5</w:t>
          </w:r>
          <w:r w:rsidRPr="00AF35DB">
            <w:rPr>
              <w:rFonts w:ascii="Arial" w:hAnsi="Arial" w:cs="Arial"/>
              <w:i/>
              <w:spacing w:val="-4"/>
              <w:w w:val="80"/>
              <w:sz w:val="18"/>
              <w:szCs w:val="18"/>
            </w:rPr>
            <w:t>.06.</w:t>
          </w:r>
          <w:r w:rsidRPr="00AF35DB">
            <w:rPr>
              <w:rFonts w:ascii="Arial" w:hAnsi="Arial" w:cs="Arial"/>
              <w:i/>
              <w:spacing w:val="-4"/>
              <w:w w:val="80"/>
              <w:sz w:val="18"/>
              <w:szCs w:val="18"/>
              <w:lang w:val="en-US"/>
            </w:rPr>
            <w:t>2</w:t>
          </w:r>
          <w:r w:rsidR="003038C2" w:rsidRPr="00AF35DB">
            <w:rPr>
              <w:rFonts w:ascii="Arial" w:hAnsi="Arial" w:cs="Arial"/>
              <w:i/>
              <w:spacing w:val="-4"/>
              <w:w w:val="80"/>
              <w:sz w:val="18"/>
              <w:szCs w:val="18"/>
            </w:rPr>
            <w:t>6</w:t>
          </w:r>
        </w:p>
      </w:tc>
      <w:tc>
        <w:tcPr>
          <w:tcW w:w="3972" w:type="dxa"/>
          <w:vMerge/>
          <w:tcBorders>
            <w:top w:val="single" w:sz="8" w:space="0" w:color="auto"/>
            <w:left w:val="single" w:sz="8" w:space="0" w:color="auto"/>
            <w:bottom w:val="single" w:sz="8" w:space="0" w:color="auto"/>
            <w:right w:val="single" w:sz="8" w:space="0" w:color="auto"/>
          </w:tcBorders>
          <w:vAlign w:val="center"/>
        </w:tcPr>
        <w:p w14:paraId="55C78824" w14:textId="77777777" w:rsidR="008579BF" w:rsidRPr="00AF35DB" w:rsidRDefault="008579BF">
          <w:pPr>
            <w:pStyle w:val="a6"/>
            <w:rPr>
              <w:rFonts w:ascii="Arial" w:hAnsi="Arial" w:cs="Arial"/>
              <w:i/>
              <w:w w:val="90"/>
              <w:sz w:val="20"/>
              <w:szCs w:val="20"/>
            </w:rPr>
          </w:pPr>
        </w:p>
      </w:tc>
      <w:tc>
        <w:tcPr>
          <w:tcW w:w="284" w:type="dxa"/>
          <w:tcBorders>
            <w:top w:val="single" w:sz="8" w:space="0" w:color="auto"/>
            <w:left w:val="single" w:sz="8" w:space="0" w:color="auto"/>
            <w:bottom w:val="single" w:sz="8" w:space="0" w:color="auto"/>
          </w:tcBorders>
          <w:vAlign w:val="center"/>
        </w:tcPr>
        <w:p w14:paraId="62BEBFDE" w14:textId="77777777" w:rsidR="008579BF" w:rsidRPr="00AF35DB" w:rsidRDefault="008579BF" w:rsidP="0041753E">
          <w:pPr>
            <w:pStyle w:val="a6"/>
            <w:jc w:val="center"/>
            <w:rPr>
              <w:rFonts w:ascii="Arial" w:hAnsi="Arial" w:cs="Arial"/>
              <w:i/>
              <w:w w:val="90"/>
              <w:sz w:val="20"/>
              <w:szCs w:val="20"/>
            </w:rPr>
          </w:pPr>
          <w:r w:rsidRPr="00AF35DB">
            <w:rPr>
              <w:rFonts w:ascii="Arial" w:hAnsi="Arial" w:cs="Arial"/>
              <w:i/>
              <w:w w:val="90"/>
              <w:sz w:val="20"/>
              <w:szCs w:val="20"/>
            </w:rPr>
            <w:t>У</w:t>
          </w:r>
        </w:p>
      </w:tc>
      <w:tc>
        <w:tcPr>
          <w:tcW w:w="284" w:type="dxa"/>
          <w:tcBorders>
            <w:top w:val="single" w:sz="8" w:space="0" w:color="auto"/>
            <w:bottom w:val="single" w:sz="8" w:space="0" w:color="auto"/>
          </w:tcBorders>
          <w:vAlign w:val="center"/>
        </w:tcPr>
        <w:p w14:paraId="4AD38BFA" w14:textId="77777777" w:rsidR="008579BF" w:rsidRPr="00AF35DB" w:rsidRDefault="008579BF" w:rsidP="0041753E">
          <w:pPr>
            <w:pStyle w:val="a6"/>
            <w:jc w:val="center"/>
            <w:rPr>
              <w:rFonts w:ascii="Arial" w:hAnsi="Arial" w:cs="Arial"/>
              <w:i/>
              <w:w w:val="90"/>
              <w:sz w:val="20"/>
              <w:szCs w:val="20"/>
            </w:rPr>
          </w:pPr>
        </w:p>
      </w:tc>
      <w:tc>
        <w:tcPr>
          <w:tcW w:w="284" w:type="dxa"/>
          <w:tcBorders>
            <w:top w:val="single" w:sz="8" w:space="0" w:color="auto"/>
            <w:bottom w:val="single" w:sz="8" w:space="0" w:color="auto"/>
            <w:right w:val="single" w:sz="8" w:space="0" w:color="auto"/>
          </w:tcBorders>
          <w:vAlign w:val="center"/>
        </w:tcPr>
        <w:p w14:paraId="30ADD7FA" w14:textId="77777777" w:rsidR="008579BF" w:rsidRPr="00AF35DB" w:rsidRDefault="008579BF" w:rsidP="0041753E">
          <w:pPr>
            <w:pStyle w:val="a6"/>
            <w:jc w:val="center"/>
            <w:rPr>
              <w:rFonts w:ascii="Arial" w:hAnsi="Arial" w:cs="Arial"/>
              <w:i/>
              <w:w w:val="90"/>
              <w:sz w:val="20"/>
              <w:szCs w:val="20"/>
            </w:rPr>
          </w:pPr>
        </w:p>
      </w:tc>
      <w:tc>
        <w:tcPr>
          <w:tcW w:w="1022" w:type="dxa"/>
          <w:tcBorders>
            <w:top w:val="single" w:sz="8" w:space="0" w:color="auto"/>
            <w:left w:val="single" w:sz="8" w:space="0" w:color="auto"/>
            <w:bottom w:val="single" w:sz="8" w:space="0" w:color="auto"/>
            <w:right w:val="single" w:sz="8" w:space="0" w:color="auto"/>
          </w:tcBorders>
          <w:vAlign w:val="center"/>
        </w:tcPr>
        <w:p w14:paraId="184369B7" w14:textId="77777777" w:rsidR="008579BF" w:rsidRPr="00AF35DB" w:rsidRDefault="008579BF" w:rsidP="0041753E">
          <w:pPr>
            <w:pStyle w:val="a6"/>
            <w:jc w:val="center"/>
            <w:rPr>
              <w:rFonts w:ascii="Arial" w:hAnsi="Arial" w:cs="Arial"/>
              <w:i/>
              <w:w w:val="90"/>
              <w:sz w:val="20"/>
              <w:szCs w:val="20"/>
            </w:rPr>
          </w:pPr>
          <w:r w:rsidRPr="00AF35DB">
            <w:rPr>
              <w:rStyle w:val="a9"/>
              <w:rFonts w:ascii="Arial" w:hAnsi="Arial" w:cs="Arial"/>
              <w:i/>
              <w:sz w:val="20"/>
              <w:szCs w:val="20"/>
            </w:rPr>
            <w:fldChar w:fldCharType="begin"/>
          </w:r>
          <w:r w:rsidRPr="00AF35DB">
            <w:rPr>
              <w:rStyle w:val="a9"/>
              <w:rFonts w:ascii="Arial" w:hAnsi="Arial" w:cs="Arial"/>
              <w:i/>
              <w:sz w:val="20"/>
              <w:szCs w:val="20"/>
            </w:rPr>
            <w:instrText xml:space="preserve"> PAGE </w:instrText>
          </w:r>
          <w:r w:rsidRPr="00AF35DB">
            <w:rPr>
              <w:rStyle w:val="a9"/>
              <w:rFonts w:ascii="Arial" w:hAnsi="Arial" w:cs="Arial"/>
              <w:i/>
              <w:sz w:val="20"/>
              <w:szCs w:val="20"/>
            </w:rPr>
            <w:fldChar w:fldCharType="separate"/>
          </w:r>
          <w:r w:rsidR="003038C2" w:rsidRPr="00AF35DB">
            <w:rPr>
              <w:rStyle w:val="a9"/>
              <w:rFonts w:ascii="Arial" w:hAnsi="Arial" w:cs="Arial"/>
              <w:i/>
              <w:noProof/>
              <w:sz w:val="20"/>
              <w:szCs w:val="20"/>
            </w:rPr>
            <w:t>4</w:t>
          </w:r>
          <w:r w:rsidRPr="00AF35DB">
            <w:rPr>
              <w:rStyle w:val="a9"/>
              <w:rFonts w:ascii="Arial" w:hAnsi="Arial" w:cs="Arial"/>
              <w:i/>
              <w:sz w:val="20"/>
              <w:szCs w:val="20"/>
            </w:rPr>
            <w:fldChar w:fldCharType="end"/>
          </w:r>
        </w:p>
      </w:tc>
      <w:tc>
        <w:tcPr>
          <w:tcW w:w="955" w:type="dxa"/>
          <w:tcBorders>
            <w:top w:val="single" w:sz="8" w:space="0" w:color="auto"/>
            <w:left w:val="single" w:sz="8" w:space="0" w:color="auto"/>
            <w:bottom w:val="single" w:sz="8" w:space="0" w:color="auto"/>
            <w:right w:val="single" w:sz="8" w:space="0" w:color="auto"/>
          </w:tcBorders>
          <w:vAlign w:val="center"/>
        </w:tcPr>
        <w:p w14:paraId="6D3B476D" w14:textId="77777777" w:rsidR="008579BF" w:rsidRPr="00AF35DB" w:rsidRDefault="008579BF" w:rsidP="0041753E">
          <w:pPr>
            <w:pStyle w:val="a6"/>
            <w:jc w:val="center"/>
            <w:rPr>
              <w:rFonts w:ascii="Arial" w:hAnsi="Arial" w:cs="Arial"/>
              <w:i/>
              <w:w w:val="90"/>
              <w:sz w:val="20"/>
              <w:szCs w:val="20"/>
            </w:rPr>
          </w:pPr>
          <w:r w:rsidRPr="00AF35DB">
            <w:rPr>
              <w:rStyle w:val="a9"/>
              <w:rFonts w:ascii="Arial" w:hAnsi="Arial" w:cs="Arial"/>
              <w:i/>
              <w:sz w:val="20"/>
              <w:szCs w:val="20"/>
            </w:rPr>
            <w:fldChar w:fldCharType="begin"/>
          </w:r>
          <w:r w:rsidRPr="00AF35DB">
            <w:rPr>
              <w:rStyle w:val="a9"/>
              <w:rFonts w:ascii="Arial" w:hAnsi="Arial" w:cs="Arial"/>
              <w:i/>
              <w:sz w:val="20"/>
              <w:szCs w:val="20"/>
            </w:rPr>
            <w:instrText xml:space="preserve"> NUMPAGES </w:instrText>
          </w:r>
          <w:r w:rsidRPr="00AF35DB">
            <w:rPr>
              <w:rStyle w:val="a9"/>
              <w:rFonts w:ascii="Arial" w:hAnsi="Arial" w:cs="Arial"/>
              <w:i/>
              <w:sz w:val="20"/>
              <w:szCs w:val="20"/>
            </w:rPr>
            <w:fldChar w:fldCharType="separate"/>
          </w:r>
          <w:r w:rsidR="003038C2" w:rsidRPr="00AF35DB">
            <w:rPr>
              <w:rStyle w:val="a9"/>
              <w:rFonts w:ascii="Arial" w:hAnsi="Arial" w:cs="Arial"/>
              <w:i/>
              <w:noProof/>
              <w:sz w:val="20"/>
              <w:szCs w:val="20"/>
            </w:rPr>
            <w:t>13</w:t>
          </w:r>
          <w:r w:rsidRPr="00AF35DB">
            <w:rPr>
              <w:rStyle w:val="a9"/>
              <w:rFonts w:ascii="Arial" w:hAnsi="Arial" w:cs="Arial"/>
              <w:i/>
              <w:sz w:val="20"/>
              <w:szCs w:val="20"/>
            </w:rPr>
            <w:fldChar w:fldCharType="end"/>
          </w:r>
        </w:p>
      </w:tc>
    </w:tr>
    <w:tr w:rsidR="008579BF" w:rsidRPr="009D57A0" w14:paraId="6778C604" w14:textId="77777777" w:rsidTr="00AF35DB">
      <w:trPr>
        <w:cantSplit/>
        <w:trHeight w:hRule="exact" w:val="284"/>
      </w:trPr>
      <w:tc>
        <w:tcPr>
          <w:tcW w:w="965" w:type="dxa"/>
          <w:gridSpan w:val="2"/>
          <w:tcBorders>
            <w:left w:val="single" w:sz="8" w:space="0" w:color="auto"/>
            <w:right w:val="single" w:sz="8" w:space="0" w:color="auto"/>
          </w:tcBorders>
          <w:vAlign w:val="center"/>
        </w:tcPr>
        <w:p w14:paraId="4E2538B4" w14:textId="77777777" w:rsidR="008579BF" w:rsidRPr="00AF35DB" w:rsidRDefault="008579BF">
          <w:pPr>
            <w:pStyle w:val="a6"/>
            <w:rPr>
              <w:rFonts w:ascii="Arial" w:hAnsi="Arial" w:cs="Arial"/>
              <w:i/>
              <w:w w:val="90"/>
              <w:sz w:val="20"/>
              <w:szCs w:val="20"/>
            </w:rPr>
          </w:pPr>
        </w:p>
      </w:tc>
      <w:tc>
        <w:tcPr>
          <w:tcW w:w="1456" w:type="dxa"/>
          <w:tcBorders>
            <w:left w:val="single" w:sz="8" w:space="0" w:color="auto"/>
            <w:right w:val="single" w:sz="8" w:space="0" w:color="auto"/>
          </w:tcBorders>
          <w:vAlign w:val="center"/>
        </w:tcPr>
        <w:p w14:paraId="04FD32F4" w14:textId="77777777" w:rsidR="008579BF" w:rsidRPr="00AF35DB" w:rsidRDefault="008579BF">
          <w:pPr>
            <w:pStyle w:val="a6"/>
            <w:rPr>
              <w:rFonts w:ascii="Arial" w:hAnsi="Arial" w:cs="Arial"/>
              <w:i/>
              <w:w w:val="90"/>
              <w:sz w:val="20"/>
              <w:szCs w:val="20"/>
            </w:rPr>
          </w:pPr>
        </w:p>
      </w:tc>
      <w:tc>
        <w:tcPr>
          <w:tcW w:w="701" w:type="dxa"/>
          <w:tcBorders>
            <w:left w:val="single" w:sz="8" w:space="0" w:color="auto"/>
            <w:right w:val="single" w:sz="8" w:space="0" w:color="auto"/>
          </w:tcBorders>
          <w:vAlign w:val="center"/>
        </w:tcPr>
        <w:p w14:paraId="00985ACA" w14:textId="77777777" w:rsidR="008579BF" w:rsidRPr="00AF35DB" w:rsidRDefault="008579BF">
          <w:pPr>
            <w:pStyle w:val="a6"/>
            <w:rPr>
              <w:rFonts w:ascii="Arial" w:hAnsi="Arial" w:cs="Arial"/>
              <w:i/>
              <w:w w:val="90"/>
              <w:sz w:val="20"/>
              <w:szCs w:val="20"/>
            </w:rPr>
          </w:pPr>
        </w:p>
      </w:tc>
      <w:tc>
        <w:tcPr>
          <w:tcW w:w="567" w:type="dxa"/>
          <w:tcBorders>
            <w:left w:val="single" w:sz="8" w:space="0" w:color="auto"/>
            <w:right w:val="single" w:sz="8" w:space="0" w:color="auto"/>
          </w:tcBorders>
          <w:vAlign w:val="center"/>
        </w:tcPr>
        <w:p w14:paraId="6FDFA7EF" w14:textId="77777777" w:rsidR="008579BF" w:rsidRPr="00AF35DB" w:rsidRDefault="008579BF">
          <w:pPr>
            <w:pStyle w:val="a6"/>
            <w:rPr>
              <w:rFonts w:ascii="Arial" w:hAnsi="Arial" w:cs="Arial"/>
              <w:i/>
              <w:w w:val="90"/>
              <w:sz w:val="20"/>
              <w:szCs w:val="20"/>
            </w:rPr>
          </w:pPr>
        </w:p>
      </w:tc>
      <w:tc>
        <w:tcPr>
          <w:tcW w:w="3972" w:type="dxa"/>
          <w:vMerge/>
          <w:tcBorders>
            <w:top w:val="single" w:sz="8" w:space="0" w:color="auto"/>
            <w:left w:val="single" w:sz="8" w:space="0" w:color="auto"/>
            <w:bottom w:val="single" w:sz="8" w:space="0" w:color="auto"/>
            <w:right w:val="single" w:sz="8" w:space="0" w:color="auto"/>
          </w:tcBorders>
          <w:vAlign w:val="center"/>
        </w:tcPr>
        <w:p w14:paraId="723A70A3" w14:textId="77777777" w:rsidR="008579BF" w:rsidRPr="00AF35DB" w:rsidRDefault="008579BF">
          <w:pPr>
            <w:pStyle w:val="a6"/>
            <w:rPr>
              <w:rFonts w:ascii="Arial" w:hAnsi="Arial" w:cs="Arial"/>
              <w:i/>
              <w:w w:val="90"/>
              <w:sz w:val="20"/>
              <w:szCs w:val="20"/>
            </w:rPr>
          </w:pPr>
        </w:p>
      </w:tc>
      <w:tc>
        <w:tcPr>
          <w:tcW w:w="2829" w:type="dxa"/>
          <w:gridSpan w:val="5"/>
          <w:vMerge w:val="restart"/>
          <w:tcBorders>
            <w:left w:val="single" w:sz="8" w:space="0" w:color="auto"/>
            <w:right w:val="single" w:sz="8" w:space="0" w:color="auto"/>
          </w:tcBorders>
          <w:vAlign w:val="center"/>
        </w:tcPr>
        <w:p w14:paraId="4700097C" w14:textId="77777777" w:rsidR="008579BF" w:rsidRPr="00AF35DB" w:rsidRDefault="0085010C" w:rsidP="0085010C">
          <w:pPr>
            <w:pStyle w:val="a6"/>
            <w:jc w:val="center"/>
            <w:rPr>
              <w:rFonts w:ascii="Arial" w:hAnsi="Arial" w:cs="Arial"/>
              <w:i/>
              <w:w w:val="90"/>
              <w:sz w:val="28"/>
              <w:szCs w:val="28"/>
            </w:rPr>
          </w:pPr>
          <w:r w:rsidRPr="00AF35DB">
            <w:rPr>
              <w:rFonts w:ascii="Arial" w:hAnsi="Arial" w:cs="Arial"/>
              <w:i/>
              <w:w w:val="90"/>
              <w:sz w:val="28"/>
              <w:szCs w:val="28"/>
            </w:rPr>
            <w:t>ИП</w:t>
          </w:r>
          <w:r w:rsidR="008579BF" w:rsidRPr="00AF35DB">
            <w:rPr>
              <w:rFonts w:ascii="Arial" w:hAnsi="Arial" w:cs="Arial"/>
              <w:i/>
              <w:w w:val="90"/>
              <w:sz w:val="28"/>
              <w:szCs w:val="28"/>
            </w:rPr>
            <w:t>сп-12</w:t>
          </w:r>
          <w:r w:rsidR="003038C2" w:rsidRPr="00AF35DB">
            <w:rPr>
              <w:rFonts w:ascii="Arial" w:hAnsi="Arial" w:cs="Arial"/>
              <w:i/>
              <w:w w:val="90"/>
              <w:sz w:val="28"/>
              <w:szCs w:val="28"/>
            </w:rPr>
            <w:t>2</w:t>
          </w:r>
          <w:r w:rsidR="008579BF" w:rsidRPr="00AF35DB">
            <w:rPr>
              <w:rFonts w:ascii="Arial" w:hAnsi="Arial" w:cs="Arial"/>
              <w:i/>
              <w:w w:val="90"/>
              <w:sz w:val="28"/>
              <w:szCs w:val="28"/>
            </w:rPr>
            <w:t xml:space="preserve"> </w:t>
          </w:r>
        </w:p>
      </w:tc>
    </w:tr>
    <w:tr w:rsidR="008579BF" w:rsidRPr="009D57A0" w14:paraId="57AB736B" w14:textId="77777777" w:rsidTr="00AF35DB">
      <w:trPr>
        <w:cantSplit/>
        <w:trHeight w:hRule="exact" w:val="284"/>
      </w:trPr>
      <w:tc>
        <w:tcPr>
          <w:tcW w:w="965" w:type="dxa"/>
          <w:gridSpan w:val="2"/>
          <w:tcBorders>
            <w:left w:val="single" w:sz="8" w:space="0" w:color="auto"/>
            <w:right w:val="single" w:sz="8" w:space="0" w:color="auto"/>
          </w:tcBorders>
          <w:vAlign w:val="center"/>
        </w:tcPr>
        <w:p w14:paraId="1F517DD8" w14:textId="77777777" w:rsidR="008579BF" w:rsidRPr="009D57A0" w:rsidRDefault="008579BF">
          <w:pPr>
            <w:pStyle w:val="a6"/>
            <w:rPr>
              <w:rFonts w:ascii="Arial" w:hAnsi="Arial" w:cs="Arial"/>
              <w:i/>
              <w:w w:val="90"/>
              <w:sz w:val="20"/>
              <w:szCs w:val="20"/>
            </w:rPr>
          </w:pPr>
          <w:r>
            <w:rPr>
              <w:rFonts w:ascii="Arial" w:hAnsi="Arial" w:cs="Arial"/>
              <w:i/>
              <w:w w:val="90"/>
              <w:sz w:val="20"/>
              <w:szCs w:val="20"/>
            </w:rPr>
            <w:t> Н. контр.</w:t>
          </w:r>
        </w:p>
      </w:tc>
      <w:tc>
        <w:tcPr>
          <w:tcW w:w="1456" w:type="dxa"/>
          <w:tcBorders>
            <w:left w:val="single" w:sz="8" w:space="0" w:color="auto"/>
            <w:right w:val="single" w:sz="8" w:space="0" w:color="auto"/>
          </w:tcBorders>
          <w:vAlign w:val="center"/>
        </w:tcPr>
        <w:p w14:paraId="14557AA6" w14:textId="77777777" w:rsidR="008579BF" w:rsidRPr="008D7C6C" w:rsidRDefault="008579BF" w:rsidP="008D7C6C">
          <w:pPr>
            <w:pStyle w:val="a6"/>
            <w:rPr>
              <w:rFonts w:ascii="Arial" w:hAnsi="Arial" w:cs="Arial"/>
              <w:i/>
              <w:spacing w:val="-4"/>
              <w:w w:val="80"/>
              <w:sz w:val="18"/>
              <w:szCs w:val="18"/>
            </w:rPr>
          </w:pPr>
          <w:r w:rsidRPr="008D7C6C">
            <w:rPr>
              <w:rFonts w:ascii="Arial" w:hAnsi="Arial" w:cs="Arial"/>
              <w:i/>
              <w:spacing w:val="-4"/>
              <w:w w:val="80"/>
              <w:sz w:val="18"/>
              <w:szCs w:val="18"/>
            </w:rPr>
            <w:t> </w:t>
          </w:r>
          <w:r w:rsidRPr="008D7C6C">
            <w:rPr>
              <w:rFonts w:ascii="Arial" w:hAnsi="Arial" w:cs="Arial"/>
              <w:i/>
              <w:w w:val="90"/>
              <w:sz w:val="20"/>
              <w:szCs w:val="20"/>
            </w:rPr>
            <w:t>Кабанова</w:t>
          </w:r>
          <w:r>
            <w:rPr>
              <w:rFonts w:ascii="Arial" w:hAnsi="Arial" w:cs="Arial"/>
              <w:i/>
              <w:w w:val="90"/>
              <w:sz w:val="20"/>
              <w:szCs w:val="20"/>
            </w:rPr>
            <w:t xml:space="preserve"> </w:t>
          </w:r>
          <w:proofErr w:type="gramStart"/>
          <w:r>
            <w:rPr>
              <w:rFonts w:ascii="Arial" w:hAnsi="Arial" w:cs="Arial"/>
              <w:i/>
              <w:w w:val="90"/>
              <w:sz w:val="20"/>
              <w:szCs w:val="20"/>
            </w:rPr>
            <w:t>М.Ю</w:t>
          </w:r>
          <w:proofErr w:type="gramEnd"/>
        </w:p>
      </w:tc>
      <w:tc>
        <w:tcPr>
          <w:tcW w:w="701" w:type="dxa"/>
          <w:tcBorders>
            <w:left w:val="single" w:sz="8" w:space="0" w:color="auto"/>
            <w:right w:val="single" w:sz="8" w:space="0" w:color="auto"/>
          </w:tcBorders>
          <w:vAlign w:val="center"/>
        </w:tcPr>
        <w:p w14:paraId="2E4EE81B" w14:textId="77777777" w:rsidR="008579BF" w:rsidRPr="009D57A0" w:rsidRDefault="008579BF">
          <w:pPr>
            <w:pStyle w:val="a6"/>
            <w:rPr>
              <w:rFonts w:ascii="Arial" w:hAnsi="Arial" w:cs="Arial"/>
              <w:i/>
              <w:w w:val="90"/>
              <w:sz w:val="20"/>
              <w:szCs w:val="20"/>
            </w:rPr>
          </w:pPr>
        </w:p>
      </w:tc>
      <w:tc>
        <w:tcPr>
          <w:tcW w:w="567" w:type="dxa"/>
          <w:tcBorders>
            <w:left w:val="single" w:sz="8" w:space="0" w:color="auto"/>
            <w:right w:val="single" w:sz="8" w:space="0" w:color="auto"/>
          </w:tcBorders>
          <w:vAlign w:val="center"/>
        </w:tcPr>
        <w:p w14:paraId="242B1752" w14:textId="77777777" w:rsidR="008579BF" w:rsidRPr="003038C2" w:rsidRDefault="008579BF" w:rsidP="003038C2">
          <w:pPr>
            <w:pStyle w:val="a6"/>
            <w:rPr>
              <w:rFonts w:ascii="Arial" w:hAnsi="Arial" w:cs="Arial"/>
              <w:i/>
              <w:w w:val="90"/>
              <w:sz w:val="20"/>
              <w:szCs w:val="20"/>
            </w:rPr>
          </w:pPr>
          <w:r>
            <w:rPr>
              <w:rFonts w:ascii="Arial" w:hAnsi="Arial" w:cs="Arial"/>
              <w:i/>
              <w:spacing w:val="-4"/>
              <w:w w:val="80"/>
              <w:sz w:val="18"/>
              <w:szCs w:val="18"/>
            </w:rPr>
            <w:t>1</w:t>
          </w:r>
          <w:r>
            <w:rPr>
              <w:rFonts w:ascii="Arial" w:hAnsi="Arial" w:cs="Arial"/>
              <w:i/>
              <w:spacing w:val="-4"/>
              <w:w w:val="80"/>
              <w:sz w:val="18"/>
              <w:szCs w:val="18"/>
              <w:lang w:val="en-US"/>
            </w:rPr>
            <w:t>5</w:t>
          </w:r>
          <w:r>
            <w:rPr>
              <w:rFonts w:ascii="Arial" w:hAnsi="Arial" w:cs="Arial"/>
              <w:i/>
              <w:spacing w:val="-4"/>
              <w:w w:val="80"/>
              <w:sz w:val="18"/>
              <w:szCs w:val="18"/>
            </w:rPr>
            <w:t>.06.</w:t>
          </w:r>
          <w:r>
            <w:rPr>
              <w:rFonts w:ascii="Arial" w:hAnsi="Arial" w:cs="Arial"/>
              <w:i/>
              <w:spacing w:val="-4"/>
              <w:w w:val="80"/>
              <w:sz w:val="18"/>
              <w:szCs w:val="18"/>
              <w:lang w:val="en-US"/>
            </w:rPr>
            <w:t>2</w:t>
          </w:r>
          <w:r w:rsidR="003038C2">
            <w:rPr>
              <w:rFonts w:ascii="Arial" w:hAnsi="Arial" w:cs="Arial"/>
              <w:i/>
              <w:spacing w:val="-4"/>
              <w:w w:val="80"/>
              <w:sz w:val="18"/>
              <w:szCs w:val="18"/>
            </w:rPr>
            <w:t>6</w:t>
          </w:r>
        </w:p>
      </w:tc>
      <w:tc>
        <w:tcPr>
          <w:tcW w:w="3972" w:type="dxa"/>
          <w:vMerge/>
          <w:tcBorders>
            <w:top w:val="single" w:sz="8" w:space="0" w:color="auto"/>
            <w:left w:val="single" w:sz="8" w:space="0" w:color="auto"/>
            <w:bottom w:val="single" w:sz="8" w:space="0" w:color="auto"/>
            <w:right w:val="single" w:sz="8" w:space="0" w:color="auto"/>
          </w:tcBorders>
          <w:vAlign w:val="center"/>
        </w:tcPr>
        <w:p w14:paraId="242A7185" w14:textId="77777777" w:rsidR="008579BF" w:rsidRPr="009D57A0" w:rsidRDefault="008579BF">
          <w:pPr>
            <w:pStyle w:val="a6"/>
            <w:rPr>
              <w:rFonts w:ascii="Arial" w:hAnsi="Arial" w:cs="Arial"/>
              <w:i/>
              <w:w w:val="90"/>
              <w:sz w:val="20"/>
              <w:szCs w:val="20"/>
            </w:rPr>
          </w:pPr>
        </w:p>
      </w:tc>
      <w:tc>
        <w:tcPr>
          <w:tcW w:w="2829" w:type="dxa"/>
          <w:gridSpan w:val="5"/>
          <w:vMerge/>
          <w:tcBorders>
            <w:left w:val="single" w:sz="8" w:space="0" w:color="auto"/>
            <w:right w:val="single" w:sz="8" w:space="0" w:color="auto"/>
          </w:tcBorders>
          <w:vAlign w:val="center"/>
        </w:tcPr>
        <w:p w14:paraId="0B51AECC" w14:textId="77777777" w:rsidR="008579BF" w:rsidRPr="009D57A0" w:rsidRDefault="008579BF">
          <w:pPr>
            <w:pStyle w:val="a6"/>
            <w:rPr>
              <w:rFonts w:ascii="Arial" w:hAnsi="Arial" w:cs="Arial"/>
              <w:i/>
              <w:w w:val="90"/>
              <w:sz w:val="20"/>
              <w:szCs w:val="20"/>
            </w:rPr>
          </w:pPr>
        </w:p>
      </w:tc>
    </w:tr>
    <w:tr w:rsidR="008579BF" w:rsidRPr="009D57A0" w14:paraId="5836C297" w14:textId="77777777" w:rsidTr="00AF35DB">
      <w:trPr>
        <w:cantSplit/>
        <w:trHeight w:hRule="exact" w:val="284"/>
      </w:trPr>
      <w:tc>
        <w:tcPr>
          <w:tcW w:w="965" w:type="dxa"/>
          <w:gridSpan w:val="2"/>
          <w:tcBorders>
            <w:left w:val="single" w:sz="8" w:space="0" w:color="auto"/>
            <w:bottom w:val="single" w:sz="8" w:space="0" w:color="auto"/>
            <w:right w:val="single" w:sz="8" w:space="0" w:color="auto"/>
          </w:tcBorders>
          <w:vAlign w:val="center"/>
        </w:tcPr>
        <w:p w14:paraId="6777A942" w14:textId="77777777" w:rsidR="008579BF" w:rsidRPr="009D57A0" w:rsidRDefault="008579BF">
          <w:pPr>
            <w:pStyle w:val="a6"/>
            <w:rPr>
              <w:rFonts w:ascii="Arial" w:hAnsi="Arial" w:cs="Arial"/>
              <w:i/>
              <w:w w:val="90"/>
              <w:sz w:val="20"/>
              <w:szCs w:val="20"/>
            </w:rPr>
          </w:pPr>
          <w:r>
            <w:rPr>
              <w:rFonts w:ascii="Arial" w:hAnsi="Arial" w:cs="Arial"/>
              <w:i/>
              <w:w w:val="90"/>
              <w:sz w:val="20"/>
              <w:szCs w:val="20"/>
            </w:rPr>
            <w:t> Утв.</w:t>
          </w:r>
        </w:p>
      </w:tc>
      <w:tc>
        <w:tcPr>
          <w:tcW w:w="1456" w:type="dxa"/>
          <w:tcBorders>
            <w:left w:val="single" w:sz="8" w:space="0" w:color="auto"/>
            <w:bottom w:val="single" w:sz="8" w:space="0" w:color="auto"/>
            <w:right w:val="single" w:sz="8" w:space="0" w:color="auto"/>
          </w:tcBorders>
          <w:vAlign w:val="center"/>
        </w:tcPr>
        <w:p w14:paraId="74A53D90" w14:textId="77777777" w:rsidR="008579BF" w:rsidRPr="009D57A0" w:rsidRDefault="008579BF">
          <w:pPr>
            <w:pStyle w:val="a6"/>
            <w:rPr>
              <w:rFonts w:ascii="Arial" w:hAnsi="Arial" w:cs="Arial"/>
              <w:i/>
              <w:w w:val="90"/>
              <w:sz w:val="20"/>
              <w:szCs w:val="20"/>
            </w:rPr>
          </w:pPr>
          <w:r>
            <w:rPr>
              <w:rFonts w:ascii="Arial" w:hAnsi="Arial" w:cs="Arial"/>
              <w:i/>
              <w:w w:val="90"/>
              <w:sz w:val="20"/>
              <w:szCs w:val="20"/>
            </w:rPr>
            <w:t> Хорьков К.С.</w:t>
          </w:r>
        </w:p>
      </w:tc>
      <w:tc>
        <w:tcPr>
          <w:tcW w:w="701" w:type="dxa"/>
          <w:tcBorders>
            <w:left w:val="single" w:sz="8" w:space="0" w:color="auto"/>
            <w:bottom w:val="single" w:sz="8" w:space="0" w:color="auto"/>
            <w:right w:val="single" w:sz="8" w:space="0" w:color="auto"/>
          </w:tcBorders>
          <w:vAlign w:val="center"/>
        </w:tcPr>
        <w:p w14:paraId="0237AF6F" w14:textId="77777777" w:rsidR="008579BF" w:rsidRPr="009D57A0" w:rsidRDefault="008579BF">
          <w:pPr>
            <w:pStyle w:val="a6"/>
            <w:rPr>
              <w:rFonts w:ascii="Arial" w:hAnsi="Arial" w:cs="Arial"/>
              <w:i/>
              <w:w w:val="90"/>
              <w:sz w:val="20"/>
              <w:szCs w:val="20"/>
            </w:rPr>
          </w:pPr>
        </w:p>
      </w:tc>
      <w:tc>
        <w:tcPr>
          <w:tcW w:w="567" w:type="dxa"/>
          <w:tcBorders>
            <w:left w:val="single" w:sz="8" w:space="0" w:color="auto"/>
            <w:bottom w:val="single" w:sz="8" w:space="0" w:color="auto"/>
            <w:right w:val="single" w:sz="8" w:space="0" w:color="auto"/>
          </w:tcBorders>
          <w:vAlign w:val="center"/>
        </w:tcPr>
        <w:p w14:paraId="2D51DB04" w14:textId="77777777" w:rsidR="008579BF" w:rsidRPr="003038C2" w:rsidRDefault="008579BF" w:rsidP="003038C2">
          <w:pPr>
            <w:pStyle w:val="a6"/>
            <w:rPr>
              <w:rFonts w:ascii="Arial" w:hAnsi="Arial" w:cs="Arial"/>
              <w:i/>
              <w:w w:val="90"/>
              <w:sz w:val="20"/>
              <w:szCs w:val="20"/>
            </w:rPr>
          </w:pPr>
          <w:r>
            <w:rPr>
              <w:rFonts w:ascii="Arial" w:hAnsi="Arial" w:cs="Arial"/>
              <w:i/>
              <w:spacing w:val="-4"/>
              <w:w w:val="80"/>
              <w:sz w:val="18"/>
              <w:szCs w:val="18"/>
            </w:rPr>
            <w:t>1</w:t>
          </w:r>
          <w:r>
            <w:rPr>
              <w:rFonts w:ascii="Arial" w:hAnsi="Arial" w:cs="Arial"/>
              <w:i/>
              <w:spacing w:val="-4"/>
              <w:w w:val="80"/>
              <w:sz w:val="18"/>
              <w:szCs w:val="18"/>
              <w:lang w:val="en-US"/>
            </w:rPr>
            <w:t>5</w:t>
          </w:r>
          <w:r>
            <w:rPr>
              <w:rFonts w:ascii="Arial" w:hAnsi="Arial" w:cs="Arial"/>
              <w:i/>
              <w:spacing w:val="-4"/>
              <w:w w:val="80"/>
              <w:sz w:val="18"/>
              <w:szCs w:val="18"/>
            </w:rPr>
            <w:t>.06.</w:t>
          </w:r>
          <w:r>
            <w:rPr>
              <w:rFonts w:ascii="Arial" w:hAnsi="Arial" w:cs="Arial"/>
              <w:i/>
              <w:spacing w:val="-4"/>
              <w:w w:val="80"/>
              <w:sz w:val="18"/>
              <w:szCs w:val="18"/>
              <w:lang w:val="en-US"/>
            </w:rPr>
            <w:t>2</w:t>
          </w:r>
          <w:r w:rsidR="003038C2">
            <w:rPr>
              <w:rFonts w:ascii="Arial" w:hAnsi="Arial" w:cs="Arial"/>
              <w:i/>
              <w:spacing w:val="-4"/>
              <w:w w:val="80"/>
              <w:sz w:val="18"/>
              <w:szCs w:val="18"/>
            </w:rPr>
            <w:t>6</w:t>
          </w:r>
        </w:p>
      </w:tc>
      <w:tc>
        <w:tcPr>
          <w:tcW w:w="3972" w:type="dxa"/>
          <w:vMerge/>
          <w:tcBorders>
            <w:top w:val="single" w:sz="8" w:space="0" w:color="auto"/>
            <w:left w:val="single" w:sz="8" w:space="0" w:color="auto"/>
            <w:bottom w:val="single" w:sz="8" w:space="0" w:color="auto"/>
            <w:right w:val="single" w:sz="8" w:space="0" w:color="auto"/>
          </w:tcBorders>
          <w:vAlign w:val="center"/>
        </w:tcPr>
        <w:p w14:paraId="384BE9F2" w14:textId="77777777" w:rsidR="008579BF" w:rsidRPr="009D57A0" w:rsidRDefault="008579BF">
          <w:pPr>
            <w:pStyle w:val="a6"/>
            <w:rPr>
              <w:rFonts w:ascii="Arial" w:hAnsi="Arial" w:cs="Arial"/>
              <w:i/>
              <w:w w:val="90"/>
              <w:sz w:val="20"/>
              <w:szCs w:val="20"/>
            </w:rPr>
          </w:pPr>
        </w:p>
      </w:tc>
      <w:tc>
        <w:tcPr>
          <w:tcW w:w="2829" w:type="dxa"/>
          <w:gridSpan w:val="5"/>
          <w:vMerge/>
          <w:tcBorders>
            <w:left w:val="single" w:sz="8" w:space="0" w:color="auto"/>
            <w:bottom w:val="single" w:sz="8" w:space="0" w:color="auto"/>
            <w:right w:val="single" w:sz="8" w:space="0" w:color="auto"/>
          </w:tcBorders>
          <w:vAlign w:val="center"/>
        </w:tcPr>
        <w:p w14:paraId="535AA9F3" w14:textId="77777777" w:rsidR="008579BF" w:rsidRPr="009D57A0" w:rsidRDefault="008579BF">
          <w:pPr>
            <w:pStyle w:val="a6"/>
            <w:rPr>
              <w:rFonts w:ascii="Arial" w:hAnsi="Arial" w:cs="Arial"/>
              <w:i/>
              <w:w w:val="90"/>
              <w:sz w:val="20"/>
              <w:szCs w:val="20"/>
            </w:rPr>
          </w:pPr>
        </w:p>
      </w:tc>
    </w:tr>
  </w:tbl>
  <w:p w14:paraId="47D40999" w14:textId="77777777" w:rsidR="008579BF" w:rsidRPr="00A45D6A" w:rsidRDefault="008579BF" w:rsidP="007D701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9E889" w14:textId="77777777" w:rsidR="00EB34DA" w:rsidRDefault="00EB34DA">
      <w:r>
        <w:separator/>
      </w:r>
    </w:p>
  </w:footnote>
  <w:footnote w:type="continuationSeparator" w:id="0">
    <w:p w14:paraId="2186A6EC" w14:textId="77777777" w:rsidR="00EB34DA" w:rsidRDefault="00EB34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1BE3A" w14:textId="77777777" w:rsidR="008579BF" w:rsidRDefault="008579B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3D345" w14:textId="77777777" w:rsidR="008579BF" w:rsidRDefault="008579BF">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C6470" w14:textId="77777777" w:rsidR="008579BF" w:rsidRDefault="00000000">
    <w:pPr>
      <w:pStyle w:val="a4"/>
    </w:pPr>
    <w:r>
      <w:rPr>
        <w:noProof/>
      </w:rPr>
      <w:pict w14:anchorId="735D7BA5">
        <v:rect id="_x0000_s1028" style="position:absolute;margin-left:55.85pt;margin-top:14.2pt;width:524.4pt;height:813.55pt;z-index:251658240;mso-position-horizontal-relative:page;mso-position-vertical-relative:page" filled="f" strokeweight="1pt">
          <w10:wrap anchorx="page" anchory="page"/>
          <w10:anchorlock/>
        </v:rect>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EE7C7" w14:textId="77777777" w:rsidR="008579BF" w:rsidRDefault="00000000">
    <w:pPr>
      <w:pStyle w:val="a4"/>
    </w:pPr>
    <w:r>
      <w:rPr>
        <w:noProof/>
      </w:rPr>
      <w:pict w14:anchorId="645D6A0A">
        <v:rect id="_x0000_s1027" style="position:absolute;margin-left:56.15pt;margin-top:14.2pt;width:524.4pt;height:813.55pt;z-index:251657216;mso-position-horizontal-relative:page;mso-position-vertical-relative:page" filled="f" strokeweight="1pt">
          <w10:wrap anchorx="page" anchory="page"/>
          <w10:anchorlock/>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8D7"/>
    <w:multiLevelType w:val="hybridMultilevel"/>
    <w:tmpl w:val="4FBA1E7E"/>
    <w:lvl w:ilvl="0" w:tplc="05BAF9CA">
      <w:start w:val="1"/>
      <w:numFmt w:val="bullet"/>
      <w:lvlText w:val="–"/>
      <w:lvlJc w:val="left"/>
      <w:pPr>
        <w:ind w:left="1571" w:hanging="360"/>
      </w:pPr>
      <w:rPr>
        <w:rFonts w:ascii="Times New Roman" w:eastAsiaTheme="minorHAnsi"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3126ECF"/>
    <w:multiLevelType w:val="hybridMultilevel"/>
    <w:tmpl w:val="325EA1E8"/>
    <w:lvl w:ilvl="0" w:tplc="ECEA59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4A54C68"/>
    <w:multiLevelType w:val="hybridMultilevel"/>
    <w:tmpl w:val="EC90F7CC"/>
    <w:lvl w:ilvl="0" w:tplc="ECEA59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5DF78FB"/>
    <w:multiLevelType w:val="hybridMultilevel"/>
    <w:tmpl w:val="1C66EEDC"/>
    <w:lvl w:ilvl="0" w:tplc="ECEA59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89C76A0"/>
    <w:multiLevelType w:val="multilevel"/>
    <w:tmpl w:val="3D9A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24EB7"/>
    <w:multiLevelType w:val="multilevel"/>
    <w:tmpl w:val="8898D258"/>
    <w:lvl w:ilvl="0">
      <w:start w:val="1"/>
      <w:numFmt w:val="decimal"/>
      <w:lvlText w:val="%1)"/>
      <w:lvlJc w:val="left"/>
      <w:pPr>
        <w:ind w:left="0" w:firstLine="709"/>
      </w:pPr>
      <w:rPr>
        <w:b w:val="0"/>
      </w:rPr>
    </w:lvl>
    <w:lvl w:ilvl="1">
      <w:start w:val="1"/>
      <w:numFmt w:val="decimal"/>
      <w:lvlText w:val="%1.%2)"/>
      <w:lvlJc w:val="left"/>
      <w:pPr>
        <w:tabs>
          <w:tab w:val="num" w:pos="709"/>
        </w:tabs>
        <w:ind w:left="0" w:firstLine="709"/>
      </w:pPr>
      <w:rPr>
        <w:b w:val="0"/>
        <w:i w:val="0"/>
      </w:rPr>
    </w:lvl>
    <w:lvl w:ilvl="2">
      <w:start w:val="1"/>
      <w:numFmt w:val="decimal"/>
      <w:lvlText w:val="%1.%2.%3)"/>
      <w:lvlJc w:val="left"/>
      <w:pPr>
        <w:ind w:left="0" w:firstLine="709"/>
      </w:pPr>
      <w:rPr>
        <w:rFonts w:ascii="Times New Roman" w:hAnsi="Times New Roman" w:cs="Times New Roman" w:hint="default"/>
        <w:sz w:val="28"/>
      </w:rPr>
    </w:lvl>
    <w:lvl w:ilvl="3">
      <w:start w:val="1"/>
      <w:numFmt w:val="decimal"/>
      <w:lvlText w:val="%1.%2.%3.%4)"/>
      <w:lvlJc w:val="left"/>
      <w:pPr>
        <w:tabs>
          <w:tab w:val="num" w:pos="709"/>
        </w:tabs>
        <w:ind w:left="0" w:firstLine="709"/>
      </w:pPr>
    </w:lvl>
    <w:lvl w:ilvl="4">
      <w:start w:val="1"/>
      <w:numFmt w:val="decimal"/>
      <w:lvlText w:val="%1.%2.%3.%4.%5"/>
      <w:lvlJc w:val="left"/>
      <w:pPr>
        <w:ind w:left="0" w:hanging="709"/>
      </w:pPr>
    </w:lvl>
    <w:lvl w:ilvl="5">
      <w:start w:val="1"/>
      <w:numFmt w:val="decimal"/>
      <w:lvlText w:val="%1.%2.%3.%4.%5.%6"/>
      <w:lvlJc w:val="left"/>
      <w:pPr>
        <w:ind w:left="0" w:hanging="709"/>
      </w:pPr>
    </w:lvl>
    <w:lvl w:ilvl="6">
      <w:start w:val="1"/>
      <w:numFmt w:val="decimal"/>
      <w:lvlText w:val="%1.%2.%3.%4.%5.%6.%7"/>
      <w:lvlJc w:val="left"/>
      <w:pPr>
        <w:ind w:left="0" w:hanging="709"/>
      </w:pPr>
    </w:lvl>
    <w:lvl w:ilvl="7">
      <w:start w:val="1"/>
      <w:numFmt w:val="decimal"/>
      <w:lvlText w:val="%1.%2.%3.%4.%5.%6.%7.%8"/>
      <w:lvlJc w:val="left"/>
      <w:pPr>
        <w:ind w:left="0" w:hanging="709"/>
      </w:pPr>
    </w:lvl>
    <w:lvl w:ilvl="8">
      <w:start w:val="1"/>
      <w:numFmt w:val="decimal"/>
      <w:lvlText w:val="%1.%2.%3.%4.%5.%6.%7.%8.%9"/>
      <w:lvlJc w:val="left"/>
      <w:pPr>
        <w:ind w:left="0" w:hanging="709"/>
      </w:pPr>
    </w:lvl>
  </w:abstractNum>
  <w:abstractNum w:abstractNumId="6" w15:restartNumberingAfterBreak="0">
    <w:nsid w:val="0FC07A41"/>
    <w:multiLevelType w:val="multilevel"/>
    <w:tmpl w:val="C048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143C0"/>
    <w:multiLevelType w:val="hybridMultilevel"/>
    <w:tmpl w:val="9B1ADAF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25D3E70"/>
    <w:multiLevelType w:val="multilevel"/>
    <w:tmpl w:val="3820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91EF9"/>
    <w:multiLevelType w:val="multilevel"/>
    <w:tmpl w:val="CAAE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C1CCD"/>
    <w:multiLevelType w:val="hybridMultilevel"/>
    <w:tmpl w:val="3E0E266E"/>
    <w:lvl w:ilvl="0" w:tplc="ECEA59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A5C7B0E"/>
    <w:multiLevelType w:val="multilevel"/>
    <w:tmpl w:val="4B94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E03517"/>
    <w:multiLevelType w:val="hybridMultilevel"/>
    <w:tmpl w:val="DAE074EE"/>
    <w:lvl w:ilvl="0" w:tplc="A78E609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0E34B73"/>
    <w:multiLevelType w:val="multilevel"/>
    <w:tmpl w:val="7912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B3F1C"/>
    <w:multiLevelType w:val="multilevel"/>
    <w:tmpl w:val="A688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85086F"/>
    <w:multiLevelType w:val="multilevel"/>
    <w:tmpl w:val="609E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74161"/>
    <w:multiLevelType w:val="multilevel"/>
    <w:tmpl w:val="DEFE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887D2E"/>
    <w:multiLevelType w:val="multilevel"/>
    <w:tmpl w:val="4DA8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72A52"/>
    <w:multiLevelType w:val="multilevel"/>
    <w:tmpl w:val="810A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25263"/>
    <w:multiLevelType w:val="hybridMultilevel"/>
    <w:tmpl w:val="DCA407A4"/>
    <w:lvl w:ilvl="0" w:tplc="ECEA59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3237087"/>
    <w:multiLevelType w:val="hybridMultilevel"/>
    <w:tmpl w:val="5582DB00"/>
    <w:lvl w:ilvl="0" w:tplc="05BAF9CA">
      <w:start w:val="1"/>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8C64D12"/>
    <w:multiLevelType w:val="multilevel"/>
    <w:tmpl w:val="008A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3807AD"/>
    <w:multiLevelType w:val="multilevel"/>
    <w:tmpl w:val="51629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9D5669"/>
    <w:multiLevelType w:val="multilevel"/>
    <w:tmpl w:val="6DF0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A3244E"/>
    <w:multiLevelType w:val="multilevel"/>
    <w:tmpl w:val="E350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2D6C82"/>
    <w:multiLevelType w:val="multilevel"/>
    <w:tmpl w:val="213E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0B7CED"/>
    <w:multiLevelType w:val="multilevel"/>
    <w:tmpl w:val="CBE2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CB253A"/>
    <w:multiLevelType w:val="hybridMultilevel"/>
    <w:tmpl w:val="B2F85F22"/>
    <w:lvl w:ilvl="0" w:tplc="ECEA59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BCD2EC5"/>
    <w:multiLevelType w:val="hybridMultilevel"/>
    <w:tmpl w:val="F6E4515C"/>
    <w:lvl w:ilvl="0" w:tplc="ECEA59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18A745F"/>
    <w:multiLevelType w:val="multilevel"/>
    <w:tmpl w:val="45BE0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4D4443"/>
    <w:multiLevelType w:val="hybridMultilevel"/>
    <w:tmpl w:val="F6640AB6"/>
    <w:lvl w:ilvl="0" w:tplc="ECEA59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E5D5872"/>
    <w:multiLevelType w:val="hybridMultilevel"/>
    <w:tmpl w:val="8D4AD592"/>
    <w:lvl w:ilvl="0" w:tplc="05BAF9CA">
      <w:start w:val="1"/>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E6D47E5"/>
    <w:multiLevelType w:val="hybridMultilevel"/>
    <w:tmpl w:val="C688DC84"/>
    <w:lvl w:ilvl="0" w:tplc="ECEA59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F2E27A3"/>
    <w:multiLevelType w:val="hybridMultilevel"/>
    <w:tmpl w:val="994227F8"/>
    <w:lvl w:ilvl="0" w:tplc="2FE491D2">
      <w:start w:val="1"/>
      <w:numFmt w:val="bullet"/>
      <w:lvlText w:val="–"/>
      <w:lvlJc w:val="left"/>
      <w:pPr>
        <w:ind w:left="2345" w:hanging="360"/>
      </w:pPr>
      <w:rPr>
        <w:rFonts w:ascii="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2494B6D"/>
    <w:multiLevelType w:val="hybridMultilevel"/>
    <w:tmpl w:val="D6B46E74"/>
    <w:lvl w:ilvl="0" w:tplc="2FE491D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3630D9A"/>
    <w:multiLevelType w:val="multilevel"/>
    <w:tmpl w:val="1C741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BB4B05"/>
    <w:multiLevelType w:val="multilevel"/>
    <w:tmpl w:val="65D4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345A13"/>
    <w:multiLevelType w:val="multilevel"/>
    <w:tmpl w:val="A336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36417B"/>
    <w:multiLevelType w:val="multilevel"/>
    <w:tmpl w:val="AB1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D22159"/>
    <w:multiLevelType w:val="hybridMultilevel"/>
    <w:tmpl w:val="09EE572A"/>
    <w:lvl w:ilvl="0" w:tplc="ECEA59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6BFE480B"/>
    <w:multiLevelType w:val="hybridMultilevel"/>
    <w:tmpl w:val="A4A4C418"/>
    <w:lvl w:ilvl="0" w:tplc="ECEA5922">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6F14241D"/>
    <w:multiLevelType w:val="hybridMultilevel"/>
    <w:tmpl w:val="3DFE8634"/>
    <w:lvl w:ilvl="0" w:tplc="05BAF9CA">
      <w:start w:val="1"/>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7C3442E"/>
    <w:multiLevelType w:val="hybridMultilevel"/>
    <w:tmpl w:val="71EA93E6"/>
    <w:lvl w:ilvl="0" w:tplc="2FE491D2">
      <w:start w:val="1"/>
      <w:numFmt w:val="bullet"/>
      <w:lvlText w:val="–"/>
      <w:lvlJc w:val="left"/>
      <w:pPr>
        <w:ind w:left="2498" w:hanging="360"/>
      </w:pPr>
      <w:rPr>
        <w:rFonts w:ascii="Times New Roman" w:hAnsi="Times New Roman" w:cs="Times New Roman" w:hint="default"/>
      </w:rPr>
    </w:lvl>
    <w:lvl w:ilvl="1" w:tplc="FFFFFFFF" w:tentative="1">
      <w:start w:val="1"/>
      <w:numFmt w:val="bullet"/>
      <w:lvlText w:val="o"/>
      <w:lvlJc w:val="left"/>
      <w:pPr>
        <w:ind w:left="3218" w:hanging="360"/>
      </w:pPr>
      <w:rPr>
        <w:rFonts w:ascii="Courier New" w:hAnsi="Courier New" w:cs="Courier New" w:hint="default"/>
      </w:rPr>
    </w:lvl>
    <w:lvl w:ilvl="2" w:tplc="FFFFFFFF" w:tentative="1">
      <w:start w:val="1"/>
      <w:numFmt w:val="bullet"/>
      <w:lvlText w:val=""/>
      <w:lvlJc w:val="left"/>
      <w:pPr>
        <w:ind w:left="3938" w:hanging="360"/>
      </w:pPr>
      <w:rPr>
        <w:rFonts w:ascii="Wingdings" w:hAnsi="Wingdings" w:hint="default"/>
      </w:rPr>
    </w:lvl>
    <w:lvl w:ilvl="3" w:tplc="FFFFFFFF" w:tentative="1">
      <w:start w:val="1"/>
      <w:numFmt w:val="bullet"/>
      <w:lvlText w:val=""/>
      <w:lvlJc w:val="left"/>
      <w:pPr>
        <w:ind w:left="4658" w:hanging="360"/>
      </w:pPr>
      <w:rPr>
        <w:rFonts w:ascii="Symbol" w:hAnsi="Symbol" w:hint="default"/>
      </w:rPr>
    </w:lvl>
    <w:lvl w:ilvl="4" w:tplc="FFFFFFFF" w:tentative="1">
      <w:start w:val="1"/>
      <w:numFmt w:val="bullet"/>
      <w:lvlText w:val="o"/>
      <w:lvlJc w:val="left"/>
      <w:pPr>
        <w:ind w:left="5378" w:hanging="360"/>
      </w:pPr>
      <w:rPr>
        <w:rFonts w:ascii="Courier New" w:hAnsi="Courier New" w:cs="Courier New" w:hint="default"/>
      </w:rPr>
    </w:lvl>
    <w:lvl w:ilvl="5" w:tplc="FFFFFFFF" w:tentative="1">
      <w:start w:val="1"/>
      <w:numFmt w:val="bullet"/>
      <w:lvlText w:val=""/>
      <w:lvlJc w:val="left"/>
      <w:pPr>
        <w:ind w:left="6098" w:hanging="360"/>
      </w:pPr>
      <w:rPr>
        <w:rFonts w:ascii="Wingdings" w:hAnsi="Wingdings" w:hint="default"/>
      </w:rPr>
    </w:lvl>
    <w:lvl w:ilvl="6" w:tplc="FFFFFFFF" w:tentative="1">
      <w:start w:val="1"/>
      <w:numFmt w:val="bullet"/>
      <w:lvlText w:val=""/>
      <w:lvlJc w:val="left"/>
      <w:pPr>
        <w:ind w:left="6818" w:hanging="360"/>
      </w:pPr>
      <w:rPr>
        <w:rFonts w:ascii="Symbol" w:hAnsi="Symbol" w:hint="default"/>
      </w:rPr>
    </w:lvl>
    <w:lvl w:ilvl="7" w:tplc="FFFFFFFF" w:tentative="1">
      <w:start w:val="1"/>
      <w:numFmt w:val="bullet"/>
      <w:lvlText w:val="o"/>
      <w:lvlJc w:val="left"/>
      <w:pPr>
        <w:ind w:left="7538" w:hanging="360"/>
      </w:pPr>
      <w:rPr>
        <w:rFonts w:ascii="Courier New" w:hAnsi="Courier New" w:cs="Courier New" w:hint="default"/>
      </w:rPr>
    </w:lvl>
    <w:lvl w:ilvl="8" w:tplc="FFFFFFFF" w:tentative="1">
      <w:start w:val="1"/>
      <w:numFmt w:val="bullet"/>
      <w:lvlText w:val=""/>
      <w:lvlJc w:val="left"/>
      <w:pPr>
        <w:ind w:left="8258" w:hanging="360"/>
      </w:pPr>
      <w:rPr>
        <w:rFonts w:ascii="Wingdings" w:hAnsi="Wingdings" w:hint="default"/>
      </w:rPr>
    </w:lvl>
  </w:abstractNum>
  <w:abstractNum w:abstractNumId="43" w15:restartNumberingAfterBreak="0">
    <w:nsid w:val="7D6F4C09"/>
    <w:multiLevelType w:val="multilevel"/>
    <w:tmpl w:val="7470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EC66D1"/>
    <w:multiLevelType w:val="multilevel"/>
    <w:tmpl w:val="4470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77222">
    <w:abstractNumId w:val="7"/>
  </w:num>
  <w:num w:numId="2" w16cid:durableId="1438867311">
    <w:abstractNumId w:val="0"/>
  </w:num>
  <w:num w:numId="3" w16cid:durableId="758520359">
    <w:abstractNumId w:val="41"/>
  </w:num>
  <w:num w:numId="4" w16cid:durableId="41178830">
    <w:abstractNumId w:val="42"/>
  </w:num>
  <w:num w:numId="5" w16cid:durableId="382603205">
    <w:abstractNumId w:val="33"/>
  </w:num>
  <w:num w:numId="6" w16cid:durableId="1454061231">
    <w:abstractNumId w:val="12"/>
  </w:num>
  <w:num w:numId="7" w16cid:durableId="997152505">
    <w:abstractNumId w:val="34"/>
  </w:num>
  <w:num w:numId="8" w16cid:durableId="1426414802">
    <w:abstractNumId w:val="20"/>
  </w:num>
  <w:num w:numId="9" w16cid:durableId="781068701">
    <w:abstractNumId w:val="15"/>
  </w:num>
  <w:num w:numId="10" w16cid:durableId="1321232539">
    <w:abstractNumId w:val="21"/>
  </w:num>
  <w:num w:numId="11" w16cid:durableId="665864499">
    <w:abstractNumId w:val="23"/>
  </w:num>
  <w:num w:numId="12" w16cid:durableId="32774863">
    <w:abstractNumId w:val="35"/>
  </w:num>
  <w:num w:numId="13" w16cid:durableId="975918573">
    <w:abstractNumId w:val="24"/>
  </w:num>
  <w:num w:numId="14" w16cid:durableId="1421174404">
    <w:abstractNumId w:val="13"/>
  </w:num>
  <w:num w:numId="15" w16cid:durableId="974258412">
    <w:abstractNumId w:val="16"/>
  </w:num>
  <w:num w:numId="16" w16cid:durableId="374280894">
    <w:abstractNumId w:val="44"/>
  </w:num>
  <w:num w:numId="17" w16cid:durableId="232593817">
    <w:abstractNumId w:val="25"/>
  </w:num>
  <w:num w:numId="18" w16cid:durableId="1270119506">
    <w:abstractNumId w:val="26"/>
  </w:num>
  <w:num w:numId="19" w16cid:durableId="1632900931">
    <w:abstractNumId w:val="11"/>
  </w:num>
  <w:num w:numId="20" w16cid:durableId="1512645077">
    <w:abstractNumId w:val="6"/>
  </w:num>
  <w:num w:numId="21" w16cid:durableId="21562770">
    <w:abstractNumId w:val="14"/>
  </w:num>
  <w:num w:numId="22" w16cid:durableId="1565330200">
    <w:abstractNumId w:val="38"/>
  </w:num>
  <w:num w:numId="23" w16cid:durableId="1267079691">
    <w:abstractNumId w:val="29"/>
  </w:num>
  <w:num w:numId="24" w16cid:durableId="1382905221">
    <w:abstractNumId w:val="22"/>
  </w:num>
  <w:num w:numId="25" w16cid:durableId="885877531">
    <w:abstractNumId w:val="36"/>
  </w:num>
  <w:num w:numId="26" w16cid:durableId="508183527">
    <w:abstractNumId w:val="37"/>
  </w:num>
  <w:num w:numId="27" w16cid:durableId="1843819151">
    <w:abstractNumId w:val="17"/>
  </w:num>
  <w:num w:numId="28" w16cid:durableId="310255987">
    <w:abstractNumId w:val="9"/>
  </w:num>
  <w:num w:numId="29" w16cid:durableId="542130834">
    <w:abstractNumId w:val="43"/>
  </w:num>
  <w:num w:numId="30" w16cid:durableId="1939290732">
    <w:abstractNumId w:val="4"/>
  </w:num>
  <w:num w:numId="31" w16cid:durableId="118766796">
    <w:abstractNumId w:val="8"/>
  </w:num>
  <w:num w:numId="32" w16cid:durableId="1854149457">
    <w:abstractNumId w:val="18"/>
  </w:num>
  <w:num w:numId="33" w16cid:durableId="1919707510">
    <w:abstractNumId w:val="5"/>
  </w:num>
  <w:num w:numId="34" w16cid:durableId="85736135">
    <w:abstractNumId w:val="40"/>
  </w:num>
  <w:num w:numId="35" w16cid:durableId="1080251330">
    <w:abstractNumId w:val="1"/>
  </w:num>
  <w:num w:numId="36" w16cid:durableId="1322465822">
    <w:abstractNumId w:val="27"/>
  </w:num>
  <w:num w:numId="37" w16cid:durableId="118843667">
    <w:abstractNumId w:val="30"/>
  </w:num>
  <w:num w:numId="38" w16cid:durableId="1128016056">
    <w:abstractNumId w:val="28"/>
  </w:num>
  <w:num w:numId="39" w16cid:durableId="1421022139">
    <w:abstractNumId w:val="10"/>
  </w:num>
  <w:num w:numId="40" w16cid:durableId="533814711">
    <w:abstractNumId w:val="2"/>
  </w:num>
  <w:num w:numId="41" w16cid:durableId="586161260">
    <w:abstractNumId w:val="3"/>
  </w:num>
  <w:num w:numId="42" w16cid:durableId="1847860130">
    <w:abstractNumId w:val="32"/>
  </w:num>
  <w:num w:numId="43" w16cid:durableId="1088618684">
    <w:abstractNumId w:val="39"/>
  </w:num>
  <w:num w:numId="44" w16cid:durableId="1397708650">
    <w:abstractNumId w:val="19"/>
  </w:num>
  <w:num w:numId="45" w16cid:durableId="61416388">
    <w:abstractNumId w:val="3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6572E"/>
    <w:rsid w:val="0000268B"/>
    <w:rsid w:val="00003737"/>
    <w:rsid w:val="000139D4"/>
    <w:rsid w:val="00020769"/>
    <w:rsid w:val="000271D5"/>
    <w:rsid w:val="00035389"/>
    <w:rsid w:val="0006483B"/>
    <w:rsid w:val="00080F62"/>
    <w:rsid w:val="000A4B96"/>
    <w:rsid w:val="000A4C52"/>
    <w:rsid w:val="000A547A"/>
    <w:rsid w:val="000D622B"/>
    <w:rsid w:val="000E4E56"/>
    <w:rsid w:val="000F2DEF"/>
    <w:rsid w:val="00123EC8"/>
    <w:rsid w:val="00126E95"/>
    <w:rsid w:val="00137F04"/>
    <w:rsid w:val="00152EEF"/>
    <w:rsid w:val="00155F58"/>
    <w:rsid w:val="00176FD0"/>
    <w:rsid w:val="001840DA"/>
    <w:rsid w:val="00185034"/>
    <w:rsid w:val="00187E76"/>
    <w:rsid w:val="001C26F4"/>
    <w:rsid w:val="001C43B2"/>
    <w:rsid w:val="001E44F3"/>
    <w:rsid w:val="001E567B"/>
    <w:rsid w:val="001E5A59"/>
    <w:rsid w:val="001F23DB"/>
    <w:rsid w:val="001F5847"/>
    <w:rsid w:val="001F6E07"/>
    <w:rsid w:val="00205F2C"/>
    <w:rsid w:val="00207D78"/>
    <w:rsid w:val="0021383B"/>
    <w:rsid w:val="00213C66"/>
    <w:rsid w:val="00214292"/>
    <w:rsid w:val="002233C3"/>
    <w:rsid w:val="00226A92"/>
    <w:rsid w:val="0023467B"/>
    <w:rsid w:val="00237E69"/>
    <w:rsid w:val="002414AC"/>
    <w:rsid w:val="00242407"/>
    <w:rsid w:val="00252053"/>
    <w:rsid w:val="00257E46"/>
    <w:rsid w:val="002761D0"/>
    <w:rsid w:val="002808F9"/>
    <w:rsid w:val="002819B4"/>
    <w:rsid w:val="00281C0C"/>
    <w:rsid w:val="00282E6D"/>
    <w:rsid w:val="002850A1"/>
    <w:rsid w:val="00290C91"/>
    <w:rsid w:val="002A204B"/>
    <w:rsid w:val="002B5A22"/>
    <w:rsid w:val="002C361E"/>
    <w:rsid w:val="002E499C"/>
    <w:rsid w:val="002E5904"/>
    <w:rsid w:val="002F20EC"/>
    <w:rsid w:val="002F75E0"/>
    <w:rsid w:val="003038C2"/>
    <w:rsid w:val="0030551E"/>
    <w:rsid w:val="00317343"/>
    <w:rsid w:val="00321D01"/>
    <w:rsid w:val="00332292"/>
    <w:rsid w:val="00340B92"/>
    <w:rsid w:val="003463EA"/>
    <w:rsid w:val="00351385"/>
    <w:rsid w:val="00363CD1"/>
    <w:rsid w:val="0036458F"/>
    <w:rsid w:val="003654D3"/>
    <w:rsid w:val="003851BF"/>
    <w:rsid w:val="00387CF1"/>
    <w:rsid w:val="00396735"/>
    <w:rsid w:val="00396A69"/>
    <w:rsid w:val="003A11E8"/>
    <w:rsid w:val="003C52CF"/>
    <w:rsid w:val="003C7D08"/>
    <w:rsid w:val="003D3919"/>
    <w:rsid w:val="003E3921"/>
    <w:rsid w:val="003E5836"/>
    <w:rsid w:val="003E5C9B"/>
    <w:rsid w:val="003E6D19"/>
    <w:rsid w:val="003E7F77"/>
    <w:rsid w:val="003F0BD4"/>
    <w:rsid w:val="00403EC8"/>
    <w:rsid w:val="00404627"/>
    <w:rsid w:val="0040665C"/>
    <w:rsid w:val="0041753E"/>
    <w:rsid w:val="004262BE"/>
    <w:rsid w:val="00442B66"/>
    <w:rsid w:val="004455AF"/>
    <w:rsid w:val="00453C0B"/>
    <w:rsid w:val="00464366"/>
    <w:rsid w:val="0046572E"/>
    <w:rsid w:val="00492B03"/>
    <w:rsid w:val="004A50CA"/>
    <w:rsid w:val="004B327A"/>
    <w:rsid w:val="004B4198"/>
    <w:rsid w:val="004B7BC5"/>
    <w:rsid w:val="004C35D0"/>
    <w:rsid w:val="004E00C3"/>
    <w:rsid w:val="004E1186"/>
    <w:rsid w:val="004E328F"/>
    <w:rsid w:val="004F2CDC"/>
    <w:rsid w:val="004F37F1"/>
    <w:rsid w:val="004F5023"/>
    <w:rsid w:val="00511CDC"/>
    <w:rsid w:val="005248F3"/>
    <w:rsid w:val="0053256D"/>
    <w:rsid w:val="00533080"/>
    <w:rsid w:val="00534536"/>
    <w:rsid w:val="005413E8"/>
    <w:rsid w:val="00541835"/>
    <w:rsid w:val="00551D08"/>
    <w:rsid w:val="00554F98"/>
    <w:rsid w:val="00555033"/>
    <w:rsid w:val="00573870"/>
    <w:rsid w:val="00581DCF"/>
    <w:rsid w:val="00583A84"/>
    <w:rsid w:val="0058782E"/>
    <w:rsid w:val="00590476"/>
    <w:rsid w:val="005A59CA"/>
    <w:rsid w:val="005B2F6F"/>
    <w:rsid w:val="005B71BE"/>
    <w:rsid w:val="005C0423"/>
    <w:rsid w:val="005D3512"/>
    <w:rsid w:val="005D56CB"/>
    <w:rsid w:val="005D7163"/>
    <w:rsid w:val="005E2568"/>
    <w:rsid w:val="005F5211"/>
    <w:rsid w:val="00604BC6"/>
    <w:rsid w:val="00607C27"/>
    <w:rsid w:val="00612699"/>
    <w:rsid w:val="006323CE"/>
    <w:rsid w:val="006335DA"/>
    <w:rsid w:val="00636EFD"/>
    <w:rsid w:val="006430E3"/>
    <w:rsid w:val="006611D6"/>
    <w:rsid w:val="0066341B"/>
    <w:rsid w:val="0066751B"/>
    <w:rsid w:val="00671954"/>
    <w:rsid w:val="00690984"/>
    <w:rsid w:val="006949B6"/>
    <w:rsid w:val="006A766B"/>
    <w:rsid w:val="006C1BA7"/>
    <w:rsid w:val="006C4AE1"/>
    <w:rsid w:val="006D056B"/>
    <w:rsid w:val="006D2A2D"/>
    <w:rsid w:val="006E0DD5"/>
    <w:rsid w:val="006E7633"/>
    <w:rsid w:val="006F5CF5"/>
    <w:rsid w:val="00713E51"/>
    <w:rsid w:val="00732BE6"/>
    <w:rsid w:val="007341D4"/>
    <w:rsid w:val="00752589"/>
    <w:rsid w:val="0075530C"/>
    <w:rsid w:val="00760531"/>
    <w:rsid w:val="00772060"/>
    <w:rsid w:val="00787281"/>
    <w:rsid w:val="007A2698"/>
    <w:rsid w:val="007A26A3"/>
    <w:rsid w:val="007C0F90"/>
    <w:rsid w:val="007D41D4"/>
    <w:rsid w:val="007D7013"/>
    <w:rsid w:val="00800A9E"/>
    <w:rsid w:val="00814B82"/>
    <w:rsid w:val="008247B2"/>
    <w:rsid w:val="00827E90"/>
    <w:rsid w:val="0085010C"/>
    <w:rsid w:val="00850BA9"/>
    <w:rsid w:val="00854112"/>
    <w:rsid w:val="008579BF"/>
    <w:rsid w:val="008733ED"/>
    <w:rsid w:val="00876573"/>
    <w:rsid w:val="00891236"/>
    <w:rsid w:val="00891509"/>
    <w:rsid w:val="0089781C"/>
    <w:rsid w:val="00897E6D"/>
    <w:rsid w:val="008B3625"/>
    <w:rsid w:val="008B4F8D"/>
    <w:rsid w:val="008B5F19"/>
    <w:rsid w:val="008C1625"/>
    <w:rsid w:val="008D7C6C"/>
    <w:rsid w:val="008F1AF9"/>
    <w:rsid w:val="009260BA"/>
    <w:rsid w:val="00926C26"/>
    <w:rsid w:val="00933181"/>
    <w:rsid w:val="00934F8E"/>
    <w:rsid w:val="00941637"/>
    <w:rsid w:val="00962CE8"/>
    <w:rsid w:val="009665E5"/>
    <w:rsid w:val="0097618B"/>
    <w:rsid w:val="0098014F"/>
    <w:rsid w:val="00995523"/>
    <w:rsid w:val="00997F20"/>
    <w:rsid w:val="009A21EA"/>
    <w:rsid w:val="009B4488"/>
    <w:rsid w:val="009B66D5"/>
    <w:rsid w:val="009C18E5"/>
    <w:rsid w:val="009C2D6F"/>
    <w:rsid w:val="009D48E8"/>
    <w:rsid w:val="009D57A0"/>
    <w:rsid w:val="009E6C7A"/>
    <w:rsid w:val="009F16F0"/>
    <w:rsid w:val="009F63EB"/>
    <w:rsid w:val="00A0082E"/>
    <w:rsid w:val="00A039CA"/>
    <w:rsid w:val="00A24795"/>
    <w:rsid w:val="00A310E4"/>
    <w:rsid w:val="00A45C2F"/>
    <w:rsid w:val="00A45D6A"/>
    <w:rsid w:val="00A56B27"/>
    <w:rsid w:val="00A618C1"/>
    <w:rsid w:val="00A61A8C"/>
    <w:rsid w:val="00A70EB7"/>
    <w:rsid w:val="00A77C24"/>
    <w:rsid w:val="00A94AC7"/>
    <w:rsid w:val="00AA5767"/>
    <w:rsid w:val="00AA5877"/>
    <w:rsid w:val="00AD0F69"/>
    <w:rsid w:val="00AE37D0"/>
    <w:rsid w:val="00AE58B5"/>
    <w:rsid w:val="00AF012D"/>
    <w:rsid w:val="00AF35DB"/>
    <w:rsid w:val="00AF4828"/>
    <w:rsid w:val="00B00633"/>
    <w:rsid w:val="00B01FAE"/>
    <w:rsid w:val="00B04D1F"/>
    <w:rsid w:val="00B22A69"/>
    <w:rsid w:val="00B23ABD"/>
    <w:rsid w:val="00B26045"/>
    <w:rsid w:val="00B32A79"/>
    <w:rsid w:val="00B515EB"/>
    <w:rsid w:val="00B5685F"/>
    <w:rsid w:val="00B645C0"/>
    <w:rsid w:val="00B6710D"/>
    <w:rsid w:val="00B70AE0"/>
    <w:rsid w:val="00B72792"/>
    <w:rsid w:val="00B75B24"/>
    <w:rsid w:val="00B80477"/>
    <w:rsid w:val="00B8221E"/>
    <w:rsid w:val="00B850EA"/>
    <w:rsid w:val="00B86007"/>
    <w:rsid w:val="00B9038F"/>
    <w:rsid w:val="00B958AE"/>
    <w:rsid w:val="00BA060D"/>
    <w:rsid w:val="00BC29C6"/>
    <w:rsid w:val="00BC2E1F"/>
    <w:rsid w:val="00BC33ED"/>
    <w:rsid w:val="00BC5A42"/>
    <w:rsid w:val="00BC5B2E"/>
    <w:rsid w:val="00BF3417"/>
    <w:rsid w:val="00BF7F3F"/>
    <w:rsid w:val="00C26055"/>
    <w:rsid w:val="00C323D1"/>
    <w:rsid w:val="00C40EDE"/>
    <w:rsid w:val="00C46874"/>
    <w:rsid w:val="00C52379"/>
    <w:rsid w:val="00C7138A"/>
    <w:rsid w:val="00C82709"/>
    <w:rsid w:val="00C84200"/>
    <w:rsid w:val="00C9511D"/>
    <w:rsid w:val="00C95EF3"/>
    <w:rsid w:val="00CA1001"/>
    <w:rsid w:val="00CB057E"/>
    <w:rsid w:val="00CB06B5"/>
    <w:rsid w:val="00CB53AA"/>
    <w:rsid w:val="00CC032D"/>
    <w:rsid w:val="00CC5865"/>
    <w:rsid w:val="00CD5931"/>
    <w:rsid w:val="00CD7BA7"/>
    <w:rsid w:val="00CF2089"/>
    <w:rsid w:val="00CF2413"/>
    <w:rsid w:val="00CF4E7D"/>
    <w:rsid w:val="00D0773C"/>
    <w:rsid w:val="00D23D12"/>
    <w:rsid w:val="00D31E55"/>
    <w:rsid w:val="00D40AC1"/>
    <w:rsid w:val="00D53F87"/>
    <w:rsid w:val="00D62D84"/>
    <w:rsid w:val="00D7452D"/>
    <w:rsid w:val="00D772B9"/>
    <w:rsid w:val="00D90C16"/>
    <w:rsid w:val="00DA5AC3"/>
    <w:rsid w:val="00DA5EF7"/>
    <w:rsid w:val="00DA7136"/>
    <w:rsid w:val="00DB543F"/>
    <w:rsid w:val="00DD5AC9"/>
    <w:rsid w:val="00DD69F4"/>
    <w:rsid w:val="00DF0AD5"/>
    <w:rsid w:val="00E02CE1"/>
    <w:rsid w:val="00E07920"/>
    <w:rsid w:val="00E07CA0"/>
    <w:rsid w:val="00E13016"/>
    <w:rsid w:val="00E153E3"/>
    <w:rsid w:val="00E2483E"/>
    <w:rsid w:val="00E34590"/>
    <w:rsid w:val="00E376BF"/>
    <w:rsid w:val="00E418C0"/>
    <w:rsid w:val="00E55898"/>
    <w:rsid w:val="00E57176"/>
    <w:rsid w:val="00E64917"/>
    <w:rsid w:val="00E80994"/>
    <w:rsid w:val="00E9580A"/>
    <w:rsid w:val="00EB34DA"/>
    <w:rsid w:val="00EB4FC2"/>
    <w:rsid w:val="00EB5582"/>
    <w:rsid w:val="00EC14C3"/>
    <w:rsid w:val="00ED5C08"/>
    <w:rsid w:val="00ED5D63"/>
    <w:rsid w:val="00EE126B"/>
    <w:rsid w:val="00EE157E"/>
    <w:rsid w:val="00EE4DDD"/>
    <w:rsid w:val="00EE5F9D"/>
    <w:rsid w:val="00F174F8"/>
    <w:rsid w:val="00F24AE6"/>
    <w:rsid w:val="00F25E02"/>
    <w:rsid w:val="00F2690C"/>
    <w:rsid w:val="00F26C27"/>
    <w:rsid w:val="00F4567A"/>
    <w:rsid w:val="00F525F6"/>
    <w:rsid w:val="00F72B5E"/>
    <w:rsid w:val="00F74373"/>
    <w:rsid w:val="00F81EB5"/>
    <w:rsid w:val="00F84250"/>
    <w:rsid w:val="00FB356C"/>
    <w:rsid w:val="00FC3570"/>
    <w:rsid w:val="00FC7B78"/>
    <w:rsid w:val="00FD7231"/>
    <w:rsid w:val="00FF1C14"/>
    <w:rsid w:val="00FF70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B7427B"/>
  <w15:docId w15:val="{111D64B8-9078-457F-B003-2D1510B5F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C0423"/>
    <w:rPr>
      <w:sz w:val="24"/>
      <w:szCs w:val="24"/>
    </w:rPr>
  </w:style>
  <w:style w:type="paragraph" w:styleId="1">
    <w:name w:val="heading 1"/>
    <w:basedOn w:val="a"/>
    <w:next w:val="a"/>
    <w:link w:val="10"/>
    <w:uiPriority w:val="9"/>
    <w:qFormat/>
    <w:rsid w:val="002C361E"/>
    <w:pPr>
      <w:keepNext/>
      <w:tabs>
        <w:tab w:val="left" w:pos="6975"/>
        <w:tab w:val="left" w:pos="7080"/>
        <w:tab w:val="left" w:pos="8655"/>
      </w:tabs>
      <w:spacing w:line="264" w:lineRule="auto"/>
      <w:jc w:val="center"/>
      <w:outlineLvl w:val="0"/>
    </w:pPr>
    <w:rPr>
      <w:b/>
      <w:bCs/>
      <w:color w:val="333333"/>
      <w:sz w:val="28"/>
      <w:szCs w:val="28"/>
    </w:rPr>
  </w:style>
  <w:style w:type="paragraph" w:styleId="2">
    <w:name w:val="heading 2"/>
    <w:basedOn w:val="a"/>
    <w:next w:val="a"/>
    <w:link w:val="20"/>
    <w:uiPriority w:val="9"/>
    <w:qFormat/>
    <w:rsid w:val="002C361E"/>
    <w:pPr>
      <w:keepNext/>
      <w:spacing w:line="264" w:lineRule="auto"/>
      <w:ind w:left="570"/>
      <w:outlineLvl w:val="1"/>
    </w:pPr>
    <w:rPr>
      <w:b/>
      <w:i/>
      <w:color w:val="333333"/>
      <w:sz w:val="28"/>
      <w:szCs w:val="28"/>
    </w:rPr>
  </w:style>
  <w:style w:type="paragraph" w:styleId="3">
    <w:name w:val="heading 3"/>
    <w:basedOn w:val="a"/>
    <w:next w:val="a"/>
    <w:link w:val="30"/>
    <w:uiPriority w:val="9"/>
    <w:qFormat/>
    <w:rsid w:val="002C361E"/>
    <w:pPr>
      <w:keepNext/>
      <w:jc w:val="center"/>
      <w:outlineLvl w:val="2"/>
    </w:pPr>
    <w:rPr>
      <w:color w:val="333333"/>
      <w:sz w:val="40"/>
    </w:rPr>
  </w:style>
  <w:style w:type="paragraph" w:styleId="4">
    <w:name w:val="heading 4"/>
    <w:basedOn w:val="a"/>
    <w:next w:val="a"/>
    <w:link w:val="40"/>
    <w:uiPriority w:val="9"/>
    <w:qFormat/>
    <w:rsid w:val="002C361E"/>
    <w:pPr>
      <w:keepNext/>
      <w:tabs>
        <w:tab w:val="right" w:leader="underscore" w:pos="8260"/>
      </w:tabs>
      <w:outlineLvl w:val="3"/>
    </w:pPr>
    <w:rPr>
      <w:sz w:val="28"/>
    </w:rPr>
  </w:style>
  <w:style w:type="paragraph" w:styleId="6">
    <w:name w:val="heading 6"/>
    <w:basedOn w:val="a"/>
    <w:next w:val="a"/>
    <w:qFormat/>
    <w:rsid w:val="002C361E"/>
    <w:pPr>
      <w:keepNext/>
      <w:tabs>
        <w:tab w:val="left" w:pos="960"/>
        <w:tab w:val="right" w:pos="8260"/>
      </w:tabs>
      <w:ind w:firstLine="700"/>
      <w:outlineLvl w:val="5"/>
    </w:pPr>
    <w:rPr>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2C361E"/>
    <w:pPr>
      <w:tabs>
        <w:tab w:val="right" w:leader="underscore" w:pos="8260"/>
      </w:tabs>
    </w:pPr>
    <w:rPr>
      <w:sz w:val="32"/>
    </w:rPr>
  </w:style>
  <w:style w:type="paragraph" w:styleId="a4">
    <w:name w:val="header"/>
    <w:basedOn w:val="a"/>
    <w:link w:val="a5"/>
    <w:uiPriority w:val="99"/>
    <w:rsid w:val="002E5904"/>
    <w:pPr>
      <w:tabs>
        <w:tab w:val="center" w:pos="4677"/>
        <w:tab w:val="right" w:pos="9355"/>
      </w:tabs>
    </w:pPr>
  </w:style>
  <w:style w:type="paragraph" w:styleId="a6">
    <w:name w:val="footer"/>
    <w:basedOn w:val="a"/>
    <w:link w:val="a7"/>
    <w:uiPriority w:val="99"/>
    <w:rsid w:val="002E5904"/>
    <w:pPr>
      <w:tabs>
        <w:tab w:val="center" w:pos="4677"/>
        <w:tab w:val="right" w:pos="9355"/>
      </w:tabs>
    </w:pPr>
  </w:style>
  <w:style w:type="table" w:styleId="a8">
    <w:name w:val="Table Grid"/>
    <w:basedOn w:val="a1"/>
    <w:rsid w:val="007D70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rsid w:val="00A45D6A"/>
  </w:style>
  <w:style w:type="paragraph" w:styleId="aa">
    <w:name w:val="List Paragraph"/>
    <w:basedOn w:val="a"/>
    <w:uiPriority w:val="34"/>
    <w:qFormat/>
    <w:rsid w:val="001C26F4"/>
    <w:pPr>
      <w:ind w:left="720"/>
      <w:contextualSpacing/>
    </w:pPr>
  </w:style>
  <w:style w:type="paragraph" w:styleId="ab">
    <w:name w:val="TOC Heading"/>
    <w:basedOn w:val="1"/>
    <w:next w:val="a"/>
    <w:uiPriority w:val="39"/>
    <w:unhideWhenUsed/>
    <w:qFormat/>
    <w:rsid w:val="00C84200"/>
    <w:pPr>
      <w:keepLines/>
      <w:tabs>
        <w:tab w:val="clear" w:pos="6975"/>
        <w:tab w:val="clear" w:pos="7080"/>
        <w:tab w:val="clear" w:pos="8655"/>
      </w:tabs>
      <w:spacing w:before="480" w:line="276" w:lineRule="auto"/>
      <w:jc w:val="left"/>
      <w:outlineLvl w:val="9"/>
    </w:pPr>
    <w:rPr>
      <w:rFonts w:asciiTheme="majorHAnsi" w:eastAsiaTheme="majorEastAsia" w:hAnsiTheme="majorHAnsi" w:cstheme="majorBidi"/>
      <w:color w:val="365F91" w:themeColor="accent1" w:themeShade="BF"/>
      <w:lang w:eastAsia="en-US"/>
    </w:rPr>
  </w:style>
  <w:style w:type="paragraph" w:styleId="11">
    <w:name w:val="toc 1"/>
    <w:basedOn w:val="a"/>
    <w:next w:val="a"/>
    <w:autoRedefine/>
    <w:uiPriority w:val="39"/>
    <w:rsid w:val="00A61A8C"/>
    <w:pPr>
      <w:tabs>
        <w:tab w:val="right" w:leader="dot" w:pos="9911"/>
      </w:tabs>
      <w:spacing w:line="360" w:lineRule="auto"/>
      <w:contextualSpacing/>
    </w:pPr>
    <w:rPr>
      <w:noProof/>
      <w:sz w:val="28"/>
    </w:rPr>
  </w:style>
  <w:style w:type="paragraph" w:styleId="21">
    <w:name w:val="toc 2"/>
    <w:basedOn w:val="a"/>
    <w:next w:val="a"/>
    <w:autoRedefine/>
    <w:uiPriority w:val="39"/>
    <w:rsid w:val="00A61A8C"/>
    <w:pPr>
      <w:tabs>
        <w:tab w:val="right" w:leader="dot" w:pos="9911"/>
      </w:tabs>
      <w:spacing w:line="360" w:lineRule="auto"/>
      <w:ind w:left="709"/>
      <w:contextualSpacing/>
    </w:pPr>
    <w:rPr>
      <w:sz w:val="28"/>
    </w:rPr>
  </w:style>
  <w:style w:type="character" w:styleId="ac">
    <w:name w:val="Hyperlink"/>
    <w:basedOn w:val="a0"/>
    <w:uiPriority w:val="99"/>
    <w:unhideWhenUsed/>
    <w:rsid w:val="00C84200"/>
    <w:rPr>
      <w:color w:val="0000FF" w:themeColor="hyperlink"/>
      <w:u w:val="single"/>
    </w:rPr>
  </w:style>
  <w:style w:type="paragraph" w:styleId="ad">
    <w:name w:val="Balloon Text"/>
    <w:basedOn w:val="a"/>
    <w:link w:val="ae"/>
    <w:uiPriority w:val="99"/>
    <w:rsid w:val="00C84200"/>
    <w:rPr>
      <w:rFonts w:ascii="Tahoma" w:hAnsi="Tahoma" w:cs="Tahoma"/>
      <w:sz w:val="16"/>
      <w:szCs w:val="16"/>
    </w:rPr>
  </w:style>
  <w:style w:type="character" w:customStyle="1" w:styleId="ae">
    <w:name w:val="Текст выноски Знак"/>
    <w:basedOn w:val="a0"/>
    <w:link w:val="ad"/>
    <w:uiPriority w:val="99"/>
    <w:rsid w:val="00C84200"/>
    <w:rPr>
      <w:rFonts w:ascii="Tahoma" w:hAnsi="Tahoma" w:cs="Tahoma"/>
      <w:sz w:val="16"/>
      <w:szCs w:val="16"/>
    </w:rPr>
  </w:style>
  <w:style w:type="paragraph" w:customStyle="1" w:styleId="22">
    <w:name w:val="Заголовок_2"/>
    <w:basedOn w:val="2"/>
    <w:link w:val="23"/>
    <w:qFormat/>
    <w:rsid w:val="00AF35DB"/>
    <w:pPr>
      <w:spacing w:line="360" w:lineRule="auto"/>
      <w:ind w:left="0" w:firstLine="709"/>
      <w:jc w:val="both"/>
    </w:pPr>
    <w:rPr>
      <w:b w:val="0"/>
      <w:i w:val="0"/>
      <w:color w:val="auto"/>
    </w:rPr>
  </w:style>
  <w:style w:type="character" w:customStyle="1" w:styleId="23">
    <w:name w:val="Заголовок_2 Знак"/>
    <w:basedOn w:val="a0"/>
    <w:link w:val="22"/>
    <w:rsid w:val="00AF35DB"/>
    <w:rPr>
      <w:sz w:val="28"/>
      <w:szCs w:val="28"/>
    </w:rPr>
  </w:style>
  <w:style w:type="paragraph" w:customStyle="1" w:styleId="af">
    <w:name w:val="Отчеты"/>
    <w:basedOn w:val="a"/>
    <w:link w:val="af0"/>
    <w:qFormat/>
    <w:rsid w:val="005A59CA"/>
    <w:pPr>
      <w:spacing w:line="360" w:lineRule="auto"/>
      <w:ind w:firstLine="709"/>
      <w:jc w:val="both"/>
    </w:pPr>
    <w:rPr>
      <w:rFonts w:eastAsia="Calibri"/>
      <w:sz w:val="28"/>
      <w:szCs w:val="22"/>
      <w:lang w:eastAsia="en-US"/>
    </w:rPr>
  </w:style>
  <w:style w:type="character" w:customStyle="1" w:styleId="af0">
    <w:name w:val="Отчеты Знак"/>
    <w:basedOn w:val="a0"/>
    <w:link w:val="af"/>
    <w:rsid w:val="005A59CA"/>
    <w:rPr>
      <w:rFonts w:eastAsia="Calibri"/>
      <w:sz w:val="28"/>
      <w:szCs w:val="22"/>
      <w:lang w:eastAsia="en-US"/>
    </w:rPr>
  </w:style>
  <w:style w:type="table" w:customStyle="1" w:styleId="12">
    <w:name w:val="Сетка таблицы1"/>
    <w:basedOn w:val="a1"/>
    <w:next w:val="a8"/>
    <w:uiPriority w:val="39"/>
    <w:rsid w:val="005A59C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Сетка таблицы2"/>
    <w:basedOn w:val="a1"/>
    <w:next w:val="a8"/>
    <w:uiPriority w:val="39"/>
    <w:rsid w:val="005A59C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Стиль1"/>
    <w:basedOn w:val="a6"/>
    <w:qFormat/>
    <w:rsid w:val="004262BE"/>
    <w:pPr>
      <w:jc w:val="right"/>
    </w:pPr>
    <w:rPr>
      <w:rFonts w:eastAsiaTheme="minorHAnsi" w:cstheme="minorBidi"/>
      <w:sz w:val="28"/>
      <w:szCs w:val="22"/>
      <w:lang w:eastAsia="en-US"/>
    </w:rPr>
  </w:style>
  <w:style w:type="numbering" w:customStyle="1" w:styleId="14">
    <w:name w:val="Нет списка1"/>
    <w:next w:val="a2"/>
    <w:uiPriority w:val="99"/>
    <w:semiHidden/>
    <w:unhideWhenUsed/>
    <w:rsid w:val="00B00633"/>
  </w:style>
  <w:style w:type="character" w:customStyle="1" w:styleId="10">
    <w:name w:val="Заголовок 1 Знак"/>
    <w:basedOn w:val="a0"/>
    <w:link w:val="1"/>
    <w:uiPriority w:val="9"/>
    <w:rsid w:val="00B00633"/>
    <w:rPr>
      <w:b/>
      <w:bCs/>
      <w:color w:val="333333"/>
      <w:sz w:val="28"/>
      <w:szCs w:val="28"/>
    </w:rPr>
  </w:style>
  <w:style w:type="character" w:customStyle="1" w:styleId="a5">
    <w:name w:val="Верхний колонтитул Знак"/>
    <w:basedOn w:val="a0"/>
    <w:link w:val="a4"/>
    <w:uiPriority w:val="99"/>
    <w:rsid w:val="00B00633"/>
    <w:rPr>
      <w:sz w:val="24"/>
      <w:szCs w:val="24"/>
    </w:rPr>
  </w:style>
  <w:style w:type="character" w:customStyle="1" w:styleId="a7">
    <w:name w:val="Нижний колонтитул Знак"/>
    <w:basedOn w:val="a0"/>
    <w:link w:val="a6"/>
    <w:uiPriority w:val="99"/>
    <w:rsid w:val="00B00633"/>
    <w:rPr>
      <w:sz w:val="24"/>
      <w:szCs w:val="24"/>
    </w:rPr>
  </w:style>
  <w:style w:type="character" w:customStyle="1" w:styleId="20">
    <w:name w:val="Заголовок 2 Знак"/>
    <w:basedOn w:val="a0"/>
    <w:link w:val="2"/>
    <w:uiPriority w:val="9"/>
    <w:rsid w:val="00B00633"/>
    <w:rPr>
      <w:b/>
      <w:i/>
      <w:color w:val="333333"/>
      <w:sz w:val="28"/>
      <w:szCs w:val="28"/>
    </w:rPr>
  </w:style>
  <w:style w:type="table" w:customStyle="1" w:styleId="31">
    <w:name w:val="Сетка таблицы3"/>
    <w:basedOn w:val="a1"/>
    <w:next w:val="a8"/>
    <w:uiPriority w:val="39"/>
    <w:rsid w:val="00B006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база"/>
    <w:basedOn w:val="a"/>
    <w:link w:val="af2"/>
    <w:qFormat/>
    <w:rsid w:val="00B00633"/>
    <w:pPr>
      <w:spacing w:line="360" w:lineRule="auto"/>
      <w:ind w:firstLine="709"/>
      <w:jc w:val="both"/>
    </w:pPr>
    <w:rPr>
      <w:sz w:val="28"/>
    </w:rPr>
  </w:style>
  <w:style w:type="character" w:customStyle="1" w:styleId="af2">
    <w:name w:val="база Знак"/>
    <w:basedOn w:val="a0"/>
    <w:link w:val="af1"/>
    <w:rsid w:val="00B00633"/>
    <w:rPr>
      <w:sz w:val="28"/>
      <w:szCs w:val="24"/>
    </w:rPr>
  </w:style>
  <w:style w:type="table" w:customStyle="1" w:styleId="110">
    <w:name w:val="Сетка таблицы11"/>
    <w:basedOn w:val="a1"/>
    <w:next w:val="a8"/>
    <w:uiPriority w:val="39"/>
    <w:rsid w:val="00B006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10">
    <w:name w:val="Заголовок 31"/>
    <w:basedOn w:val="a"/>
    <w:next w:val="a"/>
    <w:uiPriority w:val="9"/>
    <w:semiHidden/>
    <w:unhideWhenUsed/>
    <w:qFormat/>
    <w:rsid w:val="00B00633"/>
    <w:pPr>
      <w:keepNext/>
      <w:keepLines/>
      <w:spacing w:before="40"/>
      <w:outlineLvl w:val="2"/>
    </w:pPr>
    <w:rPr>
      <w:rFonts w:ascii="Calibri Light" w:hAnsi="Calibri Light"/>
      <w:color w:val="1F4D78"/>
    </w:rPr>
  </w:style>
  <w:style w:type="paragraph" w:customStyle="1" w:styleId="41">
    <w:name w:val="Заголовок 41"/>
    <w:basedOn w:val="a"/>
    <w:next w:val="a"/>
    <w:uiPriority w:val="9"/>
    <w:semiHidden/>
    <w:unhideWhenUsed/>
    <w:qFormat/>
    <w:rsid w:val="00B00633"/>
    <w:pPr>
      <w:keepNext/>
      <w:keepLines/>
      <w:spacing w:before="40"/>
      <w:outlineLvl w:val="3"/>
    </w:pPr>
    <w:rPr>
      <w:rFonts w:ascii="Calibri Light" w:hAnsi="Calibri Light"/>
      <w:i/>
      <w:iCs/>
      <w:color w:val="2E74B5"/>
    </w:rPr>
  </w:style>
  <w:style w:type="numbering" w:customStyle="1" w:styleId="111">
    <w:name w:val="Нет списка11"/>
    <w:next w:val="a2"/>
    <w:uiPriority w:val="99"/>
    <w:semiHidden/>
    <w:unhideWhenUsed/>
    <w:rsid w:val="00B00633"/>
  </w:style>
  <w:style w:type="character" w:customStyle="1" w:styleId="40">
    <w:name w:val="Заголовок 4 Знак"/>
    <w:basedOn w:val="a0"/>
    <w:link w:val="4"/>
    <w:uiPriority w:val="9"/>
    <w:rsid w:val="00B00633"/>
    <w:rPr>
      <w:sz w:val="28"/>
      <w:szCs w:val="24"/>
    </w:rPr>
  </w:style>
  <w:style w:type="character" w:customStyle="1" w:styleId="30">
    <w:name w:val="Заголовок 3 Знак"/>
    <w:basedOn w:val="a0"/>
    <w:link w:val="3"/>
    <w:uiPriority w:val="9"/>
    <w:rsid w:val="00B00633"/>
    <w:rPr>
      <w:color w:val="333333"/>
      <w:sz w:val="40"/>
      <w:szCs w:val="24"/>
    </w:rPr>
  </w:style>
  <w:style w:type="table" w:customStyle="1" w:styleId="210">
    <w:name w:val="Сетка таблицы21"/>
    <w:basedOn w:val="a1"/>
    <w:next w:val="a8"/>
    <w:uiPriority w:val="39"/>
    <w:rsid w:val="00B006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5">
    <w:name w:val="Неразрешенное упоминание1"/>
    <w:basedOn w:val="a0"/>
    <w:uiPriority w:val="99"/>
    <w:semiHidden/>
    <w:unhideWhenUsed/>
    <w:rsid w:val="00B00633"/>
    <w:rPr>
      <w:color w:val="605E5C"/>
      <w:shd w:val="clear" w:color="auto" w:fill="E1DFDD"/>
    </w:rPr>
  </w:style>
  <w:style w:type="character" w:customStyle="1" w:styleId="410">
    <w:name w:val="Заголовок 4 Знак1"/>
    <w:basedOn w:val="a0"/>
    <w:uiPriority w:val="9"/>
    <w:semiHidden/>
    <w:rsid w:val="00B00633"/>
    <w:rPr>
      <w:rFonts w:ascii="Calibri Light" w:eastAsia="Times New Roman" w:hAnsi="Calibri Light" w:cs="Times New Roman"/>
      <w:i/>
      <w:iCs/>
      <w:color w:val="2F5496"/>
    </w:rPr>
  </w:style>
  <w:style w:type="character" w:customStyle="1" w:styleId="311">
    <w:name w:val="Заголовок 3 Знак1"/>
    <w:basedOn w:val="a0"/>
    <w:uiPriority w:val="9"/>
    <w:semiHidden/>
    <w:rsid w:val="00B00633"/>
    <w:rPr>
      <w:rFonts w:ascii="Calibri Light" w:eastAsia="Times New Roman" w:hAnsi="Calibri Light" w:cs="Times New Roman"/>
      <w:color w:val="1F3763"/>
      <w:sz w:val="24"/>
      <w:szCs w:val="24"/>
    </w:rPr>
  </w:style>
  <w:style w:type="paragraph" w:customStyle="1" w:styleId="msonormal0">
    <w:name w:val="msonormal"/>
    <w:basedOn w:val="a"/>
    <w:rsid w:val="00B00633"/>
    <w:pPr>
      <w:spacing w:before="100" w:beforeAutospacing="1" w:after="100" w:afterAutospacing="1"/>
    </w:pPr>
  </w:style>
  <w:style w:type="paragraph" w:customStyle="1" w:styleId="ds-markdown-paragraph">
    <w:name w:val="ds-markdown-paragraph"/>
    <w:basedOn w:val="a"/>
    <w:rsid w:val="00B00633"/>
    <w:pPr>
      <w:spacing w:before="100" w:beforeAutospacing="1" w:after="100" w:afterAutospacing="1"/>
    </w:pPr>
  </w:style>
  <w:style w:type="character" w:customStyle="1" w:styleId="d813de27">
    <w:name w:val="d813de27"/>
    <w:basedOn w:val="a0"/>
    <w:rsid w:val="00B00633"/>
  </w:style>
  <w:style w:type="paragraph" w:styleId="HTML">
    <w:name w:val="HTML Preformatted"/>
    <w:basedOn w:val="a"/>
    <w:link w:val="HTML0"/>
    <w:uiPriority w:val="99"/>
    <w:semiHidden/>
    <w:unhideWhenUsed/>
    <w:rsid w:val="00B00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B00633"/>
    <w:rPr>
      <w:rFonts w:ascii="Courier New" w:hAnsi="Courier New" w:cs="Courier New"/>
    </w:rPr>
  </w:style>
  <w:style w:type="character" w:customStyle="1" w:styleId="token">
    <w:name w:val="token"/>
    <w:basedOn w:val="a0"/>
    <w:rsid w:val="00B00633"/>
  </w:style>
  <w:style w:type="character" w:styleId="HTML1">
    <w:name w:val="HTML Code"/>
    <w:basedOn w:val="a0"/>
    <w:uiPriority w:val="99"/>
    <w:semiHidden/>
    <w:unhideWhenUsed/>
    <w:rsid w:val="00B00633"/>
    <w:rPr>
      <w:rFonts w:ascii="Courier New" w:eastAsia="Times New Roman" w:hAnsi="Courier New" w:cs="Courier New"/>
      <w:sz w:val="20"/>
      <w:szCs w:val="20"/>
    </w:rPr>
  </w:style>
  <w:style w:type="character" w:styleId="af3">
    <w:name w:val="Unresolved Mention"/>
    <w:basedOn w:val="a0"/>
    <w:uiPriority w:val="99"/>
    <w:semiHidden/>
    <w:unhideWhenUsed/>
    <w:rsid w:val="00B00633"/>
    <w:rPr>
      <w:color w:val="605E5C"/>
      <w:shd w:val="clear" w:color="auto" w:fill="E1DFDD"/>
    </w:rPr>
  </w:style>
  <w:style w:type="character" w:styleId="af4">
    <w:name w:val="annotation reference"/>
    <w:basedOn w:val="a0"/>
    <w:uiPriority w:val="99"/>
    <w:semiHidden/>
    <w:unhideWhenUsed/>
    <w:rsid w:val="00B00633"/>
    <w:rPr>
      <w:sz w:val="16"/>
      <w:szCs w:val="16"/>
    </w:rPr>
  </w:style>
  <w:style w:type="paragraph" w:styleId="af5">
    <w:name w:val="annotation text"/>
    <w:basedOn w:val="a"/>
    <w:link w:val="af6"/>
    <w:uiPriority w:val="99"/>
    <w:semiHidden/>
    <w:unhideWhenUsed/>
    <w:rsid w:val="00B00633"/>
    <w:pPr>
      <w:spacing w:after="160"/>
    </w:pPr>
    <w:rPr>
      <w:rFonts w:ascii="Calibri" w:eastAsia="Calibri" w:hAnsi="Calibri"/>
      <w:sz w:val="20"/>
      <w:szCs w:val="20"/>
      <w:lang w:eastAsia="en-US"/>
    </w:rPr>
  </w:style>
  <w:style w:type="character" w:customStyle="1" w:styleId="af6">
    <w:name w:val="Текст примечания Знак"/>
    <w:basedOn w:val="a0"/>
    <w:link w:val="af5"/>
    <w:uiPriority w:val="99"/>
    <w:semiHidden/>
    <w:rsid w:val="00B00633"/>
    <w:rPr>
      <w:rFonts w:ascii="Calibri" w:eastAsia="Calibri" w:hAnsi="Calibri"/>
      <w:lang w:eastAsia="en-US"/>
    </w:rPr>
  </w:style>
  <w:style w:type="paragraph" w:styleId="af7">
    <w:name w:val="annotation subject"/>
    <w:basedOn w:val="af5"/>
    <w:next w:val="af5"/>
    <w:link w:val="af8"/>
    <w:uiPriority w:val="99"/>
    <w:semiHidden/>
    <w:unhideWhenUsed/>
    <w:rsid w:val="00B00633"/>
    <w:rPr>
      <w:b/>
      <w:bCs/>
    </w:rPr>
  </w:style>
  <w:style w:type="character" w:customStyle="1" w:styleId="af8">
    <w:name w:val="Тема примечания Знак"/>
    <w:basedOn w:val="af6"/>
    <w:link w:val="af7"/>
    <w:uiPriority w:val="99"/>
    <w:semiHidden/>
    <w:rsid w:val="00B00633"/>
    <w:rPr>
      <w:rFonts w:ascii="Calibri" w:eastAsia="Calibri" w:hAnsi="Calibri"/>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7917532">
      <w:bodyDiv w:val="1"/>
      <w:marLeft w:val="0"/>
      <w:marRight w:val="0"/>
      <w:marTop w:val="0"/>
      <w:marBottom w:val="0"/>
      <w:divBdr>
        <w:top w:val="none" w:sz="0" w:space="0" w:color="auto"/>
        <w:left w:val="none" w:sz="0" w:space="0" w:color="auto"/>
        <w:bottom w:val="none" w:sz="0" w:space="0" w:color="auto"/>
        <w:right w:val="none" w:sz="0" w:space="0" w:color="auto"/>
      </w:divBdr>
    </w:div>
    <w:div w:id="1876577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44.png"/><Relationship Id="rId21" Type="http://schemas.openxmlformats.org/officeDocument/2006/relationships/image" Target="media/image6.jpeg"/><Relationship Id="rId42" Type="http://schemas.openxmlformats.org/officeDocument/2006/relationships/image" Target="media/image27.png"/><Relationship Id="rId47" Type="http://schemas.openxmlformats.org/officeDocument/2006/relationships/hyperlink" Target="https://ru.wikipedia.org/wiki/SoundFont" TargetMode="External"/><Relationship Id="rId63" Type="http://schemas.openxmlformats.org/officeDocument/2006/relationships/hyperlink" Target="https://www.python.org/" TargetMode="External"/><Relationship Id="rId68" Type="http://schemas.openxmlformats.org/officeDocument/2006/relationships/hyperlink" Target="https://code.visualstudio.com/" TargetMode="External"/><Relationship Id="rId84" Type="http://schemas.openxmlformats.org/officeDocument/2006/relationships/hyperlink" Target="https://app.diagrams.net/" TargetMode="External"/><Relationship Id="rId89" Type="http://schemas.openxmlformats.org/officeDocument/2006/relationships/hyperlink" Target="https://developer.mozilla.org/ru/docs/Web/API/Canvas_API" TargetMode="External"/><Relationship Id="rId112" Type="http://schemas.openxmlformats.org/officeDocument/2006/relationships/image" Target="media/image39.png"/><Relationship Id="rId16" Type="http://schemas.openxmlformats.org/officeDocument/2006/relationships/image" Target="media/image1.png"/><Relationship Id="rId107" Type="http://schemas.openxmlformats.org/officeDocument/2006/relationships/image" Target="media/image34.png"/><Relationship Id="rId11" Type="http://schemas.openxmlformats.org/officeDocument/2006/relationships/footer" Target="footer2.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hyperlink" Target="https://jwt.io/" TargetMode="External"/><Relationship Id="rId58" Type="http://schemas.openxmlformats.org/officeDocument/2006/relationships/hyperlink" Target="https://musescore.org/ru" TargetMode="External"/><Relationship Id="rId74" Type="http://schemas.openxmlformats.org/officeDocument/2006/relationships/hyperlink" Target="https://github.com/" TargetMode="External"/><Relationship Id="rId79" Type="http://schemas.openxmlformats.org/officeDocument/2006/relationships/hyperlink" Target="https://jsdoc.app/" TargetMode="External"/><Relationship Id="rId102" Type="http://schemas.openxmlformats.org/officeDocument/2006/relationships/hyperlink" Target="https://axios-http.com/" TargetMode="External"/><Relationship Id="rId123" Type="http://schemas.openxmlformats.org/officeDocument/2006/relationships/image" Target="media/image50.png"/><Relationship Id="rId128" Type="http://schemas.openxmlformats.org/officeDocument/2006/relationships/image" Target="media/image55.png"/><Relationship Id="rId5" Type="http://schemas.openxmlformats.org/officeDocument/2006/relationships/webSettings" Target="webSettings.xml"/><Relationship Id="rId90" Type="http://schemas.openxmlformats.org/officeDocument/2006/relationships/hyperlink" Target="https://developer.mozilla.org/ru/docs/Web/SVG" TargetMode="External"/><Relationship Id="rId95" Type="http://schemas.openxmlformats.org/officeDocument/2006/relationships/hyperlink" Target="https://learn.microsoft.com/ru-ru/aspnet/core/signalr/longpolling" TargetMode="External"/><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hyperlink" Target="https://tonejs.github.io/" TargetMode="External"/><Relationship Id="rId64" Type="http://schemas.openxmlformats.org/officeDocument/2006/relationships/hyperlink" Target="https://www.djangoproject.com/" TargetMode="External"/><Relationship Id="rId69" Type="http://schemas.openxmlformats.org/officeDocument/2006/relationships/hyperlink" Target="https://git-scm.com/" TargetMode="External"/><Relationship Id="rId113" Type="http://schemas.openxmlformats.org/officeDocument/2006/relationships/image" Target="media/image40.png"/><Relationship Id="rId118" Type="http://schemas.openxmlformats.org/officeDocument/2006/relationships/image" Target="media/image45.png"/><Relationship Id="rId80" Type="http://schemas.openxmlformats.org/officeDocument/2006/relationships/hyperlink" Target="https://www.figma.com/" TargetMode="External"/><Relationship Id="rId85" Type="http://schemas.openxmlformats.org/officeDocument/2006/relationships/hyperlink" Target="https://www.microsoft.com/visio" TargetMode="External"/><Relationship Id="rId12" Type="http://schemas.openxmlformats.org/officeDocument/2006/relationships/header" Target="header3.xml"/><Relationship Id="rId17" Type="http://schemas.openxmlformats.org/officeDocument/2006/relationships/image" Target="media/image2.jpe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hyperlink" Target="https://www.power-tab.net/" TargetMode="External"/><Relationship Id="rId103" Type="http://schemas.openxmlformats.org/officeDocument/2006/relationships/hyperlink" Target="https://github.com/Varvara1331/tab-editor" TargetMode="External"/><Relationship Id="rId108" Type="http://schemas.openxmlformats.org/officeDocument/2006/relationships/image" Target="media/image35.png"/><Relationship Id="rId124" Type="http://schemas.openxmlformats.org/officeDocument/2006/relationships/image" Target="media/image51.png"/><Relationship Id="rId129" Type="http://schemas.openxmlformats.org/officeDocument/2006/relationships/image" Target="media/image56.png"/><Relationship Id="rId54" Type="http://schemas.openxmlformats.org/officeDocument/2006/relationships/hyperlink" Target="https://www.guitar-pro.com/" TargetMode="External"/><Relationship Id="rId70" Type="http://schemas.openxmlformats.org/officeDocument/2006/relationships/hyperlink" Target="https://visualstudio.microsoft.com/" TargetMode="External"/><Relationship Id="rId75" Type="http://schemas.openxmlformats.org/officeDocument/2006/relationships/hyperlink" Target="https://www.mercurial-scm.org/" TargetMode="External"/><Relationship Id="rId91" Type="http://schemas.openxmlformats.org/officeDocument/2006/relationships/hyperlink" Target="https://developer.mozilla.org/ru/docs/Web/API/Document_Object_Model" TargetMode="External"/><Relationship Id="rId96" Type="http://schemas.openxmlformats.org/officeDocument/2006/relationships/hyperlink" Target="https://support.guitarpro.com/en/gp-files/gp-json-forma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hyperlink" Target="https://github.com/danigb/soundfont-player" TargetMode="External"/><Relationship Id="rId114" Type="http://schemas.openxmlformats.org/officeDocument/2006/relationships/image" Target="media/image41.png"/><Relationship Id="rId119" Type="http://schemas.openxmlformats.org/officeDocument/2006/relationships/image" Target="media/image46.png"/><Relationship Id="rId44" Type="http://schemas.openxmlformats.org/officeDocument/2006/relationships/image" Target="media/image29.png"/><Relationship Id="rId60" Type="http://schemas.openxmlformats.org/officeDocument/2006/relationships/hyperlink" Target="https://www.typescriptlang.org/" TargetMode="External"/><Relationship Id="rId65" Type="http://schemas.openxmlformats.org/officeDocument/2006/relationships/hyperlink" Target="https://www.java.com/" TargetMode="External"/><Relationship Id="rId81" Type="http://schemas.openxmlformats.org/officeDocument/2006/relationships/hyperlink" Target="https://helpx.adobe.com/ru/xd/get-started.html" TargetMode="External"/><Relationship Id="rId86" Type="http://schemas.openxmlformats.org/officeDocument/2006/relationships/hyperlink" Target="https://developer.mozilla.org/ru/docs/Web/API/Web_Audio_API" TargetMode="External"/><Relationship Id="rId130" Type="http://schemas.openxmlformats.org/officeDocument/2006/relationships/image" Target="media/image57.png"/><Relationship Id="rId13" Type="http://schemas.openxmlformats.org/officeDocument/2006/relationships/footer" Target="footer3.xml"/><Relationship Id="rId18" Type="http://schemas.openxmlformats.org/officeDocument/2006/relationships/image" Target="media/image3.jpeg"/><Relationship Id="rId39" Type="http://schemas.openxmlformats.org/officeDocument/2006/relationships/image" Target="media/image24.png"/><Relationship Id="rId109" Type="http://schemas.openxmlformats.org/officeDocument/2006/relationships/image" Target="media/image36.png"/><Relationship Id="rId34" Type="http://schemas.openxmlformats.org/officeDocument/2006/relationships/image" Target="media/image19.png"/><Relationship Id="rId50" Type="http://schemas.openxmlformats.org/officeDocument/2006/relationships/hyperlink" Target="https://www.json.org/" TargetMode="External"/><Relationship Id="rId55" Type="http://schemas.openxmlformats.org/officeDocument/2006/relationships/hyperlink" Target="https://www.tabledit.com/" TargetMode="External"/><Relationship Id="rId76" Type="http://schemas.openxmlformats.org/officeDocument/2006/relationships/hyperlink" Target="https://about.gitlab.com/" TargetMode="External"/><Relationship Id="rId97" Type="http://schemas.openxmlformats.org/officeDocument/2006/relationships/hyperlink" Target="https://ru.wikipedia.org/wiki/%D0%A2%D0%B5%D0%BA%D1%81%D1%82%D0%BE%D0%B2%D1%8B%D0%B9_%D1%84%D0%B0%D0%B9%D0%BB" TargetMode="External"/><Relationship Id="rId104" Type="http://schemas.openxmlformats.org/officeDocument/2006/relationships/image" Target="media/image31.png"/><Relationship Id="rId120" Type="http://schemas.openxmlformats.org/officeDocument/2006/relationships/image" Target="media/image47.png"/><Relationship Id="rId125" Type="http://schemas.openxmlformats.org/officeDocument/2006/relationships/image" Target="media/image52.png"/><Relationship Id="rId7" Type="http://schemas.openxmlformats.org/officeDocument/2006/relationships/endnotes" Target="endnotes.xml"/><Relationship Id="rId71" Type="http://schemas.openxmlformats.org/officeDocument/2006/relationships/hyperlink" Target="https://www.sqlite.org/" TargetMode="External"/><Relationship Id="rId92" Type="http://schemas.openxmlformats.org/officeDocument/2006/relationships/hyperlink" Target="https://developer.mozilla.org/ru/docs/Glossary/REST" TargetMode="Externa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hyperlink" Target="https://learn.microsoft.com/ru-ru/dotnet/csharp/" TargetMode="External"/><Relationship Id="rId87" Type="http://schemas.openxmlformats.org/officeDocument/2006/relationships/hyperlink" Target="https://github.com/iajrz/pitchy" TargetMode="External"/><Relationship Id="rId110" Type="http://schemas.openxmlformats.org/officeDocument/2006/relationships/image" Target="media/image37.png"/><Relationship Id="rId115" Type="http://schemas.openxmlformats.org/officeDocument/2006/relationships/image" Target="media/image42.png"/><Relationship Id="rId131" Type="http://schemas.openxmlformats.org/officeDocument/2006/relationships/fontTable" Target="fontTable.xml"/><Relationship Id="rId61" Type="http://schemas.openxmlformats.org/officeDocument/2006/relationships/hyperlink" Target="https://nodejs.org/" TargetMode="External"/><Relationship Id="rId82" Type="http://schemas.openxmlformats.org/officeDocument/2006/relationships/hyperlink" Target="https://www.sketch.com/" TargetMode="External"/><Relationship Id="rId19" Type="http://schemas.openxmlformats.org/officeDocument/2006/relationships/image" Target="media/image4.jpeg"/><Relationship Id="rId14" Type="http://schemas.openxmlformats.org/officeDocument/2006/relationships/header" Target="header4.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hyperlink" Target="https://www.ultimate-guitar.com/" TargetMode="External"/><Relationship Id="rId77" Type="http://schemas.openxmlformats.org/officeDocument/2006/relationships/hyperlink" Target="https://typedoc.org/" TargetMode="External"/><Relationship Id="rId100" Type="http://schemas.openxmlformats.org/officeDocument/2006/relationships/hyperlink" Target="https://www.npmjs.com/package/bcryptjs" TargetMode="External"/><Relationship Id="rId105" Type="http://schemas.openxmlformats.org/officeDocument/2006/relationships/image" Target="media/image32.png"/><Relationship Id="rId126" Type="http://schemas.openxmlformats.org/officeDocument/2006/relationships/image" Target="media/image53.png"/><Relationship Id="rId8" Type="http://schemas.openxmlformats.org/officeDocument/2006/relationships/header" Target="header1.xml"/><Relationship Id="rId51" Type="http://schemas.openxmlformats.org/officeDocument/2006/relationships/hyperlink" Target="https://www.musicxml.com/" TargetMode="External"/><Relationship Id="rId72" Type="http://schemas.openxmlformats.org/officeDocument/2006/relationships/hyperlink" Target="https://www.postgresql.org/" TargetMode="External"/><Relationship Id="rId93" Type="http://schemas.openxmlformats.org/officeDocument/2006/relationships/hyperlink" Target="https://developer.mozilla.org/ru/docs/Web/API/WebSockets_API" TargetMode="External"/><Relationship Id="rId98" Type="http://schemas.openxmlformats.org/officeDocument/2006/relationships/hyperlink" Target="https://html2canvas.hertzen.com/" TargetMode="External"/><Relationship Id="rId121" Type="http://schemas.openxmlformats.org/officeDocument/2006/relationships/image" Target="media/image48.png"/><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hyperlink" Target="https://ru.wikipedia.org/wiki/MIDI" TargetMode="External"/><Relationship Id="rId67" Type="http://schemas.openxmlformats.org/officeDocument/2006/relationships/hyperlink" Target="https://dotnet.microsoft.com/" TargetMode="External"/><Relationship Id="rId116" Type="http://schemas.openxmlformats.org/officeDocument/2006/relationships/image" Target="media/image43.png"/><Relationship Id="rId20" Type="http://schemas.openxmlformats.org/officeDocument/2006/relationships/image" Target="media/image5.png"/><Relationship Id="rId41" Type="http://schemas.openxmlformats.org/officeDocument/2006/relationships/image" Target="media/image26.png"/><Relationship Id="rId62" Type="http://schemas.openxmlformats.org/officeDocument/2006/relationships/hyperlink" Target="https://react.dev/" TargetMode="External"/><Relationship Id="rId83" Type="http://schemas.openxmlformats.org/officeDocument/2006/relationships/hyperlink" Target="https://draw.io/" TargetMode="External"/><Relationship Id="rId88" Type="http://schemas.openxmlformats.org/officeDocument/2006/relationships/hyperlink" Target="https://meyda.js.org/" TargetMode="External"/><Relationship Id="rId111" Type="http://schemas.openxmlformats.org/officeDocument/2006/relationships/image" Target="media/image38.png"/><Relationship Id="rId132" Type="http://schemas.openxmlformats.org/officeDocument/2006/relationships/theme" Target="theme/theme1.xml"/><Relationship Id="rId15" Type="http://schemas.openxmlformats.org/officeDocument/2006/relationships/footer" Target="footer4.xml"/><Relationship Id="rId36" Type="http://schemas.openxmlformats.org/officeDocument/2006/relationships/image" Target="media/image21.png"/><Relationship Id="rId57" Type="http://schemas.openxmlformats.org/officeDocument/2006/relationships/hyperlink" Target="https://sourceforge.net/projects/tuxguitar/" TargetMode="External"/><Relationship Id="rId106" Type="http://schemas.openxmlformats.org/officeDocument/2006/relationships/image" Target="media/image33.png"/><Relationship Id="rId127" Type="http://schemas.openxmlformats.org/officeDocument/2006/relationships/image" Target="media/image54.png"/><Relationship Id="rId10" Type="http://schemas.openxmlformats.org/officeDocument/2006/relationships/header" Target="header2.xml"/><Relationship Id="rId31" Type="http://schemas.openxmlformats.org/officeDocument/2006/relationships/image" Target="media/image16.png"/><Relationship Id="rId52" Type="http://schemas.openxmlformats.org/officeDocument/2006/relationships/hyperlink" Target="https://ru.wikipedia.org/wiki/PDF" TargetMode="External"/><Relationship Id="rId73" Type="http://schemas.openxmlformats.org/officeDocument/2006/relationships/hyperlink" Target="https://www.mysql.com/" TargetMode="External"/><Relationship Id="rId78" Type="http://schemas.openxmlformats.org/officeDocument/2006/relationships/hyperlink" Target="https://swagger.io/" TargetMode="External"/><Relationship Id="rId94" Type="http://schemas.openxmlformats.org/officeDocument/2006/relationships/hyperlink" Target="https://developer.mozilla.org/ru/docs/Web/API/Server-sent_events" TargetMode="External"/><Relationship Id="rId99" Type="http://schemas.openxmlformats.org/officeDocument/2006/relationships/hyperlink" Target="https://github.com/parallax/jsPDF" TargetMode="External"/><Relationship Id="rId101" Type="http://schemas.openxmlformats.org/officeDocument/2006/relationships/hyperlink" Target="https://www.npmjs.com/package/jsonwebtoken" TargetMode="External"/><Relationship Id="rId122"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0FC37-3BAD-401E-9103-EEA2C7F21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106</Pages>
  <Words>22382</Words>
  <Characters>127578</Characters>
  <Application>Microsoft Office Word</Application>
  <DocSecurity>0</DocSecurity>
  <Lines>1063</Lines>
  <Paragraphs>299</Paragraphs>
  <ScaleCrop>false</ScaleCrop>
  <HeadingPairs>
    <vt:vector size="2" baseType="variant">
      <vt:variant>
        <vt:lpstr>Название</vt:lpstr>
      </vt:variant>
      <vt:variant>
        <vt:i4>1</vt:i4>
      </vt:variant>
    </vt:vector>
  </HeadingPairs>
  <TitlesOfParts>
    <vt:vector size="1" baseType="lpstr">
      <vt:lpstr>Федеральное агентство по образованию</vt:lpstr>
    </vt:vector>
  </TitlesOfParts>
  <Company>AMD</Company>
  <LinksUpToDate>false</LinksUpToDate>
  <CharactersWithSpaces>149661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Веб-приложение для работы с гитарными табулатурами</dc:title>
  <dc:creator>Варвара Молчанова</dc:creator>
  <cp:lastModifiedBy>Варвара Молчанова</cp:lastModifiedBy>
  <cp:revision>6</cp:revision>
  <cp:lastPrinted>2016-06-02T22:43:00Z</cp:lastPrinted>
  <dcterms:created xsi:type="dcterms:W3CDTF">2026-05-29T14:53:00Z</dcterms:created>
  <dcterms:modified xsi:type="dcterms:W3CDTF">2026-05-31T21:02:00Z</dcterms:modified>
</cp:coreProperties>
</file>