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09AD2" w14:textId="77777777" w:rsidR="000653F1" w:rsidRDefault="00277191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МИНОБРНАУКИ РОССИИ</w:t>
      </w:r>
    </w:p>
    <w:p w14:paraId="57B00F74" w14:textId="77777777" w:rsidR="000653F1" w:rsidRDefault="00277191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Санкт-Петербургский государственный</w:t>
      </w:r>
    </w:p>
    <w:p w14:paraId="184DB294" w14:textId="77777777" w:rsidR="000653F1" w:rsidRDefault="00277191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электротехнический университет</w:t>
      </w:r>
    </w:p>
    <w:p w14:paraId="77C89EA5" w14:textId="77777777" w:rsidR="000653F1" w:rsidRDefault="00277191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«ЛЭТИ» им. В.И. Ульянова (Ленина)</w:t>
      </w:r>
    </w:p>
    <w:p w14:paraId="667B19B3" w14:textId="77777777" w:rsidR="000653F1" w:rsidRDefault="00277191">
      <w:pPr>
        <w:pStyle w:val="Standard"/>
        <w:jc w:val="center"/>
        <w:rPr>
          <w:b/>
          <w:bCs/>
        </w:rPr>
      </w:pPr>
      <w:r>
        <w:rPr>
          <w:b/>
          <w:bCs/>
        </w:rPr>
        <w:t>Кафедра МО ЭВМ</w:t>
      </w:r>
    </w:p>
    <w:p w14:paraId="1B95C850" w14:textId="77777777" w:rsidR="000653F1" w:rsidRDefault="000653F1">
      <w:pPr>
        <w:pStyle w:val="Standard"/>
        <w:jc w:val="center"/>
        <w:rPr>
          <w:b/>
          <w:bCs/>
          <w:caps/>
        </w:rPr>
      </w:pPr>
    </w:p>
    <w:p w14:paraId="5C326832" w14:textId="77777777" w:rsidR="000653F1" w:rsidRDefault="000653F1">
      <w:pPr>
        <w:pStyle w:val="Standard"/>
        <w:jc w:val="center"/>
      </w:pPr>
    </w:p>
    <w:p w14:paraId="14D43CC7" w14:textId="77777777" w:rsidR="000653F1" w:rsidRDefault="000653F1">
      <w:pPr>
        <w:pStyle w:val="Standard"/>
        <w:jc w:val="center"/>
      </w:pPr>
    </w:p>
    <w:p w14:paraId="2D2C6660" w14:textId="77777777" w:rsidR="000653F1" w:rsidRDefault="000653F1">
      <w:pPr>
        <w:pStyle w:val="Standard"/>
        <w:jc w:val="center"/>
      </w:pPr>
    </w:p>
    <w:p w14:paraId="1B6040AD" w14:textId="77777777" w:rsidR="000653F1" w:rsidRDefault="000653F1">
      <w:pPr>
        <w:pStyle w:val="Standard"/>
        <w:jc w:val="center"/>
      </w:pPr>
    </w:p>
    <w:p w14:paraId="569DF17B" w14:textId="77777777" w:rsidR="000653F1" w:rsidRDefault="000653F1">
      <w:pPr>
        <w:pStyle w:val="Standard"/>
        <w:jc w:val="center"/>
      </w:pPr>
    </w:p>
    <w:p w14:paraId="0445E436" w14:textId="77777777" w:rsidR="000653F1" w:rsidRDefault="000653F1">
      <w:pPr>
        <w:pStyle w:val="Standard"/>
        <w:jc w:val="center"/>
      </w:pPr>
    </w:p>
    <w:p w14:paraId="0850AE02" w14:textId="77777777" w:rsidR="000653F1" w:rsidRDefault="00277191">
      <w:pPr>
        <w:pStyle w:val="Times142"/>
        <w:ind w:firstLine="737"/>
        <w:jc w:val="center"/>
      </w:pPr>
      <w:r>
        <w:rPr>
          <w:b/>
          <w:bCs/>
          <w:caps/>
          <w:spacing w:val="-1"/>
        </w:rPr>
        <w:t>отчет</w:t>
      </w:r>
    </w:p>
    <w:p w14:paraId="1A3033A8" w14:textId="3BC0FF22" w:rsidR="000653F1" w:rsidRPr="00B4034A" w:rsidRDefault="00277191">
      <w:pPr>
        <w:pStyle w:val="Standard"/>
        <w:jc w:val="center"/>
      </w:pPr>
      <w:r>
        <w:rPr>
          <w:b/>
          <w:bCs/>
        </w:rPr>
        <w:t xml:space="preserve">по лабораторной работе № </w:t>
      </w:r>
      <w:r w:rsidR="00E320AA" w:rsidRPr="00E320AA">
        <w:rPr>
          <w:b/>
          <w:bCs/>
        </w:rPr>
        <w:t>1</w:t>
      </w:r>
      <w:r w:rsidR="00F4257C">
        <w:rPr>
          <w:b/>
          <w:bCs/>
        </w:rPr>
        <w:t>2</w:t>
      </w:r>
    </w:p>
    <w:p w14:paraId="463A7EF6" w14:textId="77777777" w:rsidR="000653F1" w:rsidRDefault="00277191">
      <w:pPr>
        <w:pStyle w:val="Standard"/>
        <w:jc w:val="center"/>
        <w:rPr>
          <w:b/>
          <w:bCs/>
        </w:rPr>
      </w:pPr>
      <w:r>
        <w:rPr>
          <w:b/>
          <w:bCs/>
        </w:rPr>
        <w:t>по дисциплине «Вычислительная математика»</w:t>
      </w:r>
    </w:p>
    <w:p w14:paraId="303043B9" w14:textId="596F45BF" w:rsidR="000653F1" w:rsidRPr="00A84860" w:rsidRDefault="00A84860">
      <w:pPr>
        <w:pStyle w:val="Standard"/>
        <w:jc w:val="center"/>
      </w:pPr>
      <w:r>
        <w:rPr>
          <w:b/>
          <w:bCs/>
        </w:rPr>
        <w:t xml:space="preserve">Тема: </w:t>
      </w:r>
      <w:r w:rsidRPr="00A84860">
        <w:rPr>
          <w:b/>
          <w:bCs/>
        </w:rPr>
        <w:t>Численное интегрирование. Составные формулы прямоугольников, трапеций, Симпсона</w:t>
      </w:r>
    </w:p>
    <w:p w14:paraId="46A2E09B" w14:textId="77777777" w:rsidR="000653F1" w:rsidRDefault="000653F1">
      <w:pPr>
        <w:pStyle w:val="Standard"/>
        <w:jc w:val="center"/>
      </w:pPr>
    </w:p>
    <w:p w14:paraId="718F7053" w14:textId="77777777" w:rsidR="000653F1" w:rsidRDefault="000653F1">
      <w:pPr>
        <w:pStyle w:val="Standard"/>
        <w:jc w:val="center"/>
      </w:pPr>
    </w:p>
    <w:p w14:paraId="26D50E13" w14:textId="77777777" w:rsidR="000653F1" w:rsidRDefault="000653F1">
      <w:pPr>
        <w:pStyle w:val="Standard"/>
        <w:jc w:val="center"/>
      </w:pPr>
    </w:p>
    <w:p w14:paraId="5689B45C" w14:textId="77777777" w:rsidR="000653F1" w:rsidRDefault="000653F1">
      <w:pPr>
        <w:pStyle w:val="Standard"/>
        <w:jc w:val="center"/>
      </w:pPr>
    </w:p>
    <w:p w14:paraId="7BD915DE" w14:textId="77777777" w:rsidR="000653F1" w:rsidRDefault="000653F1">
      <w:pPr>
        <w:pStyle w:val="Standard"/>
        <w:jc w:val="center"/>
      </w:pPr>
    </w:p>
    <w:tbl>
      <w:tblPr>
        <w:tblStyle w:val="TableNormal"/>
        <w:tblW w:w="9854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0653F1" w14:paraId="5B19A83E" w14:textId="77777777">
        <w:trPr>
          <w:trHeight w:val="454"/>
          <w:jc w:val="center"/>
        </w:trPr>
        <w:tc>
          <w:tcPr>
            <w:tcW w:w="4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228EDCB" w14:textId="28B3EACB" w:rsidR="000653F1" w:rsidRDefault="00277191">
            <w:pPr>
              <w:pStyle w:val="Standard"/>
            </w:pPr>
            <w:r>
              <w:t>Студент гр. 4341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737603D" w14:textId="77777777" w:rsidR="000653F1" w:rsidRDefault="000653F1"/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273AF51" w14:textId="1F6E6BB2" w:rsidR="000653F1" w:rsidRPr="00E320AA" w:rsidRDefault="00A84860">
            <w:pPr>
              <w:pStyle w:val="Standard"/>
              <w:jc w:val="center"/>
            </w:pPr>
            <w:proofErr w:type="spellStart"/>
            <w:r w:rsidRPr="00A84860">
              <w:t>Берсенёв</w:t>
            </w:r>
            <w:proofErr w:type="spellEnd"/>
            <w:r w:rsidRPr="00A84860">
              <w:t xml:space="preserve"> К.А</w:t>
            </w:r>
          </w:p>
        </w:tc>
      </w:tr>
      <w:tr w:rsidR="000653F1" w14:paraId="20180F7E" w14:textId="77777777">
        <w:trPr>
          <w:trHeight w:val="464"/>
          <w:jc w:val="center"/>
        </w:trPr>
        <w:tc>
          <w:tcPr>
            <w:tcW w:w="4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2582912" w14:textId="77777777" w:rsidR="000653F1" w:rsidRDefault="00277191">
            <w:pPr>
              <w:pStyle w:val="Standard"/>
            </w:pPr>
            <w: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B2C4327" w14:textId="77777777" w:rsidR="000653F1" w:rsidRDefault="000653F1"/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C18D7B5" w14:textId="77777777" w:rsidR="000653F1" w:rsidRDefault="00277191">
            <w:pPr>
              <w:pStyle w:val="Standard"/>
              <w:jc w:val="center"/>
            </w:pPr>
            <w:proofErr w:type="spellStart"/>
            <w:r>
              <w:t>Пуеров</w:t>
            </w:r>
            <w:proofErr w:type="spellEnd"/>
            <w:r>
              <w:t xml:space="preserve"> Г.Ю.</w:t>
            </w:r>
          </w:p>
        </w:tc>
      </w:tr>
    </w:tbl>
    <w:p w14:paraId="561709AC" w14:textId="77777777" w:rsidR="000653F1" w:rsidRDefault="000653F1">
      <w:pPr>
        <w:pStyle w:val="Standard"/>
        <w:widowControl w:val="0"/>
        <w:spacing w:line="240" w:lineRule="auto"/>
        <w:ind w:firstLine="0"/>
        <w:jc w:val="center"/>
      </w:pPr>
    </w:p>
    <w:p w14:paraId="4CDAEE77" w14:textId="77777777" w:rsidR="000653F1" w:rsidRDefault="000653F1">
      <w:pPr>
        <w:pStyle w:val="Standard"/>
        <w:jc w:val="center"/>
      </w:pPr>
    </w:p>
    <w:p w14:paraId="05FB230D" w14:textId="77777777" w:rsidR="000653F1" w:rsidRDefault="000653F1">
      <w:pPr>
        <w:pStyle w:val="Standard"/>
        <w:jc w:val="center"/>
      </w:pPr>
    </w:p>
    <w:p w14:paraId="0E7C58B5" w14:textId="77777777" w:rsidR="000653F1" w:rsidRDefault="00277191">
      <w:pPr>
        <w:pStyle w:val="Standard"/>
        <w:jc w:val="center"/>
      </w:pPr>
      <w:r>
        <w:t>Санкт-Петербург</w:t>
      </w:r>
    </w:p>
    <w:p w14:paraId="5363C6F5" w14:textId="77777777" w:rsidR="000653F1" w:rsidRDefault="00277191">
      <w:pPr>
        <w:pStyle w:val="Standard"/>
        <w:jc w:val="center"/>
      </w:pPr>
      <w:r>
        <w:t>2026</w:t>
      </w:r>
    </w:p>
    <w:p w14:paraId="35D48F7A" w14:textId="77777777" w:rsidR="000653F1" w:rsidRDefault="000653F1">
      <w:pPr>
        <w:pStyle w:val="Standard"/>
        <w:jc w:val="center"/>
      </w:pPr>
    </w:p>
    <w:p w14:paraId="3691196E" w14:textId="77777777" w:rsidR="000653F1" w:rsidRDefault="000653F1">
      <w:pPr>
        <w:pStyle w:val="Textbody"/>
      </w:pPr>
    </w:p>
    <w:p w14:paraId="77347A1D" w14:textId="77777777" w:rsidR="00B4034A" w:rsidRDefault="00277191" w:rsidP="00B4034A">
      <w:pPr>
        <w:pStyle w:val="Textbody"/>
        <w:rPr>
          <w:rFonts w:eastAsia="Arial Unicode MS" w:cs="Arial Unicode MS"/>
          <w:b/>
          <w:bCs/>
        </w:rPr>
      </w:pPr>
      <w:r>
        <w:rPr>
          <w:rFonts w:eastAsia="Arial Unicode MS" w:cs="Arial Unicode MS"/>
          <w:b/>
          <w:bCs/>
        </w:rPr>
        <w:t>Задание</w:t>
      </w:r>
    </w:p>
    <w:p w14:paraId="20F779CF" w14:textId="1FCB8847" w:rsidR="00A84860" w:rsidRPr="00A84860" w:rsidRDefault="00A84860" w:rsidP="00A84860">
      <w:pPr>
        <w:pStyle w:val="2"/>
        <w:numPr>
          <w:ilvl w:val="0"/>
          <w:numId w:val="11"/>
        </w:numPr>
        <w:rPr>
          <w:rFonts w:cs="Arial Unicode MS"/>
          <w:b w:val="0"/>
          <w:bCs w:val="0"/>
        </w:rPr>
      </w:pPr>
      <w:r w:rsidRPr="00A84860">
        <w:rPr>
          <w:rFonts w:cs="Arial Unicode MS"/>
          <w:b w:val="0"/>
          <w:bCs w:val="0"/>
        </w:rPr>
        <w:t>Для заданного варианта (вариант 3: интеграл от 0 до 1 от функции f(x)=cos^2(</w:t>
      </w:r>
      <w:r w:rsidRPr="00A84860">
        <w:rPr>
          <w:rFonts w:cs="Arial Unicode MS"/>
          <w:b w:val="0"/>
          <w:bCs w:val="0"/>
          <w:i/>
          <w:iCs/>
        </w:rPr>
        <w:t>x)</w:t>
      </w:r>
      <w:r w:rsidRPr="00A84860">
        <w:rPr>
          <w:rFonts w:cs="Arial Unicode MS"/>
          <w:b w:val="0"/>
          <w:bCs w:val="0"/>
        </w:rPr>
        <w:t>) вычислить определённый интеграл с заданной точностью </w:t>
      </w:r>
      <w:r w:rsidRPr="00A84860">
        <w:rPr>
          <w:rFonts w:cs="Arial Unicode MS"/>
          <w:b w:val="0"/>
          <w:bCs w:val="0"/>
          <w:i/>
          <w:iCs/>
        </w:rPr>
        <w:t>ε</w:t>
      </w:r>
      <w:r w:rsidRPr="00A84860">
        <w:rPr>
          <w:rFonts w:cs="Arial Unicode MS"/>
          <w:b w:val="0"/>
          <w:bCs w:val="0"/>
        </w:rPr>
        <w:t>, используя:</w:t>
      </w:r>
    </w:p>
    <w:p w14:paraId="5108AE46" w14:textId="77777777" w:rsidR="00A84860" w:rsidRPr="00A84860" w:rsidRDefault="00A84860" w:rsidP="00A84860">
      <w:pPr>
        <w:pStyle w:val="2"/>
        <w:numPr>
          <w:ilvl w:val="1"/>
          <w:numId w:val="11"/>
        </w:numPr>
        <w:rPr>
          <w:rFonts w:cs="Arial Unicode MS"/>
          <w:b w:val="0"/>
          <w:bCs w:val="0"/>
        </w:rPr>
      </w:pPr>
      <w:r w:rsidRPr="00A84860">
        <w:rPr>
          <w:rFonts w:cs="Arial Unicode MS"/>
          <w:b w:val="0"/>
          <w:bCs w:val="0"/>
        </w:rPr>
        <w:t>составную формулу средних прямоугольников;</w:t>
      </w:r>
    </w:p>
    <w:p w14:paraId="5512967C" w14:textId="77777777" w:rsidR="00A84860" w:rsidRPr="00A84860" w:rsidRDefault="00A84860" w:rsidP="00A84860">
      <w:pPr>
        <w:pStyle w:val="2"/>
        <w:numPr>
          <w:ilvl w:val="1"/>
          <w:numId w:val="11"/>
        </w:numPr>
        <w:rPr>
          <w:rFonts w:cs="Arial Unicode MS"/>
          <w:b w:val="0"/>
          <w:bCs w:val="0"/>
        </w:rPr>
      </w:pPr>
      <w:r w:rsidRPr="00A84860">
        <w:rPr>
          <w:rFonts w:cs="Arial Unicode MS"/>
          <w:b w:val="0"/>
          <w:bCs w:val="0"/>
        </w:rPr>
        <w:t>составную формулу трапеций;</w:t>
      </w:r>
    </w:p>
    <w:p w14:paraId="4523F1D5" w14:textId="77777777" w:rsidR="00A84860" w:rsidRPr="00A84860" w:rsidRDefault="00A84860" w:rsidP="00A84860">
      <w:pPr>
        <w:pStyle w:val="2"/>
        <w:numPr>
          <w:ilvl w:val="1"/>
          <w:numId w:val="11"/>
        </w:numPr>
        <w:rPr>
          <w:rFonts w:cs="Arial Unicode MS"/>
          <w:b w:val="0"/>
          <w:bCs w:val="0"/>
        </w:rPr>
      </w:pPr>
      <w:r w:rsidRPr="00A84860">
        <w:rPr>
          <w:rFonts w:cs="Arial Unicode MS"/>
          <w:b w:val="0"/>
          <w:bCs w:val="0"/>
        </w:rPr>
        <w:t>составную формулу Симпсона.</w:t>
      </w:r>
    </w:p>
    <w:p w14:paraId="0F01499B" w14:textId="66CF55ED" w:rsidR="00A84860" w:rsidRPr="00A84860" w:rsidRDefault="00A84860" w:rsidP="00A84860">
      <w:pPr>
        <w:pStyle w:val="2"/>
        <w:numPr>
          <w:ilvl w:val="0"/>
          <w:numId w:val="11"/>
        </w:numPr>
        <w:rPr>
          <w:rFonts w:cs="Arial Unicode MS"/>
          <w:b w:val="0"/>
          <w:bCs w:val="0"/>
        </w:rPr>
      </w:pPr>
      <w:r w:rsidRPr="00A84860">
        <w:rPr>
          <w:rFonts w:cs="Arial Unicode MS"/>
          <w:b w:val="0"/>
          <w:bCs w:val="0"/>
        </w:rPr>
        <w:t>Для каждого метода реализовать оценку погрешности по правилу Рунге, сравнивая результаты на сетках с шагом </w:t>
      </w:r>
      <w:r w:rsidRPr="00A84860">
        <w:rPr>
          <w:rFonts w:cs="Arial Unicode MS"/>
          <w:b w:val="0"/>
          <w:bCs w:val="0"/>
          <w:i/>
          <w:iCs/>
        </w:rPr>
        <w:t>h</w:t>
      </w:r>
      <w:r w:rsidRPr="00A84860">
        <w:rPr>
          <w:rFonts w:cs="Arial Unicode MS"/>
          <w:b w:val="0"/>
          <w:bCs w:val="0"/>
        </w:rPr>
        <w:t> и </w:t>
      </w:r>
      <w:r w:rsidRPr="00A84860">
        <w:rPr>
          <w:rFonts w:cs="Arial Unicode MS"/>
          <w:b w:val="0"/>
          <w:bCs w:val="0"/>
          <w:i/>
          <w:iCs/>
        </w:rPr>
        <w:t>h</w:t>
      </w:r>
      <w:r w:rsidRPr="00A84860">
        <w:rPr>
          <w:rFonts w:cs="Arial Unicode MS"/>
          <w:b w:val="0"/>
          <w:bCs w:val="0"/>
        </w:rPr>
        <w:t>/2. Автоматически увеличивать число разбиений </w:t>
      </w:r>
      <w:r w:rsidRPr="00A84860">
        <w:rPr>
          <w:rFonts w:cs="Arial Unicode MS"/>
          <w:b w:val="0"/>
          <w:bCs w:val="0"/>
          <w:i/>
          <w:iCs/>
        </w:rPr>
        <w:t>n</w:t>
      </w:r>
      <w:r w:rsidRPr="00A84860">
        <w:rPr>
          <w:rFonts w:cs="Arial Unicode MS"/>
          <w:b w:val="0"/>
          <w:bCs w:val="0"/>
        </w:rPr>
        <w:t> до тех пор, пока оценка погрешности не станет меньше </w:t>
      </w:r>
      <w:r w:rsidRPr="00A84860">
        <w:rPr>
          <w:rFonts w:cs="Arial Unicode MS"/>
          <w:b w:val="0"/>
          <w:bCs w:val="0"/>
          <w:i/>
          <w:iCs/>
        </w:rPr>
        <w:t>ε</w:t>
      </w:r>
      <w:r w:rsidRPr="00A84860">
        <w:rPr>
          <w:rFonts w:cs="Arial Unicode MS"/>
          <w:b w:val="0"/>
          <w:bCs w:val="0"/>
        </w:rPr>
        <w:t>.</w:t>
      </w:r>
    </w:p>
    <w:p w14:paraId="3F716EE3" w14:textId="77777777" w:rsidR="00A84860" w:rsidRPr="00A84860" w:rsidRDefault="00A84860" w:rsidP="00A84860">
      <w:pPr>
        <w:pStyle w:val="2"/>
        <w:numPr>
          <w:ilvl w:val="0"/>
          <w:numId w:val="11"/>
        </w:numPr>
        <w:rPr>
          <w:rFonts w:cs="Arial Unicode MS"/>
          <w:b w:val="0"/>
          <w:bCs w:val="0"/>
        </w:rPr>
      </w:pPr>
      <w:r w:rsidRPr="00A84860">
        <w:rPr>
          <w:rFonts w:cs="Arial Unicode MS"/>
          <w:b w:val="0"/>
          <w:bCs w:val="0"/>
        </w:rPr>
        <w:t>Вывести уточнённое значение интеграла (по Рунге) и сравнить с точным аналитическим значением.</w:t>
      </w:r>
    </w:p>
    <w:p w14:paraId="7DB7E16A" w14:textId="77777777" w:rsidR="00A84860" w:rsidRPr="00A84860" w:rsidRDefault="00A84860" w:rsidP="00A84860">
      <w:pPr>
        <w:pStyle w:val="2"/>
        <w:numPr>
          <w:ilvl w:val="0"/>
          <w:numId w:val="11"/>
        </w:numPr>
        <w:rPr>
          <w:rFonts w:cs="Arial Unicode MS"/>
          <w:b w:val="0"/>
          <w:bCs w:val="0"/>
        </w:rPr>
      </w:pPr>
      <w:r w:rsidRPr="00A84860">
        <w:rPr>
          <w:rFonts w:cs="Arial Unicode MS"/>
          <w:b w:val="0"/>
          <w:bCs w:val="0"/>
        </w:rPr>
        <w:t>Провести анализ сходимости методов, сравнить число разбиений, необходимое для достижения одинаковой точности.</w:t>
      </w:r>
    </w:p>
    <w:p w14:paraId="1B6CD3D5" w14:textId="77777777" w:rsidR="00B4034A" w:rsidRPr="00B4034A" w:rsidRDefault="00B4034A" w:rsidP="00B4034A">
      <w:pPr>
        <w:pStyle w:val="2"/>
        <w:rPr>
          <w:rFonts w:cs="Arial Unicode MS"/>
        </w:rPr>
      </w:pPr>
    </w:p>
    <w:p w14:paraId="75AC5B69" w14:textId="77777777" w:rsidR="00A84860" w:rsidRPr="00A84860" w:rsidRDefault="00A84860" w:rsidP="00A84860">
      <w:pPr>
        <w:pStyle w:val="Times142"/>
      </w:pPr>
      <w:r w:rsidRPr="00A84860">
        <w:t xml:space="preserve">Основные теоретические положения. </w:t>
      </w:r>
    </w:p>
    <w:p w14:paraId="703BCCB1" w14:textId="77777777" w:rsidR="00A84860" w:rsidRPr="00A84860" w:rsidRDefault="00A84860" w:rsidP="00A84860">
      <w:pPr>
        <w:pStyle w:val="Times142"/>
      </w:pPr>
      <w:r w:rsidRPr="00A84860">
        <w:t>Пусть требуется найти определенный интеграл</w:t>
      </w:r>
    </w:p>
    <w:p w14:paraId="4128A4C0" w14:textId="4F8CCF27" w:rsidR="00A84860" w:rsidRPr="00A84860" w:rsidRDefault="00A84860" w:rsidP="00A84860">
      <w:pPr>
        <w:pStyle w:val="Times142"/>
      </w:pPr>
      <m:oMath>
        <m:r>
          <m:rPr>
            <m:sty m:val="p"/>
          </m:rPr>
          <w:rPr>
            <w:rFonts w:ascii="Cambria Math" w:hAnsi="Cambria Math"/>
          </w:rPr>
          <m:t>I=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a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b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dx</m:t>
            </m:r>
          </m:e>
        </m:nary>
      </m:oMath>
      <w:r w:rsidRPr="00A84860">
        <w:t>,</w:t>
      </w:r>
    </w:p>
    <w:p w14:paraId="4F453CBB" w14:textId="77777777" w:rsidR="00A84860" w:rsidRPr="00A84860" w:rsidRDefault="00A84860" w:rsidP="00A84860">
      <w:pPr>
        <w:pStyle w:val="Times142"/>
      </w:pPr>
      <w:r w:rsidRPr="00A84860">
        <w:t>где функция f(x) непрерывна на отрезке [</w:t>
      </w:r>
      <w:proofErr w:type="spellStart"/>
      <w:proofErr w:type="gramStart"/>
      <w:r w:rsidRPr="00A84860">
        <w:t>a,b</w:t>
      </w:r>
      <w:proofErr w:type="spellEnd"/>
      <w:proofErr w:type="gramEnd"/>
      <w:r w:rsidRPr="00A84860">
        <w:t xml:space="preserve">]. Для приближенного вычисления интегралов чаще всего подынтегральную функцию заменяют «близкой» ей вспомогательной функцией, интеграл от которой вычисляется аналитически. За приближенное значение интеграла принимают значение интеграла от вспомогательной функции. </w:t>
      </w:r>
    </w:p>
    <w:p w14:paraId="2E37A9C0" w14:textId="77777777" w:rsidR="00A84860" w:rsidRPr="00A84860" w:rsidRDefault="00A84860" w:rsidP="00A84860">
      <w:pPr>
        <w:pStyle w:val="Times142"/>
      </w:pPr>
      <w:r w:rsidRPr="00A84860">
        <w:t>Заменим функцию на отрезке [</w:t>
      </w:r>
      <w:proofErr w:type="spellStart"/>
      <w:proofErr w:type="gramStart"/>
      <w:r w:rsidRPr="00A84860">
        <w:t>a,b</w:t>
      </w:r>
      <w:proofErr w:type="spellEnd"/>
      <w:proofErr w:type="gramEnd"/>
      <w:r w:rsidRPr="00A84860">
        <w:t>] её значением в середине отрезка. Искомый интеграл, равный площади криволинейной фигуры, заменяется на площадь прямоугольника. Из геометрических соображений нетрудно записать формулу прямоугольников:</w:t>
      </w:r>
    </w:p>
    <w:p w14:paraId="28780018" w14:textId="0CA534EF" w:rsidR="00A84860" w:rsidRPr="00A84860" w:rsidRDefault="006A2B19" w:rsidP="00A84860">
      <w:pPr>
        <w:pStyle w:val="Times142"/>
      </w:pPr>
      <m:oMathPara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dx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≈f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a+b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b-a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EA86E4A" w14:textId="557BCEA8" w:rsidR="00A84860" w:rsidRPr="00A84860" w:rsidRDefault="00A84860" w:rsidP="00A84860">
      <w:pPr>
        <w:pStyle w:val="Times142"/>
      </w:pPr>
      <w:r w:rsidRPr="00A84860">
        <w:t>Приблизив f(x) линейной функцией и вычислив площадь соответствующей трапеции, получим формулу трапеций:</w:t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dx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≈1/2(f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)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b-a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E9BD0FE" w14:textId="77777777" w:rsidR="00A84860" w:rsidRPr="00A84860" w:rsidRDefault="00A84860" w:rsidP="00A84860">
      <w:pPr>
        <w:pStyle w:val="Times142"/>
      </w:pPr>
    </w:p>
    <w:p w14:paraId="7AAD7E61" w14:textId="77777777" w:rsidR="00A84860" w:rsidRPr="00A84860" w:rsidRDefault="00A84860" w:rsidP="00A84860">
      <w:pPr>
        <w:pStyle w:val="Times142"/>
      </w:pPr>
      <w:r w:rsidRPr="00A84860">
        <w:t>Если же приблизить подынтегральную функцию параболой, проходящей через точки (</w:t>
      </w:r>
      <w:r w:rsidRPr="00A84860">
        <w:rPr>
          <w:rFonts w:ascii="Cambria Math" w:hAnsi="Cambria Math" w:cs="Cambria Math"/>
        </w:rPr>
        <w:t>𝑎</w:t>
      </w:r>
      <w:r w:rsidRPr="00A84860">
        <w:t xml:space="preserve">, </w:t>
      </w:r>
      <w:r w:rsidRPr="00A84860">
        <w:rPr>
          <w:rFonts w:ascii="Cambria Math" w:hAnsi="Cambria Math" w:cs="Cambria Math"/>
        </w:rPr>
        <w:t>𝑓</w:t>
      </w:r>
      <w:r w:rsidRPr="00A84860">
        <w:t>(</w:t>
      </w:r>
      <w:r w:rsidRPr="00A84860">
        <w:rPr>
          <w:rFonts w:ascii="Cambria Math" w:hAnsi="Cambria Math" w:cs="Cambria Math"/>
        </w:rPr>
        <w:t>𝑎</w:t>
      </w:r>
      <w:r w:rsidRPr="00A84860">
        <w:t xml:space="preserve">)), </w:t>
      </w:r>
      <w:proofErr w:type="gramStart"/>
      <w:r w:rsidRPr="00A84860">
        <w:t xml:space="preserve">( </w:t>
      </w:r>
      <w:r w:rsidRPr="00A84860">
        <w:rPr>
          <w:rFonts w:ascii="Cambria Math" w:hAnsi="Cambria Math" w:cs="Cambria Math"/>
        </w:rPr>
        <w:t>𝑎</w:t>
      </w:r>
      <w:proofErr w:type="gramEnd"/>
      <w:r w:rsidRPr="00A84860">
        <w:t>+</w:t>
      </w:r>
      <w:r w:rsidRPr="00A84860">
        <w:rPr>
          <w:rFonts w:ascii="Cambria Math" w:hAnsi="Cambria Math" w:cs="Cambria Math"/>
        </w:rPr>
        <w:t>𝑏</w:t>
      </w:r>
      <w:r w:rsidRPr="00A84860">
        <w:t xml:space="preserve">/ 2 , </w:t>
      </w:r>
      <w:r w:rsidRPr="00A84860">
        <w:rPr>
          <w:rFonts w:ascii="Cambria Math" w:hAnsi="Cambria Math" w:cs="Cambria Math"/>
        </w:rPr>
        <w:t>𝑓</w:t>
      </w:r>
      <w:r w:rsidRPr="00A84860">
        <w:t>( (</w:t>
      </w:r>
      <w:r w:rsidRPr="00A84860">
        <w:rPr>
          <w:rFonts w:ascii="Cambria Math" w:hAnsi="Cambria Math" w:cs="Cambria Math"/>
        </w:rPr>
        <w:t>𝑎</w:t>
      </w:r>
      <w:r w:rsidRPr="00A84860">
        <w:t>+</w:t>
      </w:r>
      <w:r w:rsidRPr="00A84860">
        <w:rPr>
          <w:rFonts w:ascii="Cambria Math" w:hAnsi="Cambria Math" w:cs="Cambria Math"/>
        </w:rPr>
        <w:t>𝑏</w:t>
      </w:r>
      <w:r w:rsidRPr="00A84860">
        <w:t>) /2 )), (</w:t>
      </w:r>
      <w:r w:rsidRPr="00A84860">
        <w:rPr>
          <w:rFonts w:ascii="Cambria Math" w:hAnsi="Cambria Math" w:cs="Cambria Math"/>
        </w:rPr>
        <w:t>𝑏</w:t>
      </w:r>
      <w:r w:rsidRPr="00A84860">
        <w:t xml:space="preserve">, </w:t>
      </w:r>
      <w:r w:rsidRPr="00A84860">
        <w:rPr>
          <w:rFonts w:ascii="Cambria Math" w:hAnsi="Cambria Math" w:cs="Cambria Math"/>
        </w:rPr>
        <w:t>𝑓</w:t>
      </w:r>
      <w:r w:rsidRPr="00A84860">
        <w:t>(</w:t>
      </w:r>
      <w:r w:rsidRPr="00A84860">
        <w:rPr>
          <w:rFonts w:ascii="Cambria Math" w:hAnsi="Cambria Math" w:cs="Cambria Math"/>
        </w:rPr>
        <w:t>𝑏</w:t>
      </w:r>
      <w:r w:rsidRPr="00A84860">
        <w:t>)), то получим формулу Симпсона (парабол):</w:t>
      </w:r>
    </w:p>
    <w:p w14:paraId="6CD654D5" w14:textId="13238FDB" w:rsidR="00A84860" w:rsidRPr="00A84860" w:rsidRDefault="006A2B19" w:rsidP="00A84860">
      <w:pPr>
        <w:pStyle w:val="Times142"/>
      </w:pPr>
      <m:oMathPara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dx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≈1/6(f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+4f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a+b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+f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)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b-a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5816A7C" w14:textId="77777777" w:rsidR="00A84860" w:rsidRPr="00A84860" w:rsidRDefault="00A84860" w:rsidP="00A84860">
      <w:pPr>
        <w:pStyle w:val="Times142"/>
      </w:pPr>
      <w:r w:rsidRPr="00A84860">
        <w:t>Для повышения точности интегрирования применяют составные формулы. Для этого разбивают отрезок [</w:t>
      </w:r>
      <w:r w:rsidRPr="00A84860">
        <w:rPr>
          <w:rFonts w:ascii="Cambria Math" w:hAnsi="Cambria Math" w:cs="Cambria Math"/>
        </w:rPr>
        <w:t>𝑎</w:t>
      </w:r>
      <w:r w:rsidRPr="00A84860">
        <w:t xml:space="preserve">, </w:t>
      </w:r>
      <w:r w:rsidRPr="00A84860">
        <w:rPr>
          <w:rFonts w:ascii="Cambria Math" w:hAnsi="Cambria Math" w:cs="Cambria Math"/>
        </w:rPr>
        <w:t>𝑏</w:t>
      </w:r>
      <w:r w:rsidRPr="00A84860">
        <w:t xml:space="preserve">] на четное </w:t>
      </w:r>
      <w:r w:rsidRPr="00A84860">
        <w:rPr>
          <w:rFonts w:ascii="Cambria Math" w:hAnsi="Cambria Math" w:cs="Cambria Math"/>
        </w:rPr>
        <w:t>𝑛</w:t>
      </w:r>
      <w:r w:rsidRPr="00A84860">
        <w:t xml:space="preserve"> = 2</w:t>
      </w:r>
      <w:r w:rsidRPr="00A84860">
        <w:rPr>
          <w:rFonts w:ascii="Cambria Math" w:hAnsi="Cambria Math" w:cs="Cambria Math"/>
        </w:rPr>
        <w:t>𝑚</w:t>
      </w:r>
      <w:r w:rsidRPr="00A84860">
        <w:t xml:space="preserve"> число отрезков длины ℎ = (</w:t>
      </w:r>
      <w:r w:rsidRPr="00A84860">
        <w:rPr>
          <w:rFonts w:ascii="Cambria Math" w:hAnsi="Cambria Math" w:cs="Cambria Math"/>
        </w:rPr>
        <w:t>𝑏</w:t>
      </w:r>
      <w:r w:rsidRPr="00A84860">
        <w:t>−</w:t>
      </w:r>
      <w:r w:rsidRPr="00A84860">
        <w:rPr>
          <w:rFonts w:ascii="Cambria Math" w:hAnsi="Cambria Math" w:cs="Cambria Math"/>
        </w:rPr>
        <w:t>𝑎</w:t>
      </w:r>
      <w:r w:rsidRPr="00A84860">
        <w:t>)/</w:t>
      </w:r>
      <w:r w:rsidRPr="00A84860">
        <w:rPr>
          <w:rFonts w:ascii="Cambria Math" w:hAnsi="Cambria Math" w:cs="Cambria Math"/>
        </w:rPr>
        <w:t>𝑛</w:t>
      </w:r>
      <w:r w:rsidRPr="00A84860">
        <w:t xml:space="preserve"> и на каждом из отрезков длины 2h применяют соответствующую формулу. Таким образом получают составные формулы прямоугольников, трапеций и Симпсона. </w:t>
      </w:r>
    </w:p>
    <w:p w14:paraId="00DF01AD" w14:textId="77777777" w:rsidR="00A84860" w:rsidRPr="00A84860" w:rsidRDefault="00A84860" w:rsidP="00A84860">
      <w:pPr>
        <w:pStyle w:val="Times142"/>
      </w:pPr>
      <w:r w:rsidRPr="00A84860">
        <w:t xml:space="preserve">На сетке </w:t>
      </w:r>
      <w:r w:rsidRPr="00A84860">
        <w:rPr>
          <w:rFonts w:ascii="Cambria Math" w:hAnsi="Cambria Math" w:cs="Cambria Math"/>
        </w:rPr>
        <w:t>𝑥𝑖</w:t>
      </w:r>
      <w:r w:rsidRPr="00A84860">
        <w:t xml:space="preserve"> = </w:t>
      </w:r>
      <w:r w:rsidRPr="00A84860">
        <w:rPr>
          <w:rFonts w:ascii="Cambria Math" w:hAnsi="Cambria Math" w:cs="Cambria Math"/>
        </w:rPr>
        <w:t>𝑎</w:t>
      </w:r>
      <w:r w:rsidRPr="00A84860">
        <w:t xml:space="preserve"> + </w:t>
      </w:r>
      <w:r w:rsidRPr="00A84860">
        <w:rPr>
          <w:rFonts w:ascii="Cambria Math" w:hAnsi="Cambria Math" w:cs="Cambria Math"/>
        </w:rPr>
        <w:t>𝑖</w:t>
      </w:r>
      <w:r w:rsidRPr="00A84860">
        <w:t xml:space="preserve">ℎ, </w:t>
      </w:r>
      <w:r w:rsidRPr="00A84860">
        <w:rPr>
          <w:rFonts w:ascii="Cambria Math" w:hAnsi="Cambria Math" w:cs="Cambria Math"/>
        </w:rPr>
        <w:t>𝑦𝑖</w:t>
      </w:r>
      <w:r w:rsidRPr="00A84860">
        <w:t xml:space="preserve">= </w:t>
      </w:r>
      <w:proofErr w:type="gramStart"/>
      <w:r w:rsidRPr="00A84860">
        <w:t>f(</w:t>
      </w:r>
      <w:proofErr w:type="gramEnd"/>
      <w:r w:rsidRPr="00A84860">
        <w:rPr>
          <w:rFonts w:ascii="Cambria Math" w:hAnsi="Cambria Math" w:cs="Cambria Math"/>
        </w:rPr>
        <w:t>𝑥𝑖</w:t>
      </w:r>
      <w:r w:rsidRPr="00A84860">
        <w:t xml:space="preserve"> ), </w:t>
      </w:r>
      <w:r w:rsidRPr="00A84860">
        <w:rPr>
          <w:rFonts w:ascii="Cambria Math" w:hAnsi="Cambria Math" w:cs="Cambria Math"/>
        </w:rPr>
        <w:t>𝑖</w:t>
      </w:r>
      <w:r w:rsidRPr="00A84860">
        <w:t xml:space="preserve"> = 0̅̅,̅2̅̅</w:t>
      </w:r>
      <w:r w:rsidRPr="00A84860">
        <w:rPr>
          <w:rFonts w:ascii="Cambria Math" w:hAnsi="Cambria Math" w:cs="Cambria Math"/>
        </w:rPr>
        <w:t>𝑚</w:t>
      </w:r>
      <w:r w:rsidRPr="00A84860">
        <w:t>̅̅ составные формулы имеют следующий вид:</w:t>
      </w:r>
    </w:p>
    <w:p w14:paraId="064FE93F" w14:textId="77777777" w:rsidR="00A84860" w:rsidRPr="00A84860" w:rsidRDefault="00A84860" w:rsidP="00A84860">
      <w:pPr>
        <w:pStyle w:val="Times142"/>
      </w:pPr>
      <w:r w:rsidRPr="00A84860">
        <w:t>Формула прямоугольников:</w:t>
      </w:r>
    </w:p>
    <w:p w14:paraId="42B3CD7C" w14:textId="3F3CF8D1" w:rsidR="00A84860" w:rsidRPr="00A84860" w:rsidRDefault="006A2B19" w:rsidP="00A84860">
      <w:pPr>
        <w:pStyle w:val="Times142"/>
      </w:pPr>
      <m:oMathPara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dx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=h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i=0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n-1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h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nary>
        </m:oMath>
      </m:oMathPara>
    </w:p>
    <w:p w14:paraId="06DEEAD8" w14:textId="7422BE24" w:rsidR="00A84860" w:rsidRPr="00A84860" w:rsidRDefault="006A2B19" w:rsidP="00A84860">
      <w:pPr>
        <w:pStyle w:val="Times142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24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30E41E10" w14:textId="77777777" w:rsidR="00A84860" w:rsidRPr="00A84860" w:rsidRDefault="00A84860" w:rsidP="00A84860">
      <w:pPr>
        <w:pStyle w:val="Times142"/>
      </w:pPr>
      <w:r w:rsidRPr="00A84860">
        <w:t xml:space="preserve"> Формула трапеций: </w:t>
      </w:r>
    </w:p>
    <w:p w14:paraId="3A620B21" w14:textId="3E2D210D" w:rsidR="00A84860" w:rsidRPr="00A84860" w:rsidRDefault="006A2B19" w:rsidP="00A84860">
      <w:pPr>
        <w:pStyle w:val="Times142"/>
      </w:pPr>
      <m:oMathPara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dx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=h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i=0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n-1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+f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i+1</m:t>
                          </m:r>
                        </m:sub>
                      </m:sSub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nary>
        </m:oMath>
      </m:oMathPara>
    </w:p>
    <w:p w14:paraId="5E51B71F" w14:textId="08C858E5" w:rsidR="00A84860" w:rsidRPr="00A84860" w:rsidRDefault="006A2B19" w:rsidP="00A84860">
      <w:pPr>
        <w:pStyle w:val="Times142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7FEAFAB2" w14:textId="77777777" w:rsidR="00A84860" w:rsidRPr="00A84860" w:rsidRDefault="00A84860" w:rsidP="00A84860">
      <w:pPr>
        <w:pStyle w:val="Times142"/>
      </w:pPr>
    </w:p>
    <w:p w14:paraId="74A08814" w14:textId="77777777" w:rsidR="00A84860" w:rsidRPr="00A84860" w:rsidRDefault="00A84860" w:rsidP="00A84860">
      <w:pPr>
        <w:pStyle w:val="Times142"/>
      </w:pPr>
      <w:r w:rsidRPr="00A84860">
        <w:lastRenderedPageBreak/>
        <w:t xml:space="preserve">Формула Симпсона: </w:t>
      </w:r>
    </w:p>
    <w:p w14:paraId="4D916C90" w14:textId="732386BF" w:rsidR="00A84860" w:rsidRPr="00A84860" w:rsidRDefault="006A2B19" w:rsidP="00A84860">
      <w:pPr>
        <w:pStyle w:val="Times142"/>
      </w:pPr>
      <m:oMathPara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dx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=h/3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i=0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m-1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+4f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2i+2</m:t>
                          </m:r>
                        </m:sub>
                      </m:sSub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nary>
        </m:oMath>
      </m:oMathPara>
    </w:p>
    <w:p w14:paraId="5EFEAF8B" w14:textId="328C9996" w:rsidR="00A84860" w:rsidRPr="00A84860" w:rsidRDefault="006A2B19" w:rsidP="00A84860">
      <w:pPr>
        <w:pStyle w:val="Times142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180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IV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6BA16287" w14:textId="3123801F" w:rsidR="00A84860" w:rsidRDefault="00A84860" w:rsidP="00A84860">
      <w:pPr>
        <w:pStyle w:val="Times142"/>
      </w:pPr>
      <w:r w:rsidRPr="00A84860">
        <w:t xml:space="preserve">где </w:t>
      </w:r>
      <w:r w:rsidRPr="00A84860">
        <w:rPr>
          <w:rFonts w:ascii="Cambria Math" w:hAnsi="Cambria Math" w:cs="Cambria Math"/>
        </w:rPr>
        <w:t>𝑅</w:t>
      </w:r>
      <w:r w:rsidRPr="00A84860">
        <w:t xml:space="preserve">1, </w:t>
      </w:r>
      <w:r w:rsidRPr="00A84860">
        <w:rPr>
          <w:rFonts w:ascii="Cambria Math" w:hAnsi="Cambria Math" w:cs="Cambria Math"/>
        </w:rPr>
        <w:t>𝑅</w:t>
      </w:r>
      <w:r w:rsidRPr="00A84860">
        <w:t xml:space="preserve">2, </w:t>
      </w:r>
      <w:r w:rsidRPr="00A84860">
        <w:rPr>
          <w:rFonts w:ascii="Cambria Math" w:hAnsi="Cambria Math" w:cs="Cambria Math"/>
        </w:rPr>
        <w:t>𝑅</w:t>
      </w:r>
      <w:r w:rsidRPr="00A84860">
        <w:t>3 – остаточные члены. Оценки остаточных членов получены в предположении, что соответствующие производные f(x) непрерывны на [</w:t>
      </w:r>
      <w:proofErr w:type="spellStart"/>
      <w:proofErr w:type="gramStart"/>
      <w:r w:rsidRPr="00A84860">
        <w:t>a,b</w:t>
      </w:r>
      <w:proofErr w:type="spellEnd"/>
      <w:proofErr w:type="gramEnd"/>
      <w:r w:rsidRPr="00A84860">
        <w:t>]. При n→∞ приближенные значения интегралов для всех трех формул (в предположении отсутствия погрешностей округления) стремятся к точному значению интеграла.</w:t>
      </w:r>
    </w:p>
    <w:p w14:paraId="0CD04237" w14:textId="77777777" w:rsidR="00A84860" w:rsidRPr="00A84860" w:rsidRDefault="00A84860" w:rsidP="00A84860">
      <w:pPr>
        <w:pStyle w:val="Times142"/>
        <w:rPr>
          <w:b/>
          <w:bCs/>
        </w:rPr>
      </w:pPr>
      <w:r w:rsidRPr="00A84860">
        <w:rPr>
          <w:b/>
          <w:bCs/>
        </w:rPr>
        <w:t>Выполнение работы</w:t>
      </w:r>
    </w:p>
    <w:p w14:paraId="2C88DF9E" w14:textId="77777777" w:rsidR="00A84860" w:rsidRPr="00A84860" w:rsidRDefault="00A84860" w:rsidP="00A84860">
      <w:pPr>
        <w:pStyle w:val="Times142"/>
      </w:pPr>
      <w:r w:rsidRPr="00A84860">
        <w:t>Для выполнения лабораторной работы разработана программа на языке C++ (файл lab5_integral.cpp). Программа реализует три метода численного интегрирования (средние прямоугольники, трапеции, Симпсона) с автоматическим удвоением числа разбиений и контролем точности по правилу Рунге.</w:t>
      </w:r>
    </w:p>
    <w:p w14:paraId="19F78D9D" w14:textId="77777777" w:rsidR="00A84860" w:rsidRPr="00A84860" w:rsidRDefault="00A84860" w:rsidP="00A84860">
      <w:pPr>
        <w:pStyle w:val="Times142"/>
        <w:rPr>
          <w:b/>
          <w:bCs/>
        </w:rPr>
      </w:pPr>
      <w:r w:rsidRPr="00A84860">
        <w:rPr>
          <w:b/>
          <w:bCs/>
        </w:rPr>
        <w:t>Описание ключевых функций</w:t>
      </w:r>
    </w:p>
    <w:p w14:paraId="49007203" w14:textId="580E70D6" w:rsidR="00A84860" w:rsidRPr="00A84860" w:rsidRDefault="00A84860" w:rsidP="00A84860">
      <w:pPr>
        <w:pStyle w:val="Times142"/>
        <w:numPr>
          <w:ilvl w:val="0"/>
          <w:numId w:val="12"/>
        </w:numPr>
        <w:tabs>
          <w:tab w:val="clear" w:pos="720"/>
          <w:tab w:val="left" w:pos="709"/>
        </w:tabs>
      </w:pPr>
      <w:proofErr w:type="gramStart"/>
      <w:r w:rsidRPr="00A84860">
        <w:t>F(</w:t>
      </w:r>
      <w:proofErr w:type="spellStart"/>
      <w:proofErr w:type="gramEnd"/>
      <w:r w:rsidRPr="00A84860">
        <w:t>double</w:t>
      </w:r>
      <w:proofErr w:type="spellEnd"/>
      <w:r w:rsidRPr="00A84860">
        <w:t xml:space="preserve"> x) – подынтегральная функция: возвращает cos2</w:t>
      </w:r>
      <w:r w:rsidRPr="00A84860">
        <w:rPr>
          <w:i/>
          <w:iCs/>
        </w:rPr>
        <w:t>x</w:t>
      </w:r>
      <w:r w:rsidRPr="00A84860">
        <w:t>.</w:t>
      </w:r>
    </w:p>
    <w:p w14:paraId="3122BCD9" w14:textId="00D856E8" w:rsidR="00A84860" w:rsidRPr="00A84860" w:rsidRDefault="00A84860" w:rsidP="00A84860">
      <w:pPr>
        <w:pStyle w:val="Times142"/>
        <w:numPr>
          <w:ilvl w:val="0"/>
          <w:numId w:val="12"/>
        </w:numPr>
        <w:tabs>
          <w:tab w:val="clear" w:pos="720"/>
          <w:tab w:val="left" w:pos="709"/>
        </w:tabs>
      </w:pPr>
      <w:proofErr w:type="spellStart"/>
      <w:r w:rsidRPr="00A84860">
        <w:t>exact_</w:t>
      </w:r>
      <w:proofErr w:type="gramStart"/>
      <w:r w:rsidRPr="00A84860">
        <w:t>integral</w:t>
      </w:r>
      <w:proofErr w:type="spellEnd"/>
      <w:r w:rsidRPr="00A84860">
        <w:t>(</w:t>
      </w:r>
      <w:proofErr w:type="gramEnd"/>
      <w:r w:rsidRPr="00A84860">
        <w:t>) – возвращает точное значение интеграла 0.5+(sin2)/4, вычисленное аналитически.</w:t>
      </w:r>
    </w:p>
    <w:p w14:paraId="1CB3AFEB" w14:textId="77777777" w:rsidR="00A84860" w:rsidRPr="00A84860" w:rsidRDefault="00A84860" w:rsidP="00A84860">
      <w:pPr>
        <w:pStyle w:val="Times142"/>
        <w:numPr>
          <w:ilvl w:val="0"/>
          <w:numId w:val="12"/>
        </w:numPr>
        <w:tabs>
          <w:tab w:val="clear" w:pos="720"/>
          <w:tab w:val="left" w:pos="709"/>
        </w:tabs>
      </w:pPr>
      <w:proofErr w:type="spellStart"/>
      <w:proofErr w:type="gramStart"/>
      <w:r w:rsidRPr="00A84860">
        <w:t>rect</w:t>
      </w:r>
      <w:proofErr w:type="spellEnd"/>
      <w:r w:rsidRPr="00A84860">
        <w:t>(</w:t>
      </w:r>
      <w:proofErr w:type="spellStart"/>
      <w:proofErr w:type="gramEnd"/>
      <w:r w:rsidRPr="00A84860">
        <w:t>double</w:t>
      </w:r>
      <w:proofErr w:type="spellEnd"/>
      <w:r w:rsidRPr="00A84860">
        <w:t xml:space="preserve"> a, </w:t>
      </w:r>
      <w:proofErr w:type="spellStart"/>
      <w:r w:rsidRPr="00A84860">
        <w:t>double</w:t>
      </w:r>
      <w:proofErr w:type="spellEnd"/>
      <w:r w:rsidRPr="00A84860">
        <w:t xml:space="preserve"> b, </w:t>
      </w:r>
      <w:proofErr w:type="spellStart"/>
      <w:r w:rsidRPr="00A84860">
        <w:t>int</w:t>
      </w:r>
      <w:proofErr w:type="spellEnd"/>
      <w:r w:rsidRPr="00A84860">
        <w:t xml:space="preserve"> n) – составная формула средних прямоугольников.</w:t>
      </w:r>
    </w:p>
    <w:p w14:paraId="3470911B" w14:textId="77777777" w:rsidR="00A84860" w:rsidRPr="00A84860" w:rsidRDefault="00A84860" w:rsidP="00A84860">
      <w:pPr>
        <w:pStyle w:val="Times142"/>
        <w:numPr>
          <w:ilvl w:val="0"/>
          <w:numId w:val="12"/>
        </w:numPr>
        <w:tabs>
          <w:tab w:val="clear" w:pos="720"/>
          <w:tab w:val="left" w:pos="709"/>
        </w:tabs>
        <w:rPr>
          <w:lang w:val="en-US"/>
        </w:rPr>
      </w:pPr>
      <w:proofErr w:type="gramStart"/>
      <w:r w:rsidRPr="00A84860">
        <w:rPr>
          <w:lang w:val="en-US"/>
        </w:rPr>
        <w:t>trap(</w:t>
      </w:r>
      <w:proofErr w:type="gramEnd"/>
      <w:r w:rsidRPr="00A84860">
        <w:rPr>
          <w:lang w:val="en-US"/>
        </w:rPr>
        <w:t xml:space="preserve">double a, double b, int n) – </w:t>
      </w:r>
      <w:r w:rsidRPr="00A84860">
        <w:t>составная</w:t>
      </w:r>
      <w:r w:rsidRPr="00A84860">
        <w:rPr>
          <w:lang w:val="en-US"/>
        </w:rPr>
        <w:t xml:space="preserve"> </w:t>
      </w:r>
      <w:r w:rsidRPr="00A84860">
        <w:t>формула</w:t>
      </w:r>
      <w:r w:rsidRPr="00A84860">
        <w:rPr>
          <w:lang w:val="en-US"/>
        </w:rPr>
        <w:t xml:space="preserve"> </w:t>
      </w:r>
      <w:r w:rsidRPr="00A84860">
        <w:t>трапеций</w:t>
      </w:r>
      <w:r w:rsidRPr="00A84860">
        <w:rPr>
          <w:lang w:val="en-US"/>
        </w:rPr>
        <w:t>.</w:t>
      </w:r>
    </w:p>
    <w:p w14:paraId="5D7B7E44" w14:textId="77777777" w:rsidR="00A84860" w:rsidRPr="00A84860" w:rsidRDefault="00A84860" w:rsidP="00A84860">
      <w:pPr>
        <w:pStyle w:val="Times142"/>
        <w:numPr>
          <w:ilvl w:val="0"/>
          <w:numId w:val="12"/>
        </w:numPr>
        <w:tabs>
          <w:tab w:val="clear" w:pos="720"/>
          <w:tab w:val="left" w:pos="709"/>
        </w:tabs>
      </w:pPr>
      <w:proofErr w:type="spellStart"/>
      <w:proofErr w:type="gramStart"/>
      <w:r w:rsidRPr="00A84860">
        <w:t>simps</w:t>
      </w:r>
      <w:proofErr w:type="spellEnd"/>
      <w:r w:rsidRPr="00A84860">
        <w:t>(</w:t>
      </w:r>
      <w:proofErr w:type="spellStart"/>
      <w:proofErr w:type="gramEnd"/>
      <w:r w:rsidRPr="00A84860">
        <w:t>double</w:t>
      </w:r>
      <w:proofErr w:type="spellEnd"/>
      <w:r w:rsidRPr="00A84860">
        <w:t xml:space="preserve"> a, </w:t>
      </w:r>
      <w:proofErr w:type="spellStart"/>
      <w:r w:rsidRPr="00A84860">
        <w:t>double</w:t>
      </w:r>
      <w:proofErr w:type="spellEnd"/>
      <w:r w:rsidRPr="00A84860">
        <w:t xml:space="preserve"> b, </w:t>
      </w:r>
      <w:proofErr w:type="spellStart"/>
      <w:r w:rsidRPr="00A84860">
        <w:t>int</w:t>
      </w:r>
      <w:proofErr w:type="spellEnd"/>
      <w:r w:rsidRPr="00A84860">
        <w:t xml:space="preserve"> n) – составная формула Симпсона (только для чётных n).</w:t>
      </w:r>
    </w:p>
    <w:p w14:paraId="65A7DF27" w14:textId="77777777" w:rsidR="00A84860" w:rsidRPr="00A84860" w:rsidRDefault="00A84860" w:rsidP="00A84860">
      <w:pPr>
        <w:pStyle w:val="Times142"/>
        <w:numPr>
          <w:ilvl w:val="0"/>
          <w:numId w:val="12"/>
        </w:numPr>
        <w:tabs>
          <w:tab w:val="clear" w:pos="720"/>
          <w:tab w:val="left" w:pos="709"/>
        </w:tabs>
        <w:rPr>
          <w:lang w:val="en-US"/>
        </w:rPr>
      </w:pPr>
      <w:proofErr w:type="spellStart"/>
      <w:r w:rsidRPr="00A84860">
        <w:rPr>
          <w:lang w:val="en-US"/>
        </w:rPr>
        <w:t>runge_</w:t>
      </w:r>
      <w:proofErr w:type="gramStart"/>
      <w:r w:rsidRPr="00A84860">
        <w:rPr>
          <w:lang w:val="en-US"/>
        </w:rPr>
        <w:t>method</w:t>
      </w:r>
      <w:proofErr w:type="spellEnd"/>
      <w:r w:rsidRPr="00A84860">
        <w:rPr>
          <w:lang w:val="en-US"/>
        </w:rPr>
        <w:t>(</w:t>
      </w:r>
      <w:proofErr w:type="gramEnd"/>
      <w:r w:rsidRPr="00A84860">
        <w:rPr>
          <w:lang w:val="en-US"/>
        </w:rPr>
        <w:t xml:space="preserve">double a, double b, double eps, int </w:t>
      </w:r>
      <w:proofErr w:type="spellStart"/>
      <w:r w:rsidRPr="00A84860">
        <w:rPr>
          <w:lang w:val="en-US"/>
        </w:rPr>
        <w:t>method_choice</w:t>
      </w:r>
      <w:proofErr w:type="spellEnd"/>
      <w:r w:rsidRPr="00A84860">
        <w:rPr>
          <w:lang w:val="en-US"/>
        </w:rPr>
        <w:t xml:space="preserve">) – </w:t>
      </w:r>
      <w:r w:rsidRPr="00A84860">
        <w:t>вычислительное</w:t>
      </w:r>
      <w:r w:rsidRPr="00A84860">
        <w:rPr>
          <w:lang w:val="en-US"/>
        </w:rPr>
        <w:t xml:space="preserve"> </w:t>
      </w:r>
      <w:r w:rsidRPr="00A84860">
        <w:t>ядро</w:t>
      </w:r>
      <w:r w:rsidRPr="00A84860">
        <w:rPr>
          <w:lang w:val="en-US"/>
        </w:rPr>
        <w:t>:</w:t>
      </w:r>
    </w:p>
    <w:p w14:paraId="7428BCF2" w14:textId="77777777" w:rsidR="00A84860" w:rsidRPr="00A84860" w:rsidRDefault="00A84860" w:rsidP="00A84860">
      <w:pPr>
        <w:pStyle w:val="Times142"/>
        <w:numPr>
          <w:ilvl w:val="1"/>
          <w:numId w:val="12"/>
        </w:numPr>
      </w:pPr>
      <w:r w:rsidRPr="00A84860">
        <w:t>Выбирает метод по номеру (1 – прямоугольники, 2 – трапеции, 3 – Симпсона).</w:t>
      </w:r>
    </w:p>
    <w:p w14:paraId="59E591B0" w14:textId="7853C624" w:rsidR="00A84860" w:rsidRPr="00A84860" w:rsidRDefault="00A84860" w:rsidP="00A84860">
      <w:pPr>
        <w:pStyle w:val="Times142"/>
        <w:numPr>
          <w:ilvl w:val="1"/>
          <w:numId w:val="12"/>
        </w:numPr>
      </w:pPr>
      <w:r w:rsidRPr="00A84860">
        <w:t>Запускает процесс с </w:t>
      </w:r>
      <w:r w:rsidRPr="00A84860">
        <w:rPr>
          <w:i/>
          <w:iCs/>
        </w:rPr>
        <w:t>n</w:t>
      </w:r>
      <w:r w:rsidRPr="00A84860">
        <w:t>=2 (для Симпсона это уже допустимо).</w:t>
      </w:r>
    </w:p>
    <w:p w14:paraId="5712FDDA" w14:textId="77777777" w:rsidR="00A84860" w:rsidRPr="00A84860" w:rsidRDefault="00A84860" w:rsidP="00A84860">
      <w:pPr>
        <w:pStyle w:val="Times142"/>
        <w:numPr>
          <w:ilvl w:val="1"/>
          <w:numId w:val="12"/>
        </w:numPr>
      </w:pPr>
      <w:r w:rsidRPr="00A84860">
        <w:lastRenderedPageBreak/>
        <w:t>Вычисляет </w:t>
      </w:r>
      <w:proofErr w:type="spellStart"/>
      <w:r w:rsidRPr="00A84860">
        <w:t>Ih</w:t>
      </w:r>
      <w:r w:rsidRPr="00A84860">
        <w:rPr>
          <w:i/>
          <w:iCs/>
        </w:rPr>
        <w:t>Ih</w:t>
      </w:r>
      <w:proofErr w:type="spellEnd"/>
      <w:r w:rsidRPr="00A84860">
        <w:t>​ (с n отрезками) и </w:t>
      </w:r>
      <w:proofErr w:type="spellStart"/>
      <w:r w:rsidRPr="00A84860">
        <w:t>Ih</w:t>
      </w:r>
      <w:proofErr w:type="spellEnd"/>
      <w:r w:rsidRPr="00A84860">
        <w:t>/2</w:t>
      </w:r>
      <w:r w:rsidRPr="00A84860">
        <w:rPr>
          <w:i/>
          <w:iCs/>
        </w:rPr>
        <w:t>Ih</w:t>
      </w:r>
      <w:r w:rsidRPr="00A84860">
        <w:t>/2​ (с 2n отрезками).</w:t>
      </w:r>
    </w:p>
    <w:p w14:paraId="0EA18A23" w14:textId="57DA53CF" w:rsidR="00A84860" w:rsidRPr="00A84860" w:rsidRDefault="00A84860" w:rsidP="00A84860">
      <w:pPr>
        <w:pStyle w:val="Times142"/>
        <w:numPr>
          <w:ilvl w:val="1"/>
          <w:numId w:val="12"/>
        </w:numPr>
      </w:pPr>
      <w:r w:rsidRPr="00A84860">
        <w:t>По правилу Рунге оценивает погрешность: </w:t>
      </w:r>
      <w:proofErr w:type="spellStart"/>
      <w:r w:rsidRPr="00A84860">
        <w:rPr>
          <w:i/>
          <w:iCs/>
        </w:rPr>
        <w:t>error</w:t>
      </w:r>
      <w:proofErr w:type="spellEnd"/>
      <w:r w:rsidRPr="00A84860">
        <w:t>=</w:t>
      </w:r>
      <w:r w:rsidRPr="00A84860">
        <w:rPr>
          <w:rFonts w:ascii="Cambria Math" w:hAnsi="Cambria Math" w:cs="Cambria Math"/>
        </w:rPr>
        <w:t>∣</w:t>
      </w:r>
      <w:proofErr w:type="spellStart"/>
      <w:r w:rsidRPr="00A84860">
        <w:rPr>
          <w:i/>
          <w:iCs/>
        </w:rPr>
        <w:t>Ih</w:t>
      </w:r>
      <w:proofErr w:type="spellEnd"/>
      <w:r w:rsidRPr="00A84860">
        <w:t>/2​−</w:t>
      </w:r>
      <w:proofErr w:type="spellStart"/>
      <w:r w:rsidRPr="00A84860">
        <w:rPr>
          <w:i/>
          <w:iCs/>
        </w:rPr>
        <w:t>Ih</w:t>
      </w:r>
      <w:proofErr w:type="spellEnd"/>
      <w:r w:rsidRPr="00A84860">
        <w:t>​</w:t>
      </w:r>
      <w:r w:rsidRPr="00A84860">
        <w:rPr>
          <w:rFonts w:ascii="Cambria Math" w:hAnsi="Cambria Math" w:cs="Cambria Math"/>
        </w:rPr>
        <w:t>∣</w:t>
      </w:r>
      <w:r w:rsidRPr="00A84860">
        <w:t>/(2</w:t>
      </w:r>
      <w:r w:rsidRPr="00A84860">
        <w:rPr>
          <w:i/>
          <w:iCs/>
        </w:rPr>
        <w:t>p</w:t>
      </w:r>
      <w:r w:rsidRPr="00A84860">
        <w:t>−1).</w:t>
      </w:r>
    </w:p>
    <w:p w14:paraId="663D1071" w14:textId="5B6C4790" w:rsidR="00A84860" w:rsidRPr="00A84860" w:rsidRDefault="00A84860" w:rsidP="00A84860">
      <w:pPr>
        <w:pStyle w:val="Times142"/>
        <w:numPr>
          <w:ilvl w:val="1"/>
          <w:numId w:val="12"/>
        </w:numPr>
      </w:pPr>
      <w:r w:rsidRPr="00A84860">
        <w:t>Если ошибка всё ещё ≥ ε и число итераций не превысило лимит, удваивает n, переносит </w:t>
      </w:r>
      <w:proofErr w:type="spellStart"/>
      <w:r w:rsidRPr="00A84860">
        <w:rPr>
          <w:i/>
          <w:iCs/>
        </w:rPr>
        <w:t>Ih</w:t>
      </w:r>
      <w:proofErr w:type="spellEnd"/>
      <w:r w:rsidRPr="00A84860">
        <w:t>​←</w:t>
      </w:r>
      <w:proofErr w:type="spellStart"/>
      <w:r w:rsidRPr="00A84860">
        <w:rPr>
          <w:i/>
          <w:iCs/>
        </w:rPr>
        <w:t>Ih</w:t>
      </w:r>
      <w:proofErr w:type="spellEnd"/>
      <w:r w:rsidRPr="00A84860">
        <w:t>/2​ и повторяет шаги 3–4.</w:t>
      </w:r>
    </w:p>
    <w:p w14:paraId="4FACB3F0" w14:textId="77777777" w:rsidR="00A84860" w:rsidRPr="00A84860" w:rsidRDefault="00A84860" w:rsidP="00A84860">
      <w:pPr>
        <w:pStyle w:val="Times142"/>
        <w:numPr>
          <w:ilvl w:val="1"/>
          <w:numId w:val="12"/>
        </w:numPr>
      </w:pPr>
      <w:r w:rsidRPr="00A84860">
        <w:t>Выводит таблицу сходящихся приближений, уточнённое значение и фактическую абсолютную погрешность относительно точного интеграла.</w:t>
      </w:r>
    </w:p>
    <w:p w14:paraId="39F702A0" w14:textId="542C740A" w:rsidR="00A84860" w:rsidRDefault="00A84860" w:rsidP="00A84860">
      <w:pPr>
        <w:pStyle w:val="Times142"/>
      </w:pPr>
    </w:p>
    <w:p w14:paraId="486C7B26" w14:textId="20E0409C" w:rsidR="00A84860" w:rsidRPr="00A84860" w:rsidRDefault="00A84860" w:rsidP="00A84860">
      <w:pPr>
        <w:pStyle w:val="Times142"/>
      </w:pPr>
      <w:r w:rsidRPr="00A84860">
        <w:t>Для демонстрации работы программы проведены вычисления с точностью</w:t>
      </w:r>
      <w:r w:rsidRPr="00A84860">
        <w:rPr>
          <w:lang w:val="en-US"/>
        </w:rPr>
        <w:t> </w:t>
      </w:r>
      <w:r w:rsidRPr="00A84860">
        <w:rPr>
          <w:i/>
          <w:iCs/>
          <w:lang w:val="en-US"/>
        </w:rPr>
        <w:t>ε</w:t>
      </w:r>
      <w:r w:rsidRPr="00A84860">
        <w:t>=10−6</w:t>
      </w:r>
      <w:r w:rsidRPr="00A84860">
        <w:rPr>
          <w:lang w:val="en-US"/>
        </w:rPr>
        <w:t> </w:t>
      </w:r>
      <w:r w:rsidRPr="00A84860">
        <w:t>для всех трёх методов.</w:t>
      </w:r>
      <w:r w:rsidRPr="00A84860">
        <w:br/>
        <w:t>Ниже приведены сводные таблицы, полученные программным путём.</w:t>
      </w:r>
    </w:p>
    <w:p w14:paraId="6BFF9312" w14:textId="4AC9886E" w:rsidR="00A84860" w:rsidRDefault="00A84860" w:rsidP="00A84860">
      <w:pPr>
        <w:pStyle w:val="Standard"/>
        <w:ind w:firstLine="0"/>
        <w:rPr>
          <w:noProof/>
        </w:rPr>
      </w:pPr>
    </w:p>
    <w:p w14:paraId="6972F91E" w14:textId="685BE95C" w:rsidR="00F0231C" w:rsidRPr="00F0231C" w:rsidRDefault="00F0231C" w:rsidP="00F0231C">
      <w:pPr>
        <w:pStyle w:val="Standard"/>
        <w:rPr>
          <w:b/>
          <w:bCs/>
          <w:noProof/>
        </w:rPr>
      </w:pPr>
      <w:r w:rsidRPr="00F0231C">
        <w:rPr>
          <w:b/>
          <w:bCs/>
          <w:noProof/>
        </w:rPr>
        <w:t>Таблица 1 – Сходимость метода средних прямоугольников (</w:t>
      </w:r>
      <w:r w:rsidRPr="00F0231C">
        <w:rPr>
          <w:b/>
          <w:bCs/>
          <w:i/>
          <w:iCs/>
          <w:noProof/>
        </w:rPr>
        <w:t>p</w:t>
      </w:r>
      <w:r w:rsidRPr="00F0231C">
        <w:rPr>
          <w:b/>
          <w:bCs/>
          <w:noProof/>
        </w:rPr>
        <w:t>=2)</w:t>
      </w:r>
    </w:p>
    <w:p w14:paraId="3083CECF" w14:textId="77777777" w:rsidR="00A84860" w:rsidRDefault="00A84860" w:rsidP="00A84860">
      <w:pPr>
        <w:pStyle w:val="Standard"/>
        <w:ind w:firstLine="0"/>
        <w:rPr>
          <w:noProof/>
        </w:rPr>
      </w:pPr>
    </w:p>
    <w:p w14:paraId="4973E0A0" w14:textId="27433AEF" w:rsidR="000653F1" w:rsidRDefault="00A84860">
      <w:pPr>
        <w:pStyle w:val="Standard"/>
        <w:ind w:firstLine="708"/>
      </w:pPr>
      <w:r>
        <w:rPr>
          <w:noProof/>
        </w:rPr>
        <w:drawing>
          <wp:inline distT="0" distB="0" distL="0" distR="0" wp14:anchorId="71713C58" wp14:editId="19FD58C5">
            <wp:extent cx="5595938" cy="2506980"/>
            <wp:effectExtent l="0" t="0" r="508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4203" t="66379" r="54651" b="11296"/>
                    <a:stretch/>
                  </pic:blipFill>
                  <pic:spPr bwMode="auto">
                    <a:xfrm>
                      <a:off x="0" y="0"/>
                      <a:ext cx="5617744" cy="2516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D726BC" w14:textId="210EAB2C" w:rsidR="00A84860" w:rsidRPr="00A84860" w:rsidRDefault="00A84860" w:rsidP="00A84860">
      <w:pPr>
        <w:pStyle w:val="Standard"/>
        <w:ind w:firstLine="708"/>
        <w:rPr>
          <w:b/>
          <w:bCs/>
          <w:noProof/>
        </w:rPr>
      </w:pPr>
      <w:r w:rsidRPr="00A84860">
        <w:rPr>
          <w:b/>
          <w:bCs/>
          <w:noProof/>
        </w:rPr>
        <w:t>Таблица 2 – Сходимость метода трапеций (</w:t>
      </w:r>
      <w:r w:rsidRPr="00A84860">
        <w:rPr>
          <w:b/>
          <w:bCs/>
          <w:i/>
          <w:iCs/>
          <w:noProof/>
        </w:rPr>
        <w:t>p</w:t>
      </w:r>
      <w:r w:rsidRPr="00A84860">
        <w:rPr>
          <w:b/>
          <w:bCs/>
          <w:noProof/>
        </w:rPr>
        <w:t>=2)</w:t>
      </w:r>
    </w:p>
    <w:p w14:paraId="2FAA4864" w14:textId="77777777" w:rsidR="00A84860" w:rsidRDefault="00A84860">
      <w:pPr>
        <w:pStyle w:val="Standard"/>
        <w:ind w:firstLine="708"/>
        <w:rPr>
          <w:noProof/>
        </w:rPr>
      </w:pPr>
    </w:p>
    <w:p w14:paraId="3C382395" w14:textId="561B52A6" w:rsidR="00A84860" w:rsidRDefault="00A84860">
      <w:pPr>
        <w:pStyle w:val="Standard"/>
        <w:ind w:firstLine="708"/>
      </w:pPr>
      <w:r>
        <w:rPr>
          <w:noProof/>
        </w:rPr>
        <w:lastRenderedPageBreak/>
        <w:drawing>
          <wp:inline distT="0" distB="0" distL="0" distR="0" wp14:anchorId="04904BDF" wp14:editId="1C101C89">
            <wp:extent cx="5520877" cy="265176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4078" t="66977" r="54278" b="8704"/>
                    <a:stretch/>
                  </pic:blipFill>
                  <pic:spPr bwMode="auto">
                    <a:xfrm>
                      <a:off x="0" y="0"/>
                      <a:ext cx="5550628" cy="2666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3E8A0F" w14:textId="4491F3F2" w:rsidR="00A84860" w:rsidRDefault="00A84860">
      <w:pPr>
        <w:pStyle w:val="Standard"/>
        <w:ind w:firstLine="708"/>
      </w:pPr>
    </w:p>
    <w:p w14:paraId="54F75F50" w14:textId="2AD0CDED" w:rsidR="00A84860" w:rsidRPr="00A84860" w:rsidRDefault="00A84860" w:rsidP="00A84860">
      <w:pPr>
        <w:pStyle w:val="Standard"/>
        <w:ind w:firstLine="708"/>
        <w:rPr>
          <w:b/>
          <w:bCs/>
          <w:noProof/>
        </w:rPr>
      </w:pPr>
      <w:r w:rsidRPr="00A84860">
        <w:rPr>
          <w:b/>
          <w:bCs/>
          <w:noProof/>
        </w:rPr>
        <w:t>Таблица 3 – Сходимость метода Симпсона (</w:t>
      </w:r>
      <w:r w:rsidRPr="00A84860">
        <w:rPr>
          <w:b/>
          <w:bCs/>
          <w:i/>
          <w:iCs/>
          <w:noProof/>
        </w:rPr>
        <w:t>p</w:t>
      </w:r>
      <w:r w:rsidRPr="00A84860">
        <w:rPr>
          <w:b/>
          <w:bCs/>
          <w:noProof/>
        </w:rPr>
        <w:t>=4)</w:t>
      </w:r>
    </w:p>
    <w:p w14:paraId="2E486D12" w14:textId="5D8F13CC" w:rsidR="00A84860" w:rsidRDefault="00A84860">
      <w:pPr>
        <w:pStyle w:val="Standard"/>
        <w:ind w:firstLine="708"/>
      </w:pPr>
      <w:r>
        <w:rPr>
          <w:noProof/>
        </w:rPr>
        <w:drawing>
          <wp:inline distT="0" distB="0" distL="0" distR="0" wp14:anchorId="5F74400C" wp14:editId="6A63791D">
            <wp:extent cx="5528553" cy="2095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4825" t="75349" r="54277" b="5914"/>
                    <a:stretch/>
                  </pic:blipFill>
                  <pic:spPr bwMode="auto">
                    <a:xfrm>
                      <a:off x="0" y="0"/>
                      <a:ext cx="5545832" cy="2102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923CFE" w14:textId="77777777" w:rsidR="00F0231C" w:rsidRPr="00F0231C" w:rsidRDefault="00F0231C" w:rsidP="00F0231C">
      <w:pPr>
        <w:pStyle w:val="Textbody"/>
        <w:rPr>
          <w:b/>
          <w:bCs/>
        </w:rPr>
      </w:pPr>
      <w:r w:rsidRPr="00F0231C">
        <w:rPr>
          <w:b/>
          <w:bCs/>
        </w:rPr>
        <w:t>Анализ результатов</w:t>
      </w:r>
    </w:p>
    <w:p w14:paraId="073ACBFF" w14:textId="77777777" w:rsidR="00F0231C" w:rsidRPr="00F0231C" w:rsidRDefault="00F0231C" w:rsidP="00F0231C">
      <w:pPr>
        <w:pStyle w:val="Textbody"/>
        <w:numPr>
          <w:ilvl w:val="0"/>
          <w:numId w:val="13"/>
        </w:numPr>
      </w:pPr>
      <w:r w:rsidRPr="00F0231C">
        <w:rPr>
          <w:b/>
          <w:bCs/>
        </w:rPr>
        <w:t>Скорость сходимости:</w:t>
      </w:r>
      <w:r w:rsidRPr="00F0231C">
        <w:t> Метод Симпсона, как и ожидалось, сходится гораздо быстрее благодаря высокому порядку точности (p=4</w:t>
      </w:r>
      <w:r w:rsidRPr="00F0231C">
        <w:rPr>
          <w:i/>
          <w:iCs/>
        </w:rPr>
        <w:t>p</w:t>
      </w:r>
      <w:r w:rsidRPr="00F0231C">
        <w:t>=4). Уже при n=8</w:t>
      </w:r>
      <w:r w:rsidRPr="00F0231C">
        <w:rPr>
          <w:i/>
          <w:iCs/>
        </w:rPr>
        <w:t>n</w:t>
      </w:r>
      <w:r w:rsidRPr="00F0231C">
        <w:t>=8 (всего 4 сдвоенных отрезка) оценка погрешности составила 3.66</w:t>
      </w:r>
      <w:r w:rsidRPr="00F0231C">
        <w:rPr>
          <w:rFonts w:ascii="Cambria Math" w:hAnsi="Cambria Math" w:cs="Cambria Math"/>
        </w:rPr>
        <w:t>⋅</w:t>
      </w:r>
      <w:r w:rsidRPr="00F0231C">
        <w:t>10−73.66</w:t>
      </w:r>
      <w:r w:rsidRPr="00F0231C">
        <w:rPr>
          <w:rFonts w:ascii="Cambria Math" w:hAnsi="Cambria Math" w:cs="Cambria Math"/>
        </w:rPr>
        <w:t>⋅</w:t>
      </w:r>
      <w:r w:rsidRPr="00F0231C">
        <w:t>10−7. Методы прямоугольников и трапеций второго порядка потребовали значительно большего числа разбиений (128 и 256 соответственно), чтобы достичь аналогичной точности.</w:t>
      </w:r>
    </w:p>
    <w:p w14:paraId="75B0A271" w14:textId="77777777" w:rsidR="00F0231C" w:rsidRPr="00F0231C" w:rsidRDefault="00F0231C" w:rsidP="00F0231C">
      <w:pPr>
        <w:pStyle w:val="Textbody"/>
        <w:numPr>
          <w:ilvl w:val="0"/>
          <w:numId w:val="13"/>
        </w:numPr>
      </w:pPr>
      <w:r w:rsidRPr="00F0231C">
        <w:rPr>
          <w:b/>
          <w:bCs/>
        </w:rPr>
        <w:t>Правило Рунге:</w:t>
      </w:r>
      <w:r w:rsidRPr="00F0231C">
        <w:t> Во всех трёх случаях оценка погрешности по Рунге хорошо согласуется с фактической ошибкой (последняя даже меньше оценки). Это подтверждает надёжность правила Рунге как практического критерия останова.</w:t>
      </w:r>
    </w:p>
    <w:p w14:paraId="1454BAB8" w14:textId="77777777" w:rsidR="00F0231C" w:rsidRPr="00F0231C" w:rsidRDefault="00F0231C" w:rsidP="00F0231C">
      <w:pPr>
        <w:pStyle w:val="Textbody"/>
        <w:numPr>
          <w:ilvl w:val="0"/>
          <w:numId w:val="13"/>
        </w:numPr>
      </w:pPr>
      <w:r w:rsidRPr="00F0231C">
        <w:rPr>
          <w:b/>
          <w:bCs/>
        </w:rPr>
        <w:lastRenderedPageBreak/>
        <w:t>Затраты на вычисления:</w:t>
      </w:r>
      <w:r w:rsidRPr="00F0231C">
        <w:t> Хотя Симпсон требует примерно вдвое больше операций на один шаг (из-за комбинации коэффициентов 4 и 2), общее число обращений к функции f(x)</w:t>
      </w:r>
      <w:r w:rsidRPr="00F0231C">
        <w:rPr>
          <w:i/>
          <w:iCs/>
        </w:rPr>
        <w:t>f</w:t>
      </w:r>
      <w:r w:rsidRPr="00F0231C">
        <w:t>(</w:t>
      </w:r>
      <w:r w:rsidRPr="00F0231C">
        <w:rPr>
          <w:i/>
          <w:iCs/>
        </w:rPr>
        <w:t>x</w:t>
      </w:r>
      <w:r w:rsidRPr="00F0231C">
        <w:t>) для достижения точности 10−610−6 у Симпсона составляет около 17, у прямоугольников — 129, у трапеций — 257. Таким образом, Симпсон оказывается и самым эффективным по затратам.</w:t>
      </w:r>
    </w:p>
    <w:p w14:paraId="118BED74" w14:textId="3B2FF97B" w:rsidR="00F0231C" w:rsidRDefault="00F0231C" w:rsidP="00F0231C">
      <w:pPr>
        <w:pStyle w:val="Textbody"/>
        <w:numPr>
          <w:ilvl w:val="0"/>
          <w:numId w:val="13"/>
        </w:numPr>
      </w:pPr>
      <w:r w:rsidRPr="00F0231C">
        <w:rPr>
          <w:b/>
          <w:bCs/>
        </w:rPr>
        <w:t>Чувствительность к гладкости функции:</w:t>
      </w:r>
      <w:r w:rsidRPr="00F0231C">
        <w:t> Функция cos2</w:t>
      </w:r>
      <w:r w:rsidRPr="00F0231C">
        <w:rPr>
          <w:i/>
          <w:iCs/>
        </w:rPr>
        <w:t>x</w:t>
      </w:r>
      <w:r w:rsidRPr="00F0231C">
        <w:t> бесконечно дифференцируема, поэтому все три метода работают корректно и не страдают от нерегулярностей.</w:t>
      </w:r>
    </w:p>
    <w:p w14:paraId="4886C10B" w14:textId="3ADC74DF" w:rsidR="00F0231C" w:rsidRPr="00F0231C" w:rsidRDefault="00F0231C" w:rsidP="00F0231C">
      <w:pPr>
        <w:pStyle w:val="2"/>
        <w:shd w:val="clear" w:color="auto" w:fill="FFFFFF"/>
        <w:spacing w:before="480" w:after="240" w:line="480" w:lineRule="atLeast"/>
        <w:rPr>
          <w:color w:val="0F1115"/>
        </w:rPr>
      </w:pPr>
      <w:r>
        <w:rPr>
          <w:color w:val="0F1115"/>
        </w:rPr>
        <w:t>В</w:t>
      </w:r>
      <w:r w:rsidRPr="00F0231C">
        <w:rPr>
          <w:color w:val="0F1115"/>
        </w:rPr>
        <w:t>ыводы</w:t>
      </w:r>
    </w:p>
    <w:p w14:paraId="74A8A347" w14:textId="77777777" w:rsidR="00F0231C" w:rsidRPr="00F0231C" w:rsidRDefault="00F0231C" w:rsidP="00F0231C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F0231C">
        <w:rPr>
          <w:color w:val="0F1115"/>
          <w:sz w:val="28"/>
          <w:szCs w:val="28"/>
        </w:rPr>
        <w:t>Реализованы и протестированы три составные квадратурные формулы: средних прямоугольников, трапеций и Симпсона.</w:t>
      </w:r>
    </w:p>
    <w:p w14:paraId="048CC44C" w14:textId="300818D1" w:rsidR="00F0231C" w:rsidRPr="00F0231C" w:rsidRDefault="00F0231C" w:rsidP="00F0231C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F0231C">
        <w:rPr>
          <w:color w:val="0F1115"/>
          <w:sz w:val="28"/>
          <w:szCs w:val="28"/>
        </w:rPr>
        <w:t>Для контроля точности использовался механизм автоматического удвоения числа отрезков с оценкой погрешности по правилу Рунге. Программа успешно достигает заданной точности </w:t>
      </w:r>
      <w:r w:rsidRPr="00F0231C">
        <w:rPr>
          <w:rStyle w:val="mord"/>
          <w:i/>
          <w:iCs/>
          <w:color w:val="0F1115"/>
          <w:sz w:val="28"/>
          <w:szCs w:val="28"/>
        </w:rPr>
        <w:t>ε</w:t>
      </w:r>
      <w:r w:rsidRPr="00F0231C">
        <w:rPr>
          <w:color w:val="0F1115"/>
          <w:sz w:val="28"/>
          <w:szCs w:val="28"/>
        </w:rPr>
        <w:t>.</w:t>
      </w:r>
    </w:p>
    <w:p w14:paraId="2753417F" w14:textId="2ED7B40B" w:rsidR="00F0231C" w:rsidRPr="00F0231C" w:rsidRDefault="00F0231C" w:rsidP="00F0231C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F0231C">
        <w:rPr>
          <w:color w:val="0F1115"/>
          <w:sz w:val="28"/>
          <w:szCs w:val="28"/>
        </w:rPr>
        <w:t>Сравнение методов показало явное преимущество формулы Симпсона: для достижения точности </w:t>
      </w:r>
      <w:r w:rsidRPr="00F0231C">
        <w:rPr>
          <w:rStyle w:val="mord"/>
          <w:color w:val="0F1115"/>
          <w:sz w:val="28"/>
          <w:szCs w:val="28"/>
        </w:rPr>
        <w:t>10−6</w:t>
      </w:r>
      <w:r w:rsidRPr="00F0231C">
        <w:rPr>
          <w:color w:val="0F1115"/>
          <w:sz w:val="28"/>
          <w:szCs w:val="28"/>
        </w:rPr>
        <w:t> ей потребовалось </w:t>
      </w:r>
      <w:r w:rsidRPr="00F0231C">
        <w:rPr>
          <w:rStyle w:val="mord"/>
          <w:i/>
          <w:iCs/>
          <w:color w:val="0F1115"/>
          <w:sz w:val="28"/>
          <w:szCs w:val="28"/>
        </w:rPr>
        <w:t>n</w:t>
      </w:r>
      <w:r w:rsidRPr="00F0231C">
        <w:rPr>
          <w:rStyle w:val="mrel"/>
          <w:color w:val="0F1115"/>
          <w:sz w:val="28"/>
          <w:szCs w:val="28"/>
        </w:rPr>
        <w:t>=</w:t>
      </w:r>
      <w:r w:rsidRPr="00F0231C">
        <w:rPr>
          <w:rStyle w:val="mord"/>
          <w:color w:val="0F1115"/>
          <w:sz w:val="28"/>
          <w:szCs w:val="28"/>
        </w:rPr>
        <w:t>8</w:t>
      </w:r>
      <w:r w:rsidRPr="00F0231C">
        <w:rPr>
          <w:color w:val="0F1115"/>
          <w:sz w:val="28"/>
          <w:szCs w:val="28"/>
        </w:rPr>
        <w:t> отрезков, тогда как прямоугольникам — 128, а трапециям — 256.</w:t>
      </w:r>
    </w:p>
    <w:p w14:paraId="40046D38" w14:textId="77777777" w:rsidR="00F0231C" w:rsidRPr="00F0231C" w:rsidRDefault="00F0231C" w:rsidP="00F0231C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F0231C">
        <w:rPr>
          <w:color w:val="0F1115"/>
          <w:sz w:val="28"/>
          <w:szCs w:val="28"/>
        </w:rPr>
        <w:t>Результаты численных расчётов согласуются с аналитическим значением интеграла в пределах заявленной точности, что подтверждает корректность реализации.</w:t>
      </w:r>
    </w:p>
    <w:p w14:paraId="04DECD25" w14:textId="77777777" w:rsidR="00F0231C" w:rsidRPr="00F0231C" w:rsidRDefault="00F0231C" w:rsidP="00F0231C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F0231C">
        <w:rPr>
          <w:color w:val="0F1115"/>
          <w:sz w:val="28"/>
          <w:szCs w:val="28"/>
        </w:rPr>
        <w:t>Правило Рунге является эффективным инструментом автоматического выбора шага в адаптивных алгоритмах численного интегрирования.</w:t>
      </w:r>
    </w:p>
    <w:p w14:paraId="3A82BBA6" w14:textId="77777777" w:rsidR="00F0231C" w:rsidRPr="00F0231C" w:rsidRDefault="00F0231C" w:rsidP="00F0231C">
      <w:pPr>
        <w:pStyle w:val="Textbody"/>
      </w:pPr>
    </w:p>
    <w:p w14:paraId="1CE8A277" w14:textId="2422DFF1" w:rsidR="00F0231C" w:rsidRDefault="00F0231C" w:rsidP="00F0231C">
      <w:pPr>
        <w:pStyle w:val="Textbody"/>
      </w:pPr>
    </w:p>
    <w:p w14:paraId="68F5E123" w14:textId="3BCAEB95" w:rsidR="00F0231C" w:rsidRDefault="00F0231C" w:rsidP="00F0231C">
      <w:pPr>
        <w:pStyle w:val="Textbody"/>
      </w:pPr>
    </w:p>
    <w:p w14:paraId="72BC943C" w14:textId="77777777" w:rsidR="00F0231C" w:rsidRPr="00F0231C" w:rsidRDefault="00F0231C" w:rsidP="00F0231C">
      <w:pPr>
        <w:pStyle w:val="Textbody"/>
      </w:pPr>
    </w:p>
    <w:p w14:paraId="22A9ACCA" w14:textId="77777777" w:rsidR="000653F1" w:rsidRDefault="00277191">
      <w:pPr>
        <w:pStyle w:val="1"/>
      </w:pPr>
      <w:r>
        <w:rPr>
          <w:rFonts w:eastAsia="Arial Unicode MS" w:cs="Arial Unicode MS"/>
        </w:rPr>
        <w:lastRenderedPageBreak/>
        <w:t>Приложение А</w:t>
      </w:r>
      <w:r>
        <w:rPr>
          <w:rFonts w:eastAsia="Arial Unicode MS" w:cs="Arial Unicode MS"/>
        </w:rPr>
        <w:br/>
        <w:t>Исходный код программы</w:t>
      </w:r>
    </w:p>
    <w:p w14:paraId="625675D5" w14:textId="77777777" w:rsidR="000653F1" w:rsidRDefault="000653F1">
      <w:pPr>
        <w:pStyle w:val="Textbody"/>
      </w:pPr>
    </w:p>
    <w:p w14:paraId="29F34BEA" w14:textId="4812008B" w:rsidR="000653F1" w:rsidRPr="00F0231C" w:rsidRDefault="00277191">
      <w:pPr>
        <w:pStyle w:val="Standard"/>
        <w:rPr>
          <w:lang w:val="en-US"/>
        </w:rPr>
      </w:pPr>
      <w:r>
        <w:t>Название</w:t>
      </w:r>
      <w:r w:rsidRPr="00F0231C">
        <w:rPr>
          <w:lang w:val="en-US"/>
        </w:rPr>
        <w:t xml:space="preserve"> </w:t>
      </w:r>
      <w:r>
        <w:t>файла</w:t>
      </w:r>
      <w:r w:rsidRPr="00F0231C">
        <w:rPr>
          <w:lang w:val="en-US"/>
        </w:rPr>
        <w:t xml:space="preserve">: </w:t>
      </w:r>
      <w:r>
        <w:rPr>
          <w:lang w:val="en-US"/>
        </w:rPr>
        <w:t>lb</w:t>
      </w:r>
      <w:r w:rsidR="00C03AA8" w:rsidRPr="00F0231C">
        <w:rPr>
          <w:lang w:val="en-US"/>
        </w:rPr>
        <w:t>1</w:t>
      </w:r>
      <w:r w:rsidR="00F4257C" w:rsidRPr="00F0231C">
        <w:rPr>
          <w:lang w:val="en-US"/>
        </w:rPr>
        <w:t>2</w:t>
      </w:r>
      <w:r w:rsidRPr="00F0231C">
        <w:rPr>
          <w:lang w:val="en-US"/>
        </w:rPr>
        <w:t>.</w:t>
      </w:r>
      <w:r w:rsidR="00F0231C">
        <w:rPr>
          <w:lang w:val="en-US"/>
        </w:rPr>
        <w:t>cpp</w:t>
      </w:r>
    </w:p>
    <w:p w14:paraId="6EA705E7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>#include &lt;iostream&gt;</w:t>
      </w:r>
    </w:p>
    <w:p w14:paraId="189A6AED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>#include &lt;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cmath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>&gt;</w:t>
      </w:r>
    </w:p>
    <w:p w14:paraId="7704D13F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>#include &lt;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iomanip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>&gt;</w:t>
      </w:r>
    </w:p>
    <w:p w14:paraId="0EDC6536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>#include &lt;limits&gt;</w:t>
      </w:r>
    </w:p>
    <w:p w14:paraId="38237DE4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44A17349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  <w:proofErr w:type="spellStart"/>
      <w:r w:rsidRPr="00F0231C">
        <w:rPr>
          <w:rFonts w:ascii="Courier New" w:hAnsi="Courier New"/>
          <w:sz w:val="20"/>
          <w:szCs w:val="20"/>
        </w:rPr>
        <w:t>using</w:t>
      </w:r>
      <w:proofErr w:type="spellEnd"/>
      <w:r w:rsidRPr="00F0231C">
        <w:rPr>
          <w:rFonts w:ascii="Courier New" w:hAnsi="Courier New"/>
          <w:sz w:val="20"/>
          <w:szCs w:val="20"/>
        </w:rPr>
        <w:t xml:space="preserve"> </w:t>
      </w:r>
      <w:proofErr w:type="spellStart"/>
      <w:r w:rsidRPr="00F0231C">
        <w:rPr>
          <w:rFonts w:ascii="Courier New" w:hAnsi="Courier New"/>
          <w:sz w:val="20"/>
          <w:szCs w:val="20"/>
        </w:rPr>
        <w:t>namespace</w:t>
      </w:r>
      <w:proofErr w:type="spellEnd"/>
      <w:r w:rsidRPr="00F0231C">
        <w:rPr>
          <w:rFonts w:ascii="Courier New" w:hAnsi="Courier New"/>
          <w:sz w:val="20"/>
          <w:szCs w:val="20"/>
        </w:rPr>
        <w:t xml:space="preserve"> </w:t>
      </w:r>
      <w:proofErr w:type="spellStart"/>
      <w:r w:rsidRPr="00F0231C">
        <w:rPr>
          <w:rFonts w:ascii="Courier New" w:hAnsi="Courier New"/>
          <w:sz w:val="20"/>
          <w:szCs w:val="20"/>
        </w:rPr>
        <w:t>std</w:t>
      </w:r>
      <w:proofErr w:type="spellEnd"/>
      <w:r w:rsidRPr="00F0231C">
        <w:rPr>
          <w:rFonts w:ascii="Courier New" w:hAnsi="Courier New"/>
          <w:sz w:val="20"/>
          <w:szCs w:val="20"/>
        </w:rPr>
        <w:t>;</w:t>
      </w:r>
    </w:p>
    <w:p w14:paraId="00D0A119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</w:p>
    <w:p w14:paraId="5EC0ECEF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  <w:r w:rsidRPr="00F0231C">
        <w:rPr>
          <w:rFonts w:ascii="Courier New" w:hAnsi="Courier New"/>
          <w:sz w:val="20"/>
          <w:szCs w:val="20"/>
        </w:rPr>
        <w:t>// Подынтегральная функция (вариант 3)</w:t>
      </w:r>
    </w:p>
    <w:p w14:paraId="2A4E7726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 xml:space="preserve">double </w:t>
      </w:r>
      <w:proofErr w:type="gramStart"/>
      <w:r w:rsidRPr="00F0231C">
        <w:rPr>
          <w:rFonts w:ascii="Courier New" w:hAnsi="Courier New"/>
          <w:sz w:val="20"/>
          <w:szCs w:val="20"/>
          <w:lang w:val="en-US"/>
        </w:rPr>
        <w:t>F(</w:t>
      </w:r>
      <w:proofErr w:type="gramEnd"/>
      <w:r w:rsidRPr="00F0231C">
        <w:rPr>
          <w:rFonts w:ascii="Courier New" w:hAnsi="Courier New"/>
          <w:sz w:val="20"/>
          <w:szCs w:val="20"/>
          <w:lang w:val="en-US"/>
        </w:rPr>
        <w:t>double x) {</w:t>
      </w:r>
    </w:p>
    <w:p w14:paraId="1F3DC872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>    double c = cos(x);</w:t>
      </w:r>
    </w:p>
    <w:p w14:paraId="203F7683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 xml:space="preserve">    return c * </w:t>
      </w:r>
      <w:proofErr w:type="gramStart"/>
      <w:r w:rsidRPr="00F0231C">
        <w:rPr>
          <w:rFonts w:ascii="Courier New" w:hAnsi="Courier New"/>
          <w:sz w:val="20"/>
          <w:szCs w:val="20"/>
          <w:lang w:val="en-US"/>
        </w:rPr>
        <w:t xml:space="preserve">c;   </w:t>
      </w:r>
      <w:proofErr w:type="gramEnd"/>
      <w:r w:rsidRPr="00F0231C">
        <w:rPr>
          <w:rFonts w:ascii="Courier New" w:hAnsi="Courier New"/>
          <w:sz w:val="20"/>
          <w:szCs w:val="20"/>
          <w:lang w:val="en-US"/>
        </w:rPr>
        <w:t>       // cos²(x)</w:t>
      </w:r>
    </w:p>
    <w:p w14:paraId="3DB242CD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  <w:r w:rsidRPr="00F0231C">
        <w:rPr>
          <w:rFonts w:ascii="Courier New" w:hAnsi="Courier New"/>
          <w:sz w:val="20"/>
          <w:szCs w:val="20"/>
        </w:rPr>
        <w:t>}</w:t>
      </w:r>
    </w:p>
    <w:p w14:paraId="7AB989B0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</w:p>
    <w:p w14:paraId="3AE40F43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  <w:r w:rsidRPr="00F0231C">
        <w:rPr>
          <w:rFonts w:ascii="Courier New" w:hAnsi="Courier New"/>
          <w:sz w:val="20"/>
          <w:szCs w:val="20"/>
        </w:rPr>
        <w:t>// Точное значение интеграла для проверки</w:t>
      </w:r>
    </w:p>
    <w:p w14:paraId="5A2A4D96" w14:textId="77777777" w:rsidR="00F0231C" w:rsidRPr="008B2C00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8B2C00">
        <w:rPr>
          <w:rFonts w:ascii="Courier New" w:hAnsi="Courier New"/>
          <w:sz w:val="20"/>
          <w:szCs w:val="20"/>
          <w:lang w:val="en-US"/>
        </w:rPr>
        <w:t>double exact_integral() {</w:t>
      </w:r>
    </w:p>
    <w:p w14:paraId="23EF61F0" w14:textId="77777777" w:rsidR="00F0231C" w:rsidRPr="008B2C00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8B2C00">
        <w:rPr>
          <w:rFonts w:ascii="Courier New" w:hAnsi="Courier New"/>
          <w:sz w:val="20"/>
          <w:szCs w:val="20"/>
          <w:lang w:val="en-US"/>
        </w:rPr>
        <w:t>    return 0.5 + sin(2.0) / 4.0;</w:t>
      </w:r>
    </w:p>
    <w:p w14:paraId="318D03FD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  <w:r w:rsidRPr="00F0231C">
        <w:rPr>
          <w:rFonts w:ascii="Courier New" w:hAnsi="Courier New"/>
          <w:sz w:val="20"/>
          <w:szCs w:val="20"/>
        </w:rPr>
        <w:t>}</w:t>
      </w:r>
    </w:p>
    <w:p w14:paraId="09DEC58C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</w:p>
    <w:p w14:paraId="424D4E05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  <w:r w:rsidRPr="00F0231C">
        <w:rPr>
          <w:rFonts w:ascii="Courier New" w:hAnsi="Courier New"/>
          <w:sz w:val="20"/>
          <w:szCs w:val="20"/>
        </w:rPr>
        <w:t>// Составная формула средних прямоугольников</w:t>
      </w:r>
    </w:p>
    <w:p w14:paraId="2AB6FE91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 xml:space="preserve">double </w:t>
      </w:r>
      <w:proofErr w:type="spellStart"/>
      <w:proofErr w:type="gramStart"/>
      <w:r w:rsidRPr="00F0231C">
        <w:rPr>
          <w:rFonts w:ascii="Courier New" w:hAnsi="Courier New"/>
          <w:sz w:val="20"/>
          <w:szCs w:val="20"/>
          <w:lang w:val="en-US"/>
        </w:rPr>
        <w:t>rect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F0231C">
        <w:rPr>
          <w:rFonts w:ascii="Courier New" w:hAnsi="Courier New"/>
          <w:sz w:val="20"/>
          <w:szCs w:val="20"/>
          <w:lang w:val="en-US"/>
        </w:rPr>
        <w:t>double a, double b, int n) {</w:t>
      </w:r>
    </w:p>
    <w:p w14:paraId="4950D7F8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>    double h = (b - a) / n;</w:t>
      </w:r>
    </w:p>
    <w:p w14:paraId="3D7A1006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>    double sum = 0.0;</w:t>
      </w:r>
    </w:p>
    <w:p w14:paraId="0EC5823C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 xml:space="preserve">    for (int 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 xml:space="preserve"> = 0; 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 xml:space="preserve"> &lt; n; ++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>) {</w:t>
      </w:r>
    </w:p>
    <w:p w14:paraId="4A21F949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 xml:space="preserve">        double 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x_mid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 xml:space="preserve"> = a + (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 xml:space="preserve"> + 0.5) * h;</w:t>
      </w:r>
    </w:p>
    <w:p w14:paraId="146535EC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>        sum += F(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x_mid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>);</w:t>
      </w:r>
    </w:p>
    <w:p w14:paraId="09D24E64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>    }</w:t>
      </w:r>
    </w:p>
    <w:p w14:paraId="641619E2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>    return h * sum;</w:t>
      </w:r>
    </w:p>
    <w:p w14:paraId="3EEBDED9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>}</w:t>
      </w:r>
    </w:p>
    <w:p w14:paraId="79D10C4F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63D23EF7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 xml:space="preserve">// </w:t>
      </w:r>
      <w:r w:rsidRPr="00F0231C">
        <w:rPr>
          <w:rFonts w:ascii="Courier New" w:hAnsi="Courier New"/>
          <w:sz w:val="20"/>
          <w:szCs w:val="20"/>
        </w:rPr>
        <w:t>Составная</w:t>
      </w:r>
      <w:r w:rsidRPr="00F0231C">
        <w:rPr>
          <w:rFonts w:ascii="Courier New" w:hAnsi="Courier New"/>
          <w:sz w:val="20"/>
          <w:szCs w:val="20"/>
          <w:lang w:val="en-US"/>
        </w:rPr>
        <w:t xml:space="preserve"> </w:t>
      </w:r>
      <w:r w:rsidRPr="00F0231C">
        <w:rPr>
          <w:rFonts w:ascii="Courier New" w:hAnsi="Courier New"/>
          <w:sz w:val="20"/>
          <w:szCs w:val="20"/>
        </w:rPr>
        <w:t>формула</w:t>
      </w:r>
      <w:r w:rsidRPr="00F0231C">
        <w:rPr>
          <w:rFonts w:ascii="Courier New" w:hAnsi="Courier New"/>
          <w:sz w:val="20"/>
          <w:szCs w:val="20"/>
          <w:lang w:val="en-US"/>
        </w:rPr>
        <w:t xml:space="preserve"> </w:t>
      </w:r>
      <w:r w:rsidRPr="00F0231C">
        <w:rPr>
          <w:rFonts w:ascii="Courier New" w:hAnsi="Courier New"/>
          <w:sz w:val="20"/>
          <w:szCs w:val="20"/>
        </w:rPr>
        <w:t>трапеций</w:t>
      </w:r>
    </w:p>
    <w:p w14:paraId="13C664C5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>double trap(double a, double b, int n) {</w:t>
      </w:r>
    </w:p>
    <w:p w14:paraId="3D14A7A4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>    double h = (b - a) / n;</w:t>
      </w:r>
    </w:p>
    <w:p w14:paraId="5C7022C1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>    double sum = (F(a) + F(b)) / 2.0;</w:t>
      </w:r>
    </w:p>
    <w:p w14:paraId="54F240B2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 xml:space="preserve">    for (int 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 xml:space="preserve"> = 1; 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 xml:space="preserve"> &lt; n; ++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>) {</w:t>
      </w:r>
    </w:p>
    <w:p w14:paraId="6CA8CCCB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 xml:space="preserve">        double x = a + 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 xml:space="preserve"> * h;</w:t>
      </w:r>
    </w:p>
    <w:p w14:paraId="22C589AD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>        sum += F(x);</w:t>
      </w:r>
    </w:p>
    <w:p w14:paraId="0F3F6421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>    }</w:t>
      </w:r>
    </w:p>
    <w:p w14:paraId="0DF0F4E6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lastRenderedPageBreak/>
        <w:t>    return h * sum;</w:t>
      </w:r>
    </w:p>
    <w:p w14:paraId="6FEFC3CA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  <w:r w:rsidRPr="00F0231C">
        <w:rPr>
          <w:rFonts w:ascii="Courier New" w:hAnsi="Courier New"/>
          <w:sz w:val="20"/>
          <w:szCs w:val="20"/>
        </w:rPr>
        <w:t>}</w:t>
      </w:r>
    </w:p>
    <w:p w14:paraId="5C370AFA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</w:p>
    <w:p w14:paraId="46ACF68E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  <w:r w:rsidRPr="00F0231C">
        <w:rPr>
          <w:rFonts w:ascii="Courier New" w:hAnsi="Courier New"/>
          <w:sz w:val="20"/>
          <w:szCs w:val="20"/>
        </w:rPr>
        <w:t>// Составная формула Симпсона (n должно быть чётным)</w:t>
      </w:r>
    </w:p>
    <w:p w14:paraId="747B8857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>double simps(double a, double b, int n) {</w:t>
      </w:r>
    </w:p>
    <w:p w14:paraId="422A5AE1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  <w:r w:rsidRPr="00F0231C">
        <w:rPr>
          <w:rFonts w:ascii="Courier New" w:hAnsi="Courier New"/>
          <w:sz w:val="20"/>
          <w:szCs w:val="20"/>
          <w:lang w:val="en-US"/>
        </w:rPr>
        <w:t xml:space="preserve">    </w:t>
      </w:r>
      <w:proofErr w:type="spellStart"/>
      <w:r w:rsidRPr="00F0231C">
        <w:rPr>
          <w:rFonts w:ascii="Courier New" w:hAnsi="Courier New"/>
          <w:sz w:val="20"/>
          <w:szCs w:val="20"/>
        </w:rPr>
        <w:t>if</w:t>
      </w:r>
      <w:proofErr w:type="spellEnd"/>
      <w:r w:rsidRPr="00F0231C">
        <w:rPr>
          <w:rFonts w:ascii="Courier New" w:hAnsi="Courier New"/>
          <w:sz w:val="20"/>
          <w:szCs w:val="20"/>
        </w:rPr>
        <w:t xml:space="preserve"> (n % </w:t>
      </w:r>
      <w:proofErr w:type="gramStart"/>
      <w:r w:rsidRPr="00F0231C">
        <w:rPr>
          <w:rFonts w:ascii="Courier New" w:hAnsi="Courier New"/>
          <w:sz w:val="20"/>
          <w:szCs w:val="20"/>
        </w:rPr>
        <w:t>2 !</w:t>
      </w:r>
      <w:proofErr w:type="gramEnd"/>
      <w:r w:rsidRPr="00F0231C">
        <w:rPr>
          <w:rFonts w:ascii="Courier New" w:hAnsi="Courier New"/>
          <w:sz w:val="20"/>
          <w:szCs w:val="20"/>
        </w:rPr>
        <w:t>= 0) {</w:t>
      </w:r>
    </w:p>
    <w:p w14:paraId="6DED4B84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  <w:r w:rsidRPr="00F0231C">
        <w:rPr>
          <w:rFonts w:ascii="Courier New" w:hAnsi="Courier New"/>
          <w:sz w:val="20"/>
          <w:szCs w:val="20"/>
        </w:rPr>
        <w:t xml:space="preserve">        </w:t>
      </w:r>
      <w:proofErr w:type="spellStart"/>
      <w:r w:rsidRPr="00F0231C">
        <w:rPr>
          <w:rFonts w:ascii="Courier New" w:hAnsi="Courier New"/>
          <w:sz w:val="20"/>
          <w:szCs w:val="20"/>
        </w:rPr>
        <w:t>cerr</w:t>
      </w:r>
      <w:proofErr w:type="spellEnd"/>
      <w:r w:rsidRPr="00F0231C">
        <w:rPr>
          <w:rFonts w:ascii="Courier New" w:hAnsi="Courier New"/>
          <w:sz w:val="20"/>
          <w:szCs w:val="20"/>
        </w:rPr>
        <w:t xml:space="preserve"> </w:t>
      </w:r>
      <w:proofErr w:type="gramStart"/>
      <w:r w:rsidRPr="00F0231C">
        <w:rPr>
          <w:rFonts w:ascii="Courier New" w:hAnsi="Courier New"/>
          <w:sz w:val="20"/>
          <w:szCs w:val="20"/>
        </w:rPr>
        <w:t>&lt;&lt; "</w:t>
      </w:r>
      <w:proofErr w:type="gramEnd"/>
      <w:r w:rsidRPr="00F0231C">
        <w:rPr>
          <w:rFonts w:ascii="Courier New" w:hAnsi="Courier New"/>
          <w:sz w:val="20"/>
          <w:szCs w:val="20"/>
        </w:rPr>
        <w:t>Ошибка: n должно быть чётным для формулы Симпсона.\n";</w:t>
      </w:r>
    </w:p>
    <w:p w14:paraId="437708BB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</w:rPr>
        <w:t xml:space="preserve">        </w:t>
      </w:r>
      <w:r w:rsidRPr="00F0231C">
        <w:rPr>
          <w:rFonts w:ascii="Courier New" w:hAnsi="Courier New"/>
          <w:sz w:val="20"/>
          <w:szCs w:val="20"/>
          <w:lang w:val="en-US"/>
        </w:rPr>
        <w:t>return 0;</w:t>
      </w:r>
    </w:p>
    <w:p w14:paraId="4896B87D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>    }</w:t>
      </w:r>
    </w:p>
    <w:p w14:paraId="593062FC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>    double h = (b - a) / n;</w:t>
      </w:r>
    </w:p>
    <w:p w14:paraId="305233A4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>    double sum = F(a) + F(b);</w:t>
      </w:r>
    </w:p>
    <w:p w14:paraId="5C93E91A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 xml:space="preserve">    for (int 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 xml:space="preserve"> = 1; 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 xml:space="preserve"> &lt; n; 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 xml:space="preserve"> += 2) {</w:t>
      </w:r>
    </w:p>
    <w:p w14:paraId="31627213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 xml:space="preserve">        double x = a + 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 xml:space="preserve"> * h;</w:t>
      </w:r>
    </w:p>
    <w:p w14:paraId="28BEFE66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>        sum += 4.0 * F(x);</w:t>
      </w:r>
    </w:p>
    <w:p w14:paraId="42324B13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>    }</w:t>
      </w:r>
    </w:p>
    <w:p w14:paraId="1E76DE56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 xml:space="preserve">    for (int 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 xml:space="preserve"> = 2; 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 xml:space="preserve"> &lt; n - 1; 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 xml:space="preserve"> += 2) {</w:t>
      </w:r>
    </w:p>
    <w:p w14:paraId="513C5931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 xml:space="preserve">        double x = a + 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 xml:space="preserve"> * h;</w:t>
      </w:r>
    </w:p>
    <w:p w14:paraId="13367F60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>        sum += 2.0 * F(x);</w:t>
      </w:r>
    </w:p>
    <w:p w14:paraId="2CC13FCC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>    }</w:t>
      </w:r>
    </w:p>
    <w:p w14:paraId="0CB93840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>    return (h / 3.0) * sum;</w:t>
      </w:r>
    </w:p>
    <w:p w14:paraId="38AF9923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  <w:r w:rsidRPr="00F0231C">
        <w:rPr>
          <w:rFonts w:ascii="Courier New" w:hAnsi="Courier New"/>
          <w:sz w:val="20"/>
          <w:szCs w:val="20"/>
        </w:rPr>
        <w:t>}</w:t>
      </w:r>
    </w:p>
    <w:p w14:paraId="43929BCC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</w:p>
    <w:p w14:paraId="6A6FB0E8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  <w:r w:rsidRPr="00F0231C">
        <w:rPr>
          <w:rFonts w:ascii="Courier New" w:hAnsi="Courier New"/>
          <w:sz w:val="20"/>
          <w:szCs w:val="20"/>
        </w:rPr>
        <w:t>// Правило Рунге для заданного метода (p - порядок точности)</w:t>
      </w:r>
    </w:p>
    <w:p w14:paraId="59E29F47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 xml:space="preserve">void 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runge_method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 xml:space="preserve">(double a, double b, double eps, int 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method_choice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>) {</w:t>
      </w:r>
    </w:p>
    <w:p w14:paraId="66054F51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 xml:space="preserve">    int </w:t>
      </w:r>
      <w:proofErr w:type="gramStart"/>
      <w:r w:rsidRPr="00F0231C">
        <w:rPr>
          <w:rFonts w:ascii="Courier New" w:hAnsi="Courier New"/>
          <w:sz w:val="20"/>
          <w:szCs w:val="20"/>
          <w:lang w:val="en-US"/>
        </w:rPr>
        <w:t xml:space="preserve">p;   </w:t>
      </w:r>
      <w:proofErr w:type="gramEnd"/>
      <w:r w:rsidRPr="00F0231C">
        <w:rPr>
          <w:rFonts w:ascii="Courier New" w:hAnsi="Courier New"/>
          <w:sz w:val="20"/>
          <w:szCs w:val="20"/>
          <w:lang w:val="en-US"/>
        </w:rPr>
        <w:t xml:space="preserve">        // </w:t>
      </w:r>
      <w:r w:rsidRPr="00F0231C">
        <w:rPr>
          <w:rFonts w:ascii="Courier New" w:hAnsi="Courier New"/>
          <w:sz w:val="20"/>
          <w:szCs w:val="20"/>
        </w:rPr>
        <w:t>порядок</w:t>
      </w:r>
      <w:r w:rsidRPr="00F0231C">
        <w:rPr>
          <w:rFonts w:ascii="Courier New" w:hAnsi="Courier New"/>
          <w:sz w:val="20"/>
          <w:szCs w:val="20"/>
          <w:lang w:val="en-US"/>
        </w:rPr>
        <w:t xml:space="preserve"> </w:t>
      </w:r>
      <w:r w:rsidRPr="00F0231C">
        <w:rPr>
          <w:rFonts w:ascii="Courier New" w:hAnsi="Courier New"/>
          <w:sz w:val="20"/>
          <w:szCs w:val="20"/>
        </w:rPr>
        <w:t>точности</w:t>
      </w:r>
    </w:p>
    <w:p w14:paraId="74C0BF2C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 xml:space="preserve">    string 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method_name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>;</w:t>
      </w:r>
    </w:p>
    <w:p w14:paraId="2172F8A4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>    double (*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I_</w:t>
      </w:r>
      <w:proofErr w:type="gramStart"/>
      <w:r w:rsidRPr="00F0231C">
        <w:rPr>
          <w:rFonts w:ascii="Courier New" w:hAnsi="Courier New"/>
          <w:sz w:val="20"/>
          <w:szCs w:val="20"/>
          <w:lang w:val="en-US"/>
        </w:rPr>
        <w:t>n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>)(</w:t>
      </w:r>
      <w:proofErr w:type="gramEnd"/>
      <w:r w:rsidRPr="00F0231C">
        <w:rPr>
          <w:rFonts w:ascii="Courier New" w:hAnsi="Courier New"/>
          <w:sz w:val="20"/>
          <w:szCs w:val="20"/>
          <w:lang w:val="en-US"/>
        </w:rPr>
        <w:t xml:space="preserve">double, double, int);   // </w:t>
      </w:r>
      <w:r w:rsidRPr="00F0231C">
        <w:rPr>
          <w:rFonts w:ascii="Courier New" w:hAnsi="Courier New"/>
          <w:sz w:val="20"/>
          <w:szCs w:val="20"/>
        </w:rPr>
        <w:t>указатель</w:t>
      </w:r>
      <w:r w:rsidRPr="00F0231C">
        <w:rPr>
          <w:rFonts w:ascii="Courier New" w:hAnsi="Courier New"/>
          <w:sz w:val="20"/>
          <w:szCs w:val="20"/>
          <w:lang w:val="en-US"/>
        </w:rPr>
        <w:t xml:space="preserve"> </w:t>
      </w:r>
      <w:r w:rsidRPr="00F0231C">
        <w:rPr>
          <w:rFonts w:ascii="Courier New" w:hAnsi="Courier New"/>
          <w:sz w:val="20"/>
          <w:szCs w:val="20"/>
        </w:rPr>
        <w:t>на</w:t>
      </w:r>
      <w:r w:rsidRPr="00F0231C">
        <w:rPr>
          <w:rFonts w:ascii="Courier New" w:hAnsi="Courier New"/>
          <w:sz w:val="20"/>
          <w:szCs w:val="20"/>
          <w:lang w:val="en-US"/>
        </w:rPr>
        <w:t xml:space="preserve"> </w:t>
      </w:r>
      <w:r w:rsidRPr="00F0231C">
        <w:rPr>
          <w:rFonts w:ascii="Courier New" w:hAnsi="Courier New"/>
          <w:sz w:val="20"/>
          <w:szCs w:val="20"/>
        </w:rPr>
        <w:t>функцию</w:t>
      </w:r>
      <w:r w:rsidRPr="00F0231C">
        <w:rPr>
          <w:rFonts w:ascii="Courier New" w:hAnsi="Courier New"/>
          <w:sz w:val="20"/>
          <w:szCs w:val="20"/>
          <w:lang w:val="en-US"/>
        </w:rPr>
        <w:t xml:space="preserve"> </w:t>
      </w:r>
      <w:r w:rsidRPr="00F0231C">
        <w:rPr>
          <w:rFonts w:ascii="Courier New" w:hAnsi="Courier New"/>
          <w:sz w:val="20"/>
          <w:szCs w:val="20"/>
        </w:rPr>
        <w:t>метода</w:t>
      </w:r>
    </w:p>
    <w:p w14:paraId="52B97695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30070527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 xml:space="preserve">    // </w:t>
      </w:r>
      <w:r w:rsidRPr="00F0231C">
        <w:rPr>
          <w:rFonts w:ascii="Courier New" w:hAnsi="Courier New"/>
          <w:sz w:val="20"/>
          <w:szCs w:val="20"/>
        </w:rPr>
        <w:t>Настройка</w:t>
      </w:r>
      <w:r w:rsidRPr="00F0231C">
        <w:rPr>
          <w:rFonts w:ascii="Courier New" w:hAnsi="Courier New"/>
          <w:sz w:val="20"/>
          <w:szCs w:val="20"/>
          <w:lang w:val="en-US"/>
        </w:rPr>
        <w:t xml:space="preserve"> </w:t>
      </w:r>
      <w:r w:rsidRPr="00F0231C">
        <w:rPr>
          <w:rFonts w:ascii="Courier New" w:hAnsi="Courier New"/>
          <w:sz w:val="20"/>
          <w:szCs w:val="20"/>
        </w:rPr>
        <w:t>метода</w:t>
      </w:r>
    </w:p>
    <w:p w14:paraId="185D6689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>    switch (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method_choice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>) {</w:t>
      </w:r>
    </w:p>
    <w:p w14:paraId="5233668B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  <w:r w:rsidRPr="00F0231C">
        <w:rPr>
          <w:rFonts w:ascii="Courier New" w:hAnsi="Courier New"/>
          <w:sz w:val="20"/>
          <w:szCs w:val="20"/>
          <w:lang w:val="en-US"/>
        </w:rPr>
        <w:t xml:space="preserve">        </w:t>
      </w:r>
      <w:proofErr w:type="spellStart"/>
      <w:r w:rsidRPr="00F0231C">
        <w:rPr>
          <w:rFonts w:ascii="Courier New" w:hAnsi="Courier New"/>
          <w:sz w:val="20"/>
          <w:szCs w:val="20"/>
        </w:rPr>
        <w:t>case</w:t>
      </w:r>
      <w:proofErr w:type="spellEnd"/>
      <w:r w:rsidRPr="00F0231C">
        <w:rPr>
          <w:rFonts w:ascii="Courier New" w:hAnsi="Courier New"/>
          <w:sz w:val="20"/>
          <w:szCs w:val="20"/>
        </w:rPr>
        <w:t xml:space="preserve"> 1:</w:t>
      </w:r>
    </w:p>
    <w:p w14:paraId="18F1B4FF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  <w:r w:rsidRPr="00F0231C">
        <w:rPr>
          <w:rFonts w:ascii="Courier New" w:hAnsi="Courier New"/>
          <w:sz w:val="20"/>
          <w:szCs w:val="20"/>
        </w:rPr>
        <w:t xml:space="preserve">            </w:t>
      </w:r>
      <w:proofErr w:type="spellStart"/>
      <w:r w:rsidRPr="00F0231C">
        <w:rPr>
          <w:rFonts w:ascii="Courier New" w:hAnsi="Courier New"/>
          <w:sz w:val="20"/>
          <w:szCs w:val="20"/>
        </w:rPr>
        <w:t>method_name</w:t>
      </w:r>
      <w:proofErr w:type="spellEnd"/>
      <w:r w:rsidRPr="00F0231C">
        <w:rPr>
          <w:rFonts w:ascii="Courier New" w:hAnsi="Courier New"/>
          <w:sz w:val="20"/>
          <w:szCs w:val="20"/>
        </w:rPr>
        <w:t xml:space="preserve"> = "Средние прямоугольники";</w:t>
      </w:r>
    </w:p>
    <w:p w14:paraId="0BB94D97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</w:rPr>
        <w:t xml:space="preserve">            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I_n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 xml:space="preserve"> = 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rect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>;</w:t>
      </w:r>
    </w:p>
    <w:p w14:paraId="5EE2611C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>            p = 2;</w:t>
      </w:r>
    </w:p>
    <w:p w14:paraId="2DB46569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>            break;</w:t>
      </w:r>
    </w:p>
    <w:p w14:paraId="7CA338BE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>        case 2:</w:t>
      </w:r>
    </w:p>
    <w:p w14:paraId="1CC4DBCB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 xml:space="preserve">            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method_name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 xml:space="preserve"> = "</w:t>
      </w:r>
      <w:r w:rsidRPr="00F0231C">
        <w:rPr>
          <w:rFonts w:ascii="Courier New" w:hAnsi="Courier New"/>
          <w:sz w:val="20"/>
          <w:szCs w:val="20"/>
        </w:rPr>
        <w:t>Трапеции</w:t>
      </w:r>
      <w:r w:rsidRPr="00F0231C">
        <w:rPr>
          <w:rFonts w:ascii="Courier New" w:hAnsi="Courier New"/>
          <w:sz w:val="20"/>
          <w:szCs w:val="20"/>
          <w:lang w:val="en-US"/>
        </w:rPr>
        <w:t>";</w:t>
      </w:r>
    </w:p>
    <w:p w14:paraId="4730BD82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 xml:space="preserve">            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I_n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 xml:space="preserve"> = trap;</w:t>
      </w:r>
    </w:p>
    <w:p w14:paraId="33E2F7FF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>            p = 2;</w:t>
      </w:r>
    </w:p>
    <w:p w14:paraId="2550CE53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>            break;</w:t>
      </w:r>
    </w:p>
    <w:p w14:paraId="28081414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>        case 3:</w:t>
      </w:r>
    </w:p>
    <w:p w14:paraId="58F71982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 xml:space="preserve">            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method_name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 xml:space="preserve"> = "</w:t>
      </w:r>
      <w:r w:rsidRPr="00F0231C">
        <w:rPr>
          <w:rFonts w:ascii="Courier New" w:hAnsi="Courier New"/>
          <w:sz w:val="20"/>
          <w:szCs w:val="20"/>
        </w:rPr>
        <w:t>Симпсона</w:t>
      </w:r>
      <w:r w:rsidRPr="00F0231C">
        <w:rPr>
          <w:rFonts w:ascii="Courier New" w:hAnsi="Courier New"/>
          <w:sz w:val="20"/>
          <w:szCs w:val="20"/>
          <w:lang w:val="en-US"/>
        </w:rPr>
        <w:t>";</w:t>
      </w:r>
    </w:p>
    <w:p w14:paraId="1A9A6CB1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 xml:space="preserve">            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I_n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 xml:space="preserve"> = simps;</w:t>
      </w:r>
    </w:p>
    <w:p w14:paraId="31487B53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lastRenderedPageBreak/>
        <w:t>            p = 4;</w:t>
      </w:r>
    </w:p>
    <w:p w14:paraId="44AFDB65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>            break;</w:t>
      </w:r>
    </w:p>
    <w:p w14:paraId="29808D08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  <w:r w:rsidRPr="00F0231C">
        <w:rPr>
          <w:rFonts w:ascii="Courier New" w:hAnsi="Courier New"/>
          <w:sz w:val="20"/>
          <w:szCs w:val="20"/>
          <w:lang w:val="en-US"/>
        </w:rPr>
        <w:t xml:space="preserve">        </w:t>
      </w:r>
      <w:proofErr w:type="spellStart"/>
      <w:r w:rsidRPr="00F0231C">
        <w:rPr>
          <w:rFonts w:ascii="Courier New" w:hAnsi="Courier New"/>
          <w:sz w:val="20"/>
          <w:szCs w:val="20"/>
        </w:rPr>
        <w:t>default</w:t>
      </w:r>
      <w:proofErr w:type="spellEnd"/>
      <w:r w:rsidRPr="00F0231C">
        <w:rPr>
          <w:rFonts w:ascii="Courier New" w:hAnsi="Courier New"/>
          <w:sz w:val="20"/>
          <w:szCs w:val="20"/>
        </w:rPr>
        <w:t>:</w:t>
      </w:r>
    </w:p>
    <w:p w14:paraId="43AF2F7E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  <w:r w:rsidRPr="00F0231C">
        <w:rPr>
          <w:rFonts w:ascii="Courier New" w:hAnsi="Courier New"/>
          <w:sz w:val="20"/>
          <w:szCs w:val="20"/>
        </w:rPr>
        <w:t xml:space="preserve">            </w:t>
      </w:r>
      <w:proofErr w:type="spellStart"/>
      <w:r w:rsidRPr="00F0231C">
        <w:rPr>
          <w:rFonts w:ascii="Courier New" w:hAnsi="Courier New"/>
          <w:sz w:val="20"/>
          <w:szCs w:val="20"/>
        </w:rPr>
        <w:t>cerr</w:t>
      </w:r>
      <w:proofErr w:type="spellEnd"/>
      <w:r w:rsidRPr="00F0231C">
        <w:rPr>
          <w:rFonts w:ascii="Courier New" w:hAnsi="Courier New"/>
          <w:sz w:val="20"/>
          <w:szCs w:val="20"/>
        </w:rPr>
        <w:t xml:space="preserve"> </w:t>
      </w:r>
      <w:proofErr w:type="gramStart"/>
      <w:r w:rsidRPr="00F0231C">
        <w:rPr>
          <w:rFonts w:ascii="Courier New" w:hAnsi="Courier New"/>
          <w:sz w:val="20"/>
          <w:szCs w:val="20"/>
        </w:rPr>
        <w:t>&lt;&lt; "</w:t>
      </w:r>
      <w:proofErr w:type="gramEnd"/>
      <w:r w:rsidRPr="00F0231C">
        <w:rPr>
          <w:rFonts w:ascii="Courier New" w:hAnsi="Courier New"/>
          <w:sz w:val="20"/>
          <w:szCs w:val="20"/>
        </w:rPr>
        <w:t>Неверный выбор метода.\n";</w:t>
      </w:r>
    </w:p>
    <w:p w14:paraId="32BDC878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  <w:r w:rsidRPr="00F0231C">
        <w:rPr>
          <w:rFonts w:ascii="Courier New" w:hAnsi="Courier New"/>
          <w:sz w:val="20"/>
          <w:szCs w:val="20"/>
        </w:rPr>
        <w:t xml:space="preserve">            </w:t>
      </w:r>
      <w:proofErr w:type="spellStart"/>
      <w:r w:rsidRPr="00F0231C">
        <w:rPr>
          <w:rFonts w:ascii="Courier New" w:hAnsi="Courier New"/>
          <w:sz w:val="20"/>
          <w:szCs w:val="20"/>
        </w:rPr>
        <w:t>return</w:t>
      </w:r>
      <w:proofErr w:type="spellEnd"/>
      <w:r w:rsidRPr="00F0231C">
        <w:rPr>
          <w:rFonts w:ascii="Courier New" w:hAnsi="Courier New"/>
          <w:sz w:val="20"/>
          <w:szCs w:val="20"/>
        </w:rPr>
        <w:t>;</w:t>
      </w:r>
    </w:p>
    <w:p w14:paraId="35C07950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  <w:r w:rsidRPr="00F0231C">
        <w:rPr>
          <w:rFonts w:ascii="Courier New" w:hAnsi="Courier New"/>
          <w:sz w:val="20"/>
          <w:szCs w:val="20"/>
        </w:rPr>
        <w:t>    }</w:t>
      </w:r>
    </w:p>
    <w:p w14:paraId="33FAC41C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</w:p>
    <w:p w14:paraId="36423C0A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  <w:r w:rsidRPr="00F0231C">
        <w:rPr>
          <w:rFonts w:ascii="Courier New" w:hAnsi="Courier New"/>
          <w:sz w:val="20"/>
          <w:szCs w:val="20"/>
        </w:rPr>
        <w:t xml:space="preserve">    </w:t>
      </w:r>
      <w:proofErr w:type="spellStart"/>
      <w:r w:rsidRPr="00F0231C">
        <w:rPr>
          <w:rFonts w:ascii="Courier New" w:hAnsi="Courier New"/>
          <w:sz w:val="20"/>
          <w:szCs w:val="20"/>
        </w:rPr>
        <w:t>int</w:t>
      </w:r>
      <w:proofErr w:type="spellEnd"/>
      <w:r w:rsidRPr="00F0231C">
        <w:rPr>
          <w:rFonts w:ascii="Courier New" w:hAnsi="Courier New"/>
          <w:sz w:val="20"/>
          <w:szCs w:val="20"/>
        </w:rPr>
        <w:t xml:space="preserve"> n = </w:t>
      </w:r>
      <w:proofErr w:type="gramStart"/>
      <w:r w:rsidRPr="00F0231C">
        <w:rPr>
          <w:rFonts w:ascii="Courier New" w:hAnsi="Courier New"/>
          <w:sz w:val="20"/>
          <w:szCs w:val="20"/>
        </w:rPr>
        <w:t xml:space="preserve">2;   </w:t>
      </w:r>
      <w:proofErr w:type="gramEnd"/>
      <w:r w:rsidRPr="00F0231C">
        <w:rPr>
          <w:rFonts w:ascii="Courier New" w:hAnsi="Courier New"/>
          <w:sz w:val="20"/>
          <w:szCs w:val="20"/>
        </w:rPr>
        <w:t>            // начальное число отрезков</w:t>
      </w:r>
    </w:p>
    <w:p w14:paraId="26062B9E" w14:textId="77777777" w:rsidR="00F0231C" w:rsidRPr="008B2C00" w:rsidRDefault="00F0231C" w:rsidP="00F0231C">
      <w:pPr>
        <w:pStyle w:val="Times142"/>
        <w:rPr>
          <w:rFonts w:ascii="Courier New" w:hAnsi="Courier New"/>
          <w:sz w:val="20"/>
          <w:szCs w:val="20"/>
        </w:rPr>
      </w:pPr>
      <w:r w:rsidRPr="00F0231C">
        <w:rPr>
          <w:rFonts w:ascii="Courier New" w:hAnsi="Courier New"/>
          <w:sz w:val="20"/>
          <w:szCs w:val="20"/>
        </w:rPr>
        <w:t xml:space="preserve">    </w:t>
      </w:r>
      <w:r w:rsidRPr="00F0231C">
        <w:rPr>
          <w:rFonts w:ascii="Courier New" w:hAnsi="Courier New"/>
          <w:sz w:val="20"/>
          <w:szCs w:val="20"/>
          <w:lang w:val="en-US"/>
        </w:rPr>
        <w:t>if</w:t>
      </w:r>
      <w:r w:rsidRPr="008B2C00">
        <w:rPr>
          <w:rFonts w:ascii="Courier New" w:hAnsi="Courier New"/>
          <w:sz w:val="20"/>
          <w:szCs w:val="20"/>
        </w:rPr>
        <w:t xml:space="preserve"> (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method</w:t>
      </w:r>
      <w:proofErr w:type="spellEnd"/>
      <w:r w:rsidRPr="008B2C00">
        <w:rPr>
          <w:rFonts w:ascii="Courier New" w:hAnsi="Courier New"/>
          <w:sz w:val="20"/>
          <w:szCs w:val="20"/>
        </w:rPr>
        <w:t>_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choice</w:t>
      </w:r>
      <w:proofErr w:type="spellEnd"/>
      <w:r w:rsidRPr="008B2C00">
        <w:rPr>
          <w:rFonts w:ascii="Courier New" w:hAnsi="Courier New"/>
          <w:sz w:val="20"/>
          <w:szCs w:val="20"/>
        </w:rPr>
        <w:t xml:space="preserve"> == 3) </w:t>
      </w:r>
      <w:r w:rsidRPr="00F0231C">
        <w:rPr>
          <w:rFonts w:ascii="Courier New" w:hAnsi="Courier New"/>
          <w:sz w:val="20"/>
          <w:szCs w:val="20"/>
          <w:lang w:val="en-US"/>
        </w:rPr>
        <w:t>n</w:t>
      </w:r>
      <w:r w:rsidRPr="008B2C00">
        <w:rPr>
          <w:rFonts w:ascii="Courier New" w:hAnsi="Courier New"/>
          <w:sz w:val="20"/>
          <w:szCs w:val="20"/>
        </w:rPr>
        <w:t xml:space="preserve"> = </w:t>
      </w:r>
      <w:proofErr w:type="gramStart"/>
      <w:r w:rsidRPr="008B2C00">
        <w:rPr>
          <w:rFonts w:ascii="Courier New" w:hAnsi="Courier New"/>
          <w:sz w:val="20"/>
          <w:szCs w:val="20"/>
        </w:rPr>
        <w:t xml:space="preserve">2; </w:t>
      </w:r>
      <w:r w:rsidRPr="00F0231C">
        <w:rPr>
          <w:rFonts w:ascii="Courier New" w:hAnsi="Courier New"/>
          <w:sz w:val="20"/>
          <w:szCs w:val="20"/>
          <w:lang w:val="en-US"/>
        </w:rPr>
        <w:t> </w:t>
      </w:r>
      <w:r w:rsidRPr="008B2C00">
        <w:rPr>
          <w:rFonts w:ascii="Courier New" w:hAnsi="Courier New"/>
          <w:sz w:val="20"/>
          <w:szCs w:val="20"/>
        </w:rPr>
        <w:t>/</w:t>
      </w:r>
      <w:proofErr w:type="gramEnd"/>
      <w:r w:rsidRPr="008B2C00">
        <w:rPr>
          <w:rFonts w:ascii="Courier New" w:hAnsi="Courier New"/>
          <w:sz w:val="20"/>
          <w:szCs w:val="20"/>
        </w:rPr>
        <w:t xml:space="preserve">/ </w:t>
      </w:r>
      <w:r w:rsidRPr="00F0231C">
        <w:rPr>
          <w:rFonts w:ascii="Courier New" w:hAnsi="Courier New"/>
          <w:sz w:val="20"/>
          <w:szCs w:val="20"/>
        </w:rPr>
        <w:t>для</w:t>
      </w:r>
      <w:r w:rsidRPr="008B2C00">
        <w:rPr>
          <w:rFonts w:ascii="Courier New" w:hAnsi="Courier New"/>
          <w:sz w:val="20"/>
          <w:szCs w:val="20"/>
        </w:rPr>
        <w:t xml:space="preserve"> </w:t>
      </w:r>
      <w:r w:rsidRPr="00F0231C">
        <w:rPr>
          <w:rFonts w:ascii="Courier New" w:hAnsi="Courier New"/>
          <w:sz w:val="20"/>
          <w:szCs w:val="20"/>
        </w:rPr>
        <w:t>Симпсона</w:t>
      </w:r>
      <w:r w:rsidRPr="008B2C00">
        <w:rPr>
          <w:rFonts w:ascii="Courier New" w:hAnsi="Courier New"/>
          <w:sz w:val="20"/>
          <w:szCs w:val="20"/>
        </w:rPr>
        <w:t xml:space="preserve"> </w:t>
      </w:r>
      <w:r w:rsidRPr="00F0231C">
        <w:rPr>
          <w:rFonts w:ascii="Courier New" w:hAnsi="Courier New"/>
          <w:sz w:val="20"/>
          <w:szCs w:val="20"/>
        </w:rPr>
        <w:t>чётное</w:t>
      </w:r>
    </w:p>
    <w:p w14:paraId="55C41A06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> </w:t>
      </w:r>
      <w:r w:rsidRPr="008B2C00">
        <w:rPr>
          <w:rFonts w:ascii="Courier New" w:hAnsi="Courier New"/>
          <w:sz w:val="20"/>
          <w:szCs w:val="20"/>
        </w:rPr>
        <w:t xml:space="preserve"> </w:t>
      </w:r>
      <w:r w:rsidRPr="00F0231C">
        <w:rPr>
          <w:rFonts w:ascii="Courier New" w:hAnsi="Courier New"/>
          <w:sz w:val="20"/>
          <w:szCs w:val="20"/>
          <w:lang w:val="en-US"/>
        </w:rPr>
        <w:t> </w:t>
      </w:r>
      <w:r w:rsidRPr="008B2C00">
        <w:rPr>
          <w:rFonts w:ascii="Courier New" w:hAnsi="Courier New"/>
          <w:sz w:val="20"/>
          <w:szCs w:val="20"/>
        </w:rPr>
        <w:t xml:space="preserve"> 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cout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 xml:space="preserve"> &lt;&lt; fixed &lt;&lt; 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setprecision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>(10);</w:t>
      </w:r>
    </w:p>
    <w:p w14:paraId="5F2738E9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 xml:space="preserve">    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cout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 xml:space="preserve"> &lt;&lt; "\n</w:t>
      </w:r>
      <w:r w:rsidRPr="00F0231C">
        <w:rPr>
          <w:rFonts w:ascii="Courier New" w:hAnsi="Courier New"/>
          <w:sz w:val="20"/>
          <w:szCs w:val="20"/>
        </w:rPr>
        <w:t>Метод</w:t>
      </w:r>
      <w:r w:rsidRPr="00F0231C">
        <w:rPr>
          <w:rFonts w:ascii="Courier New" w:hAnsi="Courier New"/>
          <w:sz w:val="20"/>
          <w:szCs w:val="20"/>
          <w:lang w:val="en-US"/>
        </w:rPr>
        <w:t xml:space="preserve"> " &lt;&lt; 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method_name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 xml:space="preserve"> &lt;&lt; "\n";</w:t>
      </w:r>
    </w:p>
    <w:p w14:paraId="7EBF2F96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  <w:r w:rsidRPr="00F0231C">
        <w:rPr>
          <w:rFonts w:ascii="Courier New" w:hAnsi="Courier New"/>
          <w:sz w:val="20"/>
          <w:szCs w:val="20"/>
          <w:lang w:val="en-US"/>
        </w:rPr>
        <w:t xml:space="preserve">    </w:t>
      </w:r>
      <w:proofErr w:type="spellStart"/>
      <w:r w:rsidRPr="00F0231C">
        <w:rPr>
          <w:rFonts w:ascii="Courier New" w:hAnsi="Courier New"/>
          <w:sz w:val="20"/>
          <w:szCs w:val="20"/>
        </w:rPr>
        <w:t>cout</w:t>
      </w:r>
      <w:proofErr w:type="spellEnd"/>
      <w:r w:rsidRPr="00F0231C">
        <w:rPr>
          <w:rFonts w:ascii="Courier New" w:hAnsi="Courier New"/>
          <w:sz w:val="20"/>
          <w:szCs w:val="20"/>
        </w:rPr>
        <w:t xml:space="preserve"> </w:t>
      </w:r>
      <w:proofErr w:type="gramStart"/>
      <w:r w:rsidRPr="00F0231C">
        <w:rPr>
          <w:rFonts w:ascii="Courier New" w:hAnsi="Courier New"/>
          <w:sz w:val="20"/>
          <w:szCs w:val="20"/>
        </w:rPr>
        <w:t>&lt;&lt; "</w:t>
      </w:r>
      <w:proofErr w:type="gramEnd"/>
      <w:r w:rsidRPr="00F0231C">
        <w:rPr>
          <w:rFonts w:ascii="Courier New" w:hAnsi="Courier New"/>
          <w:sz w:val="20"/>
          <w:szCs w:val="20"/>
        </w:rPr>
        <w:t xml:space="preserve">Требуемая точность </w:t>
      </w:r>
      <w:proofErr w:type="spellStart"/>
      <w:r w:rsidRPr="00F0231C">
        <w:rPr>
          <w:rFonts w:ascii="Courier New" w:hAnsi="Courier New"/>
          <w:sz w:val="20"/>
          <w:szCs w:val="20"/>
        </w:rPr>
        <w:t>eps</w:t>
      </w:r>
      <w:proofErr w:type="spellEnd"/>
      <w:r w:rsidRPr="00F0231C">
        <w:rPr>
          <w:rFonts w:ascii="Courier New" w:hAnsi="Courier New"/>
          <w:sz w:val="20"/>
          <w:szCs w:val="20"/>
        </w:rPr>
        <w:t xml:space="preserve"> = " &lt;&lt; </w:t>
      </w:r>
      <w:proofErr w:type="spellStart"/>
      <w:r w:rsidRPr="00F0231C">
        <w:rPr>
          <w:rFonts w:ascii="Courier New" w:hAnsi="Courier New"/>
          <w:sz w:val="20"/>
          <w:szCs w:val="20"/>
        </w:rPr>
        <w:t>eps</w:t>
      </w:r>
      <w:proofErr w:type="spellEnd"/>
      <w:r w:rsidRPr="00F0231C">
        <w:rPr>
          <w:rFonts w:ascii="Courier New" w:hAnsi="Courier New"/>
          <w:sz w:val="20"/>
          <w:szCs w:val="20"/>
        </w:rPr>
        <w:t xml:space="preserve"> &lt;&lt; "\n";</w:t>
      </w:r>
    </w:p>
    <w:p w14:paraId="079191BF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  <w:r w:rsidRPr="00F0231C">
        <w:rPr>
          <w:rFonts w:ascii="Courier New" w:hAnsi="Courier New"/>
          <w:sz w:val="20"/>
          <w:szCs w:val="20"/>
        </w:rPr>
        <w:t xml:space="preserve">    </w:t>
      </w:r>
      <w:proofErr w:type="spellStart"/>
      <w:r w:rsidRPr="00F0231C">
        <w:rPr>
          <w:rFonts w:ascii="Courier New" w:hAnsi="Courier New"/>
          <w:sz w:val="20"/>
          <w:szCs w:val="20"/>
        </w:rPr>
        <w:t>cout</w:t>
      </w:r>
      <w:proofErr w:type="spellEnd"/>
      <w:r w:rsidRPr="00F0231C">
        <w:rPr>
          <w:rFonts w:ascii="Courier New" w:hAnsi="Courier New"/>
          <w:sz w:val="20"/>
          <w:szCs w:val="20"/>
        </w:rPr>
        <w:t xml:space="preserve"> </w:t>
      </w:r>
      <w:proofErr w:type="gramStart"/>
      <w:r w:rsidRPr="00F0231C">
        <w:rPr>
          <w:rFonts w:ascii="Courier New" w:hAnsi="Courier New"/>
          <w:sz w:val="20"/>
          <w:szCs w:val="20"/>
        </w:rPr>
        <w:t>&lt;&lt; "</w:t>
      </w:r>
      <w:proofErr w:type="gramEnd"/>
      <w:r w:rsidRPr="00F0231C">
        <w:rPr>
          <w:rFonts w:ascii="Courier New" w:hAnsi="Courier New"/>
          <w:sz w:val="20"/>
          <w:szCs w:val="20"/>
        </w:rPr>
        <w:t>-----------------------------------------------------\n";</w:t>
      </w:r>
    </w:p>
    <w:p w14:paraId="7690F06D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  <w:r w:rsidRPr="00F0231C">
        <w:rPr>
          <w:rFonts w:ascii="Courier New" w:hAnsi="Courier New"/>
          <w:sz w:val="20"/>
          <w:szCs w:val="20"/>
        </w:rPr>
        <w:t xml:space="preserve">    </w:t>
      </w:r>
      <w:proofErr w:type="spellStart"/>
      <w:r w:rsidRPr="00F0231C">
        <w:rPr>
          <w:rFonts w:ascii="Courier New" w:hAnsi="Courier New"/>
          <w:sz w:val="20"/>
          <w:szCs w:val="20"/>
        </w:rPr>
        <w:t>cout</w:t>
      </w:r>
      <w:proofErr w:type="spellEnd"/>
      <w:r w:rsidRPr="00F0231C">
        <w:rPr>
          <w:rFonts w:ascii="Courier New" w:hAnsi="Courier New"/>
          <w:sz w:val="20"/>
          <w:szCs w:val="20"/>
        </w:rPr>
        <w:t xml:space="preserve"> </w:t>
      </w:r>
      <w:proofErr w:type="gramStart"/>
      <w:r w:rsidRPr="00F0231C">
        <w:rPr>
          <w:rFonts w:ascii="Courier New" w:hAnsi="Courier New"/>
          <w:sz w:val="20"/>
          <w:szCs w:val="20"/>
        </w:rPr>
        <w:t>&lt;&lt; "</w:t>
      </w:r>
      <w:proofErr w:type="gramEnd"/>
      <w:r w:rsidRPr="00F0231C">
        <w:rPr>
          <w:rFonts w:ascii="Courier New" w:hAnsi="Courier New"/>
          <w:sz w:val="20"/>
          <w:szCs w:val="20"/>
        </w:rPr>
        <w:t xml:space="preserve"> n\t   </w:t>
      </w:r>
      <w:proofErr w:type="spellStart"/>
      <w:r w:rsidRPr="00F0231C">
        <w:rPr>
          <w:rFonts w:ascii="Courier New" w:hAnsi="Courier New"/>
          <w:sz w:val="20"/>
          <w:szCs w:val="20"/>
        </w:rPr>
        <w:t>I_h</w:t>
      </w:r>
      <w:proofErr w:type="spellEnd"/>
      <w:r w:rsidRPr="00F0231C">
        <w:rPr>
          <w:rFonts w:ascii="Courier New" w:hAnsi="Courier New"/>
          <w:sz w:val="20"/>
          <w:szCs w:val="20"/>
        </w:rPr>
        <w:t>\t\t   I_{h/2}\t   оценка погрешности\n";</w:t>
      </w:r>
    </w:p>
    <w:p w14:paraId="31646D99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</w:rPr>
        <w:t xml:space="preserve">    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cout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 xml:space="preserve"> &lt;&lt; "-----------------------------------------------------\n";</w:t>
      </w:r>
    </w:p>
    <w:p w14:paraId="74CD64EA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06A55927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 xml:space="preserve">    double 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I_h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>, I_h2, error;</w:t>
      </w:r>
    </w:p>
    <w:p w14:paraId="1059CF43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 xml:space="preserve">    double factor = </w:t>
      </w:r>
      <w:proofErr w:type="gramStart"/>
      <w:r w:rsidRPr="00F0231C">
        <w:rPr>
          <w:rFonts w:ascii="Courier New" w:hAnsi="Courier New"/>
          <w:sz w:val="20"/>
          <w:szCs w:val="20"/>
          <w:lang w:val="en-US"/>
        </w:rPr>
        <w:t>pow(</w:t>
      </w:r>
      <w:proofErr w:type="gramEnd"/>
      <w:r w:rsidRPr="00F0231C">
        <w:rPr>
          <w:rFonts w:ascii="Courier New" w:hAnsi="Courier New"/>
          <w:sz w:val="20"/>
          <w:szCs w:val="20"/>
          <w:lang w:val="en-US"/>
        </w:rPr>
        <w:t xml:space="preserve">2.0, p) - 1.0;   // 3 </w:t>
      </w:r>
      <w:r w:rsidRPr="00F0231C">
        <w:rPr>
          <w:rFonts w:ascii="Courier New" w:hAnsi="Courier New"/>
          <w:sz w:val="20"/>
          <w:szCs w:val="20"/>
        </w:rPr>
        <w:t>или</w:t>
      </w:r>
      <w:r w:rsidRPr="00F0231C">
        <w:rPr>
          <w:rFonts w:ascii="Courier New" w:hAnsi="Courier New"/>
          <w:sz w:val="20"/>
          <w:szCs w:val="20"/>
          <w:lang w:val="en-US"/>
        </w:rPr>
        <w:t xml:space="preserve"> 15</w:t>
      </w:r>
    </w:p>
    <w:p w14:paraId="6071099D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6B8AC8CA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  <w:r w:rsidRPr="00F0231C">
        <w:rPr>
          <w:rFonts w:ascii="Courier New" w:hAnsi="Courier New"/>
          <w:sz w:val="20"/>
          <w:szCs w:val="20"/>
          <w:lang w:val="en-US"/>
        </w:rPr>
        <w:t xml:space="preserve">    </w:t>
      </w:r>
      <w:r w:rsidRPr="00F0231C">
        <w:rPr>
          <w:rFonts w:ascii="Courier New" w:hAnsi="Courier New"/>
          <w:sz w:val="20"/>
          <w:szCs w:val="20"/>
        </w:rPr>
        <w:t xml:space="preserve">// Первое вычисление </w:t>
      </w:r>
      <w:proofErr w:type="spellStart"/>
      <w:r w:rsidRPr="00F0231C">
        <w:rPr>
          <w:rFonts w:ascii="Courier New" w:hAnsi="Courier New"/>
          <w:sz w:val="20"/>
          <w:szCs w:val="20"/>
        </w:rPr>
        <w:t>I_h</w:t>
      </w:r>
      <w:proofErr w:type="spellEnd"/>
      <w:r w:rsidRPr="00F0231C">
        <w:rPr>
          <w:rFonts w:ascii="Courier New" w:hAnsi="Courier New"/>
          <w:sz w:val="20"/>
          <w:szCs w:val="20"/>
        </w:rPr>
        <w:t xml:space="preserve"> с шагом h, I_h2 с шагом h/2</w:t>
      </w:r>
    </w:p>
    <w:p w14:paraId="4645D7C8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</w:rPr>
        <w:t xml:space="preserve">    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I_h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 xml:space="preserve"> = 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I_n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>(a, b, n);</w:t>
      </w:r>
    </w:p>
    <w:p w14:paraId="0073EACD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 xml:space="preserve">    I_h2 = 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I_n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>(a, b, 2 * n);</w:t>
      </w:r>
    </w:p>
    <w:p w14:paraId="7A037776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 xml:space="preserve">    error = fabs(I_h2 - 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I_h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>) / factor;</w:t>
      </w:r>
    </w:p>
    <w:p w14:paraId="720AE486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26EDDB66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 xml:space="preserve">    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cout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 xml:space="preserve"> &lt;&lt; 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setw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 xml:space="preserve">(4) &lt;&lt; n &lt;&lt; "\t" &lt;&lt; 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I_h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 xml:space="preserve"> &lt;&lt; "\t" &lt;&lt; I_h2 &lt;&lt; "\t" &lt;&lt; error &lt;&lt; "\n";</w:t>
      </w:r>
    </w:p>
    <w:p w14:paraId="0E068F21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2CADABDF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  <w:r w:rsidRPr="00F0231C">
        <w:rPr>
          <w:rFonts w:ascii="Courier New" w:hAnsi="Courier New"/>
          <w:sz w:val="20"/>
          <w:szCs w:val="20"/>
          <w:lang w:val="en-US"/>
        </w:rPr>
        <w:t xml:space="preserve">    </w:t>
      </w:r>
      <w:proofErr w:type="spellStart"/>
      <w:r w:rsidRPr="00F0231C">
        <w:rPr>
          <w:rFonts w:ascii="Courier New" w:hAnsi="Courier New"/>
          <w:sz w:val="20"/>
          <w:szCs w:val="20"/>
        </w:rPr>
        <w:t>int</w:t>
      </w:r>
      <w:proofErr w:type="spellEnd"/>
      <w:r w:rsidRPr="00F0231C">
        <w:rPr>
          <w:rFonts w:ascii="Courier New" w:hAnsi="Courier New"/>
          <w:sz w:val="20"/>
          <w:szCs w:val="20"/>
        </w:rPr>
        <w:t xml:space="preserve"> </w:t>
      </w:r>
      <w:proofErr w:type="spellStart"/>
      <w:r w:rsidRPr="00F0231C">
        <w:rPr>
          <w:rFonts w:ascii="Courier New" w:hAnsi="Courier New"/>
          <w:sz w:val="20"/>
          <w:szCs w:val="20"/>
        </w:rPr>
        <w:t>max_iter</w:t>
      </w:r>
      <w:proofErr w:type="spellEnd"/>
      <w:r w:rsidRPr="00F0231C">
        <w:rPr>
          <w:rFonts w:ascii="Courier New" w:hAnsi="Courier New"/>
          <w:sz w:val="20"/>
          <w:szCs w:val="20"/>
        </w:rPr>
        <w:t xml:space="preserve"> = </w:t>
      </w:r>
      <w:proofErr w:type="gramStart"/>
      <w:r w:rsidRPr="00F0231C">
        <w:rPr>
          <w:rFonts w:ascii="Courier New" w:hAnsi="Courier New"/>
          <w:sz w:val="20"/>
          <w:szCs w:val="20"/>
        </w:rPr>
        <w:t>20;  /</w:t>
      </w:r>
      <w:proofErr w:type="gramEnd"/>
      <w:r w:rsidRPr="00F0231C">
        <w:rPr>
          <w:rFonts w:ascii="Courier New" w:hAnsi="Courier New"/>
          <w:sz w:val="20"/>
          <w:szCs w:val="20"/>
        </w:rPr>
        <w:t>/ ограничим количество удвоений</w:t>
      </w:r>
    </w:p>
    <w:p w14:paraId="1DA75D69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</w:rPr>
        <w:t xml:space="preserve">    </w:t>
      </w:r>
      <w:r w:rsidRPr="00F0231C">
        <w:rPr>
          <w:rFonts w:ascii="Courier New" w:hAnsi="Courier New"/>
          <w:sz w:val="20"/>
          <w:szCs w:val="20"/>
          <w:lang w:val="en-US"/>
        </w:rPr>
        <w:t xml:space="preserve">int 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iter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 xml:space="preserve"> = 1;</w:t>
      </w:r>
    </w:p>
    <w:p w14:paraId="38B73EFD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68F85270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 xml:space="preserve">    while (error &gt;= eps &amp;&amp; 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iter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 xml:space="preserve"> &lt; 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max_iter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>) {</w:t>
      </w:r>
    </w:p>
    <w:p w14:paraId="197F8D6C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 xml:space="preserve">        n *= </w:t>
      </w:r>
      <w:proofErr w:type="gramStart"/>
      <w:r w:rsidRPr="00F0231C">
        <w:rPr>
          <w:rFonts w:ascii="Courier New" w:hAnsi="Courier New"/>
          <w:sz w:val="20"/>
          <w:szCs w:val="20"/>
          <w:lang w:val="en-US"/>
        </w:rPr>
        <w:t xml:space="preserve">2;   </w:t>
      </w:r>
      <w:proofErr w:type="gramEnd"/>
      <w:r w:rsidRPr="00F0231C">
        <w:rPr>
          <w:rFonts w:ascii="Courier New" w:hAnsi="Courier New"/>
          <w:sz w:val="20"/>
          <w:szCs w:val="20"/>
          <w:lang w:val="en-US"/>
        </w:rPr>
        <w:t xml:space="preserve">                 // </w:t>
      </w:r>
      <w:r w:rsidRPr="00F0231C">
        <w:rPr>
          <w:rFonts w:ascii="Courier New" w:hAnsi="Courier New"/>
          <w:sz w:val="20"/>
          <w:szCs w:val="20"/>
        </w:rPr>
        <w:t>удвоение</w:t>
      </w:r>
      <w:r w:rsidRPr="00F0231C">
        <w:rPr>
          <w:rFonts w:ascii="Courier New" w:hAnsi="Courier New"/>
          <w:sz w:val="20"/>
          <w:szCs w:val="20"/>
          <w:lang w:val="en-US"/>
        </w:rPr>
        <w:t xml:space="preserve"> n</w:t>
      </w:r>
    </w:p>
    <w:p w14:paraId="4D612FF1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 xml:space="preserve">        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I_h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 xml:space="preserve"> = I_h</w:t>
      </w:r>
      <w:proofErr w:type="gramStart"/>
      <w:r w:rsidRPr="00F0231C">
        <w:rPr>
          <w:rFonts w:ascii="Courier New" w:hAnsi="Courier New"/>
          <w:sz w:val="20"/>
          <w:szCs w:val="20"/>
          <w:lang w:val="en-US"/>
        </w:rPr>
        <w:t xml:space="preserve">2;   </w:t>
      </w:r>
      <w:proofErr w:type="gramEnd"/>
      <w:r w:rsidRPr="00F0231C">
        <w:rPr>
          <w:rFonts w:ascii="Courier New" w:hAnsi="Courier New"/>
          <w:sz w:val="20"/>
          <w:szCs w:val="20"/>
          <w:lang w:val="en-US"/>
        </w:rPr>
        <w:t xml:space="preserve">             // </w:t>
      </w:r>
      <w:r w:rsidRPr="00F0231C">
        <w:rPr>
          <w:rFonts w:ascii="Courier New" w:hAnsi="Courier New"/>
          <w:sz w:val="20"/>
          <w:szCs w:val="20"/>
        </w:rPr>
        <w:t>новое</w:t>
      </w:r>
      <w:r w:rsidRPr="00F0231C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I_h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 xml:space="preserve"> – </w:t>
      </w:r>
      <w:r w:rsidRPr="00F0231C">
        <w:rPr>
          <w:rFonts w:ascii="Courier New" w:hAnsi="Courier New"/>
          <w:sz w:val="20"/>
          <w:szCs w:val="20"/>
        </w:rPr>
        <w:t>бывшее</w:t>
      </w:r>
      <w:r w:rsidRPr="00F0231C">
        <w:rPr>
          <w:rFonts w:ascii="Courier New" w:hAnsi="Courier New"/>
          <w:sz w:val="20"/>
          <w:szCs w:val="20"/>
          <w:lang w:val="en-US"/>
        </w:rPr>
        <w:t xml:space="preserve"> I_h2</w:t>
      </w:r>
    </w:p>
    <w:p w14:paraId="247903E0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 xml:space="preserve">        I_h2 = 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I_</w:t>
      </w:r>
      <w:proofErr w:type="gramStart"/>
      <w:r w:rsidRPr="00F0231C">
        <w:rPr>
          <w:rFonts w:ascii="Courier New" w:hAnsi="Courier New"/>
          <w:sz w:val="20"/>
          <w:szCs w:val="20"/>
          <w:lang w:val="en-US"/>
        </w:rPr>
        <w:t>n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F0231C">
        <w:rPr>
          <w:rFonts w:ascii="Courier New" w:hAnsi="Courier New"/>
          <w:sz w:val="20"/>
          <w:szCs w:val="20"/>
          <w:lang w:val="en-US"/>
        </w:rPr>
        <w:t xml:space="preserve">a, b, 2 * n);   // </w:t>
      </w:r>
      <w:r w:rsidRPr="00F0231C">
        <w:rPr>
          <w:rFonts w:ascii="Courier New" w:hAnsi="Courier New"/>
          <w:sz w:val="20"/>
          <w:szCs w:val="20"/>
        </w:rPr>
        <w:t>новое</w:t>
      </w:r>
      <w:r w:rsidRPr="00F0231C">
        <w:rPr>
          <w:rFonts w:ascii="Courier New" w:hAnsi="Courier New"/>
          <w:sz w:val="20"/>
          <w:szCs w:val="20"/>
          <w:lang w:val="en-US"/>
        </w:rPr>
        <w:t xml:space="preserve"> I_{h/2}</w:t>
      </w:r>
    </w:p>
    <w:p w14:paraId="51965B40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 xml:space="preserve">        error = fabs(I_h2 - 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I_h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>) / factor;</w:t>
      </w:r>
    </w:p>
    <w:p w14:paraId="10378CE8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 xml:space="preserve">        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cout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 xml:space="preserve"> &lt;&lt; 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setw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 xml:space="preserve">(4) &lt;&lt; n &lt;&lt; "\t" &lt;&lt; 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I_h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 xml:space="preserve"> &lt;&lt; "\t" &lt;&lt; I_h2 &lt;&lt; "\t" &lt;&lt; error &lt;&lt; "\n";</w:t>
      </w:r>
    </w:p>
    <w:p w14:paraId="3E254DEA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 xml:space="preserve">        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iter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>++;</w:t>
      </w:r>
    </w:p>
    <w:p w14:paraId="382AD53D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>    }</w:t>
      </w:r>
    </w:p>
    <w:p w14:paraId="5E4346B9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55FCFE93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 xml:space="preserve">    // </w:t>
      </w:r>
      <w:r w:rsidRPr="00F0231C">
        <w:rPr>
          <w:rFonts w:ascii="Courier New" w:hAnsi="Courier New"/>
          <w:sz w:val="20"/>
          <w:szCs w:val="20"/>
        </w:rPr>
        <w:t>Уточнённое</w:t>
      </w:r>
      <w:r w:rsidRPr="00F0231C">
        <w:rPr>
          <w:rFonts w:ascii="Courier New" w:hAnsi="Courier New"/>
          <w:sz w:val="20"/>
          <w:szCs w:val="20"/>
          <w:lang w:val="en-US"/>
        </w:rPr>
        <w:t xml:space="preserve"> </w:t>
      </w:r>
      <w:r w:rsidRPr="00F0231C">
        <w:rPr>
          <w:rFonts w:ascii="Courier New" w:hAnsi="Courier New"/>
          <w:sz w:val="20"/>
          <w:szCs w:val="20"/>
        </w:rPr>
        <w:t>значение</w:t>
      </w:r>
      <w:r w:rsidRPr="00F0231C">
        <w:rPr>
          <w:rFonts w:ascii="Courier New" w:hAnsi="Courier New"/>
          <w:sz w:val="20"/>
          <w:szCs w:val="20"/>
          <w:lang w:val="en-US"/>
        </w:rPr>
        <w:t xml:space="preserve"> </w:t>
      </w:r>
      <w:r w:rsidRPr="00F0231C">
        <w:rPr>
          <w:rFonts w:ascii="Courier New" w:hAnsi="Courier New"/>
          <w:sz w:val="20"/>
          <w:szCs w:val="20"/>
        </w:rPr>
        <w:t>по</w:t>
      </w:r>
      <w:r w:rsidRPr="00F0231C">
        <w:rPr>
          <w:rFonts w:ascii="Courier New" w:hAnsi="Courier New"/>
          <w:sz w:val="20"/>
          <w:szCs w:val="20"/>
          <w:lang w:val="en-US"/>
        </w:rPr>
        <w:t xml:space="preserve"> </w:t>
      </w:r>
      <w:r w:rsidRPr="00F0231C">
        <w:rPr>
          <w:rFonts w:ascii="Courier New" w:hAnsi="Courier New"/>
          <w:sz w:val="20"/>
          <w:szCs w:val="20"/>
        </w:rPr>
        <w:t>Рунге</w:t>
      </w:r>
    </w:p>
    <w:p w14:paraId="65BF1F4C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 xml:space="preserve">    double 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I_refined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 xml:space="preserve"> = I_h2 + (I_h2 - 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I_h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>) / factor;</w:t>
      </w:r>
    </w:p>
    <w:p w14:paraId="702094E7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  <w:r w:rsidRPr="00F0231C">
        <w:rPr>
          <w:rFonts w:ascii="Courier New" w:hAnsi="Courier New"/>
          <w:sz w:val="20"/>
          <w:szCs w:val="20"/>
          <w:lang w:val="en-US"/>
        </w:rPr>
        <w:t xml:space="preserve">    </w:t>
      </w:r>
      <w:proofErr w:type="spellStart"/>
      <w:r w:rsidRPr="00F0231C">
        <w:rPr>
          <w:rFonts w:ascii="Courier New" w:hAnsi="Courier New"/>
          <w:sz w:val="20"/>
          <w:szCs w:val="20"/>
        </w:rPr>
        <w:t>cout</w:t>
      </w:r>
      <w:proofErr w:type="spellEnd"/>
      <w:r w:rsidRPr="00F0231C">
        <w:rPr>
          <w:rFonts w:ascii="Courier New" w:hAnsi="Courier New"/>
          <w:sz w:val="20"/>
          <w:szCs w:val="20"/>
        </w:rPr>
        <w:t xml:space="preserve"> </w:t>
      </w:r>
      <w:proofErr w:type="gramStart"/>
      <w:r w:rsidRPr="00F0231C">
        <w:rPr>
          <w:rFonts w:ascii="Courier New" w:hAnsi="Courier New"/>
          <w:sz w:val="20"/>
          <w:szCs w:val="20"/>
        </w:rPr>
        <w:t>&lt;&lt; "</w:t>
      </w:r>
      <w:proofErr w:type="gramEnd"/>
      <w:r w:rsidRPr="00F0231C">
        <w:rPr>
          <w:rFonts w:ascii="Courier New" w:hAnsi="Courier New"/>
          <w:sz w:val="20"/>
          <w:szCs w:val="20"/>
        </w:rPr>
        <w:t>-----------------------------------------------------\n";</w:t>
      </w:r>
    </w:p>
    <w:p w14:paraId="2CFD4A25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  <w:r w:rsidRPr="00F0231C">
        <w:rPr>
          <w:rFonts w:ascii="Courier New" w:hAnsi="Courier New"/>
          <w:sz w:val="20"/>
          <w:szCs w:val="20"/>
        </w:rPr>
        <w:lastRenderedPageBreak/>
        <w:t xml:space="preserve">    </w:t>
      </w:r>
      <w:proofErr w:type="spellStart"/>
      <w:r w:rsidRPr="00F0231C">
        <w:rPr>
          <w:rFonts w:ascii="Courier New" w:hAnsi="Courier New"/>
          <w:sz w:val="20"/>
          <w:szCs w:val="20"/>
        </w:rPr>
        <w:t>cout</w:t>
      </w:r>
      <w:proofErr w:type="spellEnd"/>
      <w:r w:rsidRPr="00F0231C">
        <w:rPr>
          <w:rFonts w:ascii="Courier New" w:hAnsi="Courier New"/>
          <w:sz w:val="20"/>
          <w:szCs w:val="20"/>
        </w:rPr>
        <w:t xml:space="preserve"> </w:t>
      </w:r>
      <w:proofErr w:type="gramStart"/>
      <w:r w:rsidRPr="00F0231C">
        <w:rPr>
          <w:rFonts w:ascii="Courier New" w:hAnsi="Courier New"/>
          <w:sz w:val="20"/>
          <w:szCs w:val="20"/>
        </w:rPr>
        <w:t>&lt;&lt; "</w:t>
      </w:r>
      <w:proofErr w:type="gramEnd"/>
      <w:r w:rsidRPr="00F0231C">
        <w:rPr>
          <w:rFonts w:ascii="Courier New" w:hAnsi="Courier New"/>
          <w:sz w:val="20"/>
          <w:szCs w:val="20"/>
        </w:rPr>
        <w:t xml:space="preserve">Уточнённое значение интеграла = " &lt;&lt; </w:t>
      </w:r>
      <w:proofErr w:type="spellStart"/>
      <w:r w:rsidRPr="00F0231C">
        <w:rPr>
          <w:rFonts w:ascii="Courier New" w:hAnsi="Courier New"/>
          <w:sz w:val="20"/>
          <w:szCs w:val="20"/>
        </w:rPr>
        <w:t>I_refined</w:t>
      </w:r>
      <w:proofErr w:type="spellEnd"/>
      <w:r w:rsidRPr="00F0231C">
        <w:rPr>
          <w:rFonts w:ascii="Courier New" w:hAnsi="Courier New"/>
          <w:sz w:val="20"/>
          <w:szCs w:val="20"/>
        </w:rPr>
        <w:t xml:space="preserve"> &lt;&lt; "\n";</w:t>
      </w:r>
    </w:p>
    <w:p w14:paraId="0C123A65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  <w:r w:rsidRPr="00F0231C">
        <w:rPr>
          <w:rFonts w:ascii="Courier New" w:hAnsi="Courier New"/>
          <w:sz w:val="20"/>
          <w:szCs w:val="20"/>
        </w:rPr>
        <w:t xml:space="preserve">    </w:t>
      </w:r>
      <w:proofErr w:type="spellStart"/>
      <w:r w:rsidRPr="00F0231C">
        <w:rPr>
          <w:rFonts w:ascii="Courier New" w:hAnsi="Courier New"/>
          <w:sz w:val="20"/>
          <w:szCs w:val="20"/>
        </w:rPr>
        <w:t>cout</w:t>
      </w:r>
      <w:proofErr w:type="spellEnd"/>
      <w:r w:rsidRPr="00F0231C">
        <w:rPr>
          <w:rFonts w:ascii="Courier New" w:hAnsi="Courier New"/>
          <w:sz w:val="20"/>
          <w:szCs w:val="20"/>
        </w:rPr>
        <w:t xml:space="preserve"> </w:t>
      </w:r>
      <w:proofErr w:type="gramStart"/>
      <w:r w:rsidRPr="00F0231C">
        <w:rPr>
          <w:rFonts w:ascii="Courier New" w:hAnsi="Courier New"/>
          <w:sz w:val="20"/>
          <w:szCs w:val="20"/>
        </w:rPr>
        <w:t>&lt;&lt; "</w:t>
      </w:r>
      <w:proofErr w:type="gramEnd"/>
      <w:r w:rsidRPr="00F0231C">
        <w:rPr>
          <w:rFonts w:ascii="Courier New" w:hAnsi="Courier New"/>
          <w:sz w:val="20"/>
          <w:szCs w:val="20"/>
        </w:rPr>
        <w:t>Число отрезков n = " &lt;&lt; 2 * n &lt;&lt; " (после удвоения)\n";</w:t>
      </w:r>
    </w:p>
    <w:p w14:paraId="3256FD13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  <w:r w:rsidRPr="00F0231C">
        <w:rPr>
          <w:rFonts w:ascii="Courier New" w:hAnsi="Courier New"/>
          <w:sz w:val="20"/>
          <w:szCs w:val="20"/>
        </w:rPr>
        <w:t xml:space="preserve">    </w:t>
      </w:r>
      <w:proofErr w:type="spellStart"/>
      <w:r w:rsidRPr="00F0231C">
        <w:rPr>
          <w:rFonts w:ascii="Courier New" w:hAnsi="Courier New"/>
          <w:sz w:val="20"/>
          <w:szCs w:val="20"/>
        </w:rPr>
        <w:t>cout</w:t>
      </w:r>
      <w:proofErr w:type="spellEnd"/>
      <w:r w:rsidRPr="00F0231C">
        <w:rPr>
          <w:rFonts w:ascii="Courier New" w:hAnsi="Courier New"/>
          <w:sz w:val="20"/>
          <w:szCs w:val="20"/>
        </w:rPr>
        <w:t xml:space="preserve"> </w:t>
      </w:r>
      <w:proofErr w:type="gramStart"/>
      <w:r w:rsidRPr="00F0231C">
        <w:rPr>
          <w:rFonts w:ascii="Courier New" w:hAnsi="Courier New"/>
          <w:sz w:val="20"/>
          <w:szCs w:val="20"/>
        </w:rPr>
        <w:t>&lt;&lt; "</w:t>
      </w:r>
      <w:proofErr w:type="gramEnd"/>
      <w:r w:rsidRPr="00F0231C">
        <w:rPr>
          <w:rFonts w:ascii="Courier New" w:hAnsi="Courier New"/>
          <w:sz w:val="20"/>
          <w:szCs w:val="20"/>
        </w:rPr>
        <w:t xml:space="preserve">Достигнутая оценка погрешности = " &lt;&lt; </w:t>
      </w:r>
      <w:proofErr w:type="spellStart"/>
      <w:r w:rsidRPr="00F0231C">
        <w:rPr>
          <w:rFonts w:ascii="Courier New" w:hAnsi="Courier New"/>
          <w:sz w:val="20"/>
          <w:szCs w:val="20"/>
        </w:rPr>
        <w:t>error</w:t>
      </w:r>
      <w:proofErr w:type="spellEnd"/>
      <w:r w:rsidRPr="00F0231C">
        <w:rPr>
          <w:rFonts w:ascii="Courier New" w:hAnsi="Courier New"/>
          <w:sz w:val="20"/>
          <w:szCs w:val="20"/>
        </w:rPr>
        <w:t xml:space="preserve"> &lt;&lt; "\n\n";</w:t>
      </w:r>
    </w:p>
    <w:p w14:paraId="4E378736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</w:p>
    <w:p w14:paraId="434AFD21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  <w:r w:rsidRPr="00F0231C">
        <w:rPr>
          <w:rFonts w:ascii="Courier New" w:hAnsi="Courier New"/>
          <w:sz w:val="20"/>
          <w:szCs w:val="20"/>
        </w:rPr>
        <w:t>    // Для контроля выведем точное значение и фактическую ошибку</w:t>
      </w:r>
    </w:p>
    <w:p w14:paraId="2EDDC503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  <w:r w:rsidRPr="00F0231C">
        <w:rPr>
          <w:rFonts w:ascii="Courier New" w:hAnsi="Courier New"/>
          <w:sz w:val="20"/>
          <w:szCs w:val="20"/>
        </w:rPr>
        <w:t xml:space="preserve">    </w:t>
      </w:r>
      <w:proofErr w:type="spellStart"/>
      <w:r w:rsidRPr="00F0231C">
        <w:rPr>
          <w:rFonts w:ascii="Courier New" w:hAnsi="Courier New"/>
          <w:sz w:val="20"/>
          <w:szCs w:val="20"/>
        </w:rPr>
        <w:t>double</w:t>
      </w:r>
      <w:proofErr w:type="spellEnd"/>
      <w:r w:rsidRPr="00F0231C">
        <w:rPr>
          <w:rFonts w:ascii="Courier New" w:hAnsi="Courier New"/>
          <w:sz w:val="20"/>
          <w:szCs w:val="20"/>
        </w:rPr>
        <w:t xml:space="preserve"> </w:t>
      </w:r>
      <w:proofErr w:type="spellStart"/>
      <w:r w:rsidRPr="00F0231C">
        <w:rPr>
          <w:rFonts w:ascii="Courier New" w:hAnsi="Courier New"/>
          <w:sz w:val="20"/>
          <w:szCs w:val="20"/>
        </w:rPr>
        <w:t>exact</w:t>
      </w:r>
      <w:proofErr w:type="spellEnd"/>
      <w:r w:rsidRPr="00F0231C">
        <w:rPr>
          <w:rFonts w:ascii="Courier New" w:hAnsi="Courier New"/>
          <w:sz w:val="20"/>
          <w:szCs w:val="20"/>
        </w:rPr>
        <w:t xml:space="preserve"> = </w:t>
      </w:r>
      <w:proofErr w:type="spellStart"/>
      <w:r w:rsidRPr="00F0231C">
        <w:rPr>
          <w:rFonts w:ascii="Courier New" w:hAnsi="Courier New"/>
          <w:sz w:val="20"/>
          <w:szCs w:val="20"/>
        </w:rPr>
        <w:t>exact_</w:t>
      </w:r>
      <w:proofErr w:type="gramStart"/>
      <w:r w:rsidRPr="00F0231C">
        <w:rPr>
          <w:rFonts w:ascii="Courier New" w:hAnsi="Courier New"/>
          <w:sz w:val="20"/>
          <w:szCs w:val="20"/>
        </w:rPr>
        <w:t>integral</w:t>
      </w:r>
      <w:proofErr w:type="spellEnd"/>
      <w:r w:rsidRPr="00F0231C">
        <w:rPr>
          <w:rFonts w:ascii="Courier New" w:hAnsi="Courier New"/>
          <w:sz w:val="20"/>
          <w:szCs w:val="20"/>
        </w:rPr>
        <w:t>(</w:t>
      </w:r>
      <w:proofErr w:type="gramEnd"/>
      <w:r w:rsidRPr="00F0231C">
        <w:rPr>
          <w:rFonts w:ascii="Courier New" w:hAnsi="Courier New"/>
          <w:sz w:val="20"/>
          <w:szCs w:val="20"/>
        </w:rPr>
        <w:t>);</w:t>
      </w:r>
    </w:p>
    <w:p w14:paraId="0CDBDEC2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  <w:r w:rsidRPr="00F0231C">
        <w:rPr>
          <w:rFonts w:ascii="Courier New" w:hAnsi="Courier New"/>
          <w:sz w:val="20"/>
          <w:szCs w:val="20"/>
        </w:rPr>
        <w:t xml:space="preserve">    </w:t>
      </w:r>
      <w:proofErr w:type="spellStart"/>
      <w:r w:rsidRPr="00F0231C">
        <w:rPr>
          <w:rFonts w:ascii="Courier New" w:hAnsi="Courier New"/>
          <w:sz w:val="20"/>
          <w:szCs w:val="20"/>
        </w:rPr>
        <w:t>cout</w:t>
      </w:r>
      <w:proofErr w:type="spellEnd"/>
      <w:r w:rsidRPr="00F0231C">
        <w:rPr>
          <w:rFonts w:ascii="Courier New" w:hAnsi="Courier New"/>
          <w:sz w:val="20"/>
          <w:szCs w:val="20"/>
        </w:rPr>
        <w:t xml:space="preserve"> </w:t>
      </w:r>
      <w:proofErr w:type="gramStart"/>
      <w:r w:rsidRPr="00F0231C">
        <w:rPr>
          <w:rFonts w:ascii="Courier New" w:hAnsi="Courier New"/>
          <w:sz w:val="20"/>
          <w:szCs w:val="20"/>
        </w:rPr>
        <w:t>&lt;&lt; "</w:t>
      </w:r>
      <w:proofErr w:type="gramEnd"/>
      <w:r w:rsidRPr="00F0231C">
        <w:rPr>
          <w:rFonts w:ascii="Courier New" w:hAnsi="Courier New"/>
          <w:sz w:val="20"/>
          <w:szCs w:val="20"/>
        </w:rPr>
        <w:t xml:space="preserve">Точное значение интеграла (аналитически) = " &lt;&lt; </w:t>
      </w:r>
      <w:proofErr w:type="spellStart"/>
      <w:r w:rsidRPr="00F0231C">
        <w:rPr>
          <w:rFonts w:ascii="Courier New" w:hAnsi="Courier New"/>
          <w:sz w:val="20"/>
          <w:szCs w:val="20"/>
        </w:rPr>
        <w:t>exact</w:t>
      </w:r>
      <w:proofErr w:type="spellEnd"/>
      <w:r w:rsidRPr="00F0231C">
        <w:rPr>
          <w:rFonts w:ascii="Courier New" w:hAnsi="Courier New"/>
          <w:sz w:val="20"/>
          <w:szCs w:val="20"/>
        </w:rPr>
        <w:t xml:space="preserve"> &lt;&lt; "\n";</w:t>
      </w:r>
    </w:p>
    <w:p w14:paraId="69FD63B5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  <w:r w:rsidRPr="00F0231C">
        <w:rPr>
          <w:rFonts w:ascii="Courier New" w:hAnsi="Courier New"/>
          <w:sz w:val="20"/>
          <w:szCs w:val="20"/>
        </w:rPr>
        <w:t xml:space="preserve">    </w:t>
      </w:r>
      <w:proofErr w:type="spellStart"/>
      <w:r w:rsidRPr="00F0231C">
        <w:rPr>
          <w:rFonts w:ascii="Courier New" w:hAnsi="Courier New"/>
          <w:sz w:val="20"/>
          <w:szCs w:val="20"/>
        </w:rPr>
        <w:t>cout</w:t>
      </w:r>
      <w:proofErr w:type="spellEnd"/>
      <w:r w:rsidRPr="00F0231C">
        <w:rPr>
          <w:rFonts w:ascii="Courier New" w:hAnsi="Courier New"/>
          <w:sz w:val="20"/>
          <w:szCs w:val="20"/>
        </w:rPr>
        <w:t xml:space="preserve"> </w:t>
      </w:r>
      <w:proofErr w:type="gramStart"/>
      <w:r w:rsidRPr="00F0231C">
        <w:rPr>
          <w:rFonts w:ascii="Courier New" w:hAnsi="Courier New"/>
          <w:sz w:val="20"/>
          <w:szCs w:val="20"/>
        </w:rPr>
        <w:t>&lt;&lt; "</w:t>
      </w:r>
      <w:proofErr w:type="gramEnd"/>
      <w:r w:rsidRPr="00F0231C">
        <w:rPr>
          <w:rFonts w:ascii="Courier New" w:hAnsi="Courier New"/>
          <w:sz w:val="20"/>
          <w:szCs w:val="20"/>
        </w:rPr>
        <w:t xml:space="preserve">Фактическая абсолютная погрешность = " &lt;&lt; </w:t>
      </w:r>
      <w:proofErr w:type="spellStart"/>
      <w:r w:rsidRPr="00F0231C">
        <w:rPr>
          <w:rFonts w:ascii="Courier New" w:hAnsi="Courier New"/>
          <w:sz w:val="20"/>
          <w:szCs w:val="20"/>
        </w:rPr>
        <w:t>fabs</w:t>
      </w:r>
      <w:proofErr w:type="spellEnd"/>
      <w:r w:rsidRPr="00F0231C">
        <w:rPr>
          <w:rFonts w:ascii="Courier New" w:hAnsi="Courier New"/>
          <w:sz w:val="20"/>
          <w:szCs w:val="20"/>
        </w:rPr>
        <w:t>(</w:t>
      </w:r>
      <w:proofErr w:type="spellStart"/>
      <w:r w:rsidRPr="00F0231C">
        <w:rPr>
          <w:rFonts w:ascii="Courier New" w:hAnsi="Courier New"/>
          <w:sz w:val="20"/>
          <w:szCs w:val="20"/>
        </w:rPr>
        <w:t>I_refined</w:t>
      </w:r>
      <w:proofErr w:type="spellEnd"/>
      <w:r w:rsidRPr="00F0231C">
        <w:rPr>
          <w:rFonts w:ascii="Courier New" w:hAnsi="Courier New"/>
          <w:sz w:val="20"/>
          <w:szCs w:val="20"/>
        </w:rPr>
        <w:t xml:space="preserve"> - </w:t>
      </w:r>
      <w:proofErr w:type="spellStart"/>
      <w:r w:rsidRPr="00F0231C">
        <w:rPr>
          <w:rFonts w:ascii="Courier New" w:hAnsi="Courier New"/>
          <w:sz w:val="20"/>
          <w:szCs w:val="20"/>
        </w:rPr>
        <w:t>exact</w:t>
      </w:r>
      <w:proofErr w:type="spellEnd"/>
      <w:r w:rsidRPr="00F0231C">
        <w:rPr>
          <w:rFonts w:ascii="Courier New" w:hAnsi="Courier New"/>
          <w:sz w:val="20"/>
          <w:szCs w:val="20"/>
        </w:rPr>
        <w:t>) &lt;&lt; "\n";</w:t>
      </w:r>
    </w:p>
    <w:p w14:paraId="38E70F8A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>}</w:t>
      </w:r>
    </w:p>
    <w:p w14:paraId="134BF37B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63C8810F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>int main() {</w:t>
      </w:r>
    </w:p>
    <w:p w14:paraId="1E0C1250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 xml:space="preserve">    double a = 0.0, b = 1.0;     // </w:t>
      </w:r>
      <w:r w:rsidRPr="00F0231C">
        <w:rPr>
          <w:rFonts w:ascii="Courier New" w:hAnsi="Courier New"/>
          <w:sz w:val="20"/>
          <w:szCs w:val="20"/>
        </w:rPr>
        <w:t>границы</w:t>
      </w:r>
      <w:r w:rsidRPr="00F0231C">
        <w:rPr>
          <w:rFonts w:ascii="Courier New" w:hAnsi="Courier New"/>
          <w:sz w:val="20"/>
          <w:szCs w:val="20"/>
          <w:lang w:val="en-US"/>
        </w:rPr>
        <w:t xml:space="preserve"> (</w:t>
      </w:r>
      <w:r w:rsidRPr="00F0231C">
        <w:rPr>
          <w:rFonts w:ascii="Courier New" w:hAnsi="Courier New"/>
          <w:sz w:val="20"/>
          <w:szCs w:val="20"/>
        </w:rPr>
        <w:t>вариант</w:t>
      </w:r>
      <w:r w:rsidRPr="00F0231C">
        <w:rPr>
          <w:rFonts w:ascii="Courier New" w:hAnsi="Courier New"/>
          <w:sz w:val="20"/>
          <w:szCs w:val="20"/>
          <w:lang w:val="en-US"/>
        </w:rPr>
        <w:t xml:space="preserve"> 3)</w:t>
      </w:r>
    </w:p>
    <w:p w14:paraId="50275630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  <w:r w:rsidRPr="00F0231C">
        <w:rPr>
          <w:rFonts w:ascii="Courier New" w:hAnsi="Courier New"/>
          <w:sz w:val="20"/>
          <w:szCs w:val="20"/>
          <w:lang w:val="en-US"/>
        </w:rPr>
        <w:t xml:space="preserve">    </w:t>
      </w:r>
      <w:proofErr w:type="spellStart"/>
      <w:r w:rsidRPr="00F0231C">
        <w:rPr>
          <w:rFonts w:ascii="Courier New" w:hAnsi="Courier New"/>
          <w:sz w:val="20"/>
          <w:szCs w:val="20"/>
        </w:rPr>
        <w:t>double</w:t>
      </w:r>
      <w:proofErr w:type="spellEnd"/>
      <w:r w:rsidRPr="00F0231C">
        <w:rPr>
          <w:rFonts w:ascii="Courier New" w:hAnsi="Courier New"/>
          <w:sz w:val="20"/>
          <w:szCs w:val="20"/>
        </w:rPr>
        <w:t xml:space="preserve"> </w:t>
      </w:r>
      <w:proofErr w:type="spellStart"/>
      <w:r w:rsidRPr="00F0231C">
        <w:rPr>
          <w:rFonts w:ascii="Courier New" w:hAnsi="Courier New"/>
          <w:sz w:val="20"/>
          <w:szCs w:val="20"/>
        </w:rPr>
        <w:t>eps</w:t>
      </w:r>
      <w:proofErr w:type="spellEnd"/>
      <w:r w:rsidRPr="00F0231C">
        <w:rPr>
          <w:rFonts w:ascii="Courier New" w:hAnsi="Courier New"/>
          <w:sz w:val="20"/>
          <w:szCs w:val="20"/>
        </w:rPr>
        <w:t>;</w:t>
      </w:r>
    </w:p>
    <w:p w14:paraId="10224216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  <w:r w:rsidRPr="00F0231C">
        <w:rPr>
          <w:rFonts w:ascii="Courier New" w:hAnsi="Courier New"/>
          <w:sz w:val="20"/>
          <w:szCs w:val="20"/>
        </w:rPr>
        <w:t xml:space="preserve">    </w:t>
      </w:r>
      <w:proofErr w:type="spellStart"/>
      <w:r w:rsidRPr="00F0231C">
        <w:rPr>
          <w:rFonts w:ascii="Courier New" w:hAnsi="Courier New"/>
          <w:sz w:val="20"/>
          <w:szCs w:val="20"/>
        </w:rPr>
        <w:t>int</w:t>
      </w:r>
      <w:proofErr w:type="spellEnd"/>
      <w:r w:rsidRPr="00F0231C">
        <w:rPr>
          <w:rFonts w:ascii="Courier New" w:hAnsi="Courier New"/>
          <w:sz w:val="20"/>
          <w:szCs w:val="20"/>
        </w:rPr>
        <w:t xml:space="preserve"> </w:t>
      </w:r>
      <w:proofErr w:type="spellStart"/>
      <w:r w:rsidRPr="00F0231C">
        <w:rPr>
          <w:rFonts w:ascii="Courier New" w:hAnsi="Courier New"/>
          <w:sz w:val="20"/>
          <w:szCs w:val="20"/>
        </w:rPr>
        <w:t>choice</w:t>
      </w:r>
      <w:proofErr w:type="spellEnd"/>
      <w:r w:rsidRPr="00F0231C">
        <w:rPr>
          <w:rFonts w:ascii="Courier New" w:hAnsi="Courier New"/>
          <w:sz w:val="20"/>
          <w:szCs w:val="20"/>
        </w:rPr>
        <w:t>;</w:t>
      </w:r>
    </w:p>
    <w:p w14:paraId="0D4E06E2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</w:p>
    <w:p w14:paraId="056ACB1F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  <w:r w:rsidRPr="00F0231C">
        <w:rPr>
          <w:rFonts w:ascii="Courier New" w:hAnsi="Courier New"/>
          <w:sz w:val="20"/>
          <w:szCs w:val="20"/>
        </w:rPr>
        <w:t xml:space="preserve">    </w:t>
      </w:r>
      <w:proofErr w:type="spellStart"/>
      <w:r w:rsidRPr="00F0231C">
        <w:rPr>
          <w:rFonts w:ascii="Courier New" w:hAnsi="Courier New"/>
          <w:sz w:val="20"/>
          <w:szCs w:val="20"/>
        </w:rPr>
        <w:t>cout</w:t>
      </w:r>
      <w:proofErr w:type="spellEnd"/>
      <w:r w:rsidRPr="00F0231C">
        <w:rPr>
          <w:rFonts w:ascii="Courier New" w:hAnsi="Courier New"/>
          <w:sz w:val="20"/>
          <w:szCs w:val="20"/>
        </w:rPr>
        <w:t xml:space="preserve"> </w:t>
      </w:r>
      <w:proofErr w:type="gramStart"/>
      <w:r w:rsidRPr="00F0231C">
        <w:rPr>
          <w:rFonts w:ascii="Courier New" w:hAnsi="Courier New"/>
          <w:sz w:val="20"/>
          <w:szCs w:val="20"/>
        </w:rPr>
        <w:t>&lt;&lt; "</w:t>
      </w:r>
      <w:proofErr w:type="gramEnd"/>
      <w:r w:rsidRPr="00F0231C">
        <w:rPr>
          <w:rFonts w:ascii="Courier New" w:hAnsi="Courier New"/>
          <w:sz w:val="20"/>
          <w:szCs w:val="20"/>
        </w:rPr>
        <w:t>Численное интегрирование (составные формулы)\n";</w:t>
      </w:r>
    </w:p>
    <w:p w14:paraId="6CFF0E85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  <w:r w:rsidRPr="00F0231C">
        <w:rPr>
          <w:rFonts w:ascii="Courier New" w:hAnsi="Courier New"/>
          <w:sz w:val="20"/>
          <w:szCs w:val="20"/>
        </w:rPr>
        <w:t xml:space="preserve">    </w:t>
      </w:r>
      <w:proofErr w:type="spellStart"/>
      <w:r w:rsidRPr="00F0231C">
        <w:rPr>
          <w:rFonts w:ascii="Courier New" w:hAnsi="Courier New"/>
          <w:sz w:val="20"/>
          <w:szCs w:val="20"/>
        </w:rPr>
        <w:t>cout</w:t>
      </w:r>
      <w:proofErr w:type="spellEnd"/>
      <w:r w:rsidRPr="00F0231C">
        <w:rPr>
          <w:rFonts w:ascii="Courier New" w:hAnsi="Courier New"/>
          <w:sz w:val="20"/>
          <w:szCs w:val="20"/>
        </w:rPr>
        <w:t xml:space="preserve"> </w:t>
      </w:r>
      <w:proofErr w:type="gramStart"/>
      <w:r w:rsidRPr="00F0231C">
        <w:rPr>
          <w:rFonts w:ascii="Courier New" w:hAnsi="Courier New"/>
          <w:sz w:val="20"/>
          <w:szCs w:val="20"/>
        </w:rPr>
        <w:t>&lt;&lt; "</w:t>
      </w:r>
      <w:proofErr w:type="gramEnd"/>
      <w:r w:rsidRPr="00F0231C">
        <w:rPr>
          <w:rFonts w:ascii="Courier New" w:hAnsi="Courier New"/>
          <w:sz w:val="20"/>
          <w:szCs w:val="20"/>
        </w:rPr>
        <w:t>Интеграл от 0 до 1 функции cos^2(x)\n\n";</w:t>
      </w:r>
    </w:p>
    <w:p w14:paraId="0FDCEF3E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  <w:r w:rsidRPr="00F0231C">
        <w:rPr>
          <w:rFonts w:ascii="Courier New" w:hAnsi="Courier New"/>
          <w:sz w:val="20"/>
          <w:szCs w:val="20"/>
        </w:rPr>
        <w:t xml:space="preserve">    </w:t>
      </w:r>
      <w:proofErr w:type="spellStart"/>
      <w:r w:rsidRPr="00F0231C">
        <w:rPr>
          <w:rFonts w:ascii="Courier New" w:hAnsi="Courier New"/>
          <w:sz w:val="20"/>
          <w:szCs w:val="20"/>
        </w:rPr>
        <w:t>cout</w:t>
      </w:r>
      <w:proofErr w:type="spellEnd"/>
      <w:r w:rsidRPr="00F0231C">
        <w:rPr>
          <w:rFonts w:ascii="Courier New" w:hAnsi="Courier New"/>
          <w:sz w:val="20"/>
          <w:szCs w:val="20"/>
        </w:rPr>
        <w:t xml:space="preserve"> </w:t>
      </w:r>
      <w:proofErr w:type="gramStart"/>
      <w:r w:rsidRPr="00F0231C">
        <w:rPr>
          <w:rFonts w:ascii="Courier New" w:hAnsi="Courier New"/>
          <w:sz w:val="20"/>
          <w:szCs w:val="20"/>
        </w:rPr>
        <w:t>&lt;&lt; "</w:t>
      </w:r>
      <w:proofErr w:type="gramEnd"/>
      <w:r w:rsidRPr="00F0231C">
        <w:rPr>
          <w:rFonts w:ascii="Courier New" w:hAnsi="Courier New"/>
          <w:sz w:val="20"/>
          <w:szCs w:val="20"/>
        </w:rPr>
        <w:t>Введите требуемую точность (например, 1e-6): ";</w:t>
      </w:r>
    </w:p>
    <w:p w14:paraId="29D2D8CB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  <w:r w:rsidRPr="00F0231C">
        <w:rPr>
          <w:rFonts w:ascii="Courier New" w:hAnsi="Courier New"/>
          <w:sz w:val="20"/>
          <w:szCs w:val="20"/>
        </w:rPr>
        <w:t xml:space="preserve">    </w:t>
      </w:r>
      <w:proofErr w:type="spellStart"/>
      <w:proofErr w:type="gramStart"/>
      <w:r w:rsidRPr="00F0231C">
        <w:rPr>
          <w:rFonts w:ascii="Courier New" w:hAnsi="Courier New"/>
          <w:sz w:val="20"/>
          <w:szCs w:val="20"/>
        </w:rPr>
        <w:t>cin</w:t>
      </w:r>
      <w:proofErr w:type="spellEnd"/>
      <w:r w:rsidRPr="00F0231C">
        <w:rPr>
          <w:rFonts w:ascii="Courier New" w:hAnsi="Courier New"/>
          <w:sz w:val="20"/>
          <w:szCs w:val="20"/>
        </w:rPr>
        <w:t xml:space="preserve"> &gt;</w:t>
      </w:r>
      <w:proofErr w:type="gramEnd"/>
      <w:r w:rsidRPr="00F0231C">
        <w:rPr>
          <w:rFonts w:ascii="Courier New" w:hAnsi="Courier New"/>
          <w:sz w:val="20"/>
          <w:szCs w:val="20"/>
        </w:rPr>
        <w:t xml:space="preserve">&gt; </w:t>
      </w:r>
      <w:proofErr w:type="spellStart"/>
      <w:r w:rsidRPr="00F0231C">
        <w:rPr>
          <w:rFonts w:ascii="Courier New" w:hAnsi="Courier New"/>
          <w:sz w:val="20"/>
          <w:szCs w:val="20"/>
        </w:rPr>
        <w:t>eps</w:t>
      </w:r>
      <w:proofErr w:type="spellEnd"/>
      <w:r w:rsidRPr="00F0231C">
        <w:rPr>
          <w:rFonts w:ascii="Courier New" w:hAnsi="Courier New"/>
          <w:sz w:val="20"/>
          <w:szCs w:val="20"/>
        </w:rPr>
        <w:t>;</w:t>
      </w:r>
    </w:p>
    <w:p w14:paraId="18D3B13A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</w:p>
    <w:p w14:paraId="0C42AA82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  <w:r w:rsidRPr="00F0231C">
        <w:rPr>
          <w:rFonts w:ascii="Courier New" w:hAnsi="Courier New"/>
          <w:sz w:val="20"/>
          <w:szCs w:val="20"/>
        </w:rPr>
        <w:t xml:space="preserve">    </w:t>
      </w:r>
      <w:proofErr w:type="spellStart"/>
      <w:r w:rsidRPr="00F0231C">
        <w:rPr>
          <w:rFonts w:ascii="Courier New" w:hAnsi="Courier New"/>
          <w:sz w:val="20"/>
          <w:szCs w:val="20"/>
        </w:rPr>
        <w:t>cout</w:t>
      </w:r>
      <w:proofErr w:type="spellEnd"/>
      <w:r w:rsidRPr="00F0231C">
        <w:rPr>
          <w:rFonts w:ascii="Courier New" w:hAnsi="Courier New"/>
          <w:sz w:val="20"/>
          <w:szCs w:val="20"/>
        </w:rPr>
        <w:t xml:space="preserve"> </w:t>
      </w:r>
      <w:proofErr w:type="gramStart"/>
      <w:r w:rsidRPr="00F0231C">
        <w:rPr>
          <w:rFonts w:ascii="Courier New" w:hAnsi="Courier New"/>
          <w:sz w:val="20"/>
          <w:szCs w:val="20"/>
        </w:rPr>
        <w:t>&lt;&lt; "</w:t>
      </w:r>
      <w:proofErr w:type="gramEnd"/>
      <w:r w:rsidRPr="00F0231C">
        <w:rPr>
          <w:rFonts w:ascii="Courier New" w:hAnsi="Courier New"/>
          <w:sz w:val="20"/>
          <w:szCs w:val="20"/>
        </w:rPr>
        <w:t>\</w:t>
      </w:r>
      <w:proofErr w:type="spellStart"/>
      <w:r w:rsidRPr="00F0231C">
        <w:rPr>
          <w:rFonts w:ascii="Courier New" w:hAnsi="Courier New"/>
          <w:sz w:val="20"/>
          <w:szCs w:val="20"/>
        </w:rPr>
        <w:t>nВыберите</w:t>
      </w:r>
      <w:proofErr w:type="spellEnd"/>
      <w:r w:rsidRPr="00F0231C">
        <w:rPr>
          <w:rFonts w:ascii="Courier New" w:hAnsi="Courier New"/>
          <w:sz w:val="20"/>
          <w:szCs w:val="20"/>
        </w:rPr>
        <w:t xml:space="preserve"> метод:\n";</w:t>
      </w:r>
    </w:p>
    <w:p w14:paraId="7493E5AF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  <w:r w:rsidRPr="00F0231C">
        <w:rPr>
          <w:rFonts w:ascii="Courier New" w:hAnsi="Courier New"/>
          <w:sz w:val="20"/>
          <w:szCs w:val="20"/>
        </w:rPr>
        <w:t xml:space="preserve">    </w:t>
      </w:r>
      <w:proofErr w:type="spellStart"/>
      <w:r w:rsidRPr="00F0231C">
        <w:rPr>
          <w:rFonts w:ascii="Courier New" w:hAnsi="Courier New"/>
          <w:sz w:val="20"/>
          <w:szCs w:val="20"/>
        </w:rPr>
        <w:t>cout</w:t>
      </w:r>
      <w:proofErr w:type="spellEnd"/>
      <w:r w:rsidRPr="00F0231C">
        <w:rPr>
          <w:rFonts w:ascii="Courier New" w:hAnsi="Courier New"/>
          <w:sz w:val="20"/>
          <w:szCs w:val="20"/>
        </w:rPr>
        <w:t xml:space="preserve"> </w:t>
      </w:r>
      <w:proofErr w:type="gramStart"/>
      <w:r w:rsidRPr="00F0231C">
        <w:rPr>
          <w:rFonts w:ascii="Courier New" w:hAnsi="Courier New"/>
          <w:sz w:val="20"/>
          <w:szCs w:val="20"/>
        </w:rPr>
        <w:t>&lt;&lt; "</w:t>
      </w:r>
      <w:proofErr w:type="gramEnd"/>
      <w:r w:rsidRPr="00F0231C">
        <w:rPr>
          <w:rFonts w:ascii="Courier New" w:hAnsi="Courier New"/>
          <w:sz w:val="20"/>
          <w:szCs w:val="20"/>
        </w:rPr>
        <w:t>1 - Средние прямоугольники\n";</w:t>
      </w:r>
    </w:p>
    <w:p w14:paraId="68DF6E12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  <w:r w:rsidRPr="00F0231C">
        <w:rPr>
          <w:rFonts w:ascii="Courier New" w:hAnsi="Courier New"/>
          <w:sz w:val="20"/>
          <w:szCs w:val="20"/>
        </w:rPr>
        <w:t xml:space="preserve">    </w:t>
      </w:r>
      <w:proofErr w:type="spellStart"/>
      <w:r w:rsidRPr="00F0231C">
        <w:rPr>
          <w:rFonts w:ascii="Courier New" w:hAnsi="Courier New"/>
          <w:sz w:val="20"/>
          <w:szCs w:val="20"/>
        </w:rPr>
        <w:t>cout</w:t>
      </w:r>
      <w:proofErr w:type="spellEnd"/>
      <w:r w:rsidRPr="00F0231C">
        <w:rPr>
          <w:rFonts w:ascii="Courier New" w:hAnsi="Courier New"/>
          <w:sz w:val="20"/>
          <w:szCs w:val="20"/>
        </w:rPr>
        <w:t xml:space="preserve"> </w:t>
      </w:r>
      <w:proofErr w:type="gramStart"/>
      <w:r w:rsidRPr="00F0231C">
        <w:rPr>
          <w:rFonts w:ascii="Courier New" w:hAnsi="Courier New"/>
          <w:sz w:val="20"/>
          <w:szCs w:val="20"/>
        </w:rPr>
        <w:t>&lt;&lt; "</w:t>
      </w:r>
      <w:proofErr w:type="gramEnd"/>
      <w:r w:rsidRPr="00F0231C">
        <w:rPr>
          <w:rFonts w:ascii="Courier New" w:hAnsi="Courier New"/>
          <w:sz w:val="20"/>
          <w:szCs w:val="20"/>
        </w:rPr>
        <w:t>2 - Трапеции\n";</w:t>
      </w:r>
    </w:p>
    <w:p w14:paraId="5E8EA059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  <w:r w:rsidRPr="00F0231C">
        <w:rPr>
          <w:rFonts w:ascii="Courier New" w:hAnsi="Courier New"/>
          <w:sz w:val="20"/>
          <w:szCs w:val="20"/>
        </w:rPr>
        <w:t xml:space="preserve">    </w:t>
      </w:r>
      <w:proofErr w:type="spellStart"/>
      <w:r w:rsidRPr="00F0231C">
        <w:rPr>
          <w:rFonts w:ascii="Courier New" w:hAnsi="Courier New"/>
          <w:sz w:val="20"/>
          <w:szCs w:val="20"/>
        </w:rPr>
        <w:t>cout</w:t>
      </w:r>
      <w:proofErr w:type="spellEnd"/>
      <w:r w:rsidRPr="00F0231C">
        <w:rPr>
          <w:rFonts w:ascii="Courier New" w:hAnsi="Courier New"/>
          <w:sz w:val="20"/>
          <w:szCs w:val="20"/>
        </w:rPr>
        <w:t xml:space="preserve"> </w:t>
      </w:r>
      <w:proofErr w:type="gramStart"/>
      <w:r w:rsidRPr="00F0231C">
        <w:rPr>
          <w:rFonts w:ascii="Courier New" w:hAnsi="Courier New"/>
          <w:sz w:val="20"/>
          <w:szCs w:val="20"/>
        </w:rPr>
        <w:t>&lt;&lt; "</w:t>
      </w:r>
      <w:proofErr w:type="gramEnd"/>
      <w:r w:rsidRPr="00F0231C">
        <w:rPr>
          <w:rFonts w:ascii="Courier New" w:hAnsi="Courier New"/>
          <w:sz w:val="20"/>
          <w:szCs w:val="20"/>
        </w:rPr>
        <w:t>3 - Симпсона\n";</w:t>
      </w:r>
    </w:p>
    <w:p w14:paraId="20AA612F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  <w:r w:rsidRPr="00F0231C">
        <w:rPr>
          <w:rFonts w:ascii="Courier New" w:hAnsi="Courier New"/>
          <w:sz w:val="20"/>
          <w:szCs w:val="20"/>
        </w:rPr>
        <w:t xml:space="preserve">    </w:t>
      </w:r>
      <w:proofErr w:type="spellStart"/>
      <w:r w:rsidRPr="00F0231C">
        <w:rPr>
          <w:rFonts w:ascii="Courier New" w:hAnsi="Courier New"/>
          <w:sz w:val="20"/>
          <w:szCs w:val="20"/>
        </w:rPr>
        <w:t>cout</w:t>
      </w:r>
      <w:proofErr w:type="spellEnd"/>
      <w:r w:rsidRPr="00F0231C">
        <w:rPr>
          <w:rFonts w:ascii="Courier New" w:hAnsi="Courier New"/>
          <w:sz w:val="20"/>
          <w:szCs w:val="20"/>
        </w:rPr>
        <w:t xml:space="preserve"> </w:t>
      </w:r>
      <w:proofErr w:type="gramStart"/>
      <w:r w:rsidRPr="00F0231C">
        <w:rPr>
          <w:rFonts w:ascii="Courier New" w:hAnsi="Courier New"/>
          <w:sz w:val="20"/>
          <w:szCs w:val="20"/>
        </w:rPr>
        <w:t>&lt;&lt; "</w:t>
      </w:r>
      <w:proofErr w:type="gramEnd"/>
      <w:r w:rsidRPr="00F0231C">
        <w:rPr>
          <w:rFonts w:ascii="Courier New" w:hAnsi="Courier New"/>
          <w:sz w:val="20"/>
          <w:szCs w:val="20"/>
        </w:rPr>
        <w:t>Ваш выбор: ";</w:t>
      </w:r>
    </w:p>
    <w:p w14:paraId="435EFC4D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</w:rPr>
        <w:t xml:space="preserve">    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cin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 xml:space="preserve"> &gt;&gt; choice;</w:t>
      </w:r>
    </w:p>
    <w:p w14:paraId="2E01E09A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19124A7D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F0231C">
        <w:rPr>
          <w:rFonts w:ascii="Courier New" w:hAnsi="Courier New"/>
          <w:sz w:val="20"/>
          <w:szCs w:val="20"/>
          <w:lang w:val="en-US"/>
        </w:rPr>
        <w:t xml:space="preserve">    </w:t>
      </w:r>
      <w:proofErr w:type="spellStart"/>
      <w:r w:rsidRPr="00F0231C">
        <w:rPr>
          <w:rFonts w:ascii="Courier New" w:hAnsi="Courier New"/>
          <w:sz w:val="20"/>
          <w:szCs w:val="20"/>
          <w:lang w:val="en-US"/>
        </w:rPr>
        <w:t>runge_method</w:t>
      </w:r>
      <w:proofErr w:type="spellEnd"/>
      <w:r w:rsidRPr="00F0231C">
        <w:rPr>
          <w:rFonts w:ascii="Courier New" w:hAnsi="Courier New"/>
          <w:sz w:val="20"/>
          <w:szCs w:val="20"/>
          <w:lang w:val="en-US"/>
        </w:rPr>
        <w:t>(a, b, eps, choice);</w:t>
      </w:r>
    </w:p>
    <w:p w14:paraId="6DC06F61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0A7DD181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  <w:r w:rsidRPr="00F0231C">
        <w:rPr>
          <w:rFonts w:ascii="Courier New" w:hAnsi="Courier New"/>
          <w:sz w:val="20"/>
          <w:szCs w:val="20"/>
          <w:lang w:val="en-US"/>
        </w:rPr>
        <w:t xml:space="preserve">    </w:t>
      </w:r>
      <w:proofErr w:type="spellStart"/>
      <w:r w:rsidRPr="00F0231C">
        <w:rPr>
          <w:rFonts w:ascii="Courier New" w:hAnsi="Courier New"/>
          <w:sz w:val="20"/>
          <w:szCs w:val="20"/>
        </w:rPr>
        <w:t>return</w:t>
      </w:r>
      <w:proofErr w:type="spellEnd"/>
      <w:r w:rsidRPr="00F0231C">
        <w:rPr>
          <w:rFonts w:ascii="Courier New" w:hAnsi="Courier New"/>
          <w:sz w:val="20"/>
          <w:szCs w:val="20"/>
        </w:rPr>
        <w:t xml:space="preserve"> 0;</w:t>
      </w:r>
    </w:p>
    <w:p w14:paraId="17DAFFAF" w14:textId="77777777" w:rsidR="00F0231C" w:rsidRPr="00F0231C" w:rsidRDefault="00F0231C" w:rsidP="00F0231C">
      <w:pPr>
        <w:pStyle w:val="Times142"/>
        <w:rPr>
          <w:rFonts w:ascii="Courier New" w:hAnsi="Courier New"/>
          <w:sz w:val="20"/>
          <w:szCs w:val="20"/>
        </w:rPr>
      </w:pPr>
      <w:r w:rsidRPr="00F0231C">
        <w:rPr>
          <w:rFonts w:ascii="Courier New" w:hAnsi="Courier New"/>
          <w:sz w:val="20"/>
          <w:szCs w:val="20"/>
        </w:rPr>
        <w:t>}</w:t>
      </w:r>
    </w:p>
    <w:p w14:paraId="24EDEBF2" w14:textId="7D0CC9CF" w:rsidR="000653F1" w:rsidRPr="00F0231C" w:rsidRDefault="000653F1" w:rsidP="00F0231C">
      <w:pPr>
        <w:pStyle w:val="Times142"/>
      </w:pPr>
    </w:p>
    <w:sectPr w:rsidR="000653F1" w:rsidRPr="00F0231C">
      <w:headerReference w:type="default" r:id="rId10"/>
      <w:footerReference w:type="default" r:id="rId11"/>
      <w:headerReference w:type="first" r:id="rId12"/>
      <w:footerReference w:type="first" r:id="rId13"/>
      <w:pgSz w:w="11900" w:h="16840"/>
      <w:pgMar w:top="1134" w:right="1134" w:bottom="1134" w:left="1134" w:header="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19FE04" w14:textId="77777777" w:rsidR="006A2B19" w:rsidRDefault="006A2B19">
      <w:r>
        <w:separator/>
      </w:r>
    </w:p>
  </w:endnote>
  <w:endnote w:type="continuationSeparator" w:id="0">
    <w:p w14:paraId="2B0F0BFF" w14:textId="77777777" w:rsidR="006A2B19" w:rsidRDefault="006A2B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NewRomanPSMT">
    <w:altName w:val="Times New Roman"/>
    <w:charset w:val="00"/>
    <w:family w:val="roma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 Neue">
    <w:altName w:val="Arial"/>
    <w:charset w:val="00"/>
    <w:family w:val="roman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ED323" w14:textId="77777777" w:rsidR="000653F1" w:rsidRDefault="00277191">
    <w:pPr>
      <w:pStyle w:val="a8"/>
      <w:jc w:val="right"/>
    </w:pPr>
    <w:r>
      <w:fldChar w:fldCharType="begin"/>
    </w:r>
    <w:r>
      <w:instrText xml:space="preserve"> PAGE </w:instrText>
    </w:r>
    <w:r>
      <w:fldChar w:fldCharType="separate"/>
    </w:r>
    <w:r w:rsidR="00E320AA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0688BF" w14:textId="77777777" w:rsidR="000653F1" w:rsidRDefault="000653F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FD952E" w14:textId="77777777" w:rsidR="006A2B19" w:rsidRDefault="006A2B19">
      <w:r>
        <w:separator/>
      </w:r>
    </w:p>
  </w:footnote>
  <w:footnote w:type="continuationSeparator" w:id="0">
    <w:p w14:paraId="10FF8B0D" w14:textId="77777777" w:rsidR="006A2B19" w:rsidRDefault="006A2B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488D2" w14:textId="77777777" w:rsidR="000653F1" w:rsidRDefault="000653F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2FE815" w14:textId="77777777" w:rsidR="000653F1" w:rsidRDefault="000653F1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C38A6"/>
    <w:multiLevelType w:val="hybridMultilevel"/>
    <w:tmpl w:val="E9A28DA0"/>
    <w:styleLink w:val="a"/>
    <w:lvl w:ilvl="0" w:tplc="DB1C6B0A">
      <w:start w:val="1"/>
      <w:numFmt w:val="bullet"/>
      <w:lvlText w:val="•"/>
      <w:lvlJc w:val="left"/>
      <w:pPr>
        <w:tabs>
          <w:tab w:val="num" w:pos="1367"/>
        </w:tabs>
        <w:ind w:left="65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1" w:tplc="EEDC1060">
      <w:start w:val="1"/>
      <w:numFmt w:val="bullet"/>
      <w:lvlText w:val="•"/>
      <w:lvlJc w:val="left"/>
      <w:pPr>
        <w:tabs>
          <w:tab w:val="num" w:pos="1587"/>
        </w:tabs>
        <w:ind w:left="87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2" w:tplc="96802684">
      <w:start w:val="1"/>
      <w:numFmt w:val="bullet"/>
      <w:lvlText w:val="•"/>
      <w:lvlJc w:val="left"/>
      <w:pPr>
        <w:tabs>
          <w:tab w:val="num" w:pos="1807"/>
        </w:tabs>
        <w:ind w:left="10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3" w:tplc="028C32AA">
      <w:start w:val="1"/>
      <w:numFmt w:val="bullet"/>
      <w:lvlText w:val="•"/>
      <w:lvlJc w:val="left"/>
      <w:pPr>
        <w:tabs>
          <w:tab w:val="num" w:pos="2027"/>
        </w:tabs>
        <w:ind w:left="13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4" w:tplc="21668B00">
      <w:start w:val="1"/>
      <w:numFmt w:val="bullet"/>
      <w:lvlText w:val="•"/>
      <w:lvlJc w:val="left"/>
      <w:pPr>
        <w:tabs>
          <w:tab w:val="num" w:pos="2247"/>
        </w:tabs>
        <w:ind w:left="153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5" w:tplc="F8F8CF12">
      <w:start w:val="1"/>
      <w:numFmt w:val="bullet"/>
      <w:lvlText w:val="•"/>
      <w:lvlJc w:val="left"/>
      <w:pPr>
        <w:tabs>
          <w:tab w:val="num" w:pos="2467"/>
        </w:tabs>
        <w:ind w:left="17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6" w:tplc="7B86212E">
      <w:start w:val="1"/>
      <w:numFmt w:val="bullet"/>
      <w:lvlText w:val="•"/>
      <w:lvlJc w:val="left"/>
      <w:pPr>
        <w:tabs>
          <w:tab w:val="num" w:pos="2687"/>
        </w:tabs>
        <w:ind w:left="197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7" w:tplc="44C4987C">
      <w:start w:val="1"/>
      <w:numFmt w:val="bullet"/>
      <w:lvlText w:val="•"/>
      <w:lvlJc w:val="left"/>
      <w:pPr>
        <w:tabs>
          <w:tab w:val="num" w:pos="2907"/>
        </w:tabs>
        <w:ind w:left="21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8" w:tplc="5F8E494E">
      <w:start w:val="1"/>
      <w:numFmt w:val="bullet"/>
      <w:lvlText w:val="•"/>
      <w:lvlJc w:val="left"/>
      <w:pPr>
        <w:tabs>
          <w:tab w:val="num" w:pos="3127"/>
        </w:tabs>
        <w:ind w:left="24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" w15:restartNumberingAfterBreak="0">
    <w:nsid w:val="024B1365"/>
    <w:multiLevelType w:val="multilevel"/>
    <w:tmpl w:val="5FAA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C1971"/>
    <w:multiLevelType w:val="hybridMultilevel"/>
    <w:tmpl w:val="E9A28DA0"/>
    <w:numStyleLink w:val="a"/>
  </w:abstractNum>
  <w:abstractNum w:abstractNumId="3" w15:restartNumberingAfterBreak="0">
    <w:nsid w:val="3A963E54"/>
    <w:multiLevelType w:val="hybridMultilevel"/>
    <w:tmpl w:val="A75ABD1C"/>
    <w:styleLink w:val="a0"/>
    <w:lvl w:ilvl="0" w:tplc="5AA4D750">
      <w:start w:val="1"/>
      <w:numFmt w:val="decimal"/>
      <w:lvlText w:val="%1."/>
      <w:lvlJc w:val="left"/>
      <w:pPr>
        <w:tabs>
          <w:tab w:val="num" w:pos="1367"/>
        </w:tabs>
        <w:ind w:left="65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1" w:tplc="AC7A6722">
      <w:start w:val="1"/>
      <w:numFmt w:val="decimal"/>
      <w:lvlText w:val="%2."/>
      <w:lvlJc w:val="left"/>
      <w:pPr>
        <w:tabs>
          <w:tab w:val="num" w:pos="1867"/>
        </w:tabs>
        <w:ind w:left="11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2" w:tplc="15ACEF2A">
      <w:start w:val="1"/>
      <w:numFmt w:val="decimal"/>
      <w:lvlText w:val="%3."/>
      <w:lvlJc w:val="left"/>
      <w:pPr>
        <w:tabs>
          <w:tab w:val="num" w:pos="2587"/>
        </w:tabs>
        <w:ind w:left="187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3" w:tplc="C7BAE120">
      <w:start w:val="1"/>
      <w:numFmt w:val="decimal"/>
      <w:lvlText w:val="%4."/>
      <w:lvlJc w:val="left"/>
      <w:pPr>
        <w:tabs>
          <w:tab w:val="num" w:pos="3307"/>
        </w:tabs>
        <w:ind w:left="25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4" w:tplc="1144DBFE">
      <w:start w:val="1"/>
      <w:numFmt w:val="decimal"/>
      <w:lvlText w:val="%5."/>
      <w:lvlJc w:val="left"/>
      <w:pPr>
        <w:tabs>
          <w:tab w:val="num" w:pos="4027"/>
        </w:tabs>
        <w:ind w:left="33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5" w:tplc="467422CE">
      <w:start w:val="1"/>
      <w:numFmt w:val="decimal"/>
      <w:lvlText w:val="%6."/>
      <w:lvlJc w:val="left"/>
      <w:pPr>
        <w:tabs>
          <w:tab w:val="num" w:pos="4747"/>
        </w:tabs>
        <w:ind w:left="403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6" w:tplc="BEB0153E">
      <w:start w:val="1"/>
      <w:numFmt w:val="decimal"/>
      <w:lvlText w:val="%7."/>
      <w:lvlJc w:val="left"/>
      <w:pPr>
        <w:tabs>
          <w:tab w:val="num" w:pos="5467"/>
        </w:tabs>
        <w:ind w:left="47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7" w:tplc="4BE851F6">
      <w:start w:val="1"/>
      <w:numFmt w:val="decimal"/>
      <w:lvlText w:val="%8."/>
      <w:lvlJc w:val="left"/>
      <w:pPr>
        <w:tabs>
          <w:tab w:val="num" w:pos="6187"/>
        </w:tabs>
        <w:ind w:left="547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8" w:tplc="9B2EDF3C">
      <w:start w:val="1"/>
      <w:numFmt w:val="decimal"/>
      <w:lvlText w:val="%9."/>
      <w:lvlJc w:val="left"/>
      <w:pPr>
        <w:tabs>
          <w:tab w:val="num" w:pos="6907"/>
        </w:tabs>
        <w:ind w:left="619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</w:abstractNum>
  <w:abstractNum w:abstractNumId="4" w15:restartNumberingAfterBreak="0">
    <w:nsid w:val="3EAD23B3"/>
    <w:multiLevelType w:val="hybridMultilevel"/>
    <w:tmpl w:val="A6C8E324"/>
    <w:numStyleLink w:val="0"/>
  </w:abstractNum>
  <w:abstractNum w:abstractNumId="5" w15:restartNumberingAfterBreak="0">
    <w:nsid w:val="4551725D"/>
    <w:multiLevelType w:val="hybridMultilevel"/>
    <w:tmpl w:val="4FF035CA"/>
    <w:numStyleLink w:val="a1"/>
  </w:abstractNum>
  <w:abstractNum w:abstractNumId="6" w15:restartNumberingAfterBreak="0">
    <w:nsid w:val="4F937770"/>
    <w:multiLevelType w:val="hybridMultilevel"/>
    <w:tmpl w:val="A6C8E324"/>
    <w:styleLink w:val="0"/>
    <w:lvl w:ilvl="0" w:tplc="84C6187E">
      <w:start w:val="1"/>
      <w:numFmt w:val="bullet"/>
      <w:lvlText w:val="-"/>
      <w:lvlJc w:val="left"/>
      <w:pPr>
        <w:tabs>
          <w:tab w:val="num" w:pos="989"/>
        </w:tabs>
        <w:ind w:left="280" w:firstLine="4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1" w:tplc="10A02F56">
      <w:start w:val="1"/>
      <w:numFmt w:val="bullet"/>
      <w:lvlText w:val="-"/>
      <w:lvlJc w:val="left"/>
      <w:pPr>
        <w:tabs>
          <w:tab w:val="num" w:pos="2087"/>
        </w:tabs>
        <w:ind w:left="137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2" w:tplc="5C966B4A">
      <w:start w:val="1"/>
      <w:numFmt w:val="bullet"/>
      <w:lvlText w:val="◦"/>
      <w:lvlJc w:val="left"/>
      <w:pPr>
        <w:tabs>
          <w:tab w:val="num" w:pos="2807"/>
        </w:tabs>
        <w:ind w:left="20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3" w:tplc="616A78E6">
      <w:start w:val="1"/>
      <w:numFmt w:val="bullet"/>
      <w:lvlText w:val="◦"/>
      <w:lvlJc w:val="left"/>
      <w:pPr>
        <w:tabs>
          <w:tab w:val="num" w:pos="3527"/>
        </w:tabs>
        <w:ind w:left="28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4" w:tplc="AE24063C">
      <w:start w:val="1"/>
      <w:numFmt w:val="bullet"/>
      <w:lvlText w:val="◦"/>
      <w:lvlJc w:val="left"/>
      <w:pPr>
        <w:tabs>
          <w:tab w:val="num" w:pos="4247"/>
        </w:tabs>
        <w:ind w:left="353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5" w:tplc="7B7011D6">
      <w:start w:val="1"/>
      <w:numFmt w:val="bullet"/>
      <w:lvlText w:val="◦"/>
      <w:lvlJc w:val="left"/>
      <w:pPr>
        <w:tabs>
          <w:tab w:val="num" w:pos="4967"/>
        </w:tabs>
        <w:ind w:left="42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6" w:tplc="84D6AEAC">
      <w:start w:val="1"/>
      <w:numFmt w:val="bullet"/>
      <w:lvlText w:val="◦"/>
      <w:lvlJc w:val="left"/>
      <w:pPr>
        <w:tabs>
          <w:tab w:val="num" w:pos="5687"/>
        </w:tabs>
        <w:ind w:left="497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7" w:tplc="9F4E252C">
      <w:start w:val="1"/>
      <w:numFmt w:val="bullet"/>
      <w:lvlText w:val="◦"/>
      <w:lvlJc w:val="left"/>
      <w:pPr>
        <w:tabs>
          <w:tab w:val="num" w:pos="6407"/>
        </w:tabs>
        <w:ind w:left="569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8" w:tplc="95A8E238">
      <w:start w:val="1"/>
      <w:numFmt w:val="bullet"/>
      <w:lvlText w:val="◦"/>
      <w:lvlJc w:val="left"/>
      <w:pPr>
        <w:tabs>
          <w:tab w:val="num" w:pos="7127"/>
        </w:tabs>
        <w:ind w:left="641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</w:abstractNum>
  <w:abstractNum w:abstractNumId="7" w15:restartNumberingAfterBreak="0">
    <w:nsid w:val="5BB90D8A"/>
    <w:multiLevelType w:val="hybridMultilevel"/>
    <w:tmpl w:val="4FF035CA"/>
    <w:styleLink w:val="a1"/>
    <w:lvl w:ilvl="0" w:tplc="ED544CE6">
      <w:start w:val="1"/>
      <w:numFmt w:val="bullet"/>
      <w:lvlText w:val="•"/>
      <w:lvlJc w:val="left"/>
      <w:pPr>
        <w:tabs>
          <w:tab w:val="num" w:pos="1367"/>
        </w:tabs>
        <w:ind w:left="65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1" w:tplc="78F832EA">
      <w:start w:val="1"/>
      <w:numFmt w:val="bullet"/>
      <w:lvlText w:val="•"/>
      <w:lvlJc w:val="left"/>
      <w:pPr>
        <w:tabs>
          <w:tab w:val="num" w:pos="1587"/>
        </w:tabs>
        <w:ind w:left="87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2" w:tplc="A410A3D0">
      <w:start w:val="1"/>
      <w:numFmt w:val="bullet"/>
      <w:lvlText w:val="•"/>
      <w:lvlJc w:val="left"/>
      <w:pPr>
        <w:tabs>
          <w:tab w:val="num" w:pos="1807"/>
        </w:tabs>
        <w:ind w:left="10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3" w:tplc="D71E3EA6">
      <w:start w:val="1"/>
      <w:numFmt w:val="bullet"/>
      <w:lvlText w:val="•"/>
      <w:lvlJc w:val="left"/>
      <w:pPr>
        <w:tabs>
          <w:tab w:val="num" w:pos="2027"/>
        </w:tabs>
        <w:ind w:left="13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4" w:tplc="EA6E375C">
      <w:start w:val="1"/>
      <w:numFmt w:val="bullet"/>
      <w:lvlText w:val="•"/>
      <w:lvlJc w:val="left"/>
      <w:pPr>
        <w:tabs>
          <w:tab w:val="num" w:pos="2247"/>
        </w:tabs>
        <w:ind w:left="153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5" w:tplc="52482550">
      <w:start w:val="1"/>
      <w:numFmt w:val="bullet"/>
      <w:lvlText w:val="•"/>
      <w:lvlJc w:val="left"/>
      <w:pPr>
        <w:tabs>
          <w:tab w:val="num" w:pos="2467"/>
        </w:tabs>
        <w:ind w:left="17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6" w:tplc="EDBCF6B4">
      <w:start w:val="1"/>
      <w:numFmt w:val="bullet"/>
      <w:lvlText w:val="•"/>
      <w:lvlJc w:val="left"/>
      <w:pPr>
        <w:tabs>
          <w:tab w:val="num" w:pos="2687"/>
        </w:tabs>
        <w:ind w:left="197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7" w:tplc="F8349BA6">
      <w:start w:val="1"/>
      <w:numFmt w:val="bullet"/>
      <w:lvlText w:val="•"/>
      <w:lvlJc w:val="left"/>
      <w:pPr>
        <w:tabs>
          <w:tab w:val="num" w:pos="2907"/>
        </w:tabs>
        <w:ind w:left="21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8" w:tplc="C96E1C20">
      <w:start w:val="1"/>
      <w:numFmt w:val="bullet"/>
      <w:lvlText w:val="•"/>
      <w:lvlJc w:val="left"/>
      <w:pPr>
        <w:tabs>
          <w:tab w:val="num" w:pos="3127"/>
        </w:tabs>
        <w:ind w:left="24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5FDA70DB"/>
    <w:multiLevelType w:val="multilevel"/>
    <w:tmpl w:val="B436F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316783"/>
    <w:multiLevelType w:val="multilevel"/>
    <w:tmpl w:val="B936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49595E"/>
    <w:multiLevelType w:val="multilevel"/>
    <w:tmpl w:val="598A8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4061C5"/>
    <w:multiLevelType w:val="hybridMultilevel"/>
    <w:tmpl w:val="A75ABD1C"/>
    <w:numStyleLink w:val="a0"/>
  </w:abstractNum>
  <w:num w:numId="1">
    <w:abstractNumId w:val="3"/>
  </w:num>
  <w:num w:numId="2">
    <w:abstractNumId w:val="11"/>
  </w:num>
  <w:num w:numId="3">
    <w:abstractNumId w:val="6"/>
  </w:num>
  <w:num w:numId="4">
    <w:abstractNumId w:val="4"/>
  </w:num>
  <w:num w:numId="5">
    <w:abstractNumId w:val="11"/>
    <w:lvlOverride w:ilvl="0">
      <w:startOverride w:val="2"/>
    </w:lvlOverride>
  </w:num>
  <w:num w:numId="6">
    <w:abstractNumId w:val="11"/>
    <w:lvlOverride w:ilvl="0">
      <w:startOverride w:val="3"/>
    </w:lvlOverride>
  </w:num>
  <w:num w:numId="7">
    <w:abstractNumId w:val="0"/>
  </w:num>
  <w:num w:numId="8">
    <w:abstractNumId w:val="2"/>
  </w:num>
  <w:num w:numId="9">
    <w:abstractNumId w:val="7"/>
  </w:num>
  <w:num w:numId="10">
    <w:abstractNumId w:val="5"/>
  </w:num>
  <w:num w:numId="11">
    <w:abstractNumId w:val="10"/>
  </w:num>
  <w:num w:numId="12">
    <w:abstractNumId w:val="1"/>
  </w:num>
  <w:num w:numId="13">
    <w:abstractNumId w:val="9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3F1"/>
    <w:rsid w:val="00025835"/>
    <w:rsid w:val="000653F1"/>
    <w:rsid w:val="000C10E3"/>
    <w:rsid w:val="000D1CF1"/>
    <w:rsid w:val="001325CE"/>
    <w:rsid w:val="00170983"/>
    <w:rsid w:val="001E7606"/>
    <w:rsid w:val="00277191"/>
    <w:rsid w:val="00451C74"/>
    <w:rsid w:val="004A21CF"/>
    <w:rsid w:val="004B6184"/>
    <w:rsid w:val="005A4B50"/>
    <w:rsid w:val="006A2B19"/>
    <w:rsid w:val="006B3A86"/>
    <w:rsid w:val="008B2C00"/>
    <w:rsid w:val="008D6246"/>
    <w:rsid w:val="009536E5"/>
    <w:rsid w:val="00A733FB"/>
    <w:rsid w:val="00A84860"/>
    <w:rsid w:val="00B4034A"/>
    <w:rsid w:val="00B525A0"/>
    <w:rsid w:val="00B53721"/>
    <w:rsid w:val="00BE3517"/>
    <w:rsid w:val="00C03AA8"/>
    <w:rsid w:val="00C17115"/>
    <w:rsid w:val="00C24814"/>
    <w:rsid w:val="00C958E1"/>
    <w:rsid w:val="00D96EA5"/>
    <w:rsid w:val="00E320AA"/>
    <w:rsid w:val="00F0231C"/>
    <w:rsid w:val="00F42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49BDF"/>
  <w15:docId w15:val="{038F7F2E-794C-494E-A1AB-E7BD1E05A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Pr>
      <w:sz w:val="24"/>
      <w:szCs w:val="24"/>
      <w:lang w:val="en-US" w:eastAsia="en-US"/>
    </w:rPr>
  </w:style>
  <w:style w:type="paragraph" w:styleId="1">
    <w:name w:val="heading 1"/>
    <w:next w:val="Textbody"/>
    <w:uiPriority w:val="9"/>
    <w:qFormat/>
    <w:pPr>
      <w:keepNext/>
      <w:suppressAutoHyphens/>
      <w:spacing w:line="360" w:lineRule="auto"/>
      <w:jc w:val="center"/>
      <w:outlineLvl w:val="0"/>
    </w:pPr>
    <w:rPr>
      <w:rFonts w:eastAsia="Times New Roman"/>
      <w:b/>
      <w:bCs/>
      <w:caps/>
      <w:color w:val="000000"/>
      <w:kern w:val="2"/>
      <w:sz w:val="28"/>
      <w:szCs w:val="28"/>
      <w:u w:color="000000"/>
    </w:rPr>
  </w:style>
  <w:style w:type="paragraph" w:styleId="2">
    <w:name w:val="heading 2"/>
    <w:next w:val="Textbody"/>
    <w:uiPriority w:val="9"/>
    <w:unhideWhenUsed/>
    <w:qFormat/>
    <w:pPr>
      <w:keepNext/>
      <w:suppressAutoHyphens/>
      <w:spacing w:line="360" w:lineRule="auto"/>
      <w:ind w:firstLine="709"/>
      <w:jc w:val="both"/>
      <w:outlineLvl w:val="1"/>
    </w:pPr>
    <w:rPr>
      <w:rFonts w:eastAsia="Times New Roman"/>
      <w:b/>
      <w:bCs/>
      <w:color w:val="000000"/>
      <w:kern w:val="2"/>
      <w:sz w:val="28"/>
      <w:szCs w:val="28"/>
      <w:u w:color="000000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A8486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7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8">
    <w:name w:val="footer"/>
    <w:pPr>
      <w:tabs>
        <w:tab w:val="center" w:pos="4677"/>
        <w:tab w:val="right" w:pos="9355"/>
      </w:tabs>
      <w:suppressAutoHyphens/>
      <w:spacing w:line="360" w:lineRule="auto"/>
      <w:ind w:firstLine="709"/>
      <w:jc w:val="both"/>
    </w:pPr>
    <w:rPr>
      <w:rFonts w:cs="Arial Unicode MS"/>
      <w:color w:val="000000"/>
      <w:kern w:val="2"/>
      <w:sz w:val="28"/>
      <w:szCs w:val="28"/>
      <w:u w:color="000000"/>
    </w:rPr>
  </w:style>
  <w:style w:type="paragraph" w:customStyle="1" w:styleId="Standard">
    <w:name w:val="Standard"/>
    <w:pPr>
      <w:suppressAutoHyphens/>
      <w:spacing w:line="360" w:lineRule="auto"/>
      <w:ind w:firstLine="709"/>
      <w:jc w:val="both"/>
    </w:pPr>
    <w:rPr>
      <w:rFonts w:cs="Arial Unicode MS"/>
      <w:color w:val="000000"/>
      <w:kern w:val="2"/>
      <w:sz w:val="28"/>
      <w:szCs w:val="28"/>
      <w:u w:color="000000"/>
    </w:rPr>
  </w:style>
  <w:style w:type="paragraph" w:customStyle="1" w:styleId="Times142">
    <w:name w:val="Times14_РИО2"/>
    <w:pPr>
      <w:tabs>
        <w:tab w:val="left" w:pos="709"/>
      </w:tabs>
      <w:suppressAutoHyphens/>
      <w:spacing w:line="360" w:lineRule="auto"/>
      <w:ind w:firstLine="709"/>
      <w:jc w:val="both"/>
    </w:pPr>
    <w:rPr>
      <w:rFonts w:cs="Arial Unicode MS"/>
      <w:color w:val="000000"/>
      <w:kern w:val="2"/>
      <w:sz w:val="28"/>
      <w:szCs w:val="28"/>
      <w:u w:color="000000"/>
    </w:rPr>
  </w:style>
  <w:style w:type="paragraph" w:customStyle="1" w:styleId="Textbody">
    <w:name w:val="Text body"/>
    <w:pPr>
      <w:suppressAutoHyphens/>
      <w:spacing w:line="360" w:lineRule="auto"/>
      <w:ind w:firstLine="709"/>
      <w:jc w:val="both"/>
    </w:pPr>
    <w:rPr>
      <w:rFonts w:eastAsia="Times New Roman"/>
      <w:color w:val="000000"/>
      <w:kern w:val="2"/>
      <w:sz w:val="28"/>
      <w:szCs w:val="28"/>
      <w:u w:color="000000"/>
    </w:rPr>
  </w:style>
  <w:style w:type="numbering" w:customStyle="1" w:styleId="a0">
    <w:name w:val="Заметки"/>
    <w:pPr>
      <w:numPr>
        <w:numId w:val="1"/>
      </w:numPr>
    </w:pPr>
  </w:style>
  <w:style w:type="numbering" w:customStyle="1" w:styleId="0">
    <w:name w:val="Заметки.0"/>
    <w:pPr>
      <w:numPr>
        <w:numId w:val="3"/>
      </w:numPr>
    </w:pPr>
  </w:style>
  <w:style w:type="numbering" w:customStyle="1" w:styleId="a">
    <w:name w:val="Пункт"/>
    <w:pPr>
      <w:numPr>
        <w:numId w:val="7"/>
      </w:numPr>
    </w:pPr>
  </w:style>
  <w:style w:type="paragraph" w:customStyle="1" w:styleId="a9">
    <w:name w:val="По умолчанию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a1">
    <w:name w:val="Пункты"/>
    <w:pPr>
      <w:numPr>
        <w:numId w:val="9"/>
      </w:numPr>
    </w:pPr>
  </w:style>
  <w:style w:type="table" w:styleId="aa">
    <w:name w:val="Table Grid"/>
    <w:basedOn w:val="a4"/>
    <w:uiPriority w:val="39"/>
    <w:rsid w:val="006B3A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3"/>
    <w:link w:val="3"/>
    <w:uiPriority w:val="9"/>
    <w:semiHidden/>
    <w:rsid w:val="00A8486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character" w:customStyle="1" w:styleId="katex-mathml">
    <w:name w:val="katex-mathml"/>
    <w:basedOn w:val="a3"/>
    <w:rsid w:val="00A84860"/>
  </w:style>
  <w:style w:type="character" w:customStyle="1" w:styleId="mord">
    <w:name w:val="mord"/>
    <w:basedOn w:val="a3"/>
    <w:rsid w:val="00A84860"/>
  </w:style>
  <w:style w:type="character" w:customStyle="1" w:styleId="mrel">
    <w:name w:val="mrel"/>
    <w:basedOn w:val="a3"/>
    <w:rsid w:val="00A84860"/>
  </w:style>
  <w:style w:type="paragraph" w:customStyle="1" w:styleId="ds-markdown-paragraph">
    <w:name w:val="ds-markdown-paragraph"/>
    <w:basedOn w:val="a2"/>
    <w:rsid w:val="00F0231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0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6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27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0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5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29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8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88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1670</Words>
  <Characters>9520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АаАаАаАаАаАаА</cp:lastModifiedBy>
  <cp:revision>2</cp:revision>
  <dcterms:created xsi:type="dcterms:W3CDTF">2026-05-30T19:58:00Z</dcterms:created>
  <dcterms:modified xsi:type="dcterms:W3CDTF">2026-05-30T19:58:00Z</dcterms:modified>
</cp:coreProperties>
</file>