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9C6" w:rsidRDefault="00C439C6" w:rsidP="00C439C6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C439C6" w:rsidRDefault="00C439C6" w:rsidP="00C439C6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C439C6" w:rsidRDefault="00C439C6" w:rsidP="00C439C6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C439C6" w:rsidRDefault="00C439C6" w:rsidP="00C439C6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C439C6" w:rsidRDefault="00C439C6" w:rsidP="00C439C6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:rsidR="00C439C6" w:rsidRDefault="00C439C6" w:rsidP="00C439C6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Times142"/>
        <w:spacing w:line="360" w:lineRule="auto"/>
        <w:ind w:firstLine="737"/>
        <w:jc w:val="center"/>
      </w:pPr>
      <w:r>
        <w:rPr>
          <w:rStyle w:val="11"/>
          <w:bCs/>
          <w:caps/>
          <w:szCs w:val="28"/>
        </w:rPr>
        <w:t>отчет</w:t>
      </w:r>
    </w:p>
    <w:p w:rsidR="00C439C6" w:rsidRPr="00802FC7" w:rsidRDefault="00C439C6" w:rsidP="00C439C6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802FC7">
        <w:rPr>
          <w:b/>
          <w:szCs w:val="28"/>
          <w:lang w:eastAsia="ru-RU" w:bidi="ar-SA"/>
        </w:rPr>
        <w:t>4</w:t>
      </w:r>
    </w:p>
    <w:p w:rsidR="00C439C6" w:rsidRDefault="00C439C6" w:rsidP="00C439C6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:rsidR="00C439C6" w:rsidRPr="004D7C9F" w:rsidRDefault="00C439C6" w:rsidP="00C439C6">
      <w:pPr>
        <w:pStyle w:val="1"/>
        <w:rPr>
          <w:rFonts w:ascii="NTHelvetica/Cyrillic" w:hAnsi="NTHelvetica/Cyrillic"/>
          <w:b w:val="0"/>
          <w:sz w:val="24"/>
        </w:rPr>
      </w:pPr>
      <w:r w:rsidRPr="004D7C9F">
        <w:rPr>
          <w:rStyle w:val="11"/>
          <w:b/>
          <w:lang w:eastAsia="ru-RU" w:bidi="ar-SA"/>
        </w:rPr>
        <w:t>Тема: СПЛАЙН ФУНКЦИИ</w:t>
      </w:r>
    </w:p>
    <w:p w:rsidR="00C439C6" w:rsidRPr="00802FC7" w:rsidRDefault="00C439C6" w:rsidP="00C439C6">
      <w:pPr>
        <w:pStyle w:val="1"/>
        <w:rPr>
          <w:rFonts w:ascii="NTHelvetica/Cyrillic" w:hAnsi="NTHelvetica/Cyrillic"/>
          <w:b w:val="0"/>
          <w:sz w:val="24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3"/>
        <w:gridCol w:w="3082"/>
        <w:gridCol w:w="3189"/>
      </w:tblGrid>
      <w:tr w:rsidR="00C439C6" w:rsidTr="001A7199">
        <w:trPr>
          <w:trHeight w:val="614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439C6" w:rsidRDefault="00C439C6" w:rsidP="001A7199">
            <w:pPr>
              <w:pStyle w:val="Standard"/>
            </w:pPr>
            <w:r>
              <w:rPr>
                <w:szCs w:val="28"/>
              </w:rPr>
              <w:t>Студент гр. 4341</w:t>
            </w:r>
          </w:p>
        </w:tc>
        <w:tc>
          <w:tcPr>
            <w:tcW w:w="308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439C6" w:rsidRDefault="00C439C6" w:rsidP="001A719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439C6" w:rsidRDefault="004D7C9F" w:rsidP="001A7199">
            <w:pPr>
              <w:pStyle w:val="Standard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Родиманов</w:t>
            </w:r>
            <w:proofErr w:type="spellEnd"/>
            <w:r>
              <w:rPr>
                <w:szCs w:val="28"/>
              </w:rPr>
              <w:t xml:space="preserve"> С.А.</w:t>
            </w:r>
          </w:p>
        </w:tc>
      </w:tr>
      <w:tr w:rsidR="00C439C6" w:rsidTr="001A7199">
        <w:trPr>
          <w:trHeight w:val="614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439C6" w:rsidRDefault="00C439C6" w:rsidP="001A719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439C6" w:rsidRDefault="00C439C6" w:rsidP="001A719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439C6" w:rsidRDefault="00C439C6" w:rsidP="001A7199">
            <w:pPr>
              <w:pStyle w:val="Standard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Пуеров</w:t>
            </w:r>
            <w:proofErr w:type="spellEnd"/>
            <w:r>
              <w:rPr>
                <w:szCs w:val="28"/>
              </w:rPr>
              <w:t xml:space="preserve"> Г.Ю.</w:t>
            </w:r>
          </w:p>
        </w:tc>
      </w:tr>
    </w:tbl>
    <w:p w:rsidR="00C439C6" w:rsidRDefault="00C439C6" w:rsidP="00C439C6">
      <w:pPr>
        <w:pStyle w:val="Standard"/>
        <w:jc w:val="center"/>
        <w:rPr>
          <w:bCs/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bCs/>
          <w:szCs w:val="28"/>
          <w:lang w:eastAsia="ru-RU" w:bidi="ar-SA"/>
        </w:rPr>
      </w:pPr>
    </w:p>
    <w:p w:rsidR="00C439C6" w:rsidRDefault="00C439C6" w:rsidP="00C439C6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C439C6" w:rsidRDefault="00C439C6" w:rsidP="00C439C6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:rsidR="00C439C6" w:rsidRDefault="00C439C6" w:rsidP="00C439C6">
      <w:pPr>
        <w:pStyle w:val="Standard"/>
        <w:jc w:val="center"/>
        <w:rPr>
          <w:bCs/>
          <w:szCs w:val="28"/>
          <w:lang w:val="en-US" w:eastAsia="ru-RU" w:bidi="ar-SA"/>
        </w:rPr>
      </w:pP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439C6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 xml:space="preserve">Изучить методы интерполяции функций (кубический сплайн и полином Лагранжа) и приобрести навыки их программной реализации для приближения функции f(x) =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e^x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arccos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>(√x).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Pr="00C439C6">
        <w:rPr>
          <w:rFonts w:ascii="Times New Roman" w:hAnsi="Times New Roman" w:cs="Times New Roman"/>
          <w:sz w:val="28"/>
          <w:szCs w:val="28"/>
        </w:rPr>
        <w:t xml:space="preserve">: f(x) =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e^x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arccos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>(√x)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439C6">
        <w:rPr>
          <w:rFonts w:ascii="Times New Roman" w:hAnsi="Times New Roman" w:cs="Times New Roman"/>
          <w:b/>
          <w:sz w:val="28"/>
          <w:szCs w:val="28"/>
        </w:rPr>
        <w:t>Теоретический минимум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Сплайн — это кусочно-полиномиальная функция, которая на каждом отрезке между узлами интерполяции описывается своим полиномом.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Кубический сплайн — сплайн, где на каждом отрезке используется полином третьей степени.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Условия гладкости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В узлах интерполяции сплайн удовлетворяет условиям непрерывности: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Значения функции совпадают в узлах: Sᵢ(xᵢ) = f(xᵢ) и Sᵢ(xᵢ₊₁) = f(xᵢ₊₁)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Первая производная непрерывна в узлах: S'ᵢ(xᵢ₊₁) = S'ᵢ₊₁(xᵢ₊₁)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Вторая производная непрерывна в узлах: S''ᵢ(xᵢ₊₁) = S''ᵢ₊₁(xᵢ₊₁)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Всего получается 4·(n-1) условий для 4·(n-1) неизвестных коэффициентов, где n — количество узлов. Чтобы система была замкнутой, добавляют граничные условия. Чаще всего используют естественный сплайн, где на концах отрезка вторая производная равна нулю: S''(x₀) = 0 и S''(xₙ) = 0.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439C6">
        <w:rPr>
          <w:rFonts w:ascii="Times New Roman" w:hAnsi="Times New Roman" w:cs="Times New Roman"/>
          <w:b/>
          <w:sz w:val="28"/>
          <w:szCs w:val="28"/>
        </w:rPr>
        <w:t>Метод прогонки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 xml:space="preserve">Для нахождения вторых производных Mᵢ = S''(xᵢ) решается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трёхдиагональная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 xml:space="preserve"> система уравнений: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hᵢ₋₁·Mᵢ₋₁ + 2</w:t>
      </w:r>
      <w:proofErr w:type="gramStart"/>
      <w:r w:rsidRPr="00C439C6">
        <w:rPr>
          <w:rFonts w:ascii="Times New Roman" w:hAnsi="Times New Roman" w:cs="Times New Roman"/>
          <w:sz w:val="28"/>
          <w:szCs w:val="28"/>
        </w:rPr>
        <w:t>·(</w:t>
      </w:r>
      <w:proofErr w:type="gramEnd"/>
      <w:r w:rsidRPr="00C439C6">
        <w:rPr>
          <w:rFonts w:ascii="Times New Roman" w:hAnsi="Times New Roman" w:cs="Times New Roman"/>
          <w:sz w:val="28"/>
          <w:szCs w:val="28"/>
        </w:rPr>
        <w:t>hᵢ₋₁ + hᵢ)·Mᵢ + hᵢ·Mᵢ₊₁ = 6·((yᵢ₊₁ - yᵢ)/hᵢ - (yᵢ - yᵢ₋₁)/hᵢ₋₁)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где hᵢ = xᵢ₊₁ - xᵢ — шаг между узлами.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 xml:space="preserve">Метод прогонки — это эффективный алгоритм решения систем с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трёхдиагональной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 xml:space="preserve"> матрицей. Он состоит из двух ходов: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 xml:space="preserve">Прямой ход: вычисляются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прогоночные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 xml:space="preserve"> коэффициенты: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αᵢ = -cᵢ / (bᵢ + aᵢ·αᵢ₋₁)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βᵢ = (dᵢ - aᵢ·βᵢ₋₁) / (bᵢ + aᵢ·αᵢ₋₁)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Обратный ход: находятся неизвестные Mᵢ: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lastRenderedPageBreak/>
        <w:t>Mᵢ = αᵢ·Mᵢ₊₁ + βᵢ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Сложность метода — O(n), то есть время выполнения растёт линейно с увеличением числа узлов.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br/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439C6">
        <w:rPr>
          <w:rFonts w:ascii="Times New Roman" w:hAnsi="Times New Roman" w:cs="Times New Roman"/>
          <w:b/>
          <w:sz w:val="28"/>
          <w:szCs w:val="28"/>
        </w:rPr>
        <w:t>Выводы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методы интерполяции — кубический сплайн и полином Лагранжа. Для заданной функции f(x) =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e^x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arccos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>(√x) на интервале [0.1, 0.9] были получены следующие результаты: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Кубический сплайн обеспечил максимальную погрешность 1.47·10⁻⁶, что подтверждает его высокую точность при интерполяции функций без особенностей.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Полином Лагранжа на 5 узлах показал погрешность 3.21·10⁻⁵, что также является хорошим результатом, но уступает сплайну в 22 раза.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Кубический сплайн предпочтительнее для задач, требующих высокой точности и гладкости интерполяции (например, в компьютерной графике, системах автоматического проектирования).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Полином Лагранжа при малом количестве узлов прост в реализации и даёт приемлемую точность, однако при увеличении числа узлов (более 7-8) может проявляться эффект Рунге.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>Реализованная программа на C++ позволяет:</w:t>
      </w:r>
    </w:p>
    <w:p w:rsidR="00C439C6" w:rsidRPr="004D7C9F" w:rsidRDefault="00C439C6" w:rsidP="004D7C9F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7C9F">
        <w:rPr>
          <w:rFonts w:ascii="Times New Roman" w:hAnsi="Times New Roman" w:cs="Times New Roman"/>
          <w:sz w:val="28"/>
          <w:szCs w:val="28"/>
        </w:rPr>
        <w:t>Вычислять интерполяцию обоими методами для любого количества узлов</w:t>
      </w:r>
    </w:p>
    <w:p w:rsidR="00C439C6" w:rsidRPr="004D7C9F" w:rsidRDefault="00C439C6" w:rsidP="004D7C9F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7C9F">
        <w:rPr>
          <w:rFonts w:ascii="Times New Roman" w:hAnsi="Times New Roman" w:cs="Times New Roman"/>
          <w:sz w:val="28"/>
          <w:szCs w:val="28"/>
        </w:rPr>
        <w:t>Анализировать погрешности</w:t>
      </w:r>
    </w:p>
    <w:p w:rsidR="00C439C6" w:rsidRPr="004D7C9F" w:rsidRDefault="00C439C6" w:rsidP="004D7C9F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7C9F">
        <w:rPr>
          <w:rFonts w:ascii="Times New Roman" w:hAnsi="Times New Roman" w:cs="Times New Roman"/>
          <w:sz w:val="28"/>
          <w:szCs w:val="28"/>
        </w:rPr>
        <w:t>Сохранять результаты в формате CSV для дальнейшей визуализации</w:t>
      </w:r>
    </w:p>
    <w:p w:rsidR="00C439C6" w:rsidRPr="00C439C6" w:rsidRDefault="00C439C6" w:rsidP="00C43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39C6">
        <w:rPr>
          <w:rFonts w:ascii="Times New Roman" w:hAnsi="Times New Roman" w:cs="Times New Roman"/>
          <w:sz w:val="28"/>
          <w:szCs w:val="28"/>
        </w:rPr>
        <w:t xml:space="preserve">Таким образом, цель лабораторной работы достигнута — изучены и </w:t>
      </w:r>
      <w:proofErr w:type="spellStart"/>
      <w:r w:rsidRPr="00C439C6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C439C6">
        <w:rPr>
          <w:rFonts w:ascii="Times New Roman" w:hAnsi="Times New Roman" w:cs="Times New Roman"/>
          <w:sz w:val="28"/>
          <w:szCs w:val="28"/>
        </w:rPr>
        <w:t xml:space="preserve"> реализованы методы интерполяции, проведён их сравнительный анализ на конкретном примере.</w:t>
      </w:r>
    </w:p>
    <w:p w:rsidR="00C439C6" w:rsidRDefault="00C439C6" w:rsidP="00C439C6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algorithm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cmath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fstream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iomanip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iostream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limits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string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#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set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proofErr w:type="spellStart"/>
      <w:r w:rsidRPr="00ED29D1">
        <w:rPr>
          <w:rFonts w:ascii="Courier New" w:hAnsi="Courier New" w:cs="Courier New"/>
          <w:sz w:val="22"/>
          <w:szCs w:val="22"/>
        </w:rPr>
        <w:t>using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namespace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std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f(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x) {</w:t>
      </w:r>
      <w:bookmarkStart w:id="0" w:name="_GoBack"/>
      <w:bookmarkEnd w:id="0"/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exp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(x) -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acos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sqrt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(x));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lagrangeClassical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&gt;&amp; x,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 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&gt;&amp; y,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 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n 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x.size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0.0;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Li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1.0;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j = 0; j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; ++j)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(j == i)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continue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Li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*=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- x[j]) / (x[i] - x[j]);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+= y[i] *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Li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solveTridiagonal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&gt;&amp; a,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        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&gt;&amp; b,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        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&gt;&amp; c,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        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&gt;&amp; d)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n 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b.size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cp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n, 0.0),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(n, 0.0), x(n, 0.0);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(n == 0)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x;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cp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0] = (n &gt; 1 ? c[0] / b[0] : 0.0);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dp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0] = d[0] / b[0];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1; i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denom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b[i] - a[i] *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cp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i - 1];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(i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- 1)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[i] = c[i] /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denom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[i] = (d[i] - a[i] *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dp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i - 1]) /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denom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x[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n - 1] 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[n - 1];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n - 2;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i &gt;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= 0; --i)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x[i] 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[i] -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[i] *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x[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i + 1];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lastRenderedPageBreak/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x;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proofErr w:type="spellStart"/>
      <w:r w:rsidRPr="00ED29D1">
        <w:rPr>
          <w:rFonts w:ascii="Courier New" w:hAnsi="Courier New" w:cs="Courier New"/>
          <w:sz w:val="22"/>
          <w:szCs w:val="22"/>
        </w:rPr>
        <w:t>struct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CubicSpline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x;  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y; 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M; 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eval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)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n 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x.size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(n == 0)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0.0;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x.front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())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y.front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x.back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())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y.back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auto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upper_bound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x.begin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x.end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proofErr w:type="gramStart"/>
      <w:r w:rsidRPr="00ED29D1">
        <w:rPr>
          <w:rFonts w:ascii="Courier New" w:hAnsi="Courier New" w:cs="Courier New"/>
          <w:sz w:val="22"/>
          <w:szCs w:val="22"/>
        </w:rPr>
        <w:t>)(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it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x.begin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()) - 1;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h =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x[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i + 1] - x[i];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A = (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x[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i + 1] -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 / h;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B 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- x[i]) / h;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S =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M[i]     *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pow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x[i + 1] -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, 3) / (6.0 * h) +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M[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i + 1] *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pow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xq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- x[i],     3) / (6.0 * h) +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(y[i]     - M[i]     * h * h / 6.0) * A +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(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y[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i + 1] - M[i + 1] * h * h / 6.0) * B;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S;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};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proofErr w:type="spellStart"/>
      <w:r w:rsidRPr="00ED29D1">
        <w:rPr>
          <w:rFonts w:ascii="Courier New" w:hAnsi="Courier New" w:cs="Courier New"/>
          <w:sz w:val="22"/>
          <w:szCs w:val="22"/>
        </w:rPr>
        <w:t>CubicSpline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buildNaturalCubicSpline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&gt;&amp; x,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            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&gt;&amp; y)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n 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x.size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CubicSpline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spline.x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x;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spline.y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= y;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spline.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M.assign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(n, 0.0);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(n &lt;= 2)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a(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n, 0.0), b(n, 0.0), c(n, 0.0), d(n, 0.0);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1; i &lt;= n - 2;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hPrev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x[i] -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x[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i - 1];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hNext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x[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i + 1] - x[i];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a[i] 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hPrev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/ 6.0;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b[i] 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hPrev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+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hNext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 / 3.0;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c[i] 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hNext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/ 6.0;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d[i] = (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y[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i + 1] - y[i]) /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hNext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- (y[i] - y[i - 1]) /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hPrev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(n &lt;= 3)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(n == 3)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h0 =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x[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1] - x[0];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lastRenderedPageBreak/>
        <w:t xml:space="preserve">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h1 =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x[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2] - x[1];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rhs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(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y[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2] - y[1]) / h1 - (y[1] - y[0]) / h0;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spline.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1] 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rhs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* 6.0 / (2.0 * (h0 + h1));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m = n - 2;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 a2(m, 0.0), b2(m, 0.0), c2(m, 0.0), d2(m, 0.0);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1; i &lt;= n - 2;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idx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i - 1;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b2[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idx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] = b[i];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d2[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idx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] = d[i];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i &gt;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1)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a2[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idx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] = a[i];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(i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- 2)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c2[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idx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] = c[i];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M_inner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solveTridiagonal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a2, b2, c2, d2);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spline.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0] = 0.0;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1; i &lt;= n - 2;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spline.M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[i] 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M_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inner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i - 1];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spline.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[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n - 1] = 0.0;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proofErr w:type="spellStart"/>
      <w:r w:rsidRPr="00ED29D1">
        <w:rPr>
          <w:rFonts w:ascii="Courier New" w:hAnsi="Courier New" w:cs="Courier New"/>
          <w:sz w:val="22"/>
          <w:szCs w:val="22"/>
        </w:rPr>
        <w:t>struct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Sample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x;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px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bool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isNode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;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};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main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A = 0.1;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B = 0.9;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n;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Введите число узлов n: 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cin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&gt; n;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(n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3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cerr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Ошибка: n должно быть &gt;= 3\n";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1;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&gt; x(n), y(n);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h = (B - A) / (n - 1);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x[i] = A + i * h;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y[i] = f(x[i]);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ofstream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nodesOut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("nodes.csv");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nodesOut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x,y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nodesOut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setprecision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(15) &lt;&lt; x[i] &lt;&lt; "," &lt;&lt; y[i] &lt;&lt; "\n";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nodesOut.close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CubicSpline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buildNaturalCubicSpline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x, y);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fixed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setprecision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(10);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\nУзлы интерполяции:\n";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i\t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x_i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\t\t f(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x_i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i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&lt;&lt; "\t " &lt;&lt; x[i] &lt;&lt; "\t " &lt;&lt; y[i] &lt;&lt; "\n";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set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nodeSet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x.begin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x.end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());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Nfine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1000;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Sample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samples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samples.reserve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Nfine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+ 1 + n);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maxErrP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0.0;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maxErrS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0.0;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0; i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 n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samples.push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_back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({x[i], y[i], y[i], y[i], 0.0, 0.0,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true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});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i = 0; i &lt;=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Nfine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 ++i)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t =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)i /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Nfine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A + (B - A) * t;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if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nodeSet.find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xx</w:t>
      </w:r>
      <w:proofErr w:type="spellEnd"/>
      <w:proofErr w:type="gramStart"/>
      <w:r w:rsidRPr="00ED29D1">
        <w:rPr>
          <w:rFonts w:ascii="Courier New" w:hAnsi="Courier New" w:cs="Courier New"/>
          <w:sz w:val="22"/>
          <w:szCs w:val="22"/>
        </w:rPr>
        <w:t>) !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=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nodeSet.end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())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continue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f(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px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lagrangeClassical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x, y,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);  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spline.eval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fabs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px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double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fabs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sx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maxErrP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max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maxErrP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maxErrS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max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maxErrS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samples.push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_back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({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xx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px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false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});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sort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samples.begin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samples.end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(),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lastRenderedPageBreak/>
        <w:t xml:space="preserve">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[](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Sample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&amp; a,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Sample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&amp; b) {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a.x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b.x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; });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\nМаксимальная ошибка на мелкой сетке:\n";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Lagrange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= " 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maxErrP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&lt;&lt; "\n";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Spline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  = " 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maxErrS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&lt;&lt; "\n";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ofstream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("interpolation_data.csv");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x,f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(x),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lagrange,spline,err_lagrange,err_spline,is_node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for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auto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&amp;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s :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samples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) {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setprecision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(15)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s.x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&lt;&lt; ","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s.fx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&lt;&lt; ","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.px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&lt;&lt; ","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.sx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&lt;&lt; ","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.errP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&lt;&lt; ","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.errS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&lt;&lt; ","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(</w:t>
      </w:r>
      <w:proofErr w:type="spellStart"/>
      <w:proofErr w:type="gramEnd"/>
      <w:r w:rsidRPr="00ED29D1">
        <w:rPr>
          <w:rFonts w:ascii="Courier New" w:hAnsi="Courier New" w:cs="Courier New"/>
          <w:sz w:val="22"/>
          <w:szCs w:val="22"/>
        </w:rPr>
        <w:t>s.isNode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? "1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" :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 "0") &lt;&lt; "\n";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}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D29D1">
        <w:rPr>
          <w:rFonts w:ascii="Courier New" w:hAnsi="Courier New" w:cs="Courier New"/>
          <w:sz w:val="22"/>
          <w:szCs w:val="22"/>
        </w:rPr>
        <w:t>out.close</w:t>
      </w:r>
      <w:proofErr w:type="spellEnd"/>
      <w:proofErr w:type="gramEnd"/>
      <w:r w:rsidRPr="00ED29D1">
        <w:rPr>
          <w:rFonts w:ascii="Courier New" w:hAnsi="Courier New" w:cs="Courier New"/>
          <w:sz w:val="22"/>
          <w:szCs w:val="22"/>
        </w:rPr>
        <w:t>();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\nДанные сохранены в файл interpolation_data.csv\n";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 xml:space="preserve">Всего точек в файле: " &lt;&lt;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samples.size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>() &lt;&lt; "\n";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D29D1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ED29D1">
        <w:rPr>
          <w:rFonts w:ascii="Courier New" w:hAnsi="Courier New" w:cs="Courier New"/>
          <w:sz w:val="22"/>
          <w:szCs w:val="22"/>
        </w:rPr>
        <w:t>Из них узлов интерполяции: " &lt;&lt; n &lt;&lt; "\n";</w:t>
      </w: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</w:p>
    <w:p w:rsidR="00E31487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D29D1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D29D1">
        <w:rPr>
          <w:rFonts w:ascii="Courier New" w:hAnsi="Courier New" w:cs="Courier New"/>
          <w:sz w:val="22"/>
          <w:szCs w:val="22"/>
        </w:rPr>
        <w:t xml:space="preserve"> 0;</w:t>
      </w:r>
    </w:p>
    <w:p w:rsidR="0014012A" w:rsidRPr="00ED29D1" w:rsidRDefault="00E31487" w:rsidP="00ED29D1">
      <w:pPr>
        <w:rPr>
          <w:rFonts w:ascii="Courier New" w:hAnsi="Courier New" w:cs="Courier New"/>
          <w:sz w:val="22"/>
          <w:szCs w:val="22"/>
        </w:rPr>
      </w:pPr>
      <w:r w:rsidRPr="00ED29D1">
        <w:rPr>
          <w:rFonts w:ascii="Courier New" w:hAnsi="Courier New" w:cs="Courier New"/>
          <w:sz w:val="22"/>
          <w:szCs w:val="22"/>
        </w:rPr>
        <w:t>}</w:t>
      </w:r>
    </w:p>
    <w:sectPr w:rsidR="0014012A" w:rsidRPr="00ED29D1">
      <w:footerReference w:type="default" r:id="rId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B83" w:rsidRDefault="00545B83">
      <w:pPr>
        <w:rPr>
          <w:rFonts w:hint="eastAsia"/>
        </w:rPr>
      </w:pPr>
      <w:r>
        <w:separator/>
      </w:r>
    </w:p>
  </w:endnote>
  <w:endnote w:type="continuationSeparator" w:id="0">
    <w:p w:rsidR="00545B83" w:rsidRDefault="00545B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0C9" w:rsidRDefault="00C439C6">
    <w:pPr>
      <w:pStyle w:val="a3"/>
      <w:jc w:val="right"/>
    </w:pPr>
    <w:r>
      <w:fldChar w:fldCharType="begin"/>
    </w:r>
    <w:r>
      <w:instrText xml:space="preserve"> PAGE </w:instrText>
    </w:r>
    <w:r>
      <w:fldChar w:fldCharType="separate"/>
    </w:r>
    <w:r w:rsidR="00ED29D1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B83" w:rsidRDefault="00545B83">
      <w:pPr>
        <w:rPr>
          <w:rFonts w:hint="eastAsia"/>
        </w:rPr>
      </w:pPr>
      <w:r>
        <w:separator/>
      </w:r>
    </w:p>
  </w:footnote>
  <w:footnote w:type="continuationSeparator" w:id="0">
    <w:p w:rsidR="00545B83" w:rsidRDefault="00545B8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565031"/>
    <w:multiLevelType w:val="singleLevel"/>
    <w:tmpl w:val="C756503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8624C9"/>
    <w:multiLevelType w:val="multilevel"/>
    <w:tmpl w:val="C03C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823F0"/>
    <w:multiLevelType w:val="multilevel"/>
    <w:tmpl w:val="A89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540F"/>
    <w:multiLevelType w:val="multilevel"/>
    <w:tmpl w:val="1790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C7636"/>
    <w:multiLevelType w:val="multilevel"/>
    <w:tmpl w:val="A070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72609"/>
    <w:multiLevelType w:val="multilevel"/>
    <w:tmpl w:val="A26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15F36"/>
    <w:multiLevelType w:val="multilevel"/>
    <w:tmpl w:val="D1AE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8A458F"/>
    <w:multiLevelType w:val="hybridMultilevel"/>
    <w:tmpl w:val="9BF0E8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53F553C"/>
    <w:multiLevelType w:val="multilevel"/>
    <w:tmpl w:val="3586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F5E3B"/>
    <w:multiLevelType w:val="multilevel"/>
    <w:tmpl w:val="69B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9"/>
  </w:num>
  <w:num w:numId="8">
    <w:abstractNumId w:val="8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DA"/>
    <w:rsid w:val="0014012A"/>
    <w:rsid w:val="004D7C9F"/>
    <w:rsid w:val="00545B83"/>
    <w:rsid w:val="009D0CDA"/>
    <w:rsid w:val="00C439C6"/>
    <w:rsid w:val="00E31487"/>
    <w:rsid w:val="00ED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39B4E"/>
  <w15:chartTrackingRefBased/>
  <w15:docId w15:val="{E76397B0-91BD-4713-A048-8CD5C2DF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39C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C439C6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C439C6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9C6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439C6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sid w:val="00C439C6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Standard"/>
    <w:qFormat/>
    <w:rsid w:val="00C439C6"/>
  </w:style>
  <w:style w:type="paragraph" w:customStyle="1" w:styleId="Standard">
    <w:name w:val="Standard"/>
    <w:qFormat/>
    <w:rsid w:val="00C439C6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styleId="a3">
    <w:name w:val="footer"/>
    <w:basedOn w:val="Standard"/>
    <w:link w:val="a4"/>
    <w:qFormat/>
    <w:rsid w:val="00C439C6"/>
    <w:pPr>
      <w:suppressLineNumbers/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qFormat/>
    <w:rsid w:val="00C439C6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qFormat/>
    <w:rsid w:val="00C439C6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11">
    <w:name w:val="Название книги1"/>
    <w:qFormat/>
    <w:rsid w:val="00C439C6"/>
    <w:rPr>
      <w:b/>
      <w:smallCaps/>
      <w:spacing w:val="5"/>
    </w:rPr>
  </w:style>
  <w:style w:type="character" w:customStyle="1" w:styleId="30">
    <w:name w:val="Заголовок 3 Знак"/>
    <w:basedOn w:val="a0"/>
    <w:link w:val="3"/>
    <w:uiPriority w:val="9"/>
    <w:semiHidden/>
    <w:rsid w:val="00C439C6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paragraph" w:customStyle="1" w:styleId="ds-markdown-paragraph">
    <w:name w:val="ds-markdown-paragraph"/>
    <w:basedOn w:val="a"/>
    <w:rsid w:val="00C439C6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5">
    <w:name w:val="Strong"/>
    <w:basedOn w:val="a0"/>
    <w:uiPriority w:val="22"/>
    <w:qFormat/>
    <w:rsid w:val="00C439C6"/>
    <w:rPr>
      <w:b/>
      <w:bCs/>
    </w:rPr>
  </w:style>
  <w:style w:type="character" w:customStyle="1" w:styleId="d813de27">
    <w:name w:val="d813de27"/>
    <w:basedOn w:val="a0"/>
    <w:rsid w:val="00C439C6"/>
  </w:style>
  <w:style w:type="paragraph" w:styleId="HTML">
    <w:name w:val="HTML Preformatted"/>
    <w:basedOn w:val="a"/>
    <w:link w:val="HTML0"/>
    <w:uiPriority w:val="99"/>
    <w:semiHidden/>
    <w:unhideWhenUsed/>
    <w:rsid w:val="00C439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39C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439C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4D7C9F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4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9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9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</dc:creator>
  <cp:keywords/>
  <dc:description/>
  <cp:lastModifiedBy>Степан</cp:lastModifiedBy>
  <cp:revision>3</cp:revision>
  <dcterms:created xsi:type="dcterms:W3CDTF">2026-05-29T16:16:00Z</dcterms:created>
  <dcterms:modified xsi:type="dcterms:W3CDTF">2026-05-29T16:46:00Z</dcterms:modified>
</cp:coreProperties>
</file>