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51D20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3C9B36EE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29972E4A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7D7A0F4" w14:textId="77777777" w:rsidR="003D2E01" w:rsidRDefault="00ED0B0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164682D7" w14:textId="77777777" w:rsidR="003D2E01" w:rsidRDefault="00ED0B04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2A162F8C" w14:textId="77777777" w:rsidR="003D2E01" w:rsidRDefault="003D2E01">
      <w:pPr>
        <w:pStyle w:val="Standard"/>
        <w:jc w:val="center"/>
        <w:rPr>
          <w:b/>
          <w:bCs/>
          <w:caps/>
        </w:rPr>
      </w:pPr>
    </w:p>
    <w:p w14:paraId="302AE59A" w14:textId="77777777" w:rsidR="003D2E01" w:rsidRDefault="003D2E01">
      <w:pPr>
        <w:pStyle w:val="Standard"/>
        <w:jc w:val="center"/>
      </w:pPr>
    </w:p>
    <w:p w14:paraId="78B71351" w14:textId="77777777" w:rsidR="003D2E01" w:rsidRDefault="003D2E01">
      <w:pPr>
        <w:pStyle w:val="Standard"/>
        <w:jc w:val="center"/>
      </w:pPr>
    </w:p>
    <w:p w14:paraId="226D0A7B" w14:textId="77777777" w:rsidR="003D2E01" w:rsidRDefault="003D2E01">
      <w:pPr>
        <w:pStyle w:val="Standard"/>
        <w:jc w:val="center"/>
      </w:pPr>
    </w:p>
    <w:p w14:paraId="4C37D47E" w14:textId="77777777" w:rsidR="003D2E01" w:rsidRDefault="003D2E01">
      <w:pPr>
        <w:pStyle w:val="Standard"/>
        <w:jc w:val="center"/>
      </w:pPr>
    </w:p>
    <w:p w14:paraId="14DFCE60" w14:textId="77777777" w:rsidR="003D2E01" w:rsidRDefault="003D2E01">
      <w:pPr>
        <w:pStyle w:val="Standard"/>
        <w:jc w:val="center"/>
      </w:pPr>
    </w:p>
    <w:p w14:paraId="68FD023A" w14:textId="77777777" w:rsidR="003D2E01" w:rsidRDefault="003D2E01">
      <w:pPr>
        <w:pStyle w:val="Standard"/>
        <w:jc w:val="center"/>
      </w:pPr>
    </w:p>
    <w:p w14:paraId="4D4B649A" w14:textId="77777777" w:rsidR="003D2E01" w:rsidRDefault="00ED0B04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605F599C" w14:textId="2B815F98" w:rsidR="003D2E01" w:rsidRDefault="00ED0B04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345AFE">
        <w:rPr>
          <w:b/>
          <w:bCs/>
        </w:rPr>
        <w:t>11</w:t>
      </w:r>
    </w:p>
    <w:p w14:paraId="44FDA491" w14:textId="77777777" w:rsidR="003D2E01" w:rsidRDefault="00ED0B04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519F21EC" w14:textId="77777777" w:rsidR="003D2E01" w:rsidRDefault="00ED0B04">
      <w:pPr>
        <w:pStyle w:val="Standard"/>
        <w:jc w:val="center"/>
      </w:pPr>
      <w:r>
        <w:rPr>
          <w:b/>
          <w:bCs/>
        </w:rPr>
        <w:t>Тема: Решение СЛАУ методом Гаусса</w:t>
      </w:r>
    </w:p>
    <w:p w14:paraId="60E52D01" w14:textId="77777777" w:rsidR="003D2E01" w:rsidRDefault="003D2E01">
      <w:pPr>
        <w:pStyle w:val="Standard"/>
        <w:jc w:val="center"/>
      </w:pPr>
    </w:p>
    <w:p w14:paraId="52FC6A23" w14:textId="77777777" w:rsidR="003D2E01" w:rsidRDefault="003D2E01">
      <w:pPr>
        <w:pStyle w:val="Standard"/>
        <w:jc w:val="center"/>
      </w:pPr>
    </w:p>
    <w:p w14:paraId="38809456" w14:textId="77777777" w:rsidR="003D2E01" w:rsidRDefault="003D2E01">
      <w:pPr>
        <w:pStyle w:val="Standard"/>
        <w:jc w:val="center"/>
      </w:pPr>
    </w:p>
    <w:p w14:paraId="37C775FE" w14:textId="77777777" w:rsidR="003D2E01" w:rsidRDefault="003D2E01">
      <w:pPr>
        <w:pStyle w:val="Standard"/>
        <w:jc w:val="center"/>
      </w:pPr>
    </w:p>
    <w:p w14:paraId="7A066770" w14:textId="77777777" w:rsidR="003D2E01" w:rsidRDefault="003D2E01">
      <w:pPr>
        <w:pStyle w:val="Standard"/>
        <w:jc w:val="center"/>
      </w:pPr>
    </w:p>
    <w:p w14:paraId="62BB2F8B" w14:textId="77777777" w:rsidR="003D2E01" w:rsidRDefault="003D2E0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3D2E01" w14:paraId="5E65ECA3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21BCB13" w14:textId="77777777" w:rsidR="003D2E01" w:rsidRDefault="00ED0B04">
            <w:pPr>
              <w:pStyle w:val="Standard"/>
            </w:pPr>
            <w:r>
              <w:t>Студентка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F4A811A" w14:textId="77777777" w:rsidR="003D2E01" w:rsidRDefault="003D2E0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479D2F" w14:textId="333D4B62" w:rsidR="003D2E01" w:rsidRDefault="00866295" w:rsidP="00866295">
            <w:pPr>
              <w:pStyle w:val="Standard"/>
              <w:ind w:firstLine="623"/>
              <w:jc w:val="center"/>
            </w:pPr>
            <w:r>
              <w:t>Большакова А. С</w:t>
            </w:r>
            <w:r w:rsidR="00ED0B04">
              <w:t>.</w:t>
            </w:r>
          </w:p>
        </w:tc>
      </w:tr>
      <w:tr w:rsidR="003D2E01" w14:paraId="65D66389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41DE2" w14:textId="77777777" w:rsidR="003D2E01" w:rsidRDefault="00ED0B04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6B1375" w14:textId="77777777" w:rsidR="003D2E01" w:rsidRDefault="003D2E0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D65DBA" w14:textId="77777777" w:rsidR="003D2E01" w:rsidRDefault="00ED0B04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6CB57D19" w14:textId="77777777" w:rsidR="003D2E01" w:rsidRDefault="003D2E01">
      <w:pPr>
        <w:pStyle w:val="Standard"/>
        <w:widowControl w:val="0"/>
        <w:spacing w:line="240" w:lineRule="auto"/>
        <w:ind w:firstLine="0"/>
        <w:jc w:val="center"/>
      </w:pPr>
    </w:p>
    <w:p w14:paraId="098D0B5E" w14:textId="77777777" w:rsidR="003D2E01" w:rsidRDefault="003D2E01">
      <w:pPr>
        <w:pStyle w:val="Standard"/>
        <w:jc w:val="center"/>
      </w:pPr>
    </w:p>
    <w:p w14:paraId="02F9BC31" w14:textId="77777777" w:rsidR="003D2E01" w:rsidRDefault="003D2E01">
      <w:pPr>
        <w:pStyle w:val="Standard"/>
        <w:jc w:val="center"/>
      </w:pPr>
    </w:p>
    <w:p w14:paraId="41B54944" w14:textId="77777777" w:rsidR="003D2E01" w:rsidRDefault="00ED0B04">
      <w:pPr>
        <w:pStyle w:val="Standard"/>
        <w:jc w:val="center"/>
      </w:pPr>
      <w:r>
        <w:t>Санкт-Петербург</w:t>
      </w:r>
    </w:p>
    <w:p w14:paraId="62C888A6" w14:textId="77777777" w:rsidR="003D2E01" w:rsidRDefault="00ED0B04">
      <w:pPr>
        <w:pStyle w:val="Standard"/>
        <w:jc w:val="center"/>
      </w:pPr>
      <w:r>
        <w:t>2026</w:t>
      </w:r>
    </w:p>
    <w:p w14:paraId="29204A5E" w14:textId="77777777" w:rsidR="003D2E01" w:rsidRDefault="003D2E01" w:rsidP="00E47C75">
      <w:pPr>
        <w:pStyle w:val="Textbody"/>
        <w:ind w:firstLine="0"/>
      </w:pPr>
    </w:p>
    <w:p w14:paraId="56D1CB18" w14:textId="77777777" w:rsidR="003D2E01" w:rsidRDefault="00ED0B04">
      <w:pPr>
        <w:pStyle w:val="Textbody"/>
        <w:rPr>
          <w:b/>
          <w:bCs/>
        </w:rPr>
      </w:pPr>
      <w:r>
        <w:rPr>
          <w:rFonts w:eastAsia="Arial Unicode MS" w:cs="Arial Unicode MS"/>
          <w:b/>
          <w:bCs/>
        </w:rPr>
        <w:lastRenderedPageBreak/>
        <w:t>Задание</w:t>
      </w:r>
    </w:p>
    <w:p w14:paraId="4969347B" w14:textId="77777777" w:rsidR="003D2E01" w:rsidRDefault="00ED0B04">
      <w:pPr>
        <w:pStyle w:val="Times142"/>
      </w:pPr>
      <w:r>
        <w:t>В ходе выполнения работы необходимо реализовать метод Гаусса для решения системы линейных алгебраических уравнений с n неизвестными. Выполнение работы состоит из следующих этапов:</w:t>
      </w:r>
    </w:p>
    <w:p w14:paraId="640F2793" w14:textId="77777777" w:rsidR="003D2E01" w:rsidRDefault="00ED0B04">
      <w:pPr>
        <w:pStyle w:val="Times142"/>
        <w:numPr>
          <w:ilvl w:val="0"/>
          <w:numId w:val="2"/>
        </w:numPr>
      </w:pPr>
      <w:r>
        <w:t xml:space="preserve">Разработать программу на языке </w:t>
      </w:r>
      <w:proofErr w:type="spellStart"/>
      <w:r>
        <w:t>Python</w:t>
      </w:r>
      <w:proofErr w:type="spellEnd"/>
      <w:r>
        <w:t>, реализующую метод Гаусса с частичным выбором главного элемента (по столбцу). Программа должна предусматривать:</w:t>
      </w:r>
    </w:p>
    <w:p w14:paraId="346E2AE3" w14:textId="0623923A" w:rsidR="003D2E01" w:rsidRDefault="00ED0B04">
      <w:pPr>
        <w:pStyle w:val="Times142"/>
        <w:numPr>
          <w:ilvl w:val="1"/>
          <w:numId w:val="4"/>
        </w:numPr>
      </w:pPr>
      <w:r>
        <w:t>генерацию матрицы коэффициентов и вектора свободных членов</w:t>
      </w:r>
      <w:r w:rsidR="0090708E" w:rsidRPr="0090708E">
        <w:t>;</w:t>
      </w:r>
    </w:p>
    <w:p w14:paraId="0170234E" w14:textId="77777777" w:rsidR="003D2E01" w:rsidRDefault="00ED0B04">
      <w:pPr>
        <w:pStyle w:val="Times142"/>
        <w:numPr>
          <w:ilvl w:val="1"/>
          <w:numId w:val="4"/>
        </w:numPr>
      </w:pPr>
      <w:r>
        <w:t>решение системы методом Гаусса;</w:t>
      </w:r>
    </w:p>
    <w:p w14:paraId="46071CD6" w14:textId="77777777" w:rsidR="003D2E01" w:rsidRDefault="00ED0B04">
      <w:pPr>
        <w:pStyle w:val="Times142"/>
        <w:numPr>
          <w:ilvl w:val="1"/>
          <w:numId w:val="4"/>
        </w:numPr>
      </w:pPr>
      <w:r>
        <w:t>вычисление относительной невязки решения в L2-норме;</w:t>
      </w:r>
    </w:p>
    <w:p w14:paraId="19EA0BBF" w14:textId="77777777" w:rsidR="003D2E01" w:rsidRDefault="00ED0B04">
      <w:pPr>
        <w:pStyle w:val="Times142"/>
        <w:numPr>
          <w:ilvl w:val="1"/>
          <w:numId w:val="4"/>
        </w:numPr>
      </w:pPr>
      <w:r>
        <w:t>вычисление числа обусловленности матрицы.</w:t>
      </w:r>
    </w:p>
    <w:p w14:paraId="42D160B3" w14:textId="77777777" w:rsidR="003D2E01" w:rsidRDefault="00ED0B04">
      <w:pPr>
        <w:pStyle w:val="Times142"/>
        <w:numPr>
          <w:ilvl w:val="0"/>
          <w:numId w:val="5"/>
        </w:numPr>
      </w:pPr>
      <w:r>
        <w:t>Провести тестирование разработанной программы на:</w:t>
      </w:r>
    </w:p>
    <w:p w14:paraId="75778359" w14:textId="77777777" w:rsidR="003D2E01" w:rsidRDefault="00ED0B04">
      <w:pPr>
        <w:pStyle w:val="Times142"/>
        <w:numPr>
          <w:ilvl w:val="1"/>
          <w:numId w:val="4"/>
        </w:numPr>
      </w:pPr>
      <w:r>
        <w:t>маленьких наглядных матрицах (размером 3×3);</w:t>
      </w:r>
    </w:p>
    <w:p w14:paraId="04F6E2C0" w14:textId="77777777" w:rsidR="003D2E01" w:rsidRDefault="00ED0B04">
      <w:pPr>
        <w:pStyle w:val="Times142"/>
        <w:numPr>
          <w:ilvl w:val="1"/>
          <w:numId w:val="4"/>
        </w:numPr>
      </w:pPr>
      <w:r>
        <w:t>больших случайных матрицах (размером 1000×1000, 5000×5000, 10000×10000);</w:t>
      </w:r>
    </w:p>
    <w:p w14:paraId="0E658524" w14:textId="77777777" w:rsidR="003D2E01" w:rsidRDefault="00ED0B04">
      <w:pPr>
        <w:pStyle w:val="Times142"/>
        <w:numPr>
          <w:ilvl w:val="1"/>
          <w:numId w:val="4"/>
        </w:numPr>
      </w:pPr>
      <w:r>
        <w:t>плохо обусловленных матрицах (матрица Гильберта).</w:t>
      </w:r>
    </w:p>
    <w:p w14:paraId="67B1820E" w14:textId="623A5AE2" w:rsidR="003D2E01" w:rsidRDefault="00ED0B04">
      <w:pPr>
        <w:pStyle w:val="Times142"/>
        <w:numPr>
          <w:ilvl w:val="0"/>
          <w:numId w:val="6"/>
        </w:numPr>
      </w:pPr>
      <w:r>
        <w:t>Для проверки правильности реализации сравнить полученные решения с результатами встроенной библиотеки</w:t>
      </w:r>
      <w:r w:rsidR="00E47C75">
        <w:t>.</w:t>
      </w:r>
    </w:p>
    <w:p w14:paraId="1FD733F8" w14:textId="77777777" w:rsidR="003D2E01" w:rsidRDefault="00ED0B04">
      <w:pPr>
        <w:pStyle w:val="Times142"/>
        <w:numPr>
          <w:ilvl w:val="0"/>
          <w:numId w:val="2"/>
        </w:numPr>
      </w:pPr>
      <w:r>
        <w:t>Исследовать обусловленность задачи: для каждого типа матрицы вычислить число обусловленности </w:t>
      </w:r>
      <w:proofErr w:type="spellStart"/>
      <w:r>
        <w:t>cond</w:t>
      </w:r>
      <w:proofErr w:type="spellEnd"/>
      <w:r>
        <w:t>(A). Проанализировать влияние числа обусловленности на точность полученного решения.</w:t>
      </w:r>
    </w:p>
    <w:p w14:paraId="1DF1859E" w14:textId="77777777" w:rsidR="003D2E01" w:rsidRDefault="00ED0B04">
      <w:pPr>
        <w:pStyle w:val="2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559FADAD" w14:textId="77777777" w:rsidR="003D2E01" w:rsidRDefault="00ED0B04">
      <w:pPr>
        <w:pStyle w:val="2"/>
      </w:pPr>
      <w:r>
        <w:rPr>
          <w:rFonts w:eastAsia="Arial Unicode MS" w:cs="Arial Unicode MS"/>
        </w:rPr>
        <w:lastRenderedPageBreak/>
        <w:t>Теоретические положения</w:t>
      </w:r>
    </w:p>
    <w:p w14:paraId="69D6B749" w14:textId="77777777" w:rsidR="003D2E01" w:rsidRDefault="00ED0B04">
      <w:pPr>
        <w:pStyle w:val="Times142"/>
      </w:pPr>
      <w:r>
        <w:t>Метод Гаусса применяется для решения систем линейных алгебраических уравнений вида: AX = b, где A – матрица коэффициентов, X – вектор неизвестных, b – вектор свободных членов.</w:t>
      </w:r>
    </w:p>
    <w:p w14:paraId="6D426BDF" w14:textId="77777777" w:rsidR="003D2E01" w:rsidRDefault="00ED0B04">
      <w:pPr>
        <w:pStyle w:val="Times142"/>
      </w:pPr>
      <w:r>
        <w:t>Метод включает в себя два этапа:</w:t>
      </w:r>
    </w:p>
    <w:p w14:paraId="2831299F" w14:textId="77777777" w:rsidR="003D2E01" w:rsidRDefault="00ED0B04">
      <w:pPr>
        <w:pStyle w:val="Times142"/>
      </w:pPr>
      <w:r>
        <w:t>1. Прямой ход (преобразование к треугольному виду расширенной матрицы)</w:t>
      </w:r>
    </w:p>
    <w:p w14:paraId="011689EA" w14:textId="77777777" w:rsidR="003D2E01" w:rsidRDefault="00ED0B04">
      <w:pPr>
        <w:pStyle w:val="Times142"/>
      </w:pPr>
      <w:r>
        <w:t>Прямой ход состоит из следующих шагов:</w:t>
      </w:r>
    </w:p>
    <w:p w14:paraId="58B57E9E" w14:textId="77777777" w:rsidR="003D2E01" w:rsidRDefault="00ED0B04">
      <w:pPr>
        <w:pStyle w:val="Times142"/>
      </w:pPr>
      <w:r>
        <w:t>а) Перестановка строк для выбора главного элемента</w:t>
      </w:r>
    </w:p>
    <w:p w14:paraId="45C75E79" w14:textId="77777777" w:rsidR="003D2E01" w:rsidRDefault="00ED0B04">
      <w:pPr>
        <w:pStyle w:val="Times142"/>
      </w:pPr>
      <w:r>
        <w:t>При переходе к очередному столбцу матрицы необходимо, чтобы на диагонали (ведущий элемент строки) был ненулевой и наибольший по модулю элемент. В данной работе реализован метод Гаусса с частичным выбором главного элемента: на k-м шаге поиск максимального по модулю элемента ведётся в k-м столбце среди строк от k до n. Найденная строка переставляется с k-й строкой. Это позволяет уменьшить накопление ошибки округления.</w:t>
      </w:r>
    </w:p>
    <w:p w14:paraId="0C801C8E" w14:textId="77777777" w:rsidR="003D2E01" w:rsidRDefault="00ED0B04">
      <w:pPr>
        <w:pStyle w:val="Times142"/>
      </w:pPr>
      <w:r>
        <w:t>б) Нормировка ведущей строки</w:t>
      </w:r>
    </w:p>
    <w:p w14:paraId="29D429D6" w14:textId="77777777" w:rsidR="003D2E01" w:rsidRDefault="00ED0B04">
      <w:pPr>
        <w:pStyle w:val="Times142"/>
      </w:pPr>
      <w:r>
        <w:t>Ведущая строка делится на главный элемент, чтобы этот элемент стал равен 1. Это упрощает последующие вычисления и делает обратный ход более наглядным.</w:t>
      </w:r>
    </w:p>
    <w:p w14:paraId="4B55BDB3" w14:textId="77777777" w:rsidR="003D2E01" w:rsidRDefault="00ED0B04">
      <w:pPr>
        <w:pStyle w:val="Times142"/>
      </w:pPr>
      <w:r>
        <w:t>в) Обнуление элементов под главным элементом</w:t>
      </w:r>
    </w:p>
    <w:p w14:paraId="335B5664" w14:textId="77777777" w:rsidR="003D2E01" w:rsidRDefault="00ED0B04">
      <w:pPr>
        <w:pStyle w:val="Times142"/>
      </w:pPr>
      <w:r>
        <w:t>С помощью вычитания ведущей строки, умноженной на соответствующий коэффициент, обнуляются все элементы ниже главного элемента в текущем столбце. В результате получается ступенчатая (</w:t>
      </w:r>
      <w:proofErr w:type="spellStart"/>
      <w:r>
        <w:t>верхнетреугольная</w:t>
      </w:r>
      <w:proofErr w:type="spellEnd"/>
      <w:r>
        <w:t>) матрица.</w:t>
      </w:r>
    </w:p>
    <w:p w14:paraId="520E166A" w14:textId="77777777" w:rsidR="003D2E01" w:rsidRDefault="00ED0B04">
      <w:pPr>
        <w:pStyle w:val="Times142"/>
      </w:pPr>
      <w:r>
        <w:t>2. Обратный ход (подстановка)</w:t>
      </w:r>
    </w:p>
    <w:p w14:paraId="017EC36B" w14:textId="77777777" w:rsidR="003D2E01" w:rsidRDefault="00ED0B04">
      <w:pPr>
        <w:pStyle w:val="Times142"/>
      </w:pPr>
      <w:r>
        <w:t>Обратный ход выполняется следующим образом:</w:t>
      </w:r>
    </w:p>
    <w:p w14:paraId="771B8A5A" w14:textId="77777777" w:rsidR="003D2E01" w:rsidRDefault="00ED0B04">
      <w:pPr>
        <w:pStyle w:val="Times142"/>
      </w:pPr>
      <w:r>
        <w:t>а) Вычисление значений неизвестных начинается с последнего уравнения и идёт снизу вверх.</w:t>
      </w:r>
    </w:p>
    <w:p w14:paraId="76979E85" w14:textId="77777777" w:rsidR="003D2E01" w:rsidRDefault="00ED0B04">
      <w:pPr>
        <w:pStyle w:val="Times142"/>
      </w:pPr>
      <w:r>
        <w:t>б) Найденные значения последовательно подставляются в вышестоящие уравнения.</w:t>
      </w:r>
    </w:p>
    <w:p w14:paraId="31A95B6A" w14:textId="77777777" w:rsidR="003D2E01" w:rsidRDefault="00ED0B04">
      <w:pPr>
        <w:pStyle w:val="Times142"/>
      </w:pPr>
      <w:r>
        <w:t>Результатом обратного хода является вектор X – решение системы.</w:t>
      </w:r>
    </w:p>
    <w:p w14:paraId="4924B82A" w14:textId="77777777" w:rsidR="003D2E01" w:rsidRDefault="00ED0B04">
      <w:pPr>
        <w:pStyle w:val="Times142"/>
      </w:pPr>
      <w:r>
        <w:lastRenderedPageBreak/>
        <w:t>Нормы векторов</w:t>
      </w:r>
    </w:p>
    <w:p w14:paraId="20BA081D" w14:textId="77777777" w:rsidR="003D2E01" w:rsidRDefault="00ED0B04">
      <w:pPr>
        <w:pStyle w:val="Times142"/>
      </w:pPr>
      <w:r>
        <w:t>Для оценки точности решения используется понятие нормы – способа измерить "размер" вектора. В данной работе применяется L2-норма (евклидова):</w:t>
      </w:r>
    </w:p>
    <w:p w14:paraId="1BD606BF" w14:textId="77777777" w:rsidR="003D2E01" w:rsidRDefault="00ED0B04">
      <w:pPr>
        <w:pStyle w:val="Times142"/>
      </w:pPr>
      <w:r>
        <w:t>||x||</w:t>
      </w:r>
      <w:r>
        <w:rPr>
          <w:rFonts w:ascii="Arial Unicode MS" w:hAnsi="Arial Unicode MS"/>
        </w:rPr>
        <w:t>₂</w:t>
      </w:r>
      <w:r>
        <w:t xml:space="preserve"> = </w:t>
      </w:r>
      <w:proofErr w:type="gramStart"/>
      <w:r>
        <w:t>√(</w:t>
      </w:r>
      <w:proofErr w:type="gramEnd"/>
      <w:r>
        <w:t>x</w:t>
      </w:r>
      <w:r>
        <w:rPr>
          <w:rFonts w:ascii="Arial Unicode MS" w:hAnsi="Arial Unicode MS"/>
        </w:rPr>
        <w:t>₁</w:t>
      </w:r>
      <w:r>
        <w:t>² + x</w:t>
      </w:r>
      <w:r>
        <w:rPr>
          <w:rFonts w:ascii="Arial Unicode MS" w:hAnsi="Arial Unicode MS"/>
        </w:rPr>
        <w:t>₂</w:t>
      </w:r>
      <w:r>
        <w:t>² + ... + x</w:t>
      </w:r>
      <w:r>
        <w:rPr>
          <w:rFonts w:ascii="Arial Unicode MS" w:hAnsi="Arial Unicode MS"/>
        </w:rPr>
        <w:t>ₙ</w:t>
      </w:r>
      <w:r>
        <w:t>²)</w:t>
      </w:r>
    </w:p>
    <w:p w14:paraId="7CCD886D" w14:textId="77777777" w:rsidR="003D2E01" w:rsidRDefault="00ED0B04">
      <w:pPr>
        <w:pStyle w:val="Times142"/>
      </w:pPr>
      <w:r>
        <w:t>Эта норма выбрана, потому что она является стандартной для вычисления числа обусловленности матрицы и соответствует встроенной функции </w:t>
      </w:r>
      <w:proofErr w:type="spellStart"/>
      <w:proofErr w:type="gramStart"/>
      <w:r>
        <w:t>np.linalg</w:t>
      </w:r>
      <w:proofErr w:type="gramEnd"/>
      <w:r>
        <w:t>.cond</w:t>
      </w:r>
      <w:proofErr w:type="spellEnd"/>
      <w:r>
        <w:t>(A).</w:t>
      </w:r>
    </w:p>
    <w:p w14:paraId="73F7C2E4" w14:textId="77777777" w:rsidR="003D2E01" w:rsidRDefault="00ED0B04">
      <w:pPr>
        <w:pStyle w:val="Times142"/>
      </w:pPr>
      <w:r>
        <w:t>Число обусловленности матрицы</w:t>
      </w:r>
    </w:p>
    <w:p w14:paraId="02FCAA6E" w14:textId="77777777" w:rsidR="003D2E01" w:rsidRDefault="00ED0B04">
      <w:pPr>
        <w:pStyle w:val="Times142"/>
      </w:pPr>
      <w:r>
        <w:t>Число обусловленности матрицы A определяется как:</w:t>
      </w:r>
    </w:p>
    <w:p w14:paraId="3222EC58" w14:textId="77777777" w:rsidR="003D2E01" w:rsidRDefault="00ED0B04">
      <w:pPr>
        <w:pStyle w:val="Times142"/>
      </w:pPr>
      <w:proofErr w:type="spellStart"/>
      <w:r>
        <w:t>cond</w:t>
      </w:r>
      <w:proofErr w:type="spellEnd"/>
      <w:r>
        <w:t>(A) = ||A|| · ||A</w:t>
      </w:r>
      <w:r>
        <w:rPr>
          <w:rFonts w:ascii="Arial Unicode MS" w:hAnsi="Arial Unicode MS"/>
        </w:rPr>
        <w:t>⁻</w:t>
      </w:r>
      <w:r>
        <w:t>¹||</w:t>
      </w:r>
    </w:p>
    <w:p w14:paraId="00D1B029" w14:textId="77777777" w:rsidR="003D2E01" w:rsidRDefault="00ED0B04">
      <w:pPr>
        <w:pStyle w:val="Times142"/>
      </w:pPr>
      <w:r>
        <w:t>Оно показывает, насколько решение системы чувствительно к погрешностям исходных данных:</w:t>
      </w:r>
    </w:p>
    <w:p w14:paraId="075FC441" w14:textId="77777777" w:rsidR="003D2E01" w:rsidRDefault="00ED0B04">
      <w:pPr>
        <w:pStyle w:val="Times142"/>
        <w:numPr>
          <w:ilvl w:val="0"/>
          <w:numId w:val="8"/>
        </w:numPr>
      </w:pPr>
      <w:r>
        <w:t xml:space="preserve">если </w:t>
      </w:r>
      <w:proofErr w:type="spellStart"/>
      <w:r>
        <w:t>cond</w:t>
      </w:r>
      <w:proofErr w:type="spellEnd"/>
      <w:r>
        <w:t>(A) близко к 1 – матрица хорошо обусловлена, решение устойчиво;</w:t>
      </w:r>
    </w:p>
    <w:p w14:paraId="7FF89D4B" w14:textId="77777777" w:rsidR="003D2E01" w:rsidRDefault="00ED0B04">
      <w:pPr>
        <w:pStyle w:val="Times142"/>
        <w:numPr>
          <w:ilvl w:val="0"/>
          <w:numId w:val="8"/>
        </w:numPr>
      </w:pPr>
      <w:r>
        <w:t xml:space="preserve">если </w:t>
      </w:r>
      <w:proofErr w:type="spellStart"/>
      <w:r>
        <w:t>cond</w:t>
      </w:r>
      <w:proofErr w:type="spellEnd"/>
      <w:r>
        <w:t>(A) велико (10</w:t>
      </w:r>
      <w:r>
        <w:rPr>
          <w:rFonts w:ascii="Arial Unicode MS" w:hAnsi="Arial Unicode MS"/>
        </w:rPr>
        <w:t>⁶</w:t>
      </w:r>
      <w:r>
        <w:t xml:space="preserve"> и более) – матрица плохо обусловлена, даже малые ошибки во входных данных могут привести к большим ошибкам в решении.</w:t>
      </w:r>
    </w:p>
    <w:p w14:paraId="7FB74DFA" w14:textId="77777777" w:rsidR="003D2E01" w:rsidRDefault="00ED0B04">
      <w:pPr>
        <w:pStyle w:val="Times142"/>
      </w:pPr>
      <w:r>
        <w:t>В работе число обусловленности вычисляется с помощью функции </w:t>
      </w:r>
      <w:proofErr w:type="spellStart"/>
      <w:proofErr w:type="gramStart"/>
      <w:r>
        <w:t>np.linalg</w:t>
      </w:r>
      <w:proofErr w:type="gramEnd"/>
      <w:r>
        <w:t>.cond</w:t>
      </w:r>
      <w:proofErr w:type="spellEnd"/>
      <w:r>
        <w:t>(A) в L2-норме.</w:t>
      </w:r>
    </w:p>
    <w:p w14:paraId="36375E7E" w14:textId="77777777" w:rsidR="003D2E01" w:rsidRDefault="00ED0B04">
      <w:pPr>
        <w:pStyle w:val="Times142"/>
      </w:pPr>
      <w:r>
        <w:t>Относительная невязка</w:t>
      </w:r>
    </w:p>
    <w:p w14:paraId="0530C631" w14:textId="77777777" w:rsidR="003D2E01" w:rsidRDefault="00ED0B04">
      <w:pPr>
        <w:pStyle w:val="Times142"/>
      </w:pPr>
      <w:r>
        <w:t xml:space="preserve">После того как найдено приближенное решение x̂, необходимо оценить, насколько хорошо оно удовлетворяет исходной системе </w:t>
      </w:r>
      <w:proofErr w:type="spellStart"/>
      <w:r>
        <w:t>Ax</w:t>
      </w:r>
      <w:proofErr w:type="spellEnd"/>
      <w:r>
        <w:t xml:space="preserve"> = b.</w:t>
      </w:r>
    </w:p>
    <w:p w14:paraId="3B30050A" w14:textId="77777777" w:rsidR="003D2E01" w:rsidRDefault="00ED0B04">
      <w:pPr>
        <w:pStyle w:val="Times142"/>
      </w:pPr>
      <w:r>
        <w:t xml:space="preserve">Для этого вычисляется вектор невязки: r = </w:t>
      </w:r>
      <w:proofErr w:type="spellStart"/>
      <w:r>
        <w:t>Ax</w:t>
      </w:r>
      <w:proofErr w:type="spellEnd"/>
      <w:r>
        <w:t>̂ - b</w:t>
      </w:r>
    </w:p>
    <w:p w14:paraId="3C3E3629" w14:textId="77777777" w:rsidR="003D2E01" w:rsidRDefault="00ED0B04">
      <w:pPr>
        <w:pStyle w:val="Times142"/>
      </w:pPr>
      <w:r>
        <w:t>Если решение точное, то r = 0. Чем ближе r к нулю, тем точнее решение.</w:t>
      </w:r>
    </w:p>
    <w:p w14:paraId="39B0A174" w14:textId="77777777" w:rsidR="003D2E01" w:rsidRDefault="00ED0B04">
      <w:pPr>
        <w:pStyle w:val="Times142"/>
      </w:pPr>
      <w:r>
        <w:t>Чтобы получить одну количественную характеристику, используется норма вектора. А чтобы оценка не зависела от масштаба задачи, применяется относительная невязка:</w:t>
      </w:r>
    </w:p>
    <w:p w14:paraId="482EC1D2" w14:textId="77777777" w:rsidR="003D2E01" w:rsidRDefault="00ED0B04">
      <w:pPr>
        <w:pStyle w:val="Times142"/>
      </w:pPr>
      <w:r>
        <w:t>δ = ||</w:t>
      </w:r>
      <w:proofErr w:type="spellStart"/>
      <w:r>
        <w:t>Ax</w:t>
      </w:r>
      <w:proofErr w:type="spellEnd"/>
      <w:r>
        <w:t>̂ - b||</w:t>
      </w:r>
      <w:r>
        <w:rPr>
          <w:rFonts w:ascii="Arial Unicode MS" w:hAnsi="Arial Unicode MS"/>
        </w:rPr>
        <w:t>₂</w:t>
      </w:r>
      <w:r>
        <w:t xml:space="preserve"> / ||b||</w:t>
      </w:r>
      <w:r>
        <w:rPr>
          <w:rFonts w:ascii="Arial Unicode MS" w:hAnsi="Arial Unicode MS"/>
        </w:rPr>
        <w:t>₂</w:t>
      </w:r>
    </w:p>
    <w:p w14:paraId="44CE7798" w14:textId="77777777" w:rsidR="003D2E01" w:rsidRDefault="00ED0B04">
      <w:pPr>
        <w:pStyle w:val="Times142"/>
      </w:pPr>
      <w:r>
        <w:t>Чем меньше значение δ, тем точнее найденное решение. В идеальном случае (точное решение) δ = 0.</w:t>
      </w:r>
    </w:p>
    <w:p w14:paraId="3FCEE80C" w14:textId="77777777" w:rsidR="003D2E01" w:rsidRDefault="003D2E01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Helvetica" w:eastAsia="Helvetica" w:hAnsi="Helvetica" w:cs="Helvetica"/>
          <w:color w:val="808080"/>
          <w:sz w:val="32"/>
          <w:szCs w:val="32"/>
          <w:shd w:val="clear" w:color="auto" w:fill="000000"/>
        </w:rPr>
      </w:pPr>
    </w:p>
    <w:p w14:paraId="7FA8E86D" w14:textId="77777777" w:rsidR="003D2E01" w:rsidRDefault="00ED0B04">
      <w:pPr>
        <w:pStyle w:val="Textbody"/>
        <w:rPr>
          <w:b/>
          <w:bCs/>
        </w:rPr>
      </w:pPr>
      <w:r>
        <w:rPr>
          <w:rFonts w:eastAsia="Arial Unicode MS" w:cs="Arial Unicode MS"/>
          <w:b/>
          <w:bCs/>
        </w:rPr>
        <w:t>Выполнение работы</w:t>
      </w:r>
    </w:p>
    <w:p w14:paraId="46F5F062" w14:textId="6692AC5E" w:rsidR="0002419E" w:rsidRDefault="0002419E" w:rsidP="0002419E">
      <w:pPr>
        <w:pStyle w:val="Times142"/>
      </w:pPr>
      <w:r>
        <w:t xml:space="preserve">В ходе выполнения работы была разработана программа на языке </w:t>
      </w:r>
      <w:proofErr w:type="spellStart"/>
      <w:r>
        <w:t>Python</w:t>
      </w:r>
      <w:proofErr w:type="spellEnd"/>
      <w:r>
        <w:t>, реализующая метод Гаусса с частичным выбором главного элемента (алгоритм из файла GAUSS.CPP). Ниже приведено описание основных функций.</w:t>
      </w:r>
    </w:p>
    <w:p w14:paraId="0B1649CE" w14:textId="79238162" w:rsidR="00495513" w:rsidRDefault="00495513" w:rsidP="00495513">
      <w:pPr>
        <w:pStyle w:val="Times142"/>
      </w:pPr>
      <w:r>
        <w:t>Вот краткие описания функций в требуемом формате:</w:t>
      </w:r>
    </w:p>
    <w:p w14:paraId="13E8881D" w14:textId="6227968B" w:rsidR="00495513" w:rsidRDefault="00495513" w:rsidP="00495513">
      <w:pPr>
        <w:pStyle w:val="Times142"/>
      </w:pPr>
      <w:r>
        <w:t xml:space="preserve">1. NMAX – константа, максимально допустимый размер матрицы (1000). Используется в </w:t>
      </w:r>
      <w:proofErr w:type="spellStart"/>
      <w:r>
        <w:t>gauss</w:t>
      </w:r>
      <w:proofErr w:type="spellEnd"/>
      <w:r>
        <w:t xml:space="preserve"> для проверки.</w:t>
      </w:r>
    </w:p>
    <w:p w14:paraId="3E5D64A0" w14:textId="23C73BC6" w:rsidR="00495513" w:rsidRDefault="00495513" w:rsidP="00495513">
      <w:pPr>
        <w:pStyle w:val="Times142"/>
      </w:pPr>
      <w:r>
        <w:t xml:space="preserve">2. </w:t>
      </w:r>
      <w:proofErr w:type="spellStart"/>
      <w:proofErr w:type="gramStart"/>
      <w:r>
        <w:t>gauss</w:t>
      </w:r>
      <w:proofErr w:type="spellEnd"/>
      <w:r>
        <w:t>(</w:t>
      </w:r>
      <w:proofErr w:type="gramEnd"/>
      <w:r>
        <w:t xml:space="preserve">a, b) – реализует метод Гаусса с частичным выбором главного элемента. Принимает матрицу a и вектор b. Возвращает (x, </w:t>
      </w:r>
      <w:proofErr w:type="spellStart"/>
      <w:r>
        <w:t>err</w:t>
      </w:r>
      <w:proofErr w:type="spellEnd"/>
      <w:r>
        <w:t xml:space="preserve">), где x – решение, </w:t>
      </w:r>
      <w:proofErr w:type="spellStart"/>
      <w:r>
        <w:t>err</w:t>
      </w:r>
      <w:proofErr w:type="spellEnd"/>
      <w:r>
        <w:t xml:space="preserve"> – код ошибки (0 – успех, 1 – вырождена, 2 – </w:t>
      </w:r>
      <w:proofErr w:type="gramStart"/>
      <w:r>
        <w:t>n&lt;</w:t>
      </w:r>
      <w:proofErr w:type="gramEnd"/>
      <w:r>
        <w:t>2, 3 – n&gt;NMAX).</w:t>
      </w:r>
    </w:p>
    <w:p w14:paraId="7276DE25" w14:textId="2D4CD646" w:rsidR="00495513" w:rsidRDefault="00495513" w:rsidP="00495513">
      <w:pPr>
        <w:pStyle w:val="Times142"/>
      </w:pPr>
      <w:r>
        <w:t xml:space="preserve">3. </w:t>
      </w:r>
      <w:proofErr w:type="spellStart"/>
      <w:r>
        <w:t>build_random_</w:t>
      </w:r>
      <w:proofErr w:type="gramStart"/>
      <w:r>
        <w:t>system</w:t>
      </w:r>
      <w:proofErr w:type="spellEnd"/>
      <w:r>
        <w:t>(</w:t>
      </w:r>
      <w:proofErr w:type="spellStart"/>
      <w:proofErr w:type="gramEnd"/>
      <w:r>
        <w:t>dim</w:t>
      </w:r>
      <w:proofErr w:type="spellEnd"/>
      <w:r>
        <w:t xml:space="preserve">, </w:t>
      </w:r>
      <w:proofErr w:type="spellStart"/>
      <w:r>
        <w:t>dec_places</w:t>
      </w:r>
      <w:proofErr w:type="spellEnd"/>
      <w:r>
        <w:t xml:space="preserve">, </w:t>
      </w:r>
      <w:proofErr w:type="spellStart"/>
      <w:r>
        <w:t>bound</w:t>
      </w:r>
      <w:proofErr w:type="spellEnd"/>
      <w:r>
        <w:t xml:space="preserve">) – генерирует случайную матрицу и вектор правой части. Принимает размер </w:t>
      </w:r>
      <w:proofErr w:type="spellStart"/>
      <w:r>
        <w:t>dim</w:t>
      </w:r>
      <w:proofErr w:type="spellEnd"/>
      <w:r>
        <w:t xml:space="preserve">, точность </w:t>
      </w:r>
      <w:proofErr w:type="spellStart"/>
      <w:r>
        <w:t>dec_places</w:t>
      </w:r>
      <w:proofErr w:type="spellEnd"/>
      <w:r>
        <w:t xml:space="preserve">, верхнюю границу </w:t>
      </w:r>
      <w:proofErr w:type="spellStart"/>
      <w:r>
        <w:t>bound</w:t>
      </w:r>
      <w:proofErr w:type="spellEnd"/>
      <w:r>
        <w:t>. Возвращает (</w:t>
      </w:r>
      <w:proofErr w:type="spellStart"/>
      <w:r>
        <w:t>mat</w:t>
      </w:r>
      <w:proofErr w:type="spellEnd"/>
      <w:r>
        <w:t xml:space="preserve">, </w:t>
      </w:r>
      <w:proofErr w:type="spellStart"/>
      <w:r>
        <w:t>vec</w:t>
      </w:r>
      <w:proofErr w:type="spellEnd"/>
      <w:r>
        <w:t>).</w:t>
      </w:r>
    </w:p>
    <w:p w14:paraId="72FDECDC" w14:textId="77C50FDF" w:rsidR="00495513" w:rsidRDefault="00495513" w:rsidP="00495513">
      <w:pPr>
        <w:pStyle w:val="Times142"/>
      </w:pPr>
      <w:r>
        <w:t xml:space="preserve">4. </w:t>
      </w:r>
      <w:proofErr w:type="spellStart"/>
      <w:r>
        <w:t>build_hilbert_</w:t>
      </w:r>
      <w:proofErr w:type="gramStart"/>
      <w:r>
        <w:t>system</w:t>
      </w:r>
      <w:proofErr w:type="spellEnd"/>
      <w:r>
        <w:t>(</w:t>
      </w:r>
      <w:proofErr w:type="spellStart"/>
      <w:proofErr w:type="gramEnd"/>
      <w:r>
        <w:t>dim</w:t>
      </w:r>
      <w:proofErr w:type="spellEnd"/>
      <w:r>
        <w:t xml:space="preserve">, </w:t>
      </w:r>
      <w:proofErr w:type="spellStart"/>
      <w:r>
        <w:t>bound</w:t>
      </w:r>
      <w:proofErr w:type="spellEnd"/>
      <w:r>
        <w:t xml:space="preserve">, </w:t>
      </w:r>
      <w:proofErr w:type="spellStart"/>
      <w:r>
        <w:t>dec_places</w:t>
      </w:r>
      <w:proofErr w:type="spellEnd"/>
      <w:r>
        <w:t>=</w:t>
      </w:r>
      <w:proofErr w:type="spellStart"/>
      <w:r>
        <w:t>None</w:t>
      </w:r>
      <w:proofErr w:type="spellEnd"/>
      <w:r>
        <w:t xml:space="preserve">) – генерирует матрицу Гильберта и случайный вектор. Принимает размер </w:t>
      </w:r>
      <w:proofErr w:type="spellStart"/>
      <w:r>
        <w:t>dim</w:t>
      </w:r>
      <w:proofErr w:type="spellEnd"/>
      <w:r>
        <w:t xml:space="preserve">, границу </w:t>
      </w:r>
      <w:proofErr w:type="spellStart"/>
      <w:r>
        <w:t>bound</w:t>
      </w:r>
      <w:proofErr w:type="spellEnd"/>
      <w:r>
        <w:t xml:space="preserve">, опционально </w:t>
      </w:r>
      <w:proofErr w:type="spellStart"/>
      <w:r>
        <w:t>dec_places</w:t>
      </w:r>
      <w:proofErr w:type="spellEnd"/>
      <w:r>
        <w:t>. Возвращает (</w:t>
      </w:r>
      <w:proofErr w:type="spellStart"/>
      <w:r>
        <w:t>mat</w:t>
      </w:r>
      <w:proofErr w:type="spellEnd"/>
      <w:r>
        <w:t xml:space="preserve">, </w:t>
      </w:r>
      <w:proofErr w:type="spellStart"/>
      <w:r>
        <w:t>vec</w:t>
      </w:r>
      <w:proofErr w:type="spellEnd"/>
      <w:r>
        <w:t>).</w:t>
      </w:r>
    </w:p>
    <w:p w14:paraId="3812FC81" w14:textId="05C20111" w:rsidR="00495513" w:rsidRDefault="00495513" w:rsidP="00495513">
      <w:pPr>
        <w:pStyle w:val="Times142"/>
      </w:pPr>
      <w:r>
        <w:t xml:space="preserve">5. </w:t>
      </w:r>
      <w:proofErr w:type="spellStart"/>
      <w:r>
        <w:t>save_</w:t>
      </w:r>
      <w:proofErr w:type="gramStart"/>
      <w:r>
        <w:t>system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A, b) – сохраняет систему в текстовый файл. Принимает имя файла, матрицу A, вектор b. Ничего не возвращает.</w:t>
      </w:r>
    </w:p>
    <w:p w14:paraId="4BE839D4" w14:textId="31E2E6CC" w:rsidR="00495513" w:rsidRDefault="00495513" w:rsidP="00495513">
      <w:pPr>
        <w:pStyle w:val="Times142"/>
      </w:pPr>
      <w:r>
        <w:t xml:space="preserve">6. </w:t>
      </w:r>
      <w:proofErr w:type="spellStart"/>
      <w:r>
        <w:t>load_system</w:t>
      </w:r>
      <w:proofErr w:type="spellEnd"/>
      <w:r>
        <w:t>(</w:t>
      </w:r>
      <w:proofErr w:type="spellStart"/>
      <w:r>
        <w:t>filename</w:t>
      </w:r>
      <w:proofErr w:type="spellEnd"/>
      <w:r>
        <w:t>) – загружает систему из файла. Принимает имя файла. Возвращает (A, b).</w:t>
      </w:r>
    </w:p>
    <w:p w14:paraId="2DFE5630" w14:textId="34FBAEE2" w:rsidR="00495513" w:rsidRDefault="00495513" w:rsidP="00495513">
      <w:pPr>
        <w:pStyle w:val="Times142"/>
      </w:pPr>
      <w:r>
        <w:t xml:space="preserve">7. </w:t>
      </w:r>
      <w:proofErr w:type="spellStart"/>
      <w:r>
        <w:t>relative_</w:t>
      </w:r>
      <w:proofErr w:type="gramStart"/>
      <w:r>
        <w:t>residual</w:t>
      </w:r>
      <w:proofErr w:type="spellEnd"/>
      <w:r>
        <w:t>(</w:t>
      </w:r>
      <w:proofErr w:type="gramEnd"/>
      <w:r>
        <w:t>A, x, b) – вычисляет относительную невязку ||</w:t>
      </w:r>
      <w:proofErr w:type="spellStart"/>
      <w:r>
        <w:t>Ax</w:t>
      </w:r>
      <w:proofErr w:type="spellEnd"/>
      <w:r>
        <w:t xml:space="preserve">-b||/||b||. Принимает матрицу A, решение x, правую часть b. Возвращает </w:t>
      </w:r>
      <w:proofErr w:type="spellStart"/>
      <w:r>
        <w:t>float</w:t>
      </w:r>
      <w:proofErr w:type="spellEnd"/>
      <w:r>
        <w:t>.</w:t>
      </w:r>
    </w:p>
    <w:p w14:paraId="10D8642E" w14:textId="2131F898" w:rsidR="00495513" w:rsidRDefault="00495513" w:rsidP="00495513">
      <w:pPr>
        <w:pStyle w:val="Times142"/>
      </w:pPr>
      <w:r>
        <w:t xml:space="preserve">8. </w:t>
      </w:r>
      <w:proofErr w:type="spellStart"/>
      <w:r>
        <w:t>my_condition_number</w:t>
      </w:r>
      <w:proofErr w:type="spellEnd"/>
      <w:r>
        <w:t xml:space="preserve">(A) – вычисляет число обусловленности матрицы через ||A||*||A⁻¹|| (евклидова норма). Принимает матрицу A. Возвращает </w:t>
      </w:r>
      <w:proofErr w:type="spellStart"/>
      <w:r>
        <w:t>float</w:t>
      </w:r>
      <w:proofErr w:type="spellEnd"/>
      <w:r>
        <w:t>.</w:t>
      </w:r>
    </w:p>
    <w:p w14:paraId="6915ED66" w14:textId="21E7E373" w:rsidR="00495513" w:rsidRDefault="00495513" w:rsidP="00495513">
      <w:pPr>
        <w:pStyle w:val="Times142"/>
        <w:ind w:firstLine="0"/>
      </w:pPr>
      <w:r>
        <w:tab/>
        <w:t xml:space="preserve">9. </w:t>
      </w:r>
      <w:proofErr w:type="spellStart"/>
      <w:r>
        <w:t>solve_and_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A, b, </w:t>
      </w:r>
      <w:proofErr w:type="spellStart"/>
      <w:r>
        <w:t>dec_places</w:t>
      </w:r>
      <w:proofErr w:type="spellEnd"/>
      <w:r>
        <w:t>=</w:t>
      </w:r>
      <w:proofErr w:type="spellStart"/>
      <w:r>
        <w:t>None</w:t>
      </w:r>
      <w:proofErr w:type="spellEnd"/>
      <w:r>
        <w:t xml:space="preserve">) – решает систему, выводит таблицу сравнения с </w:t>
      </w:r>
      <w:proofErr w:type="spellStart"/>
      <w:r>
        <w:t>NumPy</w:t>
      </w:r>
      <w:proofErr w:type="spellEnd"/>
      <w:r>
        <w:t xml:space="preserve">, невязку и число обусловленности. Принимает A, b, опционально </w:t>
      </w:r>
      <w:proofErr w:type="spellStart"/>
      <w:r>
        <w:t>dec_places</w:t>
      </w:r>
      <w:proofErr w:type="spellEnd"/>
      <w:r>
        <w:t>. Ничего не возвращает.</w:t>
      </w:r>
    </w:p>
    <w:p w14:paraId="23EB7AC0" w14:textId="18125B04" w:rsidR="00495513" w:rsidRDefault="00495513" w:rsidP="00495513">
      <w:pPr>
        <w:pStyle w:val="Times142"/>
      </w:pPr>
      <w:r>
        <w:t xml:space="preserve">10.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– точка входа: предлагает выбор (1 – сгенерировать случайную систему, сохранить в matrix.txt и решить; 2 – загрузить из matrix.txt и решить). </w:t>
      </w:r>
    </w:p>
    <w:p w14:paraId="518EDB3A" w14:textId="563C7D42" w:rsidR="003D2E01" w:rsidRPr="00ED0B04" w:rsidRDefault="00ED0B04" w:rsidP="00ED0B04">
      <w:pPr>
        <w:pStyle w:val="Times142"/>
      </w:pPr>
      <w:r>
        <w:lastRenderedPageBreak/>
        <w:t>Таблица 1 – Результаты тестирования метода Гаусса (n=10)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ED0B04" w:rsidRPr="00ED0B04" w14:paraId="2C82471A" w14:textId="77777777" w:rsidTr="00ED0B04">
        <w:trPr>
          <w:trHeight w:val="454"/>
        </w:trPr>
        <w:tc>
          <w:tcPr>
            <w:tcW w:w="3207" w:type="dxa"/>
          </w:tcPr>
          <w:p w14:paraId="3DCFFEA2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ED0B04">
              <w:rPr>
                <w:sz w:val="28"/>
                <w:szCs w:val="28"/>
              </w:rPr>
              <w:t>Индекс</w:t>
            </w:r>
            <w:proofErr w:type="spellEnd"/>
          </w:p>
        </w:tc>
        <w:tc>
          <w:tcPr>
            <w:tcW w:w="3207" w:type="dxa"/>
          </w:tcPr>
          <w:p w14:paraId="6F6872E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ED0B04">
              <w:rPr>
                <w:sz w:val="28"/>
                <w:szCs w:val="28"/>
              </w:rPr>
              <w:t>Решение</w:t>
            </w:r>
            <w:proofErr w:type="spellEnd"/>
            <w:r w:rsidRPr="00ED0B04">
              <w:rPr>
                <w:sz w:val="28"/>
                <w:szCs w:val="28"/>
              </w:rPr>
              <w:t xml:space="preserve"> </w:t>
            </w:r>
            <w:proofErr w:type="spellStart"/>
            <w:r w:rsidRPr="00ED0B04">
              <w:rPr>
                <w:sz w:val="28"/>
                <w:szCs w:val="28"/>
              </w:rPr>
              <w:t>Гаусса</w:t>
            </w:r>
            <w:proofErr w:type="spellEnd"/>
          </w:p>
        </w:tc>
        <w:tc>
          <w:tcPr>
            <w:tcW w:w="3208" w:type="dxa"/>
          </w:tcPr>
          <w:p w14:paraId="150CF0E5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ED0B04">
              <w:rPr>
                <w:sz w:val="28"/>
                <w:szCs w:val="28"/>
              </w:rPr>
              <w:t>Решение</w:t>
            </w:r>
            <w:proofErr w:type="spellEnd"/>
            <w:r w:rsidRPr="00ED0B04">
              <w:rPr>
                <w:sz w:val="28"/>
                <w:szCs w:val="28"/>
              </w:rPr>
              <w:t xml:space="preserve"> NumPy</w:t>
            </w:r>
          </w:p>
        </w:tc>
      </w:tr>
      <w:tr w:rsidR="00ED0B04" w:rsidRPr="00ED0B04" w14:paraId="609C4A8A" w14:textId="77777777" w:rsidTr="00ED0B04">
        <w:trPr>
          <w:trHeight w:val="454"/>
        </w:trPr>
        <w:tc>
          <w:tcPr>
            <w:tcW w:w="9622" w:type="dxa"/>
            <w:gridSpan w:val="3"/>
          </w:tcPr>
          <w:p w14:paraId="0F26DA95" w14:textId="2926492F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lang w:val="ru-RU"/>
              </w:rPr>
            </w:pPr>
            <w:r w:rsidRPr="00ED0B04">
              <w:rPr>
                <w:sz w:val="28"/>
                <w:szCs w:val="28"/>
                <w:lang w:val="ru-RU"/>
              </w:rPr>
              <w:t>Случайная матрица</w:t>
            </w:r>
          </w:p>
        </w:tc>
      </w:tr>
      <w:tr w:rsidR="00ED0B04" w:rsidRPr="00ED0B04" w14:paraId="2B411015" w14:textId="77777777" w:rsidTr="00ED0B04">
        <w:trPr>
          <w:trHeight w:val="454"/>
        </w:trPr>
        <w:tc>
          <w:tcPr>
            <w:tcW w:w="3207" w:type="dxa"/>
          </w:tcPr>
          <w:p w14:paraId="1CEE75FB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</w:t>
            </w:r>
          </w:p>
        </w:tc>
        <w:tc>
          <w:tcPr>
            <w:tcW w:w="3207" w:type="dxa"/>
          </w:tcPr>
          <w:p w14:paraId="0330E73E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-20.913258</w:t>
            </w:r>
          </w:p>
        </w:tc>
        <w:tc>
          <w:tcPr>
            <w:tcW w:w="3208" w:type="dxa"/>
          </w:tcPr>
          <w:p w14:paraId="0623ECD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-20.913258</w:t>
            </w:r>
          </w:p>
        </w:tc>
      </w:tr>
      <w:tr w:rsidR="00ED0B04" w:rsidRPr="00ED0B04" w14:paraId="67FDBF7F" w14:textId="77777777" w:rsidTr="00ED0B04">
        <w:trPr>
          <w:trHeight w:val="454"/>
        </w:trPr>
        <w:tc>
          <w:tcPr>
            <w:tcW w:w="3207" w:type="dxa"/>
          </w:tcPr>
          <w:p w14:paraId="7A12AD4A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x2</w:t>
            </w:r>
          </w:p>
        </w:tc>
        <w:tc>
          <w:tcPr>
            <w:tcW w:w="3207" w:type="dxa"/>
          </w:tcPr>
          <w:p w14:paraId="398EDF44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1.499593</w:t>
            </w:r>
          </w:p>
        </w:tc>
        <w:tc>
          <w:tcPr>
            <w:tcW w:w="3208" w:type="dxa"/>
          </w:tcPr>
          <w:p w14:paraId="3917FAD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1.499593</w:t>
            </w:r>
          </w:p>
        </w:tc>
      </w:tr>
      <w:tr w:rsidR="00ED0B04" w:rsidRPr="00ED0B04" w14:paraId="2E2F3C14" w14:textId="77777777" w:rsidTr="00ED0B04">
        <w:trPr>
          <w:trHeight w:val="454"/>
        </w:trPr>
        <w:tc>
          <w:tcPr>
            <w:tcW w:w="3207" w:type="dxa"/>
          </w:tcPr>
          <w:p w14:paraId="0CA8655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x3</w:t>
            </w:r>
          </w:p>
        </w:tc>
        <w:tc>
          <w:tcPr>
            <w:tcW w:w="3207" w:type="dxa"/>
          </w:tcPr>
          <w:p w14:paraId="3344C4A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4.47626</w:t>
            </w:r>
          </w:p>
        </w:tc>
        <w:tc>
          <w:tcPr>
            <w:tcW w:w="3208" w:type="dxa"/>
          </w:tcPr>
          <w:p w14:paraId="7037F7ED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4.47626</w:t>
            </w:r>
          </w:p>
        </w:tc>
      </w:tr>
      <w:tr w:rsidR="00ED0B04" w:rsidRPr="00ED0B04" w14:paraId="027ACAB3" w14:textId="77777777" w:rsidTr="00ED0B04">
        <w:trPr>
          <w:trHeight w:val="454"/>
        </w:trPr>
        <w:tc>
          <w:tcPr>
            <w:tcW w:w="3207" w:type="dxa"/>
          </w:tcPr>
          <w:p w14:paraId="6520A434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x4</w:t>
            </w:r>
          </w:p>
        </w:tc>
        <w:tc>
          <w:tcPr>
            <w:tcW w:w="3207" w:type="dxa"/>
          </w:tcPr>
          <w:p w14:paraId="3048500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1.473047</w:t>
            </w:r>
          </w:p>
        </w:tc>
        <w:tc>
          <w:tcPr>
            <w:tcW w:w="3208" w:type="dxa"/>
          </w:tcPr>
          <w:p w14:paraId="61332762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1.473047</w:t>
            </w:r>
          </w:p>
        </w:tc>
      </w:tr>
      <w:tr w:rsidR="00ED0B04" w:rsidRPr="00ED0B04" w14:paraId="17C76AD8" w14:textId="77777777" w:rsidTr="00ED0B04">
        <w:trPr>
          <w:trHeight w:val="454"/>
        </w:trPr>
        <w:tc>
          <w:tcPr>
            <w:tcW w:w="3207" w:type="dxa"/>
          </w:tcPr>
          <w:p w14:paraId="3BBEDE5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x5</w:t>
            </w:r>
          </w:p>
        </w:tc>
        <w:tc>
          <w:tcPr>
            <w:tcW w:w="3207" w:type="dxa"/>
          </w:tcPr>
          <w:p w14:paraId="24638021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9.551295</w:t>
            </w:r>
          </w:p>
        </w:tc>
        <w:tc>
          <w:tcPr>
            <w:tcW w:w="3208" w:type="dxa"/>
          </w:tcPr>
          <w:p w14:paraId="18372D0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9.551295</w:t>
            </w:r>
          </w:p>
        </w:tc>
      </w:tr>
      <w:tr w:rsidR="00ED0B04" w:rsidRPr="00ED0B04" w14:paraId="06276DBA" w14:textId="77777777" w:rsidTr="00ED0B04">
        <w:trPr>
          <w:trHeight w:val="454"/>
        </w:trPr>
        <w:tc>
          <w:tcPr>
            <w:tcW w:w="3207" w:type="dxa"/>
          </w:tcPr>
          <w:p w14:paraId="585A994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x6</w:t>
            </w:r>
          </w:p>
        </w:tc>
        <w:tc>
          <w:tcPr>
            <w:tcW w:w="3207" w:type="dxa"/>
          </w:tcPr>
          <w:p w14:paraId="26B6936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-6.219593</w:t>
            </w:r>
          </w:p>
        </w:tc>
        <w:tc>
          <w:tcPr>
            <w:tcW w:w="3208" w:type="dxa"/>
          </w:tcPr>
          <w:p w14:paraId="4541BE1E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-6.219593</w:t>
            </w:r>
          </w:p>
        </w:tc>
      </w:tr>
      <w:tr w:rsidR="00ED0B04" w:rsidRPr="00ED0B04" w14:paraId="195EF3CD" w14:textId="77777777" w:rsidTr="00ED0B04">
        <w:trPr>
          <w:trHeight w:val="454"/>
        </w:trPr>
        <w:tc>
          <w:tcPr>
            <w:tcW w:w="3207" w:type="dxa"/>
          </w:tcPr>
          <w:p w14:paraId="31A9307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x7</w:t>
            </w:r>
          </w:p>
        </w:tc>
        <w:tc>
          <w:tcPr>
            <w:tcW w:w="3207" w:type="dxa"/>
          </w:tcPr>
          <w:p w14:paraId="42B5326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14.080734</w:t>
            </w:r>
          </w:p>
        </w:tc>
        <w:tc>
          <w:tcPr>
            <w:tcW w:w="3208" w:type="dxa"/>
          </w:tcPr>
          <w:p w14:paraId="3C5B65D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14.080734</w:t>
            </w:r>
          </w:p>
        </w:tc>
      </w:tr>
      <w:tr w:rsidR="00ED0B04" w:rsidRPr="00ED0B04" w14:paraId="600558DA" w14:textId="77777777" w:rsidTr="00ED0B04">
        <w:trPr>
          <w:trHeight w:val="454"/>
        </w:trPr>
        <w:tc>
          <w:tcPr>
            <w:tcW w:w="3207" w:type="dxa"/>
          </w:tcPr>
          <w:p w14:paraId="6ABBBB4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x8</w:t>
            </w:r>
          </w:p>
        </w:tc>
        <w:tc>
          <w:tcPr>
            <w:tcW w:w="3207" w:type="dxa"/>
          </w:tcPr>
          <w:p w14:paraId="3F0BF79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25.88636</w:t>
            </w:r>
          </w:p>
        </w:tc>
        <w:tc>
          <w:tcPr>
            <w:tcW w:w="3208" w:type="dxa"/>
          </w:tcPr>
          <w:p w14:paraId="49265E8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25.88636</w:t>
            </w:r>
          </w:p>
        </w:tc>
      </w:tr>
      <w:tr w:rsidR="00ED0B04" w:rsidRPr="00ED0B04" w14:paraId="77DAD2CD" w14:textId="77777777" w:rsidTr="00ED0B04">
        <w:trPr>
          <w:trHeight w:val="454"/>
        </w:trPr>
        <w:tc>
          <w:tcPr>
            <w:tcW w:w="3207" w:type="dxa"/>
          </w:tcPr>
          <w:p w14:paraId="482E8E0B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x9</w:t>
            </w:r>
          </w:p>
        </w:tc>
        <w:tc>
          <w:tcPr>
            <w:tcW w:w="3207" w:type="dxa"/>
          </w:tcPr>
          <w:p w14:paraId="3D0C1696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-15.914663</w:t>
            </w:r>
          </w:p>
        </w:tc>
        <w:tc>
          <w:tcPr>
            <w:tcW w:w="3208" w:type="dxa"/>
          </w:tcPr>
          <w:p w14:paraId="13CB432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-15.914663</w:t>
            </w:r>
          </w:p>
        </w:tc>
      </w:tr>
      <w:tr w:rsidR="00ED0B04" w:rsidRPr="00ED0B04" w14:paraId="7F495F77" w14:textId="77777777" w:rsidTr="00ED0B04">
        <w:trPr>
          <w:trHeight w:val="454"/>
        </w:trPr>
        <w:tc>
          <w:tcPr>
            <w:tcW w:w="3207" w:type="dxa"/>
          </w:tcPr>
          <w:p w14:paraId="20D5FACF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x10</w:t>
            </w:r>
          </w:p>
        </w:tc>
        <w:tc>
          <w:tcPr>
            <w:tcW w:w="3207" w:type="dxa"/>
          </w:tcPr>
          <w:p w14:paraId="4C03A64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6.333862</w:t>
            </w:r>
          </w:p>
        </w:tc>
        <w:tc>
          <w:tcPr>
            <w:tcW w:w="3208" w:type="dxa"/>
          </w:tcPr>
          <w:p w14:paraId="430DB0ED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6.333862</w:t>
            </w:r>
          </w:p>
        </w:tc>
      </w:tr>
      <w:tr w:rsidR="00495513" w:rsidRPr="00ED0B04" w14:paraId="5951DEA9" w14:textId="77777777" w:rsidTr="00ED0B04">
        <w:trPr>
          <w:trHeight w:val="454"/>
        </w:trPr>
        <w:tc>
          <w:tcPr>
            <w:tcW w:w="3207" w:type="dxa"/>
          </w:tcPr>
          <w:p w14:paraId="6881F1CE" w14:textId="50181F60" w:rsidR="00495513" w:rsidRPr="00ED0B04" w:rsidRDefault="00495513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Относительная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невязка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3207" w:type="dxa"/>
          </w:tcPr>
          <w:p w14:paraId="5C266957" w14:textId="54EF95A8" w:rsidR="00495513" w:rsidRPr="00ED0B04" w:rsidRDefault="00495513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8.96654e-15</w:t>
            </w:r>
          </w:p>
        </w:tc>
        <w:tc>
          <w:tcPr>
            <w:tcW w:w="3208" w:type="dxa"/>
          </w:tcPr>
          <w:p w14:paraId="48A411F6" w14:textId="77777777" w:rsidR="00495513" w:rsidRPr="00ED0B04" w:rsidRDefault="00495513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  <w:tr w:rsidR="00495513" w:rsidRPr="00ED0B04" w14:paraId="580C4471" w14:textId="77777777" w:rsidTr="00ED0B04">
        <w:trPr>
          <w:trHeight w:val="454"/>
        </w:trPr>
        <w:tc>
          <w:tcPr>
            <w:tcW w:w="3207" w:type="dxa"/>
          </w:tcPr>
          <w:p w14:paraId="2DA2AFAA" w14:textId="270F882E" w:rsidR="00495513" w:rsidRPr="00ED0B04" w:rsidRDefault="00495513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Число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обусловленности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3207" w:type="dxa"/>
          </w:tcPr>
          <w:p w14:paraId="5539CEFE" w14:textId="39D25416" w:rsidR="00495513" w:rsidRPr="00ED0B04" w:rsidRDefault="00495513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9.28791e+02</w:t>
            </w:r>
          </w:p>
        </w:tc>
        <w:tc>
          <w:tcPr>
            <w:tcW w:w="3208" w:type="dxa"/>
          </w:tcPr>
          <w:p w14:paraId="25C6D5FE" w14:textId="3E44FFB2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9.28791e+02</w:t>
            </w:r>
          </w:p>
        </w:tc>
      </w:tr>
      <w:tr w:rsidR="00ED0B04" w:rsidRPr="00ED0B04" w14:paraId="624D2860" w14:textId="77777777" w:rsidTr="00ED0B04">
        <w:trPr>
          <w:trHeight w:val="454"/>
        </w:trPr>
        <w:tc>
          <w:tcPr>
            <w:tcW w:w="9622" w:type="dxa"/>
            <w:gridSpan w:val="3"/>
          </w:tcPr>
          <w:p w14:paraId="2DE26BC5" w14:textId="3342355C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  <w:lang w:val="ru-RU"/>
              </w:rPr>
              <w:t>Матрица Гилберта</w:t>
            </w:r>
          </w:p>
        </w:tc>
      </w:tr>
      <w:tr w:rsidR="00ED0B04" w:rsidRPr="00ED0B04" w14:paraId="19C8C346" w14:textId="77777777" w:rsidTr="00ED0B04">
        <w:trPr>
          <w:trHeight w:val="454"/>
        </w:trPr>
        <w:tc>
          <w:tcPr>
            <w:tcW w:w="3207" w:type="dxa"/>
          </w:tcPr>
          <w:p w14:paraId="4512D37A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</w:t>
            </w:r>
          </w:p>
        </w:tc>
        <w:tc>
          <w:tcPr>
            <w:tcW w:w="3207" w:type="dxa"/>
          </w:tcPr>
          <w:p w14:paraId="7E47B8AC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110710.821293</w:t>
            </w:r>
          </w:p>
        </w:tc>
        <w:tc>
          <w:tcPr>
            <w:tcW w:w="3208" w:type="dxa"/>
          </w:tcPr>
          <w:p w14:paraId="20849805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110710.821266</w:t>
            </w:r>
          </w:p>
        </w:tc>
      </w:tr>
      <w:tr w:rsidR="00ED0B04" w:rsidRPr="00ED0B04" w14:paraId="4A008A02" w14:textId="77777777" w:rsidTr="00ED0B04">
        <w:trPr>
          <w:trHeight w:val="454"/>
        </w:trPr>
        <w:tc>
          <w:tcPr>
            <w:tcW w:w="3207" w:type="dxa"/>
          </w:tcPr>
          <w:p w14:paraId="45F8048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x2</w:t>
            </w:r>
          </w:p>
        </w:tc>
        <w:tc>
          <w:tcPr>
            <w:tcW w:w="3207" w:type="dxa"/>
          </w:tcPr>
          <w:p w14:paraId="56D2C6C6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-2935319.842243</w:t>
            </w:r>
          </w:p>
        </w:tc>
        <w:tc>
          <w:tcPr>
            <w:tcW w:w="3208" w:type="dxa"/>
          </w:tcPr>
          <w:p w14:paraId="6F206CF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-2935319.841537</w:t>
            </w:r>
          </w:p>
        </w:tc>
      </w:tr>
      <w:tr w:rsidR="00ED0B04" w:rsidRPr="00ED0B04" w14:paraId="0F44561A" w14:textId="77777777" w:rsidTr="00ED0B04">
        <w:trPr>
          <w:trHeight w:val="454"/>
        </w:trPr>
        <w:tc>
          <w:tcPr>
            <w:tcW w:w="3207" w:type="dxa"/>
          </w:tcPr>
          <w:p w14:paraId="11BB3F94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x3</w:t>
            </w:r>
          </w:p>
        </w:tc>
        <w:tc>
          <w:tcPr>
            <w:tcW w:w="3207" w:type="dxa"/>
          </w:tcPr>
          <w:p w14:paraId="5782C3DE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21335025.304747</w:t>
            </w:r>
          </w:p>
        </w:tc>
        <w:tc>
          <w:tcPr>
            <w:tcW w:w="3208" w:type="dxa"/>
          </w:tcPr>
          <w:p w14:paraId="4EA0F0D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21335025.300558</w:t>
            </w:r>
          </w:p>
        </w:tc>
      </w:tr>
      <w:tr w:rsidR="00ED0B04" w:rsidRPr="00ED0B04" w14:paraId="6BD8D187" w14:textId="77777777" w:rsidTr="00ED0B04">
        <w:trPr>
          <w:trHeight w:val="454"/>
        </w:trPr>
        <w:tc>
          <w:tcPr>
            <w:tcW w:w="3207" w:type="dxa"/>
          </w:tcPr>
          <w:p w14:paraId="4BA7EFCC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x4</w:t>
            </w:r>
          </w:p>
        </w:tc>
        <w:tc>
          <w:tcPr>
            <w:tcW w:w="3207" w:type="dxa"/>
          </w:tcPr>
          <w:p w14:paraId="04A74279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-70080788.485162</w:t>
            </w:r>
          </w:p>
        </w:tc>
        <w:tc>
          <w:tcPr>
            <w:tcW w:w="3208" w:type="dxa"/>
          </w:tcPr>
          <w:p w14:paraId="1FADDBE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-70080788.477777</w:t>
            </w:r>
          </w:p>
        </w:tc>
      </w:tr>
      <w:tr w:rsidR="00ED0B04" w:rsidRPr="00ED0B04" w14:paraId="62A52EFF" w14:textId="77777777" w:rsidTr="00ED0B04">
        <w:trPr>
          <w:trHeight w:val="454"/>
        </w:trPr>
        <w:tc>
          <w:tcPr>
            <w:tcW w:w="3207" w:type="dxa"/>
          </w:tcPr>
          <w:p w14:paraId="77EB07E0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x5</w:t>
            </w:r>
          </w:p>
        </w:tc>
        <w:tc>
          <w:tcPr>
            <w:tcW w:w="3207" w:type="dxa"/>
          </w:tcPr>
          <w:p w14:paraId="0E9A0281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123728184.097598</w:t>
            </w:r>
          </w:p>
        </w:tc>
        <w:tc>
          <w:tcPr>
            <w:tcW w:w="3208" w:type="dxa"/>
          </w:tcPr>
          <w:p w14:paraId="455ED885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123728184.100253</w:t>
            </w:r>
          </w:p>
        </w:tc>
      </w:tr>
      <w:tr w:rsidR="00ED0B04" w:rsidRPr="00ED0B04" w14:paraId="112D1FDB" w14:textId="77777777" w:rsidTr="00ED0B04">
        <w:trPr>
          <w:trHeight w:val="454"/>
        </w:trPr>
        <w:tc>
          <w:tcPr>
            <w:tcW w:w="3207" w:type="dxa"/>
          </w:tcPr>
          <w:p w14:paraId="7608CDD1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x6</w:t>
            </w:r>
          </w:p>
        </w:tc>
        <w:tc>
          <w:tcPr>
            <w:tcW w:w="3207" w:type="dxa"/>
          </w:tcPr>
          <w:p w14:paraId="4ACCBB51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-130301985.960811</w:t>
            </w:r>
          </w:p>
        </w:tc>
        <w:tc>
          <w:tcPr>
            <w:tcW w:w="3208" w:type="dxa"/>
          </w:tcPr>
          <w:p w14:paraId="2B3AFDF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-130301985.980269</w:t>
            </w:r>
          </w:p>
        </w:tc>
      </w:tr>
      <w:tr w:rsidR="00ED0B04" w:rsidRPr="00ED0B04" w14:paraId="40E84DE1" w14:textId="77777777" w:rsidTr="00ED0B04">
        <w:trPr>
          <w:trHeight w:val="454"/>
        </w:trPr>
        <w:tc>
          <w:tcPr>
            <w:tcW w:w="3207" w:type="dxa"/>
          </w:tcPr>
          <w:p w14:paraId="0B2BE07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x7</w:t>
            </w:r>
          </w:p>
        </w:tc>
        <w:tc>
          <w:tcPr>
            <w:tcW w:w="3207" w:type="dxa"/>
          </w:tcPr>
          <w:p w14:paraId="2D4EE8C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111267346.285704</w:t>
            </w:r>
          </w:p>
        </w:tc>
        <w:tc>
          <w:tcPr>
            <w:tcW w:w="3208" w:type="dxa"/>
          </w:tcPr>
          <w:p w14:paraId="4745194C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111267346.305418</w:t>
            </w:r>
          </w:p>
        </w:tc>
      </w:tr>
      <w:tr w:rsidR="00ED0B04" w:rsidRPr="00ED0B04" w14:paraId="52B89213" w14:textId="77777777" w:rsidTr="00ED0B04">
        <w:trPr>
          <w:trHeight w:val="454"/>
        </w:trPr>
        <w:tc>
          <w:tcPr>
            <w:tcW w:w="3207" w:type="dxa"/>
          </w:tcPr>
          <w:p w14:paraId="2B007F57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x8</w:t>
            </w:r>
          </w:p>
        </w:tc>
        <w:tc>
          <w:tcPr>
            <w:tcW w:w="3207" w:type="dxa"/>
          </w:tcPr>
          <w:p w14:paraId="4D21F4D6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-121024019.097986</w:t>
            </w:r>
          </w:p>
        </w:tc>
        <w:tc>
          <w:tcPr>
            <w:tcW w:w="3208" w:type="dxa"/>
          </w:tcPr>
          <w:p w14:paraId="2ABA937B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-121024019.111879</w:t>
            </w:r>
          </w:p>
        </w:tc>
      </w:tr>
      <w:tr w:rsidR="00ED0B04" w:rsidRPr="00ED0B04" w14:paraId="0E8FE529" w14:textId="77777777" w:rsidTr="00ED0B04">
        <w:trPr>
          <w:trHeight w:val="454"/>
        </w:trPr>
        <w:tc>
          <w:tcPr>
            <w:tcW w:w="3207" w:type="dxa"/>
          </w:tcPr>
          <w:p w14:paraId="0DC8CC2E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x9</w:t>
            </w:r>
          </w:p>
        </w:tc>
        <w:tc>
          <w:tcPr>
            <w:tcW w:w="3207" w:type="dxa"/>
          </w:tcPr>
          <w:p w14:paraId="6B4DBC0D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106666671.727734</w:t>
            </w:r>
          </w:p>
        </w:tc>
        <w:tc>
          <w:tcPr>
            <w:tcW w:w="3208" w:type="dxa"/>
          </w:tcPr>
          <w:p w14:paraId="20343988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106666671.740798</w:t>
            </w:r>
          </w:p>
        </w:tc>
      </w:tr>
      <w:tr w:rsidR="00ED0B04" w:rsidRPr="00ED0B04" w14:paraId="27E44886" w14:textId="77777777" w:rsidTr="00ED0B04">
        <w:trPr>
          <w:trHeight w:val="454"/>
        </w:trPr>
        <w:tc>
          <w:tcPr>
            <w:tcW w:w="3207" w:type="dxa"/>
          </w:tcPr>
          <w:p w14:paraId="415705B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x10</w:t>
            </w:r>
          </w:p>
        </w:tc>
        <w:tc>
          <w:tcPr>
            <w:tcW w:w="3207" w:type="dxa"/>
          </w:tcPr>
          <w:p w14:paraId="42827985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-38822282.116558</w:t>
            </w:r>
          </w:p>
        </w:tc>
        <w:tc>
          <w:tcPr>
            <w:tcW w:w="3208" w:type="dxa"/>
          </w:tcPr>
          <w:p w14:paraId="227CC6D3" w14:textId="77777777" w:rsidR="00ED0B04" w:rsidRPr="00ED0B04" w:rsidRDefault="00ED0B04" w:rsidP="00ED0B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ED0B04">
              <w:rPr>
                <w:sz w:val="28"/>
                <w:szCs w:val="28"/>
              </w:rPr>
              <w:t>-38822282.122517</w:t>
            </w:r>
          </w:p>
        </w:tc>
      </w:tr>
      <w:tr w:rsidR="00495513" w:rsidRPr="00ED0B04" w14:paraId="6E7E1A28" w14:textId="77777777" w:rsidTr="00ED0B04">
        <w:trPr>
          <w:trHeight w:val="454"/>
        </w:trPr>
        <w:tc>
          <w:tcPr>
            <w:tcW w:w="3207" w:type="dxa"/>
          </w:tcPr>
          <w:p w14:paraId="7E3779F0" w14:textId="5E64BD56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Относительная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невязка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3207" w:type="dxa"/>
          </w:tcPr>
          <w:p w14:paraId="314DD9F5" w14:textId="114744A6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1.54671e-11</w:t>
            </w:r>
          </w:p>
        </w:tc>
        <w:tc>
          <w:tcPr>
            <w:tcW w:w="3208" w:type="dxa"/>
          </w:tcPr>
          <w:p w14:paraId="12AF69E4" w14:textId="77777777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  <w:tr w:rsidR="00495513" w:rsidRPr="00ED0B04" w14:paraId="324BF4E8" w14:textId="77777777" w:rsidTr="00ED0B04">
        <w:trPr>
          <w:trHeight w:val="454"/>
        </w:trPr>
        <w:tc>
          <w:tcPr>
            <w:tcW w:w="3207" w:type="dxa"/>
          </w:tcPr>
          <w:p w14:paraId="3D3344C2" w14:textId="59C068A1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proofErr w:type="spellStart"/>
            <w:r w:rsidRPr="00495513">
              <w:rPr>
                <w:sz w:val="28"/>
                <w:szCs w:val="28"/>
              </w:rPr>
              <w:t>Число</w:t>
            </w:r>
            <w:proofErr w:type="spellEnd"/>
            <w:r w:rsidRPr="00495513">
              <w:rPr>
                <w:sz w:val="28"/>
                <w:szCs w:val="28"/>
              </w:rPr>
              <w:t xml:space="preserve"> </w:t>
            </w:r>
            <w:proofErr w:type="spellStart"/>
            <w:r w:rsidRPr="00495513">
              <w:rPr>
                <w:sz w:val="28"/>
                <w:szCs w:val="28"/>
              </w:rPr>
              <w:t>обусловленности</w:t>
            </w:r>
            <w:proofErr w:type="spellEnd"/>
            <w:r w:rsidRPr="00495513">
              <w:rPr>
                <w:sz w:val="28"/>
                <w:szCs w:val="28"/>
              </w:rPr>
              <w:t>:</w:t>
            </w:r>
          </w:p>
        </w:tc>
        <w:tc>
          <w:tcPr>
            <w:tcW w:w="3207" w:type="dxa"/>
          </w:tcPr>
          <w:p w14:paraId="72E19CA4" w14:textId="144CC558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1.55014e+07</w:t>
            </w:r>
          </w:p>
        </w:tc>
        <w:tc>
          <w:tcPr>
            <w:tcW w:w="3208" w:type="dxa"/>
          </w:tcPr>
          <w:p w14:paraId="54433B6F" w14:textId="6C62EED9" w:rsidR="00495513" w:rsidRPr="00ED0B04" w:rsidRDefault="00495513" w:rsidP="0049551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5513">
              <w:rPr>
                <w:sz w:val="28"/>
                <w:szCs w:val="28"/>
              </w:rPr>
              <w:t>1.55014e+07</w:t>
            </w:r>
          </w:p>
        </w:tc>
      </w:tr>
    </w:tbl>
    <w:p w14:paraId="17CB16B5" w14:textId="77777777" w:rsidR="00ED0B04" w:rsidRDefault="00ED0B04">
      <w:pPr>
        <w:pStyle w:val="Standard"/>
        <w:rPr>
          <w:b/>
          <w:bCs/>
        </w:rPr>
      </w:pPr>
    </w:p>
    <w:p w14:paraId="687AC2A6" w14:textId="77777777" w:rsidR="00ED0B04" w:rsidRDefault="00ED0B04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>
        <w:rPr>
          <w:b/>
          <w:bCs/>
        </w:rPr>
        <w:br w:type="page"/>
      </w:r>
    </w:p>
    <w:p w14:paraId="0B0CE92C" w14:textId="6532C9F6" w:rsidR="003D2E01" w:rsidRDefault="00ED0B04">
      <w:pPr>
        <w:pStyle w:val="Standard"/>
        <w:rPr>
          <w:b/>
          <w:bCs/>
        </w:rPr>
      </w:pPr>
      <w:r>
        <w:rPr>
          <w:b/>
          <w:bCs/>
        </w:rPr>
        <w:lastRenderedPageBreak/>
        <w:t>Исследование обусловленности</w:t>
      </w:r>
    </w:p>
    <w:p w14:paraId="0959F901" w14:textId="77777777" w:rsidR="003D2E01" w:rsidRDefault="00ED0B04">
      <w:pPr>
        <w:pStyle w:val="Times142"/>
      </w:pPr>
      <w:r>
        <w:t xml:space="preserve">Число обусловленности матрицы </w:t>
      </w:r>
      <w:proofErr w:type="spellStart"/>
      <w:r>
        <w:t>cond</w:t>
      </w:r>
      <w:proofErr w:type="spellEnd"/>
      <w:r>
        <w:t xml:space="preserve">(A) показывает, насколько решение системы линейных уравнений чувствительно к погрешностям исходных данных. Чем больше число обусловленности, тем сильнее малые ошибки в матрице A или векторе b могут повлиять на решение. Если </w:t>
      </w:r>
      <w:proofErr w:type="spellStart"/>
      <w:r>
        <w:t>cond</w:t>
      </w:r>
      <w:proofErr w:type="spellEnd"/>
      <w:r>
        <w:t xml:space="preserve">(A) близко к 1, матрица считается хорошо обусловленной, решение устойчиво. Если </w:t>
      </w:r>
      <w:proofErr w:type="spellStart"/>
      <w:r>
        <w:t>cond</w:t>
      </w:r>
      <w:proofErr w:type="spellEnd"/>
      <w:r>
        <w:t>(A) велико (например, 10</w:t>
      </w:r>
      <w:r>
        <w:rPr>
          <w:rFonts w:ascii="Arial Unicode MS" w:hAnsi="Arial Unicode MS"/>
        </w:rPr>
        <w:t>⁶</w:t>
      </w:r>
      <w:r>
        <w:t xml:space="preserve"> и более), матрица плохо обусловлена, и даже незначительные погрешности могут привести к большим ошибкам в ответе.</w:t>
      </w:r>
    </w:p>
    <w:p w14:paraId="655E9F0E" w14:textId="44F4FEA4" w:rsidR="003D2E01" w:rsidRDefault="00ED0B04" w:rsidP="00AA691F">
      <w:pPr>
        <w:pStyle w:val="Times142"/>
      </w:pPr>
      <w:r>
        <w:t>Важно отметить, что число обусловленности определяется структурой матрицы, а не её размером. Две матрицы одного размера могут иметь кардинально разные числа обусловленности.</w:t>
      </w:r>
    </w:p>
    <w:p w14:paraId="7A08D504" w14:textId="77777777" w:rsidR="003D2E01" w:rsidRDefault="00ED0B04">
      <w:pPr>
        <w:pStyle w:val="Textbody"/>
        <w:spacing w:line="240" w:lineRule="auto"/>
        <w:ind w:firstLine="0"/>
      </w:pPr>
      <w:r>
        <w:t>Таблица 2 – Влияние структуры матрицы на обусловленность и точность решения</w:t>
      </w:r>
    </w:p>
    <w:p w14:paraId="3FE10119" w14:textId="77777777" w:rsidR="003D2E01" w:rsidRDefault="003D2E01">
      <w:pPr>
        <w:pStyle w:val="Textbody"/>
        <w:widowControl w:val="0"/>
        <w:spacing w:line="240" w:lineRule="auto"/>
        <w:ind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3"/>
        <w:gridCol w:w="1887"/>
        <w:gridCol w:w="2022"/>
        <w:gridCol w:w="2275"/>
        <w:gridCol w:w="2275"/>
      </w:tblGrid>
      <w:tr w:rsidR="005210C8" w:rsidRPr="005210C8" w14:paraId="6B7035BC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311FC761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n</w:t>
            </w:r>
          </w:p>
        </w:tc>
        <w:tc>
          <w:tcPr>
            <w:tcW w:w="1887" w:type="dxa"/>
            <w:vAlign w:val="center"/>
          </w:tcPr>
          <w:p w14:paraId="2B30907B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Тип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022" w:type="dxa"/>
            <w:vAlign w:val="center"/>
          </w:tcPr>
          <w:p w14:paraId="01239A06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Относительная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невязка</w:t>
            </w:r>
            <w:proofErr w:type="spellEnd"/>
          </w:p>
        </w:tc>
        <w:tc>
          <w:tcPr>
            <w:tcW w:w="2275" w:type="dxa"/>
            <w:vAlign w:val="center"/>
          </w:tcPr>
          <w:p w14:paraId="4DD89BC4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Число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обусловленности</w:t>
            </w:r>
            <w:proofErr w:type="spellEnd"/>
          </w:p>
        </w:tc>
        <w:tc>
          <w:tcPr>
            <w:tcW w:w="2275" w:type="dxa"/>
            <w:vAlign w:val="center"/>
          </w:tcPr>
          <w:p w14:paraId="09DC81E7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Число</w:t>
            </w:r>
            <w:proofErr w:type="spellEnd"/>
            <w:r w:rsidRPr="005210C8">
              <w:rPr>
                <w:sz w:val="28"/>
                <w:szCs w:val="28"/>
              </w:rPr>
              <w:t xml:space="preserve"> </w:t>
            </w:r>
            <w:proofErr w:type="spellStart"/>
            <w:r w:rsidRPr="005210C8">
              <w:rPr>
                <w:sz w:val="28"/>
                <w:szCs w:val="28"/>
              </w:rPr>
              <w:t>обусловленности</w:t>
            </w:r>
            <w:proofErr w:type="spellEnd"/>
            <w:r w:rsidRPr="005210C8">
              <w:rPr>
                <w:sz w:val="28"/>
                <w:szCs w:val="28"/>
              </w:rPr>
              <w:t xml:space="preserve"> (NumPy)</w:t>
            </w:r>
          </w:p>
        </w:tc>
      </w:tr>
      <w:tr w:rsidR="005210C8" w:rsidRPr="005210C8" w14:paraId="03E42F40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4ACA5DB0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10</w:t>
            </w:r>
          </w:p>
        </w:tc>
        <w:tc>
          <w:tcPr>
            <w:tcW w:w="1887" w:type="dxa"/>
            <w:vAlign w:val="center"/>
          </w:tcPr>
          <w:p w14:paraId="50791475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022" w:type="dxa"/>
            <w:vAlign w:val="center"/>
          </w:tcPr>
          <w:p w14:paraId="5012BF71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3.28897e-16</w:t>
            </w:r>
          </w:p>
        </w:tc>
        <w:tc>
          <w:tcPr>
            <w:tcW w:w="2275" w:type="dxa"/>
            <w:vAlign w:val="center"/>
          </w:tcPr>
          <w:p w14:paraId="7A474450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1.04486e+02</w:t>
            </w:r>
          </w:p>
        </w:tc>
        <w:tc>
          <w:tcPr>
            <w:tcW w:w="2275" w:type="dxa"/>
            <w:vAlign w:val="center"/>
          </w:tcPr>
          <w:p w14:paraId="1B14B158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1.04486e+02</w:t>
            </w:r>
          </w:p>
        </w:tc>
      </w:tr>
      <w:tr w:rsidR="005210C8" w:rsidRPr="005210C8" w14:paraId="466660E8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63F55927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10</w:t>
            </w:r>
          </w:p>
        </w:tc>
        <w:tc>
          <w:tcPr>
            <w:tcW w:w="1887" w:type="dxa"/>
            <w:vAlign w:val="center"/>
          </w:tcPr>
          <w:p w14:paraId="566A2221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2022" w:type="dxa"/>
            <w:vAlign w:val="center"/>
          </w:tcPr>
          <w:p w14:paraId="40AC3A95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3.82880e-14</w:t>
            </w:r>
          </w:p>
        </w:tc>
        <w:tc>
          <w:tcPr>
            <w:tcW w:w="2275" w:type="dxa"/>
            <w:vAlign w:val="center"/>
          </w:tcPr>
          <w:p w14:paraId="2A5043DE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3.39657e+04</w:t>
            </w:r>
          </w:p>
        </w:tc>
        <w:tc>
          <w:tcPr>
            <w:tcW w:w="2275" w:type="dxa"/>
            <w:vAlign w:val="center"/>
          </w:tcPr>
          <w:p w14:paraId="6448580A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3.39657e+04</w:t>
            </w:r>
          </w:p>
        </w:tc>
      </w:tr>
      <w:tr w:rsidR="00D83420" w:rsidRPr="005210C8" w14:paraId="07D7B3E3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3796597E" w14:textId="37DD6AF8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100</w:t>
            </w:r>
          </w:p>
        </w:tc>
        <w:tc>
          <w:tcPr>
            <w:tcW w:w="1887" w:type="dxa"/>
            <w:vAlign w:val="center"/>
          </w:tcPr>
          <w:p w14:paraId="1DF40407" w14:textId="50920E65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022" w:type="dxa"/>
            <w:vAlign w:val="center"/>
          </w:tcPr>
          <w:p w14:paraId="354B3E6F" w14:textId="269F6718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5.04711e-15</w:t>
            </w:r>
          </w:p>
        </w:tc>
        <w:tc>
          <w:tcPr>
            <w:tcW w:w="2275" w:type="dxa"/>
            <w:vAlign w:val="center"/>
          </w:tcPr>
          <w:p w14:paraId="22A70384" w14:textId="3AA81ABA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9.45136e+02</w:t>
            </w:r>
          </w:p>
        </w:tc>
        <w:tc>
          <w:tcPr>
            <w:tcW w:w="2275" w:type="dxa"/>
            <w:vAlign w:val="center"/>
          </w:tcPr>
          <w:p w14:paraId="7C3E9499" w14:textId="13B46B02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9.45136e+02</w:t>
            </w:r>
          </w:p>
        </w:tc>
      </w:tr>
      <w:tr w:rsidR="00D83420" w:rsidRPr="005210C8" w14:paraId="7F079C83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791CBA24" w14:textId="603D7F7D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100</w:t>
            </w:r>
          </w:p>
        </w:tc>
        <w:tc>
          <w:tcPr>
            <w:tcW w:w="1887" w:type="dxa"/>
            <w:vAlign w:val="center"/>
          </w:tcPr>
          <w:p w14:paraId="5E1DFD7F" w14:textId="5FB8E9E6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2022" w:type="dxa"/>
            <w:vAlign w:val="center"/>
          </w:tcPr>
          <w:p w14:paraId="3F92EC3F" w14:textId="098298F2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1.17240e-14</w:t>
            </w:r>
          </w:p>
        </w:tc>
        <w:tc>
          <w:tcPr>
            <w:tcW w:w="2275" w:type="dxa"/>
            <w:vAlign w:val="center"/>
          </w:tcPr>
          <w:p w14:paraId="027DF113" w14:textId="0C000D9B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3.69491e+04</w:t>
            </w:r>
          </w:p>
        </w:tc>
        <w:tc>
          <w:tcPr>
            <w:tcW w:w="2275" w:type="dxa"/>
            <w:vAlign w:val="center"/>
          </w:tcPr>
          <w:p w14:paraId="3496249E" w14:textId="745146F7" w:rsidR="00D83420" w:rsidRPr="005210C8" w:rsidRDefault="00D83420" w:rsidP="00D834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5210C8">
              <w:rPr>
                <w:sz w:val="28"/>
                <w:szCs w:val="28"/>
              </w:rPr>
              <w:t>3.69491e+04</w:t>
            </w:r>
          </w:p>
        </w:tc>
      </w:tr>
      <w:tr w:rsidR="005210C8" w:rsidRPr="005210C8" w14:paraId="02E6725D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28B12D56" w14:textId="7688385D" w:rsidR="005210C8" w:rsidRPr="00D83420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 w:rsidRPr="005210C8">
              <w:rPr>
                <w:sz w:val="28"/>
                <w:szCs w:val="28"/>
              </w:rPr>
              <w:t>100</w:t>
            </w:r>
            <w:r w:rsidR="00D83420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87" w:type="dxa"/>
            <w:vAlign w:val="center"/>
          </w:tcPr>
          <w:p w14:paraId="3025000E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Случайная</w:t>
            </w:r>
            <w:proofErr w:type="spellEnd"/>
          </w:p>
        </w:tc>
        <w:tc>
          <w:tcPr>
            <w:tcW w:w="2022" w:type="dxa"/>
            <w:vAlign w:val="center"/>
          </w:tcPr>
          <w:p w14:paraId="167FDB53" w14:textId="6CED3D65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2.58294e-13</w:t>
            </w:r>
          </w:p>
        </w:tc>
        <w:tc>
          <w:tcPr>
            <w:tcW w:w="2275" w:type="dxa"/>
            <w:vAlign w:val="center"/>
          </w:tcPr>
          <w:p w14:paraId="420DC882" w14:textId="0623753C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9.55679e+04</w:t>
            </w:r>
          </w:p>
        </w:tc>
        <w:tc>
          <w:tcPr>
            <w:tcW w:w="2275" w:type="dxa"/>
            <w:vAlign w:val="center"/>
          </w:tcPr>
          <w:p w14:paraId="25D1F666" w14:textId="7F4C4099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9.55679e+04</w:t>
            </w:r>
          </w:p>
        </w:tc>
      </w:tr>
      <w:tr w:rsidR="005210C8" w:rsidRPr="005210C8" w14:paraId="5ED33EE4" w14:textId="77777777" w:rsidTr="00AA691F">
        <w:trPr>
          <w:trHeight w:val="680"/>
        </w:trPr>
        <w:tc>
          <w:tcPr>
            <w:tcW w:w="1163" w:type="dxa"/>
            <w:vAlign w:val="center"/>
          </w:tcPr>
          <w:p w14:paraId="5DBDFBF3" w14:textId="6D1C6CD6" w:rsidR="005210C8" w:rsidRPr="00D83420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  <w:lang w:val="ru-RU"/>
              </w:rPr>
            </w:pPr>
            <w:r w:rsidRPr="005210C8">
              <w:rPr>
                <w:sz w:val="28"/>
                <w:szCs w:val="28"/>
              </w:rPr>
              <w:t>100</w:t>
            </w:r>
            <w:r w:rsidR="00D83420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87" w:type="dxa"/>
            <w:vAlign w:val="center"/>
          </w:tcPr>
          <w:p w14:paraId="5C7792E3" w14:textId="77777777" w:rsidR="005210C8" w:rsidRPr="005210C8" w:rsidRDefault="005210C8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proofErr w:type="spellStart"/>
            <w:r w:rsidRPr="005210C8">
              <w:rPr>
                <w:sz w:val="28"/>
                <w:szCs w:val="28"/>
              </w:rPr>
              <w:t>Гильберта</w:t>
            </w:r>
            <w:proofErr w:type="spellEnd"/>
          </w:p>
        </w:tc>
        <w:tc>
          <w:tcPr>
            <w:tcW w:w="2022" w:type="dxa"/>
            <w:vAlign w:val="center"/>
          </w:tcPr>
          <w:p w14:paraId="724AF7BD" w14:textId="0E852D27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4.42912e-12</w:t>
            </w:r>
          </w:p>
        </w:tc>
        <w:tc>
          <w:tcPr>
            <w:tcW w:w="2275" w:type="dxa"/>
            <w:vAlign w:val="center"/>
          </w:tcPr>
          <w:p w14:paraId="410EEF5E" w14:textId="383DC283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2.31860e+07</w:t>
            </w:r>
          </w:p>
        </w:tc>
        <w:tc>
          <w:tcPr>
            <w:tcW w:w="2275" w:type="dxa"/>
            <w:vAlign w:val="center"/>
          </w:tcPr>
          <w:p w14:paraId="7501BD97" w14:textId="2D90784C" w:rsidR="005210C8" w:rsidRPr="005210C8" w:rsidRDefault="00D83420" w:rsidP="005210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sz w:val="28"/>
                <w:szCs w:val="28"/>
              </w:rPr>
            </w:pPr>
            <w:r w:rsidRPr="00D83420">
              <w:rPr>
                <w:sz w:val="28"/>
                <w:szCs w:val="28"/>
              </w:rPr>
              <w:t>2.31860e+07</w:t>
            </w:r>
          </w:p>
        </w:tc>
      </w:tr>
    </w:tbl>
    <w:p w14:paraId="320035D5" w14:textId="77777777" w:rsidR="003D2E01" w:rsidRDefault="003D2E01">
      <w:pPr>
        <w:pStyle w:val="Times142"/>
      </w:pPr>
    </w:p>
    <w:p w14:paraId="2B51328E" w14:textId="34CC37AD" w:rsidR="005210C8" w:rsidRDefault="00ED0B04" w:rsidP="005210C8">
      <w:pPr>
        <w:pStyle w:val="Times142"/>
      </w:pPr>
      <w:r>
        <w:t>Анализ результатов</w:t>
      </w:r>
    </w:p>
    <w:p w14:paraId="650D4B93" w14:textId="04D045FF" w:rsidR="005210C8" w:rsidRDefault="005210C8" w:rsidP="005210C8">
      <w:pPr>
        <w:pStyle w:val="Standard"/>
        <w:ind w:firstLine="708"/>
      </w:pPr>
      <w:r>
        <w:t xml:space="preserve">Анализ относительной невязки.  </w:t>
      </w:r>
    </w:p>
    <w:p w14:paraId="4A192603" w14:textId="0C5C351F" w:rsidR="005210C8" w:rsidRDefault="005210C8" w:rsidP="005210C8">
      <w:pPr>
        <w:pStyle w:val="Standard"/>
        <w:ind w:firstLine="708"/>
      </w:pPr>
      <w:r>
        <w:t xml:space="preserve">Для случайных матриц невязка находится в пределах </w:t>
      </w:r>
      <w:proofErr w:type="gramStart"/>
      <w:r>
        <w:t>( 3</w:t>
      </w:r>
      <w:proofErr w:type="gramEnd"/>
      <w:r>
        <w:t>*10^{-16} - 5*10^{-1</w:t>
      </w:r>
      <w:r w:rsidR="00D83420">
        <w:t>3</w:t>
      </w:r>
      <w:r>
        <w:t xml:space="preserve">} ), что соответствует машинной точности. Это подтверждает корректность реализации метода Гаусса: решение, полученное алгоритмом, практически точно </w:t>
      </w:r>
      <w:r>
        <w:lastRenderedPageBreak/>
        <w:t xml:space="preserve">удовлетворяет системе. У матриц Гильберта невязка несколько выше </w:t>
      </w:r>
      <w:proofErr w:type="gramStart"/>
      <w:r>
        <w:t>(( 1</w:t>
      </w:r>
      <w:proofErr w:type="gramEnd"/>
      <w:r>
        <w:t>*10^{-14} – 4*10^{-1</w:t>
      </w:r>
      <w:r w:rsidR="00D83420">
        <w:t>2</w:t>
      </w:r>
      <w:r>
        <w:t xml:space="preserve">} )), но остаётся на уровне, допустимом для учебных задач. </w:t>
      </w:r>
    </w:p>
    <w:p w14:paraId="41D4123D" w14:textId="77777777" w:rsidR="005210C8" w:rsidRDefault="005210C8" w:rsidP="005210C8">
      <w:pPr>
        <w:pStyle w:val="Standard"/>
        <w:ind w:firstLine="708"/>
      </w:pPr>
    </w:p>
    <w:p w14:paraId="7FCC7D22" w14:textId="69BF96BF" w:rsidR="005210C8" w:rsidRDefault="005210C8" w:rsidP="005210C8">
      <w:pPr>
        <w:pStyle w:val="Standard"/>
        <w:ind w:firstLine="708"/>
      </w:pPr>
      <w:r>
        <w:t xml:space="preserve">Число обусловленности.  </w:t>
      </w:r>
    </w:p>
    <w:p w14:paraId="2FF15ACE" w14:textId="277DC139" w:rsidR="005210C8" w:rsidRDefault="005210C8" w:rsidP="003E2D0A">
      <w:pPr>
        <w:pStyle w:val="Standard"/>
        <w:ind w:firstLine="708"/>
      </w:pPr>
      <w:r>
        <w:t xml:space="preserve">Для случайных матриц </w:t>
      </w:r>
      <w:proofErr w:type="spellStart"/>
      <w:r>
        <w:t>cond</w:t>
      </w:r>
      <w:proofErr w:type="spellEnd"/>
      <w:r>
        <w:t xml:space="preserve">(A) растёт с размером: при </w:t>
      </w:r>
      <w:proofErr w:type="gramStart"/>
      <w:r>
        <w:t>( n</w:t>
      </w:r>
      <w:proofErr w:type="gramEnd"/>
      <w:r>
        <w:t>=10 ) оно равно (</w:t>
      </w:r>
      <w:r w:rsidR="003E2D0A" w:rsidRPr="005210C8">
        <w:rPr>
          <w:rFonts w:cs="Times New Roman"/>
        </w:rPr>
        <w:t>1.04486e+02</w:t>
      </w:r>
      <w:r>
        <w:t>), при ( n=</w:t>
      </w:r>
      <w:r w:rsidR="00D83420">
        <w:t>10</w:t>
      </w:r>
      <w:r>
        <w:t>0 ) – (</w:t>
      </w:r>
      <w:r w:rsidR="00D83420" w:rsidRPr="005210C8">
        <w:rPr>
          <w:rFonts w:cs="Times New Roman"/>
        </w:rPr>
        <w:t>9.45136e+02</w:t>
      </w:r>
      <w:r>
        <w:t>), при ( n=100</w:t>
      </w:r>
      <w:r w:rsidR="00D83420">
        <w:t>0</w:t>
      </w:r>
      <w:r>
        <w:t xml:space="preserve"> </w:t>
      </w:r>
      <w:r w:rsidR="003E2D0A">
        <w:t>)</w:t>
      </w:r>
      <w:r>
        <w:t xml:space="preserve"> – ( </w:t>
      </w:r>
      <w:r w:rsidR="00D83420" w:rsidRPr="00D83420">
        <w:t>9.55679e+04</w:t>
      </w:r>
      <w:r>
        <w:t>). Значения умеренные, задача решается устойчиво. Матрица Гильберта, как известно, является плохо обусловленной. Отсутствие экспоненциального роста связано с округлением элементов матрицы до заданной точности (6 знаков), что искусственно улучшает обусловленность.</w:t>
      </w:r>
    </w:p>
    <w:p w14:paraId="38BEE119" w14:textId="77777777" w:rsidR="003E2D0A" w:rsidRDefault="003E2D0A" w:rsidP="003E2D0A">
      <w:pPr>
        <w:pStyle w:val="Standard"/>
        <w:ind w:firstLine="708"/>
      </w:pPr>
      <w:bookmarkStart w:id="0" w:name="_GoBack"/>
      <w:bookmarkEnd w:id="0"/>
    </w:p>
    <w:p w14:paraId="59355612" w14:textId="6AFC43C0" w:rsidR="005210C8" w:rsidRDefault="005210C8" w:rsidP="005210C8">
      <w:pPr>
        <w:pStyle w:val="Standard"/>
        <w:ind w:firstLine="708"/>
      </w:pPr>
      <w:r>
        <w:t xml:space="preserve">Сравнение собственных и встроенных вычислений.  </w:t>
      </w:r>
    </w:p>
    <w:p w14:paraId="52F647C6" w14:textId="270FD211" w:rsidR="005210C8" w:rsidRDefault="005210C8" w:rsidP="00AA691F">
      <w:pPr>
        <w:pStyle w:val="Standard"/>
        <w:ind w:firstLine="708"/>
      </w:pPr>
      <w:r>
        <w:t>Значения</w:t>
      </w:r>
      <w:r w:rsidR="003E2D0A">
        <w:t xml:space="preserve"> </w:t>
      </w:r>
      <w:proofErr w:type="spellStart"/>
      <w:r>
        <w:t>cond</w:t>
      </w:r>
      <w:proofErr w:type="spellEnd"/>
      <w:r>
        <w:t xml:space="preserve">(A), полученные через функцию </w:t>
      </w:r>
      <w:proofErr w:type="spellStart"/>
      <w:r>
        <w:t>my_condition_number</w:t>
      </w:r>
      <w:proofErr w:type="spellEnd"/>
      <w:r>
        <w:t xml:space="preserve"> (на основе норм матрицы и обратной к ней), полностью совпадают с результатами </w:t>
      </w:r>
      <w:proofErr w:type="spellStart"/>
      <w:r>
        <w:t>np.linalg.cond</w:t>
      </w:r>
      <w:proofErr w:type="spellEnd"/>
      <w:r>
        <w:t>. Это доказывает правильность реализации.</w:t>
      </w:r>
    </w:p>
    <w:p w14:paraId="4D2C515E" w14:textId="2FB2C60F" w:rsidR="005210C8" w:rsidRDefault="005210C8" w:rsidP="005210C8">
      <w:pPr>
        <w:pStyle w:val="Standard"/>
        <w:ind w:firstLine="708"/>
      </w:pPr>
      <w:r>
        <w:t xml:space="preserve">Влияние размера матрицы.  </w:t>
      </w:r>
    </w:p>
    <w:p w14:paraId="124951DC" w14:textId="2B74488B" w:rsidR="003E2D0A" w:rsidRDefault="005210C8" w:rsidP="003E2D0A">
      <w:pPr>
        <w:pStyle w:val="Standard"/>
        <w:ind w:firstLine="708"/>
      </w:pPr>
      <w:r>
        <w:t>Для случайных матриц обусловленность слабо зависит от n. Для матриц Гильберта с ростом размера обусловленность могла бы катастрофически возрастать, но эффект округления «обрезает» малые элементы, поэтому экспериментальные значения отличаются от теоретических.</w:t>
      </w:r>
    </w:p>
    <w:p w14:paraId="4081CBCE" w14:textId="77777777" w:rsidR="00E47C75" w:rsidRDefault="00E47C75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 w:rsidRPr="00345AFE">
        <w:rPr>
          <w:b/>
          <w:bCs/>
          <w:lang w:val="ru-RU"/>
        </w:rPr>
        <w:br w:type="page"/>
      </w:r>
    </w:p>
    <w:p w14:paraId="20B08AB6" w14:textId="7251A05C" w:rsidR="003D2E01" w:rsidRPr="003E2D0A" w:rsidRDefault="00ED0B04" w:rsidP="003E2D0A">
      <w:pPr>
        <w:pStyle w:val="Standard"/>
        <w:ind w:firstLine="708"/>
      </w:pPr>
      <w:r>
        <w:rPr>
          <w:b/>
          <w:bCs/>
        </w:rPr>
        <w:lastRenderedPageBreak/>
        <w:t>Выводы</w:t>
      </w:r>
    </w:p>
    <w:p w14:paraId="2FC61EBE" w14:textId="3CFDC0A1" w:rsidR="003D2E01" w:rsidRDefault="00ED0B04">
      <w:pPr>
        <w:pStyle w:val="Times142"/>
      </w:pPr>
      <w:r>
        <w:t xml:space="preserve">В ходе выполнения лабораторной работы была разработана программа на языке </w:t>
      </w:r>
      <w:proofErr w:type="spellStart"/>
      <w:r>
        <w:t>Python</w:t>
      </w:r>
      <w:proofErr w:type="spellEnd"/>
      <w:r>
        <w:t>, реализующая метод Гаусса с частичным выбором главного элемента. Программа поддерживает генерацию матриц</w:t>
      </w:r>
      <w:r w:rsidR="00AA691F" w:rsidRPr="00AA691F">
        <w:t xml:space="preserve"> </w:t>
      </w:r>
      <w:r>
        <w:t>и позволяет решать СЛАУ с заданной точностью.</w:t>
      </w:r>
    </w:p>
    <w:p w14:paraId="5E962275" w14:textId="33650AA2" w:rsidR="003D2E01" w:rsidRDefault="00ED0B04">
      <w:pPr>
        <w:pStyle w:val="Times142"/>
      </w:pPr>
      <w:r>
        <w:t>Корректность реализации подтверждена сравнением с эталонной</w:t>
      </w:r>
      <w:r w:rsidR="009E1DD6">
        <w:t xml:space="preserve"> </w:t>
      </w:r>
      <w:r w:rsidR="009E1DD6" w:rsidRPr="009E1DD6">
        <w:t xml:space="preserve">функцией </w:t>
      </w:r>
      <w:proofErr w:type="spellStart"/>
      <w:proofErr w:type="gramStart"/>
      <w:r w:rsidR="009E1DD6" w:rsidRPr="009E1DD6">
        <w:t>numpy.linalg</w:t>
      </w:r>
      <w:proofErr w:type="gramEnd"/>
      <w:r w:rsidR="009E1DD6" w:rsidRPr="009E1DD6">
        <w:t>.solve</w:t>
      </w:r>
      <w:proofErr w:type="spellEnd"/>
      <w:r w:rsidRPr="009E1DD6">
        <w:t>:</w:t>
      </w:r>
      <w:r>
        <w:t xml:space="preserve"> во всех тестах результаты полностью совпали.</w:t>
      </w:r>
    </w:p>
    <w:p w14:paraId="40B4CEA0" w14:textId="7DBD2B79" w:rsidR="003D2E01" w:rsidRDefault="00ED0B04">
      <w:pPr>
        <w:pStyle w:val="Times142"/>
      </w:pPr>
      <w:r>
        <w:t xml:space="preserve">Проведено исследование обусловленности для матриц размером n = 10, </w:t>
      </w:r>
      <w:r w:rsidR="009E1DD6">
        <w:t>50</w:t>
      </w:r>
      <w:r>
        <w:t>, 100. Установлено, что:</w:t>
      </w:r>
    </w:p>
    <w:p w14:paraId="6B8E5349" w14:textId="24A322D7" w:rsidR="003D2E01" w:rsidRDefault="00ED0B04">
      <w:pPr>
        <w:pStyle w:val="Times142"/>
        <w:numPr>
          <w:ilvl w:val="0"/>
          <w:numId w:val="10"/>
        </w:numPr>
      </w:pPr>
      <w:r>
        <w:t xml:space="preserve">Случайные матрицы имеют </w:t>
      </w:r>
      <w:r w:rsidR="00AA691F">
        <w:t>достаточно хорошую</w:t>
      </w:r>
      <w:r>
        <w:t xml:space="preserve"> обусловленность (</w:t>
      </w:r>
      <w:proofErr w:type="spellStart"/>
      <w:r>
        <w:t>cond</w:t>
      </w:r>
      <w:proofErr w:type="spellEnd"/>
      <w:r>
        <w:t xml:space="preserve"> от </w:t>
      </w:r>
      <w:r w:rsidR="009E1DD6">
        <w:t>10</w:t>
      </w:r>
      <w:r w:rsidR="009E1DD6" w:rsidRPr="009E1DD6">
        <w:rPr>
          <w:vertAlign w:val="superscript"/>
        </w:rPr>
        <w:t>2</w:t>
      </w:r>
      <w:r>
        <w:t xml:space="preserve"> до </w:t>
      </w:r>
      <w:r w:rsidR="009E1DD6" w:rsidRPr="009E1DD6">
        <w:t>2*</w:t>
      </w:r>
      <w:r>
        <w:t>10</w:t>
      </w:r>
      <w:r w:rsidR="009E1DD6" w:rsidRPr="009E1DD6">
        <w:rPr>
          <w:rFonts w:ascii="Arial Unicode MS" w:hAnsi="Arial Unicode MS"/>
          <w:vertAlign w:val="superscript"/>
        </w:rPr>
        <w:t>3</w:t>
      </w:r>
      <w:r>
        <w:t>), невязка возрастает до ~10</w:t>
      </w:r>
      <w:r>
        <w:rPr>
          <w:rFonts w:ascii="Arial Unicode MS" w:hAnsi="Arial Unicode MS"/>
        </w:rPr>
        <w:t>⁻</w:t>
      </w:r>
      <w:r>
        <w:t>¹</w:t>
      </w:r>
      <w:r w:rsidR="009E1DD6" w:rsidRPr="009E1DD6">
        <w:rPr>
          <w:vertAlign w:val="superscript"/>
        </w:rPr>
        <w:t>5</w:t>
      </w:r>
      <w:r>
        <w:t>;</w:t>
      </w:r>
    </w:p>
    <w:p w14:paraId="4E1E1ADE" w14:textId="1437BED3" w:rsidR="003D2E01" w:rsidRDefault="00ED0B04">
      <w:pPr>
        <w:pStyle w:val="Times142"/>
        <w:numPr>
          <w:ilvl w:val="0"/>
          <w:numId w:val="10"/>
        </w:numPr>
      </w:pPr>
      <w:r>
        <w:t>Матрицы Гильберта плохо обусловлены (</w:t>
      </w:r>
      <w:proofErr w:type="spellStart"/>
      <w:r>
        <w:t>cond</w:t>
      </w:r>
      <w:proofErr w:type="spellEnd"/>
      <w:r>
        <w:t xml:space="preserve"> ~ </w:t>
      </w:r>
      <w:r w:rsidR="009E1DD6" w:rsidRPr="009E1DD6">
        <w:t>(3-</w:t>
      </w:r>
      <w:proofErr w:type="gramStart"/>
      <w:r w:rsidR="009E1DD6" w:rsidRPr="009E1DD6">
        <w:t>7)*</w:t>
      </w:r>
      <w:proofErr w:type="gramEnd"/>
      <w:r>
        <w:t>10</w:t>
      </w:r>
      <w:r w:rsidR="009E1DD6" w:rsidRPr="009E1DD6">
        <w:rPr>
          <w:vertAlign w:val="superscript"/>
        </w:rPr>
        <w:t>4</w:t>
      </w:r>
      <w:r>
        <w:t>), невязка составляет ~10</w:t>
      </w:r>
      <w:r>
        <w:rPr>
          <w:rFonts w:ascii="Arial Unicode MS" w:hAnsi="Arial Unicode MS"/>
        </w:rPr>
        <w:t>⁻</w:t>
      </w:r>
      <w:r w:rsidR="009E1DD6" w:rsidRPr="009E1DD6">
        <w:rPr>
          <w:rFonts w:ascii="Arial Unicode MS" w:hAnsi="Arial Unicode MS"/>
          <w:vertAlign w:val="superscript"/>
        </w:rPr>
        <w:t>14</w:t>
      </w:r>
      <w:r>
        <w:t xml:space="preserve"> — 10</w:t>
      </w:r>
      <w:r>
        <w:rPr>
          <w:rFonts w:ascii="Arial Unicode MS" w:hAnsi="Arial Unicode MS"/>
        </w:rPr>
        <w:t>⁻</w:t>
      </w:r>
      <w:r>
        <w:t>¹</w:t>
      </w:r>
      <w:r w:rsidR="009E1DD6" w:rsidRPr="009E1DD6">
        <w:rPr>
          <w:vertAlign w:val="superscript"/>
        </w:rPr>
        <w:t>3</w:t>
      </w:r>
      <w:r>
        <w:t>.</w:t>
      </w:r>
    </w:p>
    <w:p w14:paraId="73F9A085" w14:textId="77777777" w:rsidR="003D2E01" w:rsidRDefault="00ED0B04">
      <w:pPr>
        <w:pStyle w:val="Times142"/>
      </w:pPr>
      <w:r>
        <w:t>Таким образом, подтверждена прямая зависимость между числом обусловленности матрицы и точностью решения: чем хуже обусловленность, тем больше относительная невязка. Разработанная программа может использоваться для решения СЛАУ и анализа обусловленности в учебных целях.</w:t>
      </w:r>
    </w:p>
    <w:p w14:paraId="4A900168" w14:textId="77777777" w:rsidR="003D2E01" w:rsidRDefault="00ED0B04">
      <w:pPr>
        <w:pStyle w:val="1"/>
      </w:pPr>
      <w:r>
        <w:rPr>
          <w:rFonts w:ascii="Arial Unicode MS" w:eastAsia="Arial Unicode MS" w:hAnsi="Arial Unicode MS" w:cs="Arial Unicode MS"/>
          <w:b w:val="0"/>
          <w:bCs w:val="0"/>
          <w:caps w:val="0"/>
        </w:rPr>
        <w:br w:type="page"/>
      </w:r>
    </w:p>
    <w:p w14:paraId="1192CCA0" w14:textId="77777777" w:rsidR="003D2E01" w:rsidRDefault="00ED0B04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47C0C16F" w14:textId="77777777" w:rsidR="003D2E01" w:rsidRDefault="003D2E01">
      <w:pPr>
        <w:pStyle w:val="Textbody"/>
      </w:pPr>
    </w:p>
    <w:p w14:paraId="48C998B7" w14:textId="77777777" w:rsidR="003D2E01" w:rsidRDefault="00ED0B04">
      <w:pPr>
        <w:pStyle w:val="Standard"/>
      </w:pPr>
      <w:r>
        <w:t xml:space="preserve">Название файла: </w:t>
      </w:r>
      <w:proofErr w:type="spellStart"/>
      <w:r>
        <w:rPr>
          <w:lang w:val="en-US"/>
        </w:rPr>
        <w:t>lb</w:t>
      </w:r>
      <w:proofErr w:type="spellEnd"/>
      <w:r w:rsidRPr="00866295">
        <w:t>7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38BDCFEE" w14:textId="565A0C39" w:rsidR="00495513" w:rsidRPr="00495513" w:rsidRDefault="00495513" w:rsidP="00495513">
      <w:pPr>
        <w:rPr>
          <w:rFonts w:ascii="Courier New" w:hAnsi="Courier New" w:cs="Courier New"/>
          <w:sz w:val="20"/>
          <w:szCs w:val="20"/>
        </w:rPr>
      </w:pPr>
      <w:r w:rsidRPr="00495513">
        <w:rPr>
          <w:rFonts w:ascii="Courier New" w:hAnsi="Courier New" w:cs="Courier New"/>
          <w:sz w:val="20"/>
          <w:szCs w:val="20"/>
        </w:rPr>
        <w:t>import random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as np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>NMAX = 1000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>def gauss(a, b):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n &lt; 2: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return None, 2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n &gt; NMAX: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return None, 3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A = [row[:] for row in a]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B = b[:]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nm1 = n - 1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x = [0.0] * n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for k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range(nm1):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0.0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k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range(k, n):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if abs(A[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][k]) &gt; abs(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][k]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== 0.0: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return None, 1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!= k: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A[k],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=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], A[k]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B[k], B[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= B[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], B[k]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range(k + 1, n):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mi = -A[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][k] /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amax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  <w:t xml:space="preserve">           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][k] = 0.0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for j in range(k + 1, n):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   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][j] += A[k][j] * mi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B[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+= B[k] * mi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A[nm1][nm1] == 0.0: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return None, 1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range(nm1, -1, -1):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s = 0.0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for j in range(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+ 1, n):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s +=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][j] * x[j]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x[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= (B[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- s) / 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x, 0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build_random_system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(dim,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, bound):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mat = [[round(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random.uniform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(0, bound),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 for _ in range(dim)] for _ in range(dim)]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[round(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random.uniform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(0, bound),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 for _ in range(dim)]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mat,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build_hilbert_system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(dim, bound,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=None):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mat = [[1.0 / 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+ j - 1) for j in range(1, dim + 1)]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range(1, dim + 1)]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random.uniform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(0, bound) for _ in range(dim)]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is not None: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mat = [[round(x,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 for x in row] for row in mat]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[round(x,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) for x in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mat,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generate_and_save_hilbert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(filename, dim, bound,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=None):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A, b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build_hilbert_system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(dim, bound,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save_system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(filename, A, b)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A, b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save_system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(filename, A, b):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with open(filename, 'w') as f: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n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(str(n) + "\n")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for row in A: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(" ".join(str(x) for x in row) + "\n")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(" ".join(str(x) for x in b) + "\n")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load_system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(filename):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with open(filename, 'r') as f: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lines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f.readlines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n = int(lines[0].strip())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A = []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range(1, n+1):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row = list(map(float, lines[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].split()))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(row) != n: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raise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f"Строка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матрицы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имеет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{n}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элементов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A.append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(row)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b = list(map(float, lines[n+1].split()))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(b) != n: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raise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f"Вектор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b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имеет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{n}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элементов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A, b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relative_residual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(A, x, b):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[0.0] * n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in range(n):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Ax = sum(A[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][j] * x[j] for j in range(n))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 = Ax - b[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]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sum(r * r for r in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  0.5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sum(bb * bb for bb in b)  0.5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== 0: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return float('inf')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my_condition_number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A_np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dtype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=float)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A_inv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np.linalg.inv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A_np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norm_A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A_np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ord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=2)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norm_A_inv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A_inv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ord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=2)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return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norm_A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norm_A_inv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solve_and_print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(A, b,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=None):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x_self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, err = gauss(A, b)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err != 0: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print(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код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{err}")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return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try: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x_numpy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np.linalg.solve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(A),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(b))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except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np.linalg.LinAlgError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print("NumPy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смог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решить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систему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x_numpy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[float('nan')] *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print(f"\n{'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Индекс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':&lt;6} {'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Решение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Гаусса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':&lt;25} {'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Решение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NumPy':&lt;25}")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lastRenderedPageBreak/>
        <w:t xml:space="preserve">    for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 in enumerate(zip(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x_self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x_numpy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), start=1):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is not None and not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np.isnan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round(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round(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) if not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np.isnan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) else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br/>
        <w:t xml:space="preserve">        print(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f"x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{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i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:&lt;5} {str(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):&lt;25} {str(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xn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):&lt;25}")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resid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relative_residual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x_self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, b)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cond_self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my_condition_number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cond_numpy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np.linalg.cond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print(f"\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nОтносительная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невязка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: {resid:.5e}")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print(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f"Число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обусловленности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: {cond_self:.5e}")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print(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f"Число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обусловленности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(NumPy): {cond_numpy:.5e}")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>def main():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print("1 -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старт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, 2 -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из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файла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choice = input().strip()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if choice == '1':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n = int(input("n: "))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= int(input("precision: "))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interval = int(input("interval: "))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filename = "matrix.txt"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if n &lt; 3 or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&lt; 0 or interval &lt; 0 or interval &gt; 1_000_000: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print("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Неверные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параметры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    return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A, b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build_random_system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(n,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, interval)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save_system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(filename, A, b)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solve_and_print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(A, b,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prec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choice == '2':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filename = "matrix.txt"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A, b =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load_system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(filename)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solve_and_print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(A, b)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else: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    print("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Неверный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выбор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")</w:t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</w:r>
      <w:r w:rsidRPr="00495513">
        <w:rPr>
          <w:rFonts w:ascii="Courier New" w:hAnsi="Courier New" w:cs="Courier New"/>
          <w:sz w:val="20"/>
          <w:szCs w:val="20"/>
        </w:rPr>
        <w:br/>
        <w:t>if __name__ == "__main__":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#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generate_and_save_hilbert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 xml:space="preserve">("matrix.txt", 10, 10, </w:t>
      </w:r>
      <w:proofErr w:type="spellStart"/>
      <w:r w:rsidRPr="00495513">
        <w:rPr>
          <w:rFonts w:ascii="Courier New" w:hAnsi="Courier New" w:cs="Courier New"/>
          <w:sz w:val="20"/>
          <w:szCs w:val="20"/>
        </w:rPr>
        <w:t>dec_places</w:t>
      </w:r>
      <w:proofErr w:type="spellEnd"/>
      <w:r w:rsidRPr="00495513">
        <w:rPr>
          <w:rFonts w:ascii="Courier New" w:hAnsi="Courier New" w:cs="Courier New"/>
          <w:sz w:val="20"/>
          <w:szCs w:val="20"/>
        </w:rPr>
        <w:t>=6)</w:t>
      </w:r>
      <w:r w:rsidRPr="00495513">
        <w:rPr>
          <w:rFonts w:ascii="Courier New" w:hAnsi="Courier New" w:cs="Courier New"/>
          <w:sz w:val="20"/>
          <w:szCs w:val="20"/>
        </w:rPr>
        <w:br/>
        <w:t xml:space="preserve">    main()</w:t>
      </w:r>
    </w:p>
    <w:p w14:paraId="61433591" w14:textId="2B5C9D2E" w:rsidR="003D2E01" w:rsidRPr="00197603" w:rsidRDefault="003D2E01">
      <w:pPr>
        <w:pStyle w:val="Times142"/>
        <w:spacing w:line="240" w:lineRule="auto"/>
        <w:rPr>
          <w:lang w:val="en-US"/>
        </w:rPr>
      </w:pPr>
    </w:p>
    <w:sectPr w:rsidR="003D2E01" w:rsidRPr="00197603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26590" w14:textId="77777777" w:rsidR="00511E70" w:rsidRDefault="00511E70">
      <w:r>
        <w:separator/>
      </w:r>
    </w:p>
  </w:endnote>
  <w:endnote w:type="continuationSeparator" w:id="0">
    <w:p w14:paraId="5B940494" w14:textId="77777777" w:rsidR="00511E70" w:rsidRDefault="00511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00CDD" w14:textId="77777777" w:rsidR="00495513" w:rsidRDefault="00495513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6C983" w14:textId="77777777" w:rsidR="00495513" w:rsidRDefault="004955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0EC45B" w14:textId="77777777" w:rsidR="00511E70" w:rsidRDefault="00511E70">
      <w:r>
        <w:separator/>
      </w:r>
    </w:p>
  </w:footnote>
  <w:footnote w:type="continuationSeparator" w:id="0">
    <w:p w14:paraId="390927B7" w14:textId="77777777" w:rsidR="00511E70" w:rsidRDefault="00511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3EFFB" w14:textId="77777777" w:rsidR="00495513" w:rsidRDefault="0049551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82FC7" w14:textId="77777777" w:rsidR="00495513" w:rsidRDefault="0049551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20014"/>
    <w:multiLevelType w:val="hybridMultilevel"/>
    <w:tmpl w:val="45D6AE08"/>
    <w:styleLink w:val="a"/>
    <w:lvl w:ilvl="0" w:tplc="EAA42682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288D344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6090F6E0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7F926B9E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019297DC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A1CE5D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0D28269C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BAD4D94C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F006ADFA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1" w15:restartNumberingAfterBreak="0">
    <w:nsid w:val="1FCC0E38"/>
    <w:multiLevelType w:val="hybridMultilevel"/>
    <w:tmpl w:val="7390ECD6"/>
    <w:styleLink w:val="a0"/>
    <w:lvl w:ilvl="0" w:tplc="66683D7E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5B040B66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81E48FAE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9276574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87C6236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4DE0EE2E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E4CE5466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2172649A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01902AF2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3DDE301E"/>
    <w:multiLevelType w:val="hybridMultilevel"/>
    <w:tmpl w:val="45D6AE08"/>
    <w:numStyleLink w:val="a"/>
  </w:abstractNum>
  <w:abstractNum w:abstractNumId="3" w15:restartNumberingAfterBreak="0">
    <w:nsid w:val="65535E5C"/>
    <w:multiLevelType w:val="hybridMultilevel"/>
    <w:tmpl w:val="7D92C5A8"/>
    <w:styleLink w:val="a1"/>
    <w:lvl w:ilvl="0" w:tplc="38C66CD8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1D489D7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F956E86E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6B1A6382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FAD8ED8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95D239AE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3C445D38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949A73F4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EC506A18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5C90E59"/>
    <w:multiLevelType w:val="hybridMultilevel"/>
    <w:tmpl w:val="41DE6E04"/>
    <w:styleLink w:val="0"/>
    <w:lvl w:ilvl="0" w:tplc="209A36B6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7194C3C2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8C66931E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8C66A092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30CB396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24649590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54A834E8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033C7AE0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7A6AB504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5" w15:restartNumberingAfterBreak="0">
    <w:nsid w:val="68431F0A"/>
    <w:multiLevelType w:val="hybridMultilevel"/>
    <w:tmpl w:val="7390ECD6"/>
    <w:numStyleLink w:val="a0"/>
  </w:abstractNum>
  <w:abstractNum w:abstractNumId="6" w15:restartNumberingAfterBreak="0">
    <w:nsid w:val="6DC037CE"/>
    <w:multiLevelType w:val="hybridMultilevel"/>
    <w:tmpl w:val="41DE6E04"/>
    <w:numStyleLink w:val="0"/>
  </w:abstractNum>
  <w:abstractNum w:abstractNumId="7" w15:restartNumberingAfterBreak="0">
    <w:nsid w:val="734B676B"/>
    <w:multiLevelType w:val="hybridMultilevel"/>
    <w:tmpl w:val="7D92C5A8"/>
    <w:numStyleLink w:val="a1"/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2"/>
    <w:lvlOverride w:ilvl="0">
      <w:startOverride w:val="2"/>
    </w:lvlOverride>
  </w:num>
  <w:num w:numId="6">
    <w:abstractNumId w:val="2"/>
    <w:lvlOverride w:ilvl="0">
      <w:startOverride w:val="3"/>
    </w:lvlOverride>
  </w:num>
  <w:num w:numId="7">
    <w:abstractNumId w:val="1"/>
  </w:num>
  <w:num w:numId="8">
    <w:abstractNumId w:val="5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01"/>
    <w:rsid w:val="0002419E"/>
    <w:rsid w:val="00197603"/>
    <w:rsid w:val="002F42BF"/>
    <w:rsid w:val="00345AFE"/>
    <w:rsid w:val="003D2E01"/>
    <w:rsid w:val="003E2D0A"/>
    <w:rsid w:val="00495513"/>
    <w:rsid w:val="00511E70"/>
    <w:rsid w:val="005210C8"/>
    <w:rsid w:val="00866295"/>
    <w:rsid w:val="00876267"/>
    <w:rsid w:val="0090708E"/>
    <w:rsid w:val="009E1DD6"/>
    <w:rsid w:val="00AA691F"/>
    <w:rsid w:val="00D83420"/>
    <w:rsid w:val="00E47C75"/>
    <w:rsid w:val="00ED0B04"/>
    <w:rsid w:val="00F2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4CA4"/>
  <w15:docId w15:val="{63D248F4-5244-4AC8-A675-1ECB1613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0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ED0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2"/>
    <w:link w:val="HTML0"/>
    <w:uiPriority w:val="99"/>
    <w:semiHidden/>
    <w:unhideWhenUsed/>
    <w:rsid w:val="00ED0B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ED0B04"/>
    <w:rPr>
      <w:rFonts w:ascii="Courier New" w:eastAsia="Times New Roman" w:hAnsi="Courier New" w:cs="Courier New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18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2309</Words>
  <Characters>13166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Ангелина</cp:lastModifiedBy>
  <cp:revision>9</cp:revision>
  <dcterms:created xsi:type="dcterms:W3CDTF">2026-04-11T11:58:00Z</dcterms:created>
  <dcterms:modified xsi:type="dcterms:W3CDTF">2026-04-13T09:53:00Z</dcterms:modified>
</cp:coreProperties>
</file>