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49143">
      <w:pPr>
        <w:pStyle w:val="5"/>
        <w:jc w:val="center"/>
        <w:rPr>
          <w:b/>
          <w:caps/>
          <w:szCs w:val="28"/>
          <w:lang w:eastAsia="ru-RU" w:bidi="ar-SA"/>
        </w:rPr>
      </w:pPr>
      <w:r>
        <w:rPr>
          <w:b/>
          <w:caps/>
          <w:szCs w:val="28"/>
          <w:lang w:eastAsia="ru-RU" w:bidi="ar-SA"/>
        </w:rPr>
        <w:t>МИНОБРНАУКИ РОССИИ</w:t>
      </w:r>
    </w:p>
    <w:p w14:paraId="0E959D78">
      <w:pPr>
        <w:pStyle w:val="5"/>
        <w:jc w:val="center"/>
        <w:rPr>
          <w:b/>
          <w:caps/>
          <w:szCs w:val="28"/>
          <w:lang w:eastAsia="ru-RU" w:bidi="ar-SA"/>
        </w:rPr>
      </w:pPr>
      <w:r>
        <w:rPr>
          <w:b/>
          <w:caps/>
          <w:szCs w:val="28"/>
          <w:lang w:eastAsia="ru-RU" w:bidi="ar-SA"/>
        </w:rPr>
        <w:t>Санкт-Петербургский государственный</w:t>
      </w:r>
    </w:p>
    <w:p w14:paraId="1CC6CE40">
      <w:pPr>
        <w:pStyle w:val="5"/>
        <w:jc w:val="center"/>
        <w:rPr>
          <w:b/>
          <w:caps/>
          <w:szCs w:val="28"/>
          <w:lang w:eastAsia="ru-RU" w:bidi="ar-SA"/>
        </w:rPr>
      </w:pPr>
      <w:r>
        <w:rPr>
          <w:b/>
          <w:caps/>
          <w:szCs w:val="28"/>
          <w:lang w:eastAsia="ru-RU" w:bidi="ar-SA"/>
        </w:rPr>
        <w:t>электротехнический университет</w:t>
      </w:r>
    </w:p>
    <w:p w14:paraId="11E335EF">
      <w:pPr>
        <w:pStyle w:val="5"/>
        <w:jc w:val="center"/>
        <w:rPr>
          <w:b/>
          <w:caps/>
          <w:szCs w:val="28"/>
          <w:lang w:eastAsia="ru-RU" w:bidi="ar-SA"/>
        </w:rPr>
      </w:pPr>
      <w:r>
        <w:rPr>
          <w:b/>
          <w:caps/>
          <w:szCs w:val="28"/>
          <w:lang w:eastAsia="ru-RU" w:bidi="ar-SA"/>
        </w:rPr>
        <w:t>«ЛЭТИ» им. В.И. Ульянова (Ленина)</w:t>
      </w:r>
    </w:p>
    <w:p w14:paraId="5498CCA4">
      <w:pPr>
        <w:pStyle w:val="5"/>
        <w:jc w:val="center"/>
        <w:rPr>
          <w:b/>
          <w:szCs w:val="28"/>
          <w:lang w:eastAsia="ru-RU" w:bidi="ar-SA"/>
        </w:rPr>
      </w:pPr>
      <w:r>
        <w:rPr>
          <w:b/>
          <w:szCs w:val="28"/>
          <w:lang w:eastAsia="ru-RU" w:bidi="ar-SA"/>
        </w:rPr>
        <w:t>Кафедра МОЭВМ</w:t>
      </w:r>
    </w:p>
    <w:p w14:paraId="04EF9FF9">
      <w:pPr>
        <w:pStyle w:val="5"/>
        <w:jc w:val="center"/>
        <w:rPr>
          <w:b/>
          <w:caps/>
          <w:szCs w:val="28"/>
          <w:lang w:eastAsia="ru-RU" w:bidi="ar-SA"/>
        </w:rPr>
      </w:pPr>
    </w:p>
    <w:p w14:paraId="77D8D89D">
      <w:pPr>
        <w:pStyle w:val="5"/>
        <w:jc w:val="center"/>
        <w:rPr>
          <w:szCs w:val="28"/>
          <w:lang w:eastAsia="ru-RU" w:bidi="ar-SA"/>
        </w:rPr>
      </w:pPr>
    </w:p>
    <w:p w14:paraId="54FAF1F9">
      <w:pPr>
        <w:pStyle w:val="5"/>
        <w:jc w:val="center"/>
        <w:rPr>
          <w:szCs w:val="28"/>
          <w:lang w:eastAsia="ru-RU" w:bidi="ar-SA"/>
        </w:rPr>
      </w:pPr>
    </w:p>
    <w:p w14:paraId="3A21CFE0">
      <w:pPr>
        <w:pStyle w:val="5"/>
        <w:jc w:val="center"/>
        <w:rPr>
          <w:szCs w:val="28"/>
          <w:lang w:eastAsia="ru-RU" w:bidi="ar-SA"/>
        </w:rPr>
      </w:pPr>
    </w:p>
    <w:p w14:paraId="3E3085DD">
      <w:pPr>
        <w:pStyle w:val="5"/>
        <w:jc w:val="center"/>
        <w:rPr>
          <w:szCs w:val="28"/>
          <w:lang w:eastAsia="ru-RU" w:bidi="ar-SA"/>
        </w:rPr>
      </w:pPr>
    </w:p>
    <w:p w14:paraId="668C3FAE">
      <w:pPr>
        <w:pStyle w:val="5"/>
        <w:jc w:val="center"/>
        <w:rPr>
          <w:szCs w:val="28"/>
          <w:lang w:eastAsia="ru-RU" w:bidi="ar-SA"/>
        </w:rPr>
      </w:pPr>
    </w:p>
    <w:p w14:paraId="2D73F298">
      <w:pPr>
        <w:pStyle w:val="5"/>
        <w:jc w:val="center"/>
        <w:rPr>
          <w:szCs w:val="28"/>
          <w:lang w:eastAsia="ru-RU" w:bidi="ar-SA"/>
        </w:rPr>
      </w:pPr>
    </w:p>
    <w:p w14:paraId="542E78C6">
      <w:pPr>
        <w:pStyle w:val="18"/>
        <w:spacing w:line="360" w:lineRule="auto"/>
        <w:ind w:firstLine="737"/>
        <w:jc w:val="center"/>
      </w:pPr>
      <w:r>
        <w:rPr>
          <w:rStyle w:val="23"/>
          <w:bCs/>
          <w:caps/>
          <w:szCs w:val="28"/>
        </w:rPr>
        <w:t>отчет</w:t>
      </w:r>
    </w:p>
    <w:p w14:paraId="15DC2FAE">
      <w:pPr>
        <w:pStyle w:val="5"/>
        <w:jc w:val="center"/>
        <w:rPr>
          <w:rFonts w:hint="default"/>
          <w:lang w:val="en-US"/>
        </w:rPr>
      </w:pPr>
      <w:r>
        <w:rPr>
          <w:b/>
          <w:szCs w:val="28"/>
          <w:lang w:eastAsia="ru-RU" w:bidi="ar-SA"/>
        </w:rPr>
        <w:t>по лабораторной работе</w:t>
      </w:r>
      <w:r>
        <w:rPr>
          <w:b/>
          <w:color w:val="FF0000"/>
          <w:szCs w:val="28"/>
          <w:lang w:eastAsia="ru-RU" w:bidi="ar-SA"/>
        </w:rPr>
        <w:t xml:space="preserve"> </w:t>
      </w:r>
      <w:r>
        <w:rPr>
          <w:b/>
          <w:szCs w:val="28"/>
          <w:lang w:eastAsia="ru-RU" w:bidi="ar-SA"/>
        </w:rPr>
        <w:t>№</w:t>
      </w:r>
      <w:r>
        <w:rPr>
          <w:rFonts w:hint="default"/>
          <w:b/>
          <w:szCs w:val="28"/>
          <w:lang w:val="en-US" w:eastAsia="ru-RU" w:bidi="ar-SA"/>
        </w:rPr>
        <w:t>2</w:t>
      </w:r>
    </w:p>
    <w:p w14:paraId="3B1DE154">
      <w:pPr>
        <w:pStyle w:val="5"/>
        <w:jc w:val="center"/>
      </w:pPr>
      <w:r>
        <w:rPr>
          <w:b/>
          <w:szCs w:val="28"/>
          <w:lang w:eastAsia="ru-RU" w:bidi="ar-SA"/>
        </w:rPr>
        <w:t xml:space="preserve">по дисциплине </w:t>
      </w:r>
      <w:r>
        <w:rPr>
          <w:b/>
          <w:color w:val="000000"/>
          <w:szCs w:val="28"/>
          <w:lang w:eastAsia="ru-RU" w:bidi="ar-SA"/>
        </w:rPr>
        <w:t>«</w:t>
      </w:r>
      <w:r>
        <w:rPr>
          <w:b/>
          <w:szCs w:val="28"/>
          <w:lang w:eastAsia="ru-RU" w:bidi="ar-SA"/>
        </w:rPr>
        <w:t>Вычислительная математика</w:t>
      </w:r>
      <w:r>
        <w:rPr>
          <w:b/>
          <w:color w:val="000000"/>
          <w:szCs w:val="28"/>
          <w:lang w:eastAsia="ru-RU" w:bidi="ar-SA"/>
        </w:rPr>
        <w:t>»</w:t>
      </w:r>
    </w:p>
    <w:p w14:paraId="045A396C">
      <w:pPr>
        <w:pStyle w:val="5"/>
        <w:jc w:val="center"/>
        <w:rPr>
          <w:rFonts w:hint="default"/>
          <w:lang w:val="en-US"/>
        </w:rPr>
      </w:pPr>
      <w:r>
        <w:rPr>
          <w:rStyle w:val="23"/>
          <w:bCs/>
          <w:szCs w:val="28"/>
          <w:lang w:eastAsia="ru-RU" w:bidi="ar-SA"/>
        </w:rPr>
        <w:t xml:space="preserve">Темы: </w:t>
      </w:r>
      <w:r>
        <w:rPr>
          <w:rStyle w:val="23"/>
          <w:rFonts w:hint="default"/>
          <w:bCs/>
          <w:szCs w:val="28"/>
          <w:lang w:eastAsia="ru-RU"/>
        </w:rPr>
        <w:t>РЕШЕНИЕ СИСТЕМ ЛИНЕЙНЫХ АЛГЕБРАИЧЕСКИХ УРАВНЕНИЙ</w:t>
      </w:r>
    </w:p>
    <w:p w14:paraId="145998E9">
      <w:pPr>
        <w:pStyle w:val="5"/>
        <w:jc w:val="center"/>
        <w:rPr>
          <w:szCs w:val="28"/>
          <w:lang w:eastAsia="ru-RU" w:bidi="ar-SA"/>
        </w:rPr>
      </w:pPr>
    </w:p>
    <w:p w14:paraId="4C4BF0B8">
      <w:pPr>
        <w:pStyle w:val="5"/>
        <w:jc w:val="center"/>
        <w:rPr>
          <w:szCs w:val="28"/>
          <w:lang w:eastAsia="ru-RU" w:bidi="ar-SA"/>
        </w:rPr>
      </w:pPr>
    </w:p>
    <w:p w14:paraId="185EA707">
      <w:pPr>
        <w:pStyle w:val="5"/>
        <w:jc w:val="center"/>
        <w:rPr>
          <w:szCs w:val="28"/>
          <w:lang w:eastAsia="ru-RU" w:bidi="ar-SA"/>
        </w:rPr>
      </w:pPr>
    </w:p>
    <w:p w14:paraId="023A6567">
      <w:pPr>
        <w:pStyle w:val="5"/>
        <w:jc w:val="center"/>
        <w:rPr>
          <w:szCs w:val="28"/>
          <w:lang w:eastAsia="ru-RU" w:bidi="ar-SA"/>
        </w:rPr>
      </w:pPr>
    </w:p>
    <w:p w14:paraId="1550DA31">
      <w:pPr>
        <w:pStyle w:val="5"/>
        <w:jc w:val="center"/>
        <w:rPr>
          <w:szCs w:val="28"/>
          <w:lang w:eastAsia="ru-RU" w:bidi="ar-SA"/>
        </w:rPr>
      </w:pPr>
    </w:p>
    <w:p w14:paraId="59CF3F00">
      <w:pPr>
        <w:pStyle w:val="5"/>
        <w:jc w:val="center"/>
        <w:rPr>
          <w:szCs w:val="28"/>
          <w:lang w:eastAsia="ru-RU" w:bidi="ar-SA"/>
        </w:rPr>
      </w:pPr>
    </w:p>
    <w:tbl>
      <w:tblPr>
        <w:tblStyle w:val="8"/>
        <w:tblW w:w="9854" w:type="dxa"/>
        <w:tblInd w:w="-108" w:type="dxa"/>
        <w:tblLayout w:type="fixed"/>
        <w:tblCellMar>
          <w:top w:w="0" w:type="dxa"/>
          <w:left w:w="10" w:type="dxa"/>
          <w:bottom w:w="0" w:type="dxa"/>
          <w:right w:w="10" w:type="dxa"/>
        </w:tblCellMar>
      </w:tblPr>
      <w:tblGrid>
        <w:gridCol w:w="3583"/>
        <w:gridCol w:w="3082"/>
        <w:gridCol w:w="3189"/>
      </w:tblGrid>
      <w:tr w14:paraId="55874E45">
        <w:tblPrEx>
          <w:tblCellMar>
            <w:top w:w="0" w:type="dxa"/>
            <w:left w:w="10" w:type="dxa"/>
            <w:bottom w:w="0" w:type="dxa"/>
            <w:right w:w="10" w:type="dxa"/>
          </w:tblCellMar>
        </w:tblPrEx>
        <w:trPr>
          <w:trHeight w:val="614" w:hRule="atLeast"/>
        </w:trPr>
        <w:tc>
          <w:tcPr>
            <w:tcW w:w="3583" w:type="dxa"/>
            <w:tcMar>
              <w:top w:w="0" w:type="dxa"/>
              <w:left w:w="108" w:type="dxa"/>
              <w:bottom w:w="0" w:type="dxa"/>
              <w:right w:w="108" w:type="dxa"/>
            </w:tcMar>
            <w:vAlign w:val="bottom"/>
          </w:tcPr>
          <w:p w14:paraId="7EB0D27D">
            <w:pPr>
              <w:pStyle w:val="5"/>
            </w:pPr>
            <w:r>
              <w:rPr>
                <w:szCs w:val="28"/>
              </w:rPr>
              <w:t xml:space="preserve">Студент гр. </w:t>
            </w:r>
            <w:r>
              <w:rPr>
                <w:rFonts w:hint="default"/>
                <w:szCs w:val="28"/>
                <w:lang w:val="ru-RU"/>
              </w:rPr>
              <w:t>4</w:t>
            </w:r>
            <w:r>
              <w:rPr>
                <w:szCs w:val="28"/>
              </w:rPr>
              <w:t>341</w:t>
            </w:r>
          </w:p>
        </w:tc>
        <w:tc>
          <w:tcPr>
            <w:tcW w:w="3082" w:type="dxa"/>
            <w:tcBorders>
              <w:bottom w:val="single" w:color="000000" w:sz="4" w:space="0"/>
            </w:tcBorders>
            <w:tcMar>
              <w:top w:w="0" w:type="dxa"/>
              <w:left w:w="108" w:type="dxa"/>
              <w:bottom w:w="0" w:type="dxa"/>
              <w:right w:w="108" w:type="dxa"/>
            </w:tcMar>
            <w:vAlign w:val="bottom"/>
          </w:tcPr>
          <w:p w14:paraId="60881067">
            <w:pPr>
              <w:pStyle w:val="5"/>
              <w:ind w:firstLine="0"/>
              <w:rPr>
                <w:szCs w:val="28"/>
              </w:rPr>
            </w:pPr>
          </w:p>
        </w:tc>
        <w:tc>
          <w:tcPr>
            <w:tcW w:w="3189" w:type="dxa"/>
            <w:tcMar>
              <w:top w:w="0" w:type="dxa"/>
              <w:left w:w="108" w:type="dxa"/>
              <w:bottom w:w="0" w:type="dxa"/>
              <w:right w:w="108" w:type="dxa"/>
            </w:tcMar>
            <w:vAlign w:val="bottom"/>
          </w:tcPr>
          <w:p w14:paraId="5EEA1728">
            <w:pPr>
              <w:pStyle w:val="5"/>
              <w:ind w:left="0" w:leftChars="0" w:firstLine="0" w:firstLineChars="0"/>
              <w:jc w:val="center"/>
              <w:rPr>
                <w:rFonts w:hint="default"/>
                <w:szCs w:val="28"/>
                <w:lang w:val="ru-RU"/>
              </w:rPr>
            </w:pPr>
            <w:r>
              <w:rPr>
                <w:szCs w:val="28"/>
                <w:lang w:val="ru-RU"/>
              </w:rPr>
              <w:t>Скрипникова</w:t>
            </w:r>
            <w:r>
              <w:rPr>
                <w:rFonts w:hint="default"/>
                <w:szCs w:val="28"/>
                <w:lang w:val="ru-RU"/>
              </w:rPr>
              <w:t xml:space="preserve"> Д.Д.</w:t>
            </w:r>
          </w:p>
        </w:tc>
      </w:tr>
      <w:tr w14:paraId="284E7DBA">
        <w:tblPrEx>
          <w:tblCellMar>
            <w:top w:w="0" w:type="dxa"/>
            <w:left w:w="10" w:type="dxa"/>
            <w:bottom w:w="0" w:type="dxa"/>
            <w:right w:w="10" w:type="dxa"/>
          </w:tblCellMar>
        </w:tblPrEx>
        <w:trPr>
          <w:trHeight w:val="614" w:hRule="atLeast"/>
        </w:trPr>
        <w:tc>
          <w:tcPr>
            <w:tcW w:w="3583" w:type="dxa"/>
            <w:tcMar>
              <w:top w:w="0" w:type="dxa"/>
              <w:left w:w="108" w:type="dxa"/>
              <w:bottom w:w="0" w:type="dxa"/>
              <w:right w:w="108" w:type="dxa"/>
            </w:tcMar>
            <w:vAlign w:val="bottom"/>
          </w:tcPr>
          <w:p w14:paraId="42D286C1">
            <w:pPr>
              <w:pStyle w:val="5"/>
              <w:rPr>
                <w:szCs w:val="28"/>
              </w:rPr>
            </w:pPr>
            <w:r>
              <w:rPr>
                <w:szCs w:val="28"/>
              </w:rPr>
              <w:t>Преподаватель</w:t>
            </w:r>
          </w:p>
        </w:tc>
        <w:tc>
          <w:tcPr>
            <w:tcW w:w="3082" w:type="dxa"/>
            <w:tcBorders>
              <w:top w:val="single" w:color="000000" w:sz="4" w:space="0"/>
              <w:bottom w:val="single" w:color="000000" w:sz="4" w:space="0"/>
            </w:tcBorders>
            <w:tcMar>
              <w:top w:w="0" w:type="dxa"/>
              <w:left w:w="108" w:type="dxa"/>
              <w:bottom w:w="0" w:type="dxa"/>
              <w:right w:w="108" w:type="dxa"/>
            </w:tcMar>
            <w:vAlign w:val="bottom"/>
          </w:tcPr>
          <w:p w14:paraId="21888437">
            <w:pPr>
              <w:pStyle w:val="5"/>
              <w:ind w:firstLine="0"/>
              <w:rPr>
                <w:szCs w:val="28"/>
              </w:rPr>
            </w:pPr>
          </w:p>
        </w:tc>
        <w:tc>
          <w:tcPr>
            <w:tcW w:w="3189" w:type="dxa"/>
            <w:tcMar>
              <w:top w:w="0" w:type="dxa"/>
              <w:left w:w="108" w:type="dxa"/>
              <w:bottom w:w="0" w:type="dxa"/>
              <w:right w:w="108" w:type="dxa"/>
            </w:tcMar>
            <w:vAlign w:val="bottom"/>
          </w:tcPr>
          <w:p w14:paraId="0D44ED41">
            <w:pPr>
              <w:pStyle w:val="5"/>
              <w:ind w:left="0" w:leftChars="0" w:firstLine="0" w:firstLineChars="0"/>
              <w:jc w:val="center"/>
              <w:rPr>
                <w:szCs w:val="28"/>
              </w:rPr>
            </w:pPr>
            <w:r>
              <w:rPr>
                <w:szCs w:val="28"/>
              </w:rPr>
              <w:t>Пуеров Г.Ю.</w:t>
            </w:r>
          </w:p>
        </w:tc>
      </w:tr>
    </w:tbl>
    <w:p w14:paraId="663A1B5D">
      <w:pPr>
        <w:pStyle w:val="5"/>
        <w:jc w:val="center"/>
        <w:rPr>
          <w:bCs/>
          <w:szCs w:val="28"/>
          <w:lang w:eastAsia="ru-RU" w:bidi="ar-SA"/>
        </w:rPr>
      </w:pPr>
    </w:p>
    <w:p w14:paraId="5E38B3F9">
      <w:pPr>
        <w:pStyle w:val="5"/>
        <w:jc w:val="center"/>
        <w:rPr>
          <w:bCs/>
          <w:szCs w:val="28"/>
          <w:lang w:eastAsia="ru-RU" w:bidi="ar-SA"/>
        </w:rPr>
      </w:pPr>
    </w:p>
    <w:p w14:paraId="405D3498">
      <w:pPr>
        <w:pStyle w:val="5"/>
        <w:jc w:val="center"/>
        <w:rPr>
          <w:bCs/>
          <w:szCs w:val="28"/>
          <w:lang w:eastAsia="ru-RU" w:bidi="ar-SA"/>
        </w:rPr>
      </w:pPr>
      <w:r>
        <w:rPr>
          <w:bCs/>
          <w:szCs w:val="28"/>
          <w:lang w:eastAsia="ru-RU" w:bidi="ar-SA"/>
        </w:rPr>
        <w:t>Санкт-Петербург</w:t>
      </w:r>
    </w:p>
    <w:p w14:paraId="3923696D">
      <w:pPr>
        <w:pStyle w:val="5"/>
        <w:jc w:val="center"/>
        <w:rPr>
          <w:rFonts w:ascii="Arial" w:hAnsi="Arial" w:cs="Arial"/>
          <w:b/>
          <w:sz w:val="24"/>
        </w:rPr>
      </w:pPr>
      <w:r>
        <w:rPr>
          <w:bCs/>
          <w:szCs w:val="28"/>
          <w:lang w:eastAsia="ru-RU" w:bidi="ar-SA"/>
        </w:rPr>
        <w:t>202</w:t>
      </w:r>
      <w:r>
        <w:rPr>
          <w:rFonts w:hint="default"/>
          <w:bCs/>
          <w:szCs w:val="28"/>
          <w:lang w:val="en-US" w:eastAsia="ru-RU" w:bidi="ar-SA"/>
        </w:rPr>
        <w:t>6</w:t>
      </w:r>
    </w:p>
    <w:p w14:paraId="3584A871">
      <w:pPr>
        <w:pStyle w:val="3"/>
        <w:pageBreakBefore/>
        <w:ind w:left="0" w:leftChars="0" w:firstLine="708" w:firstLineChars="0"/>
        <w:jc w:val="left"/>
        <w:rPr>
          <w:rFonts w:hint="default"/>
          <w:lang w:val="ru-RU"/>
        </w:rPr>
      </w:pPr>
      <w:r>
        <w:rPr>
          <w:rFonts w:hint="default"/>
          <w:b/>
          <w:bCs/>
          <w:lang w:val="ru-RU"/>
        </w:rPr>
        <w:t>МЕТОД ГАУССА</w:t>
      </w:r>
      <w:r>
        <w:br w:type="textWrapping"/>
      </w:r>
      <w:r>
        <w:rPr>
          <w:rFonts w:hint="default"/>
          <w:lang w:val="ru-RU"/>
        </w:rPr>
        <w:tab/>
      </w:r>
      <w:r>
        <w:t>Цель работы.</w:t>
      </w:r>
      <w:r>
        <w:br w:type="textWrapping"/>
      </w:r>
      <w:r>
        <w:rPr>
          <w:rFonts w:hint="default"/>
          <w:lang w:val="ru-RU"/>
        </w:rPr>
        <w:tab/>
      </w:r>
      <w:r>
        <w:rPr>
          <w:rFonts w:hint="default"/>
          <w:b w:val="0"/>
          <w:bCs w:val="0"/>
          <w:lang w:val="ru-RU"/>
        </w:rPr>
        <w:t>Изучить и реализовать численный метод решения систем линейных алгебраических уравнений (СЛАУ) - метод Гаусса с выбором ведущего элемента, проанализировать его точность и устойчивость на различных типах матриц.</w:t>
      </w:r>
    </w:p>
    <w:p w14:paraId="01079F78">
      <w:pPr>
        <w:pStyle w:val="3"/>
      </w:pPr>
      <w:r>
        <w:t>Задание.</w:t>
      </w:r>
    </w:p>
    <w:p w14:paraId="7AC3FCCF">
      <w:pPr>
        <w:pStyle w:val="4"/>
      </w:pPr>
      <w:r>
        <w:rPr>
          <w:rFonts w:hint="default"/>
        </w:rPr>
        <w:t>Разработать программу для решения систем линейных алгебраических уравнений (СЛАУ) методом Гаусса с выбором ведущего элемента. Программа должна обеспечивать возможность выбора типа матрицы (случайная или матрица Гилберта) и метода выбора ведущего элемента (частичный или полный). Необходимо провести анализ точности полученного решения и исследовать влияние выбора ведущего элемента на результат.</w:t>
      </w:r>
    </w:p>
    <w:p w14:paraId="1E3831B9">
      <w:pPr>
        <w:pStyle w:val="3"/>
      </w:pPr>
      <w:r>
        <w:t>Разработка программы.</w:t>
      </w:r>
    </w:p>
    <w:p w14:paraId="44F8BFD0">
      <w:pPr>
        <w:pStyle w:val="4"/>
        <w:rPr>
          <w:rFonts w:hint="default"/>
          <w:lang w:eastAsia="ru-RU"/>
        </w:rPr>
      </w:pPr>
      <w:r>
        <w:rPr>
          <w:rFonts w:hint="default"/>
          <w:lang w:eastAsia="ru-RU"/>
        </w:rPr>
        <w:t>Программа реализует метод Гаусса для решения систем линейных алгебраических уравнений. Она состоит из следующих основных частей:  функции генерации матриц, функции вывода, функции прямого и обратного хода, функции вычисления определителя и главной функции.</w:t>
      </w:r>
    </w:p>
    <w:p w14:paraId="2D730A5A">
      <w:pPr>
        <w:pStyle w:val="4"/>
        <w:rPr>
          <w:rFonts w:hint="default"/>
          <w:lang w:eastAsia="ru-RU"/>
        </w:rPr>
      </w:pPr>
      <w:r>
        <w:rPr>
          <w:rFonts w:hint="default"/>
          <w:lang w:eastAsia="ru-RU"/>
        </w:rPr>
        <w:t>Программа поддерживает два типа матриц: случайную и матрицу Гилберта.</w:t>
      </w:r>
    </w:p>
    <w:p w14:paraId="1AAA764D">
      <w:pPr>
        <w:pStyle w:val="4"/>
        <w:rPr>
          <w:rFonts w:hint="default"/>
          <w:lang w:eastAsia="ru-RU"/>
        </w:rPr>
      </w:pPr>
      <w:r>
        <w:rPr>
          <w:rFonts w:hint="default"/>
          <w:lang w:eastAsia="ru-RU"/>
        </w:rPr>
        <w:t>Функция generateRandomMatrix создает случайную матрицу заданного размера. Элементы матрицы генерируются случайным образом в диапазоне от -10 до 10. Истинное решение также выбирается случайно, после чего правая часть вычисляется как произведение матрицы на вектор истинного решения.</w:t>
      </w:r>
    </w:p>
    <w:p w14:paraId="07454E00">
      <w:pPr>
        <w:pStyle w:val="4"/>
        <w:rPr>
          <w:rFonts w:hint="default"/>
          <w:lang w:val="en-US" w:eastAsia="ru-RU"/>
        </w:rPr>
      </w:pPr>
      <w:r>
        <w:rPr>
          <w:rFonts w:hint="default"/>
          <w:lang w:eastAsia="ru-RU"/>
        </w:rPr>
        <w:t>Функция generateHilbertMatrix создает матрицу Гилберта, элементы которой вычисляются по формуле H[i][j] = 1/(i+j+1). Истинное решение для матрицы Гилберта принимается равным единице, так как это позволяет легко проверить правильность работы программы. Правая часть также вычисляется как произведение матрицы на вектор из единиц</w:t>
      </w:r>
      <w:r>
        <w:rPr>
          <w:rFonts w:hint="default"/>
          <w:lang w:val="en-US" w:eastAsia="ru-RU"/>
        </w:rPr>
        <w:t>.</w:t>
      </w:r>
    </w:p>
    <w:p w14:paraId="72852CCB">
      <w:pPr>
        <w:pStyle w:val="4"/>
        <w:rPr>
          <w:rFonts w:hint="default"/>
          <w:lang w:eastAsia="ru-RU"/>
        </w:rPr>
      </w:pPr>
      <w:r>
        <w:rPr>
          <w:rFonts w:hint="default"/>
          <w:lang w:eastAsia="ru-RU"/>
        </w:rPr>
        <w:t xml:space="preserve">Функция printSystem выводит систему уравнений в виде матрицы и вектора правой части. </w:t>
      </w:r>
    </w:p>
    <w:p w14:paraId="71E45FA7">
      <w:pPr>
        <w:pStyle w:val="4"/>
        <w:rPr>
          <w:rFonts w:hint="default"/>
          <w:lang w:eastAsia="ru-RU"/>
        </w:rPr>
      </w:pPr>
      <w:r>
        <w:rPr>
          <w:rFonts w:hint="default"/>
          <w:lang w:eastAsia="ru-RU"/>
        </w:rPr>
        <w:t>Функция printSolution выводит полученное решение, сравнивает его с истинным решением и вычисляет максимальную ошибку для всех компонент.</w:t>
      </w:r>
    </w:p>
    <w:p w14:paraId="63CA4362">
      <w:pPr>
        <w:pStyle w:val="4"/>
        <w:rPr>
          <w:rFonts w:hint="default"/>
          <w:lang w:eastAsia="ru-RU"/>
        </w:rPr>
      </w:pPr>
      <w:r>
        <w:rPr>
          <w:rFonts w:hint="default"/>
          <w:lang w:eastAsia="ru-RU"/>
        </w:rPr>
        <w:t>Реализация метода Гаусса</w:t>
      </w:r>
    </w:p>
    <w:p w14:paraId="70245418">
      <w:pPr>
        <w:pStyle w:val="4"/>
        <w:rPr>
          <w:rFonts w:hint="default"/>
          <w:lang w:eastAsia="ru-RU"/>
        </w:rPr>
      </w:pPr>
      <w:r>
        <w:rPr>
          <w:rFonts w:hint="default"/>
          <w:lang w:eastAsia="ru-RU"/>
        </w:rPr>
        <w:t>Прямой ход с частичным выбором</w:t>
      </w:r>
      <w:r>
        <w:rPr>
          <w:rFonts w:hint="default"/>
          <w:lang w:val="en-US" w:eastAsia="ru-RU"/>
        </w:rPr>
        <w:t xml:space="preserve">. </w:t>
      </w:r>
      <w:r>
        <w:rPr>
          <w:rFonts w:hint="default"/>
          <w:lang w:eastAsia="ru-RU"/>
        </w:rPr>
        <w:t>Функция gaussForwardPartial реализует прямой ход метода Гаусса с частичным выбором ведущего элемента. На каждом шаге k выполняется поиск максимального по модулю элемента в столбце k среди строк от k до n-1. Если максимальный элемент находится в строке maxRow, отличной от k, производится перестановка строк. Затем с помощью коэффициентов factor обнуляются все элементы ниже диагонали в текущем столбце. Переменная permutations подсчитывает количество перестановок для последующего вычисления определителя.</w:t>
      </w:r>
    </w:p>
    <w:p w14:paraId="397F8815">
      <w:pPr>
        <w:pStyle w:val="4"/>
        <w:rPr>
          <w:rFonts w:hint="default"/>
          <w:lang w:eastAsia="ru-RU"/>
        </w:rPr>
      </w:pPr>
      <w:r>
        <w:rPr>
          <w:rFonts w:hint="default"/>
          <w:lang w:eastAsia="ru-RU"/>
        </w:rPr>
        <w:t>Прямой ход с полным выбором</w:t>
      </w:r>
      <w:r>
        <w:rPr>
          <w:rFonts w:hint="default"/>
          <w:lang w:val="en-US" w:eastAsia="ru-RU"/>
        </w:rPr>
        <w:t xml:space="preserve">. </w:t>
      </w:r>
      <w:r>
        <w:rPr>
          <w:rFonts w:hint="default"/>
          <w:lang w:eastAsia="ru-RU"/>
        </w:rPr>
        <w:t>Функция gaussForwardFull реализует полный выбор ведущего элемента. В отличие от частичного выбора, поиск максимального элемента ведется во всей оставшейся подматрице, начиная с позиции (k,k). При нахождении максимального элемента в позиции (maxRow, maxCol) выполняются две перестановки: строк k и maxRow, а также столбцов k и maxCol. Перестановки столбцов запоминаются в массиве pivotCol для последующего восстановления порядка переменных. Каждая перестановка увеличивает счетчик permutations.</w:t>
      </w:r>
    </w:p>
    <w:p w14:paraId="5275CA0C">
      <w:pPr>
        <w:pStyle w:val="4"/>
        <w:rPr>
          <w:rFonts w:hint="default"/>
          <w:lang w:eastAsia="ru-RU"/>
        </w:rPr>
      </w:pPr>
      <w:r>
        <w:rPr>
          <w:rFonts w:hint="default"/>
          <w:lang w:eastAsia="ru-RU"/>
        </w:rPr>
        <w:t>Обратный ход</w:t>
      </w:r>
      <w:r>
        <w:rPr>
          <w:rFonts w:hint="default"/>
          <w:lang w:val="en-US" w:eastAsia="ru-RU"/>
        </w:rPr>
        <w:t xml:space="preserve">. </w:t>
      </w:r>
      <w:r>
        <w:rPr>
          <w:rFonts w:hint="default"/>
          <w:lang w:eastAsia="ru-RU"/>
        </w:rPr>
        <w:t>Для частичного выбора используется функция gaussBackwardPartial, которая выполняет обратный ход стандартным способом: переменные находятся снизу вверх по формуле x[i] = (b[i] - сумма(A[i][j]*x[j])) / A[i][i].</w:t>
      </w:r>
    </w:p>
    <w:p w14:paraId="6379719F">
      <w:pPr>
        <w:pStyle w:val="4"/>
        <w:rPr>
          <w:rFonts w:hint="default"/>
          <w:lang w:eastAsia="ru-RU"/>
        </w:rPr>
      </w:pPr>
      <w:r>
        <w:rPr>
          <w:rFonts w:hint="default"/>
          <w:lang w:eastAsia="ru-RU"/>
        </w:rPr>
        <w:t>Для полного выбора используется функция gaussBackwardFull. Сначала выполняется обратный ход для системы с переставленными столбцами, затем с помощью массива pivotCol восстанавливается исходный порядок переменных. Это необходимо, потому что перестановка столбцов в процессе прямого хода изменила порядок неизвестных.</w:t>
      </w:r>
    </w:p>
    <w:p w14:paraId="68404CA7">
      <w:pPr>
        <w:pStyle w:val="4"/>
        <w:ind w:left="0" w:leftChars="0" w:firstLine="708" w:firstLineChars="0"/>
        <w:rPr>
          <w:rFonts w:hint="default"/>
          <w:lang w:eastAsia="ru-RU"/>
        </w:rPr>
      </w:pPr>
      <w:r>
        <w:rPr>
          <w:rFonts w:hint="default"/>
          <w:lang w:eastAsia="ru-RU"/>
        </w:rPr>
        <w:t>Вычисление определителя</w:t>
      </w:r>
      <w:r>
        <w:rPr>
          <w:rFonts w:hint="default"/>
          <w:lang w:val="en-US" w:eastAsia="ru-RU"/>
        </w:rPr>
        <w:t xml:space="preserve">. </w:t>
      </w:r>
      <w:r>
        <w:rPr>
          <w:rFonts w:hint="default"/>
          <w:lang w:eastAsia="ru-RU"/>
        </w:rPr>
        <w:t>Функция determinant вычисляет определитель матрицы. Она выполняет прямой ход метода Гаусса с выбранным типом выбора ведущего элемента, но без учета правой части. После приведения матрицы к треугольному виду определитель вычисляется как произведение диагональных элементов. Знак определителя определяется количеством перестановок: если перестановок нечетное количество, знак меняется на противоположный.</w:t>
      </w:r>
    </w:p>
    <w:p w14:paraId="6F722254">
      <w:pPr>
        <w:pStyle w:val="4"/>
        <w:rPr>
          <w:rFonts w:hint="default"/>
          <w:lang w:eastAsia="ru-RU"/>
        </w:rPr>
      </w:pPr>
      <w:r>
        <w:rPr>
          <w:rFonts w:hint="default"/>
          <w:lang w:eastAsia="ru-RU"/>
        </w:rPr>
        <w:t>Главная функция main организует взаимодействие с пользователем. Сначала запрашивается размер матрицы с проверкой на допустимые значения. Затем пользователь выбирает тип матрицы и метод выбора ведущего элемента.</w:t>
      </w:r>
    </w:p>
    <w:p w14:paraId="35FD9121">
      <w:pPr>
        <w:pStyle w:val="4"/>
        <w:rPr>
          <w:rFonts w:hint="default"/>
          <w:lang w:eastAsia="ru-RU"/>
        </w:rPr>
      </w:pPr>
      <w:r>
        <w:rPr>
          <w:rFonts w:hint="default"/>
          <w:lang w:eastAsia="ru-RU"/>
        </w:rPr>
        <w:t>После генерации матрицы создаются ее копии для последующей проверки невязки. Для маленьких матриц (размером до 10) выводится вся система, для больших выводятся только первые пять строк.</w:t>
      </w:r>
    </w:p>
    <w:p w14:paraId="4E922B30">
      <w:pPr>
        <w:pStyle w:val="4"/>
        <w:rPr>
          <w:rFonts w:hint="default"/>
          <w:lang w:eastAsia="ru-RU"/>
        </w:rPr>
      </w:pPr>
      <w:r>
        <w:rPr>
          <w:rFonts w:hint="default"/>
          <w:lang w:eastAsia="ru-RU"/>
        </w:rPr>
        <w:t>Вычисляется определитель, и если он близок к нулю, выводится предупреждение о плохой обусловленности матрицы.</w:t>
      </w:r>
    </w:p>
    <w:p w14:paraId="6D9EAABA">
      <w:pPr>
        <w:pStyle w:val="4"/>
        <w:rPr>
          <w:rFonts w:hint="default"/>
          <w:lang w:eastAsia="ru-RU"/>
        </w:rPr>
      </w:pPr>
      <w:r>
        <w:rPr>
          <w:rFonts w:hint="default"/>
          <w:lang w:eastAsia="ru-RU"/>
        </w:rPr>
        <w:t>Затем вызывается функция solveGauss, которая выполняет решение и замеряет время работы. После получения решения выводится сравнение с истинным решением, вычисляется невязка (максимальное отклонение A*x от b) и дается оценка точности решения.</w:t>
      </w:r>
    </w:p>
    <w:p w14:paraId="58E251C2">
      <w:pPr>
        <w:pStyle w:val="4"/>
        <w:rPr>
          <w:rFonts w:hint="default"/>
          <w:lang w:eastAsia="ru-RU"/>
        </w:rPr>
      </w:pPr>
      <w:r>
        <w:rPr>
          <w:rFonts w:hint="default"/>
          <w:lang w:eastAsia="ru-RU"/>
        </w:rPr>
        <w:t>Время решения измеряется с помощью библиотеки chrono, что позволяет оценить производительность алгоритма при разных размерах матриц.</w:t>
      </w:r>
    </w:p>
    <w:p w14:paraId="427670BC">
      <w:pPr>
        <w:pStyle w:val="4"/>
        <w:rPr>
          <w:rFonts w:hint="default"/>
          <w:lang w:eastAsia="ru-RU"/>
        </w:rPr>
      </w:pPr>
      <w:r>
        <w:rPr>
          <w:rFonts w:hint="default"/>
          <w:lang w:eastAsia="ru-RU"/>
        </w:rPr>
        <w:t>Программа корректно обрабатывает вырожденные матрицы: при обнаружении ведущего элемента, близкого к нулю, выводится сообщение об ошибке и выполнение прекращается.</w:t>
      </w:r>
    </w:p>
    <w:p w14:paraId="3DC389D1">
      <w:pPr>
        <w:pStyle w:val="5"/>
        <w:ind w:left="0" w:leftChars="0" w:firstLine="708" w:firstLineChars="0"/>
        <w:rPr>
          <w:rFonts w:hint="default"/>
          <w:b w:val="0"/>
          <w:bCs w:val="0"/>
        </w:rPr>
      </w:pPr>
      <w:r>
        <w:rPr>
          <w:rFonts w:hint="default"/>
          <w:b w:val="0"/>
          <w:bCs w:val="0"/>
        </w:rPr>
        <w:t>Разработанный программный код представлен в приложении А.</w:t>
      </w:r>
    </w:p>
    <w:p w14:paraId="573CA78C">
      <w:pPr>
        <w:pStyle w:val="3"/>
        <w:rPr>
          <w:rFonts w:hint="default"/>
          <w:lang w:val="ru-RU" w:eastAsia="ru-RU"/>
        </w:rPr>
      </w:pPr>
      <w:r>
        <w:t>Выводы.</w:t>
      </w:r>
    </w:p>
    <w:p w14:paraId="60D66753">
      <w:pPr>
        <w:pStyle w:val="4"/>
        <w:rPr>
          <w:rFonts w:hint="default"/>
          <w:lang w:val="ru-RU" w:eastAsia="ru-RU"/>
        </w:rPr>
      </w:pPr>
      <w:r>
        <w:rPr>
          <w:rFonts w:hint="default"/>
          <w:lang w:val="ru-RU" w:eastAsia="ru-RU"/>
        </w:rPr>
        <w:t xml:space="preserve">В ходе выполнения лабораторной работы разработана программа для решения систем линейных алгебраических уравнений методом Гаусса с частичным и полным выбором ведущего элемента. </w:t>
      </w:r>
    </w:p>
    <w:p w14:paraId="23209088">
      <w:pPr>
        <w:pStyle w:val="4"/>
        <w:rPr>
          <w:rFonts w:hint="default"/>
          <w:lang w:val="ru-RU" w:eastAsia="ru-RU"/>
        </w:rPr>
      </w:pPr>
      <w:r>
        <w:rPr>
          <w:rFonts w:hint="default"/>
          <w:lang w:val="ru-RU" w:eastAsia="ru-RU"/>
        </w:rPr>
        <w:t xml:space="preserve">Установлено, что оба метода выбора успешно решают СЛАУ, однако полный выбор обеспечивает более высокую точность за счет поиска максимального элемента во всей матрице. Частичный выбор работает быстрее, так как требует меньше операций сравнения. </w:t>
      </w:r>
    </w:p>
    <w:p w14:paraId="15CFB0F0">
      <w:pPr>
        <w:pStyle w:val="4"/>
        <w:rPr>
          <w:rFonts w:hint="default"/>
          <w:lang w:val="ru-RU" w:eastAsia="ru-RU"/>
        </w:rPr>
      </w:pPr>
      <w:r>
        <w:rPr>
          <w:rFonts w:hint="default"/>
          <w:lang w:val="ru-RU" w:eastAsia="ru-RU"/>
        </w:rPr>
        <w:t xml:space="preserve">Вычисление определителя позволяет определять вырожденность матрицы, а проверка невязки и сравнение с истинным решением подтверждают корректность работы программы. На случайных матрицах оба метода показывают высокую точность, на матрицах Гилберта наблюдается рост погрешности с увеличением размерности, что связано с плохой обусловленностью. </w:t>
      </w:r>
    </w:p>
    <w:p w14:paraId="76CC16C2">
      <w:pPr>
        <w:pStyle w:val="4"/>
        <w:rPr>
          <w:rFonts w:hint="default"/>
          <w:lang w:val="ru-RU" w:eastAsia="ru-RU"/>
        </w:rPr>
      </w:pPr>
    </w:p>
    <w:p w14:paraId="4450DBB8">
      <w:pPr>
        <w:pStyle w:val="4"/>
        <w:rPr>
          <w:rFonts w:hint="default"/>
          <w:b/>
          <w:bCs/>
          <w:szCs w:val="28"/>
          <w:lang w:val="en-US" w:eastAsia="ru-RU"/>
        </w:rPr>
      </w:pPr>
      <w:r>
        <w:rPr>
          <w:rFonts w:hint="default"/>
          <w:b/>
          <w:bCs/>
          <w:szCs w:val="28"/>
          <w:lang w:eastAsia="ru-RU"/>
        </w:rPr>
        <w:t>МЕТОД</w:t>
      </w:r>
      <w:r>
        <w:rPr>
          <w:rFonts w:hint="default"/>
          <w:b/>
          <w:bCs/>
          <w:szCs w:val="28"/>
          <w:lang w:val="en-US" w:eastAsia="ru-RU"/>
        </w:rPr>
        <w:t xml:space="preserve"> ПРОСТОЙ ИТЕРАЦИИ</w:t>
      </w:r>
    </w:p>
    <w:p w14:paraId="061E67A2">
      <w:pPr>
        <w:pStyle w:val="4"/>
        <w:rPr>
          <w:b/>
          <w:bCs/>
        </w:rPr>
      </w:pPr>
      <w:r>
        <w:rPr>
          <w:b/>
          <w:bCs/>
        </w:rPr>
        <w:t>Цель работы.</w:t>
      </w:r>
    </w:p>
    <w:p w14:paraId="12C1EE35">
      <w:pPr>
        <w:pStyle w:val="4"/>
        <w:rPr>
          <w:b w:val="0"/>
          <w:bCs w:val="0"/>
        </w:rPr>
      </w:pPr>
      <w:r>
        <w:rPr>
          <w:rFonts w:hint="default"/>
          <w:b w:val="0"/>
          <w:bCs w:val="0"/>
        </w:rPr>
        <w:t>Разработать программу для решения систем линейных алгебраических уравнений методом простой итерации (Якоби) для диагонально преобладающих матриц и исследовать сходимость метода.</w:t>
      </w:r>
    </w:p>
    <w:p w14:paraId="5F3D75F6">
      <w:pPr>
        <w:pStyle w:val="3"/>
      </w:pPr>
      <w:r>
        <w:t>Задание.</w:t>
      </w:r>
    </w:p>
    <w:p w14:paraId="3AEB636A">
      <w:pPr>
        <w:pStyle w:val="5"/>
        <w:jc w:val="both"/>
        <w:rPr>
          <w:rFonts w:hint="default" w:ascii="Times New Roman" w:hAnsi="Times New Roman" w:eastAsia="Segoe UI"/>
          <w:b/>
          <w:bCs/>
          <w:i w:val="0"/>
          <w:iCs w:val="0"/>
          <w:caps w:val="0"/>
          <w:color w:val="0F1115"/>
          <w:spacing w:val="0"/>
          <w:sz w:val="28"/>
          <w:szCs w:val="28"/>
          <w:shd w:val="clear" w:fill="FFFFFF"/>
          <w:lang w:val="ru-RU"/>
        </w:rPr>
      </w:pPr>
      <w:r>
        <w:rPr>
          <w:rFonts w:hint="default" w:ascii="Times New Roman" w:hAnsi="Times New Roman" w:eastAsia="Segoe UI" w:cs="Times New Roman"/>
          <w:i w:val="0"/>
          <w:iCs w:val="0"/>
          <w:caps w:val="0"/>
          <w:color w:val="0F1115"/>
          <w:spacing w:val="0"/>
          <w:sz w:val="28"/>
          <w:szCs w:val="28"/>
          <w:shd w:val="clear" w:fill="FFFFFF"/>
        </w:rPr>
        <w:t>Разработать программу для решения систем линейных алгебраических уравнений (СЛАУ) методом простой итерации (Якоби) для матриц с диагональным преобладанием. Программа должна генерировать диагонально преобладающую матрицу заданного размера, выполнять итерационный процесс до достижения заданной точности, выводить результаты итераций и сравнивать полученное решение с истинным.</w:t>
      </w:r>
      <w:r>
        <w:rPr>
          <w:rFonts w:hint="default" w:ascii="Times New Roman" w:hAnsi="Times New Roman" w:eastAsia="Segoe UI" w:cs="Times New Roman"/>
          <w:i w:val="0"/>
          <w:iCs w:val="0"/>
          <w:caps w:val="0"/>
          <w:color w:val="0F1115"/>
          <w:spacing w:val="0"/>
          <w:sz w:val="28"/>
          <w:szCs w:val="28"/>
          <w:shd w:val="clear" w:fill="FFFFFF"/>
        </w:rPr>
        <w:br w:type="textWrapping"/>
      </w:r>
      <w:r>
        <w:rPr>
          <w:rFonts w:hint="default" w:ascii="Times New Roman" w:hAnsi="Times New Roman" w:eastAsia="Segoe UI" w:cs="Times New Roman"/>
          <w:i w:val="0"/>
          <w:iCs w:val="0"/>
          <w:caps w:val="0"/>
          <w:color w:val="0F1115"/>
          <w:spacing w:val="0"/>
          <w:sz w:val="28"/>
          <w:szCs w:val="28"/>
          <w:shd w:val="clear" w:fill="FFFFFF"/>
          <w:lang w:val="ru-RU"/>
        </w:rPr>
        <w:tab/>
      </w:r>
      <w:r>
        <w:rPr>
          <w:rFonts w:hint="default" w:ascii="Times New Roman" w:hAnsi="Times New Roman" w:eastAsia="Segoe UI"/>
          <w:b/>
          <w:bCs/>
          <w:i w:val="0"/>
          <w:iCs w:val="0"/>
          <w:caps w:val="0"/>
          <w:color w:val="0F1115"/>
          <w:spacing w:val="0"/>
          <w:sz w:val="28"/>
          <w:szCs w:val="28"/>
          <w:shd w:val="clear" w:fill="FFFFFF"/>
          <w:lang w:val="ru-RU"/>
        </w:rPr>
        <w:t>Разработка программы</w:t>
      </w:r>
    </w:p>
    <w:p w14:paraId="2269131F">
      <w:pPr>
        <w:pStyle w:val="5"/>
        <w:jc w:val="both"/>
        <w:rPr>
          <w:rFonts w:hint="default"/>
          <w:b w:val="0"/>
          <w:bCs w:val="0"/>
          <w:lang w:val="ru-RU"/>
        </w:rPr>
      </w:pPr>
      <w:r>
        <w:rPr>
          <w:rFonts w:hint="default"/>
          <w:b w:val="0"/>
          <w:bCs w:val="0"/>
          <w:lang w:val="ru-RU"/>
        </w:rPr>
        <w:t>Программа реализует метод простой итерации (Якоби) для решения систем линейных алгебраических уравнений. Она состоит из следующих основных частей: функции генерации диагонально преобладающей матрицы, функции проверки условий сходимости, функции итерационного процесса и главной функции.</w:t>
      </w:r>
    </w:p>
    <w:p w14:paraId="3251A334">
      <w:pPr>
        <w:pStyle w:val="3"/>
        <w:ind w:left="0" w:leftChars="0" w:firstLine="708" w:firstLineChars="0"/>
        <w:rPr>
          <w:rFonts w:hint="default"/>
          <w:b w:val="0"/>
          <w:bCs w:val="0"/>
          <w:lang w:val="ru-RU"/>
        </w:rPr>
      </w:pPr>
      <w:r>
        <w:rPr>
          <w:rFonts w:hint="default"/>
          <w:b w:val="0"/>
          <w:bCs w:val="0"/>
          <w:lang w:val="ru-RU"/>
        </w:rPr>
        <w:t>Функция generateDiagonallyDominantMatrix создает матрицу, для которой гарантирована сходимость метода Якоби. Принцип генерации заключается в следующем: сначала генерируются случайные недиагональные элементы в диапазоне от -5 до 5, вычисляется их сумма по модулю для каждой строки. Затем диагональный элемент выбирается больше этой суммы на случайную величину от 2 до 10. Это обеспечивает выполнение условия диагонального преобладания: |a_ii| &gt; Σ|a_ij| для всех j≠i.</w:t>
      </w:r>
    </w:p>
    <w:p w14:paraId="61DD8E31">
      <w:pPr>
        <w:pStyle w:val="3"/>
        <w:ind w:left="0" w:leftChars="0" w:firstLine="708" w:firstLineChars="0"/>
        <w:rPr>
          <w:rFonts w:hint="default"/>
          <w:b w:val="0"/>
          <w:bCs w:val="0"/>
          <w:lang w:val="ru-RU"/>
        </w:rPr>
      </w:pPr>
      <w:r>
        <w:rPr>
          <w:rFonts w:hint="default"/>
          <w:b w:val="0"/>
          <w:bCs w:val="0"/>
          <w:lang w:val="ru-RU"/>
        </w:rPr>
        <w:t>Истинное решение генерируется случайным образом, очень маленькие значения заменяются на единицу, чтобы избежать нулевого решения. Правая часть вычисляется как произведение матрицы на вектор истинного решения: b = A·x_true. Такой подход гарантирует, что система заведомо имеет решение x_true.</w:t>
      </w:r>
    </w:p>
    <w:p w14:paraId="3E0B3C92">
      <w:pPr>
        <w:pStyle w:val="3"/>
        <w:ind w:left="0" w:leftChars="0" w:firstLine="708" w:firstLineChars="0"/>
        <w:rPr>
          <w:rFonts w:hint="default"/>
          <w:b w:val="0"/>
          <w:bCs w:val="0"/>
          <w:lang w:val="ru-RU"/>
        </w:rPr>
      </w:pPr>
      <w:r>
        <w:rPr>
          <w:rFonts w:hint="default"/>
          <w:b w:val="0"/>
          <w:bCs w:val="0"/>
          <w:lang w:val="ru-RU"/>
        </w:rPr>
        <w:t>Функция checkDiagonalDominance проверяет выполнение достаточного условия сходимости метода Якоби. Для каждой строки матрицы вычисляется модуль диагонального элемента и сумма модулей всех недиагональных элементов. Если диагональный элемент больше суммы, условие выполняется. Если хотя бы для одной строки условие нарушается, матрица не обладает диагональным преобладанием, и метод может не сойтись.</w:t>
      </w:r>
    </w:p>
    <w:p w14:paraId="3518200D">
      <w:pPr>
        <w:pStyle w:val="3"/>
        <w:ind w:left="0" w:leftChars="0" w:firstLine="708" w:firstLineChars="0"/>
        <w:rPr>
          <w:rFonts w:hint="default"/>
          <w:b w:val="0"/>
          <w:bCs w:val="0"/>
          <w:lang w:val="ru-RU"/>
        </w:rPr>
      </w:pPr>
      <w:r>
        <w:rPr>
          <w:rFonts w:hint="default"/>
          <w:b w:val="0"/>
          <w:bCs w:val="0"/>
          <w:lang w:val="ru-RU"/>
        </w:rPr>
        <w:t>Функция iterationMatrixNorm вычисляет норму матрицы итераций по формуле q = max_i (Σ|a_ij|/|a_ii|). Эта норма определяет скорость сходимости метода: чем меньше q, тем быстрее сходимость. Условием гарантированной сходимости является q &lt; 1.</w:t>
      </w:r>
    </w:p>
    <w:p w14:paraId="2770FEFE">
      <w:pPr>
        <w:pStyle w:val="3"/>
        <w:ind w:left="0" w:leftChars="0" w:firstLine="708" w:firstLineChars="0"/>
        <w:rPr>
          <w:rFonts w:hint="default"/>
          <w:b w:val="0"/>
          <w:bCs w:val="0"/>
          <w:lang w:val="ru-RU"/>
        </w:rPr>
      </w:pPr>
      <w:r>
        <w:rPr>
          <w:rFonts w:hint="default"/>
          <w:b w:val="0"/>
          <w:bCs w:val="0"/>
          <w:lang w:val="ru-RU"/>
        </w:rPr>
        <w:t>Функция solveJacobi реализует итерационный процесс. Основная формула метода: x_i^{(k+1)} = (b_i - Σ_{j≠i} a_ij·x_j^{(k)}) / a_ii. Начальное приближение принимается равным нулевому вектору.</w:t>
      </w:r>
    </w:p>
    <w:p w14:paraId="2FA526FF">
      <w:pPr>
        <w:pStyle w:val="3"/>
        <w:ind w:left="0" w:leftChars="0" w:firstLine="708" w:firstLineChars="0"/>
        <w:rPr>
          <w:rFonts w:hint="default"/>
          <w:b w:val="0"/>
          <w:bCs w:val="0"/>
          <w:lang w:val="ru-RU"/>
        </w:rPr>
      </w:pPr>
      <w:r>
        <w:rPr>
          <w:rFonts w:hint="default"/>
          <w:b w:val="0"/>
          <w:bCs w:val="0"/>
          <w:lang w:val="ru-RU"/>
        </w:rPr>
        <w:t>На каждой итерации для всех i вычисляются новые значения x_new[i] с использованием старых значений x[j]. Затем вычисляется максимальное изменение maxDiff = max|x_new[i] - x[i]|. Если это изменение меньше заданной точности epsilon, итерационный процесс прекращается.</w:t>
      </w:r>
    </w:p>
    <w:p w14:paraId="095D985A">
      <w:pPr>
        <w:pStyle w:val="3"/>
        <w:ind w:left="0" w:leftChars="0" w:firstLine="708" w:firstLineChars="0"/>
        <w:rPr>
          <w:rFonts w:hint="default"/>
          <w:b w:val="0"/>
          <w:bCs w:val="0"/>
          <w:lang w:val="ru-RU"/>
        </w:rPr>
      </w:pPr>
      <w:r>
        <w:rPr>
          <w:rFonts w:hint="default"/>
          <w:b w:val="0"/>
          <w:bCs w:val="0"/>
          <w:lang w:val="ru-RU"/>
        </w:rPr>
        <w:t xml:space="preserve">Особенностью метода Якоби является то, что для вычисления новых значений используются только значения с предыдущей итерации. </w:t>
      </w:r>
    </w:p>
    <w:p w14:paraId="18654C95">
      <w:pPr>
        <w:pStyle w:val="3"/>
        <w:ind w:left="0" w:leftChars="0" w:firstLine="708" w:firstLineChars="0"/>
        <w:rPr>
          <w:rFonts w:hint="default"/>
          <w:b w:val="0"/>
          <w:bCs w:val="0"/>
          <w:lang w:val="ru-RU"/>
        </w:rPr>
      </w:pPr>
      <w:r>
        <w:rPr>
          <w:rFonts w:hint="default"/>
          <w:b w:val="0"/>
          <w:bCs w:val="0"/>
          <w:lang w:val="ru-RU"/>
        </w:rPr>
        <w:t>Для наглядности программа выводит ход итерационного процесса. Первые 10 итераций выводятся полностью, затем каждые 100 итераций. При достижении заданной точности также выводится последняя итерация. Для маленьких матриц (n ≤ 5) выводится полностью вектор x, для больших матриц выводятся только первые три компоненты.</w:t>
      </w:r>
    </w:p>
    <w:p w14:paraId="1B5E6224">
      <w:pPr>
        <w:pStyle w:val="3"/>
        <w:ind w:left="0" w:leftChars="0" w:firstLine="708" w:firstLineChars="0"/>
        <w:rPr>
          <w:rFonts w:hint="default"/>
          <w:b w:val="0"/>
          <w:bCs w:val="0"/>
          <w:lang w:val="ru-RU"/>
        </w:rPr>
      </w:pPr>
      <w:r>
        <w:rPr>
          <w:rFonts w:hint="default"/>
          <w:b w:val="0"/>
          <w:bCs w:val="0"/>
          <w:lang w:val="ru-RU"/>
        </w:rPr>
        <w:t>После получения решения вычисляется невязка по формуле residual = max|A·x - b|. Невязка показывает, насколько хорошо найденное решение удовлетворяет исходной системе. Если невязка меньше заданной точности epsilon, считается, что решение найдено с требуемой точностью.</w:t>
      </w:r>
    </w:p>
    <w:p w14:paraId="1F2A8068">
      <w:pPr>
        <w:pStyle w:val="3"/>
        <w:ind w:left="0" w:leftChars="0" w:firstLine="708" w:firstLineChars="0"/>
        <w:rPr>
          <w:rFonts w:hint="default"/>
          <w:b w:val="0"/>
          <w:bCs w:val="0"/>
          <w:lang w:val="ru-RU"/>
        </w:rPr>
      </w:pPr>
      <w:r>
        <w:rPr>
          <w:rFonts w:hint="default"/>
          <w:b w:val="0"/>
          <w:bCs w:val="0"/>
          <w:lang w:val="ru-RU"/>
        </w:rPr>
        <w:t>Также вычисляется максимальная ошибка относительно истинного решения: maxError = max|x_i - x_true_i|. Это позволяет оценить реальную точность полученного решения.</w:t>
      </w:r>
    </w:p>
    <w:p w14:paraId="1988D7B2">
      <w:pPr>
        <w:pStyle w:val="3"/>
        <w:ind w:left="0" w:leftChars="0" w:firstLine="708" w:firstLineChars="0"/>
        <w:rPr>
          <w:rFonts w:hint="default"/>
          <w:b w:val="0"/>
          <w:bCs w:val="0"/>
          <w:lang w:val="ru-RU"/>
        </w:rPr>
      </w:pPr>
      <w:r>
        <w:rPr>
          <w:rFonts w:hint="default"/>
          <w:b w:val="0"/>
          <w:bCs w:val="0"/>
          <w:lang w:val="ru-RU"/>
        </w:rPr>
        <w:t>Функция main организувает взаимодействие с пользователем. Сначала выводится информация о методе и его ограничениях. Затем запрашивается размер матрицы с проверкой на корректность. После генерации матрицы пользователь вводит требуемую точность. Для маленьких матриц (n ≤ 10) выводится вся система, для больших выводятся только первые 5 строк. Затем вызывается функция решения и выводятся результаты.</w:t>
      </w:r>
    </w:p>
    <w:p w14:paraId="578C852C">
      <w:pPr>
        <w:pStyle w:val="3"/>
        <w:ind w:left="0" w:leftChars="0" w:firstLine="708" w:firstLineChars="0"/>
      </w:pPr>
      <w:r>
        <w:t>Выводы.</w:t>
      </w:r>
    </w:p>
    <w:p w14:paraId="230C482A">
      <w:pPr>
        <w:pStyle w:val="4"/>
        <w:ind w:firstLine="708" w:firstLineChars="0"/>
        <w:rPr>
          <w:rFonts w:hint="default"/>
          <w:b w:val="0"/>
          <w:bCs w:val="0"/>
          <w:szCs w:val="28"/>
          <w:lang w:val="en-US" w:eastAsia="ru-RU"/>
        </w:rPr>
      </w:pPr>
      <w:r>
        <w:rPr>
          <w:rFonts w:hint="default"/>
          <w:b w:val="0"/>
          <w:bCs w:val="0"/>
          <w:szCs w:val="28"/>
          <w:lang w:val="en-US" w:eastAsia="ru-RU"/>
        </w:rPr>
        <w:t xml:space="preserve">В ходе выполнения лабораторной работы разработана программа для решения систем линейных алгебраических уравнений методом Якоби. </w:t>
      </w:r>
    </w:p>
    <w:p w14:paraId="07617AF9">
      <w:pPr>
        <w:pStyle w:val="4"/>
        <w:ind w:firstLine="708" w:firstLineChars="0"/>
        <w:rPr>
          <w:rFonts w:hint="default"/>
          <w:b w:val="0"/>
          <w:bCs w:val="0"/>
          <w:szCs w:val="28"/>
          <w:lang w:val="en-US" w:eastAsia="ru-RU"/>
        </w:rPr>
      </w:pPr>
      <w:r>
        <w:rPr>
          <w:rFonts w:hint="default"/>
          <w:b w:val="0"/>
          <w:bCs w:val="0"/>
          <w:szCs w:val="28"/>
          <w:lang w:val="en-US" w:eastAsia="ru-RU"/>
        </w:rPr>
        <w:t xml:space="preserve">Установлено, что метод сходится только для диагонально преобладающих матриц, где |a_ii| &gt; Σ|a_ij|. </w:t>
      </w:r>
    </w:p>
    <w:p w14:paraId="1233E643">
      <w:pPr>
        <w:pStyle w:val="4"/>
        <w:ind w:firstLine="708" w:firstLineChars="0"/>
        <w:rPr>
          <w:rFonts w:hint="default"/>
          <w:b w:val="0"/>
          <w:bCs w:val="0"/>
          <w:szCs w:val="28"/>
          <w:lang w:val="en-US" w:eastAsia="ru-RU"/>
        </w:rPr>
      </w:pPr>
      <w:r>
        <w:rPr>
          <w:rFonts w:hint="default"/>
          <w:b w:val="0"/>
          <w:bCs w:val="0"/>
          <w:szCs w:val="28"/>
          <w:lang w:val="en-US" w:eastAsia="ru-RU"/>
        </w:rPr>
        <w:t>Скорость сходимости определяется нормой матрицы итераций q: чем меньше q, тем быстрее сходимость.</w:t>
      </w:r>
    </w:p>
    <w:p w14:paraId="1AEF1106">
      <w:pPr>
        <w:pStyle w:val="4"/>
        <w:ind w:firstLine="708" w:firstLineChars="0"/>
        <w:rPr>
          <w:rFonts w:hint="default"/>
          <w:b w:val="0"/>
          <w:bCs w:val="0"/>
          <w:szCs w:val="28"/>
          <w:lang w:val="en-US" w:eastAsia="ru-RU"/>
        </w:rPr>
      </w:pPr>
      <w:r>
        <w:rPr>
          <w:rFonts w:hint="default"/>
          <w:b w:val="0"/>
          <w:bCs w:val="0"/>
          <w:szCs w:val="28"/>
          <w:lang w:val="en-US" w:eastAsia="ru-RU"/>
        </w:rPr>
        <w:t xml:space="preserve"> Программа успешно находит решение с заданной точностью, при этом полученное решение совпадает с истинным, а невязка имеет очень маленькие значения. </w:t>
      </w:r>
    </w:p>
    <w:p w14:paraId="0B5B6D62">
      <w:pPr>
        <w:pStyle w:val="2"/>
        <w:pageBreakBefore/>
      </w:pPr>
      <w:r>
        <w:t>Приложение А</w:t>
      </w:r>
      <w:r>
        <w:br w:type="textWrapping"/>
      </w:r>
      <w:r>
        <w:t>Исходный код программы</w:t>
      </w:r>
    </w:p>
    <w:p w14:paraId="55839CE5">
      <w:pPr>
        <w:pStyle w:val="20"/>
        <w:spacing w:line="360" w:lineRule="auto"/>
        <w:ind w:left="0" w:leftChars="0" w:firstLine="0" w:firstLineChars="0"/>
        <w:rPr>
          <w:rFonts w:hint="default" w:ascii="Times New Roman" w:hAnsi="Times New Roman" w:eastAsia="monospace" w:cs="Times New Roman"/>
          <w:color w:val="auto"/>
          <w:kern w:val="0"/>
          <w:sz w:val="28"/>
          <w:szCs w:val="28"/>
          <w:shd w:val="clear" w:color="auto" w:fill="auto"/>
          <w:lang w:val="en-US" w:eastAsia="zh-CN" w:bidi="ar"/>
        </w:rPr>
      </w:pPr>
      <w:r>
        <w:rPr>
          <w:rFonts w:hint="default" w:ascii="Times New Roman" w:hAnsi="Times New Roman" w:eastAsia="monospace" w:cs="Times New Roman"/>
          <w:color w:val="auto"/>
          <w:kern w:val="0"/>
          <w:sz w:val="28"/>
          <w:szCs w:val="28"/>
          <w:shd w:val="clear" w:color="auto" w:fill="auto"/>
          <w:lang w:val="ru-RU" w:eastAsia="zh-CN" w:bidi="ar"/>
        </w:rPr>
        <w:t xml:space="preserve">Название файла: </w:t>
      </w:r>
      <w:r>
        <w:rPr>
          <w:rFonts w:hint="default" w:ascii="Times New Roman" w:hAnsi="Times New Roman" w:eastAsia="monospace" w:cs="Times New Roman"/>
          <w:color w:val="auto"/>
          <w:kern w:val="0"/>
          <w:sz w:val="28"/>
          <w:szCs w:val="28"/>
          <w:shd w:val="clear" w:color="auto" w:fill="auto"/>
          <w:lang w:val="en-US" w:eastAsia="zh-CN" w:bidi="ar"/>
        </w:rPr>
        <w:t>lr7.cpp</w:t>
      </w:r>
    </w:p>
    <w:p w14:paraId="0F1D1A5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&lt;iostream&gt;</w:t>
      </w:r>
    </w:p>
    <w:p w14:paraId="6CE51FD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&lt;vector&gt;</w:t>
      </w:r>
    </w:p>
    <w:p w14:paraId="326D1E4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&lt;cmath&gt;</w:t>
      </w:r>
    </w:p>
    <w:p w14:paraId="7FD50D8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&lt;iomanip&gt;</w:t>
      </w:r>
    </w:p>
    <w:p w14:paraId="492CAF1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&lt;random&gt;</w:t>
      </w:r>
    </w:p>
    <w:p w14:paraId="6D1EE75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&lt;chrono&gt;</w:t>
      </w:r>
    </w:p>
    <w:p w14:paraId="5284B87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&lt;fstream&gt;</w:t>
      </w:r>
    </w:p>
    <w:p w14:paraId="346E48E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9A5CF3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using namespace std;</w:t>
      </w:r>
    </w:p>
    <w:p w14:paraId="077AF90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AF27F3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Генерация случайной матрицы</w:t>
      </w:r>
    </w:p>
    <w:p w14:paraId="401949E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void generateRandomMatrix(int n, vector&lt;vector&lt;double&gt;&gt;&amp; A, vector&lt;double&gt;&amp; b, vector&lt;double&gt;&amp; x_true) {</w:t>
      </w:r>
    </w:p>
    <w:p w14:paraId="25B0056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random_device rd;</w:t>
      </w:r>
    </w:p>
    <w:p w14:paraId="4A82DD8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mt19937 gen(rd());</w:t>
      </w:r>
    </w:p>
    <w:p w14:paraId="3CBCF78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uniform_real_distribution&lt;double&gt; dist(-10.0, 10.0);</w:t>
      </w:r>
    </w:p>
    <w:p w14:paraId="322BE8B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D237D1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A.assign(n, vector&lt;double&gt;(n));</w:t>
      </w:r>
    </w:p>
    <w:p w14:paraId="5E6BB7E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1A6A1FA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128A69D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A[i][j] = dist(gen);</w:t>
      </w:r>
    </w:p>
    <w:p w14:paraId="5EE4128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C19B52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005A49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7AE98F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Истинное решение (случайное)</w:t>
      </w:r>
    </w:p>
    <w:p w14:paraId="502243D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x_true.assign(n, 0.0);</w:t>
      </w:r>
    </w:p>
    <w:p w14:paraId="762BD81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2905B3F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x_true[i] = dist(gen);</w:t>
      </w:r>
    </w:p>
    <w:p w14:paraId="7C8BDEF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8571CE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E1FCB8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Правая часть b = A * x_true</w:t>
      </w:r>
    </w:p>
    <w:p w14:paraId="1C62A5E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b.assign(n, 0.0);</w:t>
      </w:r>
    </w:p>
    <w:p w14:paraId="1DD4B4B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6F0F8F9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19AF0BA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b[i] += A[i][j] * x_true[j];</w:t>
      </w:r>
    </w:p>
    <w:p w14:paraId="5812B23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BBEFA4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73E4913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28ECFFF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BC1AF7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Генерация матрицы Гилберта</w:t>
      </w:r>
    </w:p>
    <w:p w14:paraId="374B6DE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void generateHilbertMatrix(int n, vector&lt;vector&lt;double&gt;&gt;&amp; A, vector&lt;double&gt;&amp; b, vector&lt;double&gt;&amp; x_true) {</w:t>
      </w:r>
    </w:p>
    <w:p w14:paraId="0028D93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A.assign(n, vector&lt;double&gt;(n));</w:t>
      </w:r>
    </w:p>
    <w:p w14:paraId="7390912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44647CD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15DCDD0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A[i][j] = 1.0 / (i + j + 1);</w:t>
      </w:r>
    </w:p>
    <w:p w14:paraId="63F3B4C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BDB355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E9064A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663CF8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Истинное решение - все единицы</w:t>
      </w:r>
    </w:p>
    <w:p w14:paraId="29CADC1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x_true.assign(n, 1.0);</w:t>
      </w:r>
    </w:p>
    <w:p w14:paraId="4BD2A9A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BF7D4C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Правая часть</w:t>
      </w:r>
    </w:p>
    <w:p w14:paraId="0BC4B0F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b.assign(n, 0.0);</w:t>
      </w:r>
    </w:p>
    <w:p w14:paraId="51F4005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7046646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4BC321A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b[i] += A[i][j] * x_true[j];</w:t>
      </w:r>
    </w:p>
    <w:p w14:paraId="6FCDC97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661BCA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78F925F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48774A7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056C35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Вывод системы</w:t>
      </w:r>
    </w:p>
    <w:p w14:paraId="05C759E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void printSystem(const vector&lt;vector&lt;double&gt;&gt;&amp; A, const vector&lt;double&gt;&amp; b, int n) {</w:t>
      </w:r>
    </w:p>
    <w:p w14:paraId="569A871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"\nСистема уравнений:\n";</w:t>
      </w:r>
    </w:p>
    <w:p w14:paraId="0533AB1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40963B6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5BDCD04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setw(10) &lt;&lt; setprecision(4) &lt;&lt; A[i][j] &lt;&lt; " ";</w:t>
      </w:r>
    </w:p>
    <w:p w14:paraId="3FE22D1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0E8452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 " &lt;&lt; setw(10) &lt;&lt; setprecision(4) &lt;&lt; b[i] &lt;&lt; endl;</w:t>
      </w:r>
    </w:p>
    <w:p w14:paraId="5080A7F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A2F825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endl;</w:t>
      </w:r>
    </w:p>
    <w:p w14:paraId="3D04197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3CFAC3A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1D4DEB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Вывод решения</w:t>
      </w:r>
    </w:p>
    <w:p w14:paraId="51D4973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void printSolution(const vector&lt;double&gt;&amp; x, const vector&lt;double&gt;&amp; x_true, int n) {</w:t>
      </w:r>
    </w:p>
    <w:p w14:paraId="5840FB1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"\nРешение:\n";</w:t>
      </w:r>
    </w:p>
    <w:p w14:paraId="796C3D9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maxError = 0.0;</w:t>
      </w:r>
    </w:p>
    <w:p w14:paraId="4141A4F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01ABE3E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error = fabs(x[i] - x_true[i]);</w:t>
      </w:r>
    </w:p>
    <w:p w14:paraId="3872DE9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maxError = max(maxError, error);</w:t>
      </w:r>
    </w:p>
    <w:p w14:paraId="1D04F35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"x" &lt;&lt; i + 1 &lt;&lt; " = " &lt;&lt; setw(12) &lt;&lt; setprecision(8) &lt;&lt; x[i];</w:t>
      </w:r>
    </w:p>
    <w:p w14:paraId="22E725D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(истинное: " &lt;&lt; setw(12) &lt;&lt; setprecision(8) &lt;&lt; x_true[i] &lt;&lt; ")";</w:t>
      </w:r>
    </w:p>
    <w:p w14:paraId="6515B38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ошибка: " &lt;&lt; error &lt;&lt; endl;</w:t>
      </w:r>
    </w:p>
    <w:p w14:paraId="2D14EC9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C8368D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"\nМаксимальная ошибка: " &lt;&lt; maxError &lt;&lt; endl;</w:t>
      </w:r>
    </w:p>
    <w:p w14:paraId="2CF9DAC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7435380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41008C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Прямой ход с ЧАСТИЧНЫМ выбором (только по столбцу)</w:t>
      </w:r>
    </w:p>
    <w:p w14:paraId="3B1F344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bool gaussForwardPartial(vector&lt;vector&lt;double&gt;&gt;&amp; A, vector&lt;double&gt;&amp; b, int n, int&amp; permutations) {</w:t>
      </w:r>
    </w:p>
    <w:p w14:paraId="18C907B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"\nИспользуем ЧАСТИЧНЫЙ выбор ведущего элемента (по столбцу)\n";</w:t>
      </w:r>
    </w:p>
    <w:p w14:paraId="489E4EA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A5FBDF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permutations = 0;</w:t>
      </w:r>
    </w:p>
    <w:p w14:paraId="3173ADA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48D12B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k = 0; k &lt; n; k++) {</w:t>
      </w:r>
    </w:p>
    <w:p w14:paraId="75628FF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Поиск максимального элемента в столбце k</w:t>
      </w:r>
    </w:p>
    <w:p w14:paraId="1DADF15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maxRow = k;</w:t>
      </w:r>
    </w:p>
    <w:p w14:paraId="0906C8E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maxVal = fabs(A[k][k]);</w:t>
      </w:r>
    </w:p>
    <w:p w14:paraId="3EBB0A9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k + 1; i &lt; n; i++) {</w:t>
      </w:r>
    </w:p>
    <w:p w14:paraId="68A6FF3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(fabs(A[i][k]) &gt; maxVal) {</w:t>
      </w:r>
    </w:p>
    <w:p w14:paraId="7CA4F31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maxVal = fabs(A[i][k]);</w:t>
      </w:r>
    </w:p>
    <w:p w14:paraId="2A8A7DA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maxRow = i;</w:t>
      </w:r>
    </w:p>
    <w:p w14:paraId="7304F8E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4BE428D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71ED91D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D17B4F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(maxVal &lt; 1e-12) {</w:t>
      </w:r>
    </w:p>
    <w:p w14:paraId="5DC7EA7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"Матрица вырождена!" &lt;&lt; endl;</w:t>
      </w:r>
    </w:p>
    <w:p w14:paraId="74A18CC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false;</w:t>
      </w:r>
    </w:p>
    <w:p w14:paraId="2E4F89C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8B68AC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299668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Перестановка строк (если нужно)</w:t>
      </w:r>
    </w:p>
    <w:p w14:paraId="4EC7B3A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(maxRow != k) {</w:t>
      </w:r>
    </w:p>
    <w:p w14:paraId="402EAAC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swap(A[k], A[maxRow]);</w:t>
      </w:r>
    </w:p>
    <w:p w14:paraId="6BF4119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swap(b[k], b[maxRow]);</w:t>
      </w:r>
    </w:p>
    <w:p w14:paraId="35053BF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permutations++;</w:t>
      </w:r>
    </w:p>
    <w:p w14:paraId="1BEE1E0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Шаг " &lt;&lt; k + 1 &lt;&lt; ": переставили строки " &lt;&lt; k + 1 &lt;&lt; " и " &lt;&lt; maxRow + 1 &lt;&lt; endl;</w:t>
      </w:r>
    </w:p>
    <w:p w14:paraId="3A22C6F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BBCD35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F468BF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Исключение</w:t>
      </w:r>
    </w:p>
    <w:p w14:paraId="05B04CC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pivot = A[k][k];</w:t>
      </w:r>
    </w:p>
    <w:p w14:paraId="0CFA03D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k + 1; i &lt; n; i++) {</w:t>
      </w:r>
    </w:p>
    <w:p w14:paraId="75BCD92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factor = A[i][k] / pivot;</w:t>
      </w:r>
    </w:p>
    <w:p w14:paraId="0716165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k + 1; j &lt; n; j++) {</w:t>
      </w:r>
    </w:p>
    <w:p w14:paraId="529D832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A[i][j] -= factor * A[k][j];</w:t>
      </w:r>
    </w:p>
    <w:p w14:paraId="5742518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F9990C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b[i] -= factor * b[k];</w:t>
      </w:r>
    </w:p>
    <w:p w14:paraId="71034E7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A[i][k] = 0.0;</w:t>
      </w:r>
    </w:p>
    <w:p w14:paraId="41BA940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E1D02F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E0EFEA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true;</w:t>
      </w:r>
    </w:p>
    <w:p w14:paraId="552CE92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09F754D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1B740D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Прямой ход с ПОЛНЫМ выбором (по всей матрице) - с сохранением перестановок</w:t>
      </w:r>
    </w:p>
    <w:p w14:paraId="1D9367A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bool gaussForwardFull(vector&lt;vector&lt;double&gt;&gt;&amp; A, vector&lt;double&gt;&amp; b, int n,</w:t>
      </w:r>
    </w:p>
    <w:p w14:paraId="25CA08D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vector&lt;int&gt;&amp; pivotCol, int&amp; permutations) {</w:t>
      </w:r>
    </w:p>
    <w:p w14:paraId="432FD60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"\nИспользуем ПОЛНЫЙ выбор ведущего элемента (по всей матрице)\n";</w:t>
      </w:r>
    </w:p>
    <w:p w14:paraId="45CD9C0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8060B3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vector&lt;int&gt; pivotRow(n);</w:t>
      </w:r>
    </w:p>
    <w:p w14:paraId="774DDD0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650A84F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pivotRow[i] = i;</w:t>
      </w:r>
    </w:p>
    <w:p w14:paraId="4B8D5C7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pivotCol[i] = i;</w:t>
      </w:r>
    </w:p>
    <w:p w14:paraId="151C51E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DAD01F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05050C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permutations = 0;</w:t>
      </w:r>
    </w:p>
    <w:p w14:paraId="4768BD5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57BA66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k = 0; k &lt; n; k++) {</w:t>
      </w:r>
    </w:p>
    <w:p w14:paraId="7847CB8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Поиск максимального элемента во всей оставшейся подматрице</w:t>
      </w:r>
    </w:p>
    <w:p w14:paraId="3670F06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maxVal = 0.0;</w:t>
      </w:r>
    </w:p>
    <w:p w14:paraId="1F0DE9F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maxRow = k, maxCol = k;</w:t>
      </w:r>
    </w:p>
    <w:p w14:paraId="4506DCC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k; i &lt; n; i++) {</w:t>
      </w:r>
    </w:p>
    <w:p w14:paraId="7B5A976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k; j &lt; n; j++) {</w:t>
      </w:r>
    </w:p>
    <w:p w14:paraId="19D369E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(fabs(A[i][j]) &gt; maxVal) {</w:t>
      </w:r>
    </w:p>
    <w:p w14:paraId="3408DDB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maxVal = fabs(A[i][j]);</w:t>
      </w:r>
    </w:p>
    <w:p w14:paraId="0CF73A1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maxRow = i;</w:t>
      </w:r>
    </w:p>
    <w:p w14:paraId="0E4FE33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maxCol = j;</w:t>
      </w:r>
    </w:p>
    <w:p w14:paraId="6F71151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486905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BF27EE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FF9E70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D27EB0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(maxVal &lt; 1e-12) {</w:t>
      </w:r>
    </w:p>
    <w:p w14:paraId="137ACD6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"Матрица вырождена!" &lt;&lt; endl;</w:t>
      </w:r>
    </w:p>
    <w:p w14:paraId="40899BD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false;</w:t>
      </w:r>
    </w:p>
    <w:p w14:paraId="77F1662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55C306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091628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Перестановка строк</w:t>
      </w:r>
    </w:p>
    <w:p w14:paraId="08D64BF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(maxRow != k) {</w:t>
      </w:r>
    </w:p>
    <w:p w14:paraId="50BB920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swap(A[k], A[maxRow]);</w:t>
      </w:r>
    </w:p>
    <w:p w14:paraId="6D37637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swap(b[k], b[maxRow]);</w:t>
      </w:r>
    </w:p>
    <w:p w14:paraId="4615EBC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swap(pivotRow[k], pivotRow[maxRow]);</w:t>
      </w:r>
    </w:p>
    <w:p w14:paraId="315D0F7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permutations++;</w:t>
      </w:r>
    </w:p>
    <w:p w14:paraId="5594A7F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Шаг " &lt;&lt; k + 1 &lt;&lt; ": переставили строки " &lt;&lt; k + 1 &lt;&lt; " и " &lt;&lt; maxRow + 1 &lt;&lt; endl;</w:t>
      </w:r>
    </w:p>
    <w:p w14:paraId="4D17575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0F1293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DAAA11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Перестановка столбцов</w:t>
      </w:r>
    </w:p>
    <w:p w14:paraId="7EB9DD7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(maxCol != k) {</w:t>
      </w:r>
    </w:p>
    <w:p w14:paraId="2B021E3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5C1E44F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swap(A[i][k], A[i][maxCol]);</w:t>
      </w:r>
    </w:p>
    <w:p w14:paraId="3C0A9C8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B454E2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swap(pivotCol[k], pivotCol[maxCol]);</w:t>
      </w:r>
    </w:p>
    <w:p w14:paraId="6E671B0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permutations++;</w:t>
      </w:r>
    </w:p>
    <w:p w14:paraId="7E64CAA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Шаг " &lt;&lt; k + 1 &lt;&lt; ": переставили столбцы " &lt;&lt; k + 1 &lt;&lt; " и " &lt;&lt; maxCol + 1 &lt;&lt; endl;</w:t>
      </w:r>
    </w:p>
    <w:p w14:paraId="5C38446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58DBF4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6AF2B2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Исключение</w:t>
      </w:r>
    </w:p>
    <w:p w14:paraId="13C47FE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pivot = A[k][k];</w:t>
      </w:r>
    </w:p>
    <w:p w14:paraId="564B7EE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k + 1; i &lt; n; i++) {</w:t>
      </w:r>
    </w:p>
    <w:p w14:paraId="4C72E47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factor = A[i][k] / pivot;</w:t>
      </w:r>
    </w:p>
    <w:p w14:paraId="1834D0D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k + 1; j &lt; n; j++) {</w:t>
      </w:r>
    </w:p>
    <w:p w14:paraId="7A6F7D2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A[i][j] -= factor * A[k][j];</w:t>
      </w:r>
    </w:p>
    <w:p w14:paraId="6CE427B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8D7D47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b[i] -= factor * b[k];</w:t>
      </w:r>
    </w:p>
    <w:p w14:paraId="3568344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A[i][k] = 0.0;</w:t>
      </w:r>
    </w:p>
    <w:p w14:paraId="5514613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092200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62B4FC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A57771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true;</w:t>
      </w:r>
    </w:p>
    <w:p w14:paraId="448C8C9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3F1DC9B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B63748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Обратный ход с восстановлением порядка переменных (для полного выбора)</w:t>
      </w:r>
    </w:p>
    <w:p w14:paraId="199651C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vector&lt;double&gt; gaussBackwardFull(const vector&lt;vector&lt;double&gt;&gt;&amp; A, const vector&lt;double&gt;&amp; b,</w:t>
      </w:r>
    </w:p>
    <w:p w14:paraId="6D0F058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n, const vector&lt;int&gt;&amp; pivotCol) {</w:t>
      </w:r>
    </w:p>
    <w:p w14:paraId="22EB4BD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x_temp(n);</w:t>
      </w:r>
    </w:p>
    <w:p w14:paraId="5B348C3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1E6E63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Обратный ход (решаем систему с переставленными столбцами)</w:t>
      </w:r>
    </w:p>
    <w:p w14:paraId="75BF3AB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n - 1; i &gt;= 0; i--) {</w:t>
      </w:r>
    </w:p>
    <w:p w14:paraId="1E9BDA2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sum = 0.0;</w:t>
      </w:r>
    </w:p>
    <w:p w14:paraId="77C91ED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i + 1; j &lt; n; j++) {</w:t>
      </w:r>
    </w:p>
    <w:p w14:paraId="5FCB08A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sum += A[i][j] * x_temp[j];</w:t>
      </w:r>
    </w:p>
    <w:p w14:paraId="77AE269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72F3EE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x_temp[i] = (b[i] - sum) / A[i][i];</w:t>
      </w:r>
    </w:p>
    <w:p w14:paraId="20DF111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46A50DE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DA7F97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Восстанавливаем исходный порядок переменных</w:t>
      </w:r>
    </w:p>
    <w:p w14:paraId="51DACBE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x(n);</w:t>
      </w:r>
    </w:p>
    <w:p w14:paraId="5F0BE61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7BF80B9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x[pivotCol[i]] = x_temp[i];</w:t>
      </w:r>
    </w:p>
    <w:p w14:paraId="6203E90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44EF18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9365D2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x;</w:t>
      </w:r>
    </w:p>
    <w:p w14:paraId="202BAAB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3B1DA58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30D256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Обратный ход (для частичного выбора - без восстановления)</w:t>
      </w:r>
    </w:p>
    <w:p w14:paraId="5D01308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vector&lt;double&gt; gaussBackwardPartial(const vector&lt;vector&lt;double&gt;&gt;&amp; A, const vector&lt;double&gt;&amp; b, int n) {</w:t>
      </w:r>
    </w:p>
    <w:p w14:paraId="574DC21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x(n);</w:t>
      </w:r>
    </w:p>
    <w:p w14:paraId="5898C83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n - 1; i &gt;= 0; i--) {</w:t>
      </w:r>
    </w:p>
    <w:p w14:paraId="6B1593F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sum = 0.0;</w:t>
      </w:r>
    </w:p>
    <w:p w14:paraId="0E842DB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i + 1; j &lt; n; j++) {</w:t>
      </w:r>
    </w:p>
    <w:p w14:paraId="5A60842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sum += A[i][j] * x[j];</w:t>
      </w:r>
    </w:p>
    <w:p w14:paraId="125E62D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AB3E53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x[i] = (b[i] - sum) / A[i][i];</w:t>
      </w:r>
    </w:p>
    <w:p w14:paraId="79EF5EA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2F8F6E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x;</w:t>
      </w:r>
    </w:p>
    <w:p w14:paraId="12D8F98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2991027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D652E8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Вычисление определителя</w:t>
      </w:r>
    </w:p>
    <w:p w14:paraId="04ADB51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double determinant(vector&lt;vector&lt;double&gt;&gt; A, int n, int pivotType) {</w:t>
      </w:r>
    </w:p>
    <w:p w14:paraId="16B80EC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b(n, 0.0);</w:t>
      </w:r>
    </w:p>
    <w:p w14:paraId="494CE35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permutations = 0;</w:t>
      </w:r>
    </w:p>
    <w:p w14:paraId="79D2351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3FBC96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(pivotType == 2) {</w:t>
      </w:r>
    </w:p>
    <w:p w14:paraId="3477317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vector&lt;int&gt; pivotCol(n);</w:t>
      </w:r>
    </w:p>
    <w:p w14:paraId="7DEE930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(!gaussForwardFull(A, b, n, pivotCol, permutations)) {</w:t>
      </w:r>
    </w:p>
    <w:p w14:paraId="789C656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0.0;</w:t>
      </w:r>
    </w:p>
    <w:p w14:paraId="36663D5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5F7968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1FA94A1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(!gaussForwardPartial(A, b, n, permutations)) {</w:t>
      </w:r>
    </w:p>
    <w:p w14:paraId="7114E73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0.0;</w:t>
      </w:r>
    </w:p>
    <w:p w14:paraId="00E53F1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112A09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9DBA04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46321C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det = 1.0;</w:t>
      </w:r>
    </w:p>
    <w:p w14:paraId="5E94222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76203F1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det *= A[i][i];</w:t>
      </w:r>
    </w:p>
    <w:p w14:paraId="5F7528E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EC7171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CCE5C5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Учитываем знак от перестановок</w:t>
      </w:r>
    </w:p>
    <w:p w14:paraId="44611B1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(permutations % 2 == 1) {</w:t>
      </w:r>
    </w:p>
    <w:p w14:paraId="686301A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det = -det;</w:t>
      </w:r>
    </w:p>
    <w:p w14:paraId="3092D81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C6227D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0DC668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det;</w:t>
      </w:r>
    </w:p>
    <w:p w14:paraId="3E789A0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7252ED0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E19912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Решение СЛАУ методом Гаусса с выбором метода</w:t>
      </w:r>
    </w:p>
    <w:p w14:paraId="1C22417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vector&lt;double&gt; solveGauss(vector&lt;vector&lt;double&gt;&gt; A, vector&lt;double&gt; b, int n, int pivotType) {</w:t>
      </w:r>
    </w:p>
    <w:p w14:paraId="1EC4A36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 Решение методом Гаусса ---\n";</w:t>
      </w:r>
    </w:p>
    <w:p w14:paraId="47FA164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2B8AE4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auto start = chrono::high_resolution_clock::now();</w:t>
      </w:r>
    </w:p>
    <w:p w14:paraId="396F2EB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1A8152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x;</w:t>
      </w:r>
    </w:p>
    <w:p w14:paraId="5881186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permutations;</w:t>
      </w:r>
    </w:p>
    <w:p w14:paraId="4E20DC1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70741F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(pivotType == 2) {</w:t>
      </w:r>
    </w:p>
    <w:p w14:paraId="21B0375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Полный выбор</w:t>
      </w:r>
    </w:p>
    <w:p w14:paraId="5A7679C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vector&lt;int&gt; pivotCol(n);</w:t>
      </w:r>
    </w:p>
    <w:p w14:paraId="786B9F6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(!gaussForwardFull(A, b, n, pivotCol, permutations)) {</w:t>
      </w:r>
    </w:p>
    <w:p w14:paraId="65E8E72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w:t>
      </w:r>
    </w:p>
    <w:p w14:paraId="572A851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4412636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 = gaussBackwardFull(A, b, n, pivotCol);</w:t>
      </w:r>
    </w:p>
    <w:p w14:paraId="36A4BD8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097B4A3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Частичный выбор</w:t>
      </w:r>
    </w:p>
    <w:p w14:paraId="2F9B3D7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(!gaussForwardPartial(A, b, n, permutations)) {</w:t>
      </w:r>
    </w:p>
    <w:p w14:paraId="09666F4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w:t>
      </w:r>
    </w:p>
    <w:p w14:paraId="4F7B675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9000CE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 = gaussBackwardPartial(A, b, n);</w:t>
      </w:r>
    </w:p>
    <w:p w14:paraId="11520AB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725F3DB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DDB60B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auto end = chrono::high_resolution_clock::now();</w:t>
      </w:r>
    </w:p>
    <w:p w14:paraId="0A1B750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auto total_time = chrono::duration_cast&lt;chrono::milliseconds&gt;(end - start).count();</w:t>
      </w:r>
    </w:p>
    <w:p w14:paraId="541445E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08AB5E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"\nВремя решения: " &lt;&lt; total_time &lt;&lt; " мс" &lt;&lt; endl;</w:t>
      </w:r>
    </w:p>
    <w:p w14:paraId="27DB9D3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78E2E4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x;</w:t>
      </w:r>
    </w:p>
    <w:p w14:paraId="3F0CF9F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1E018E5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580E64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int main() {</w:t>
      </w:r>
    </w:p>
    <w:p w14:paraId="721FB8C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&lt;&lt; endl;</w:t>
      </w:r>
    </w:p>
    <w:p w14:paraId="6BA4802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"МЕТОД ГАУССА" &lt;&lt; endl;</w:t>
      </w:r>
    </w:p>
    <w:p w14:paraId="16765AA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&lt;&lt; endl;</w:t>
      </w:r>
    </w:p>
    <w:p w14:paraId="4B6B8D8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EFC159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n;</w:t>
      </w:r>
    </w:p>
    <w:p w14:paraId="75B9106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"Введите размер матрицы n : ";</w:t>
      </w:r>
    </w:p>
    <w:p w14:paraId="6CD5425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cin &gt;&gt; n;</w:t>
      </w:r>
    </w:p>
    <w:p w14:paraId="3DF46EB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15A3D6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(n &lt;= 0) {</w:t>
      </w:r>
    </w:p>
    <w:p w14:paraId="101CE8B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"Некорректный размер!" &lt;&lt; endl;</w:t>
      </w:r>
    </w:p>
    <w:p w14:paraId="0FC3B31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1;</w:t>
      </w:r>
    </w:p>
    <w:p w14:paraId="44A5B9B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783C0A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9AF76F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(n &gt; 1000) {</w:t>
      </w:r>
    </w:p>
    <w:p w14:paraId="68D0BAA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"Предупреждение: размер больше 1000 может привести к долгому выполнению" &lt;&lt; endl;</w:t>
      </w:r>
    </w:p>
    <w:p w14:paraId="61C5B60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"Продолжить? (1 - да, 0 - нет): ";</w:t>
      </w:r>
    </w:p>
    <w:p w14:paraId="091EB57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confirm;</w:t>
      </w:r>
    </w:p>
    <w:p w14:paraId="509A034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cin &gt;&gt; confirm;</w:t>
      </w:r>
    </w:p>
    <w:p w14:paraId="3E72ABA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(confirm != 1) {</w:t>
      </w:r>
    </w:p>
    <w:p w14:paraId="195CD2D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0;</w:t>
      </w:r>
    </w:p>
    <w:p w14:paraId="48794ED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702233E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63EAE0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8676FA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vector&lt;vector&lt;double&gt;&gt; A;</w:t>
      </w:r>
    </w:p>
    <w:p w14:paraId="21F08AD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b, x_true;</w:t>
      </w:r>
    </w:p>
    <w:p w14:paraId="202636D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606F8C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"\nВыберите тип матрицы:" &lt;&lt; endl;</w:t>
      </w:r>
    </w:p>
    <w:p w14:paraId="4004053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"1 - Случайная матрица" &lt;&lt; endl;</w:t>
      </w:r>
    </w:p>
    <w:p w14:paraId="44A17C8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"2 - Матрица Гилберта (плохо обусловленная)" &lt;&lt; endl;</w:t>
      </w:r>
    </w:p>
    <w:p w14:paraId="3B036C1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matrixType;</w:t>
      </w:r>
    </w:p>
    <w:p w14:paraId="2CF298A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cin &gt;&gt; matrixType;</w:t>
      </w:r>
    </w:p>
    <w:p w14:paraId="08B2964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A6170F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(matrixType == 2) {</w:t>
      </w:r>
    </w:p>
    <w:p w14:paraId="21DF9CF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generateHilbertMatrix(n, A, b, x_true);</w:t>
      </w:r>
    </w:p>
    <w:p w14:paraId="399B42A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"\nСгенерирована матрица Гилберта" &lt;&lt; endl;</w:t>
      </w:r>
    </w:p>
    <w:p w14:paraId="61B29EF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7F9E175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generateRandomMatrix(n, A, b, x_true);</w:t>
      </w:r>
    </w:p>
    <w:p w14:paraId="20CBD4D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"\nСгенерирована случайная матрица" &lt;&lt; endl;</w:t>
      </w:r>
    </w:p>
    <w:p w14:paraId="3FC19BB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62F892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1BA856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"\nВыберите метод выбора ведущего элемента:" &lt;&lt; endl;</w:t>
      </w:r>
    </w:p>
    <w:p w14:paraId="45714B0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"1 - Частичный выбор (по столбцу, быстрее)" &lt;&lt; endl;</w:t>
      </w:r>
    </w:p>
    <w:p w14:paraId="531E587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"2 - Полный выбор (по всей матрице, точнее)" &lt;&lt; endl;</w:t>
      </w:r>
    </w:p>
    <w:p w14:paraId="297A10A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pivotType;</w:t>
      </w:r>
    </w:p>
    <w:p w14:paraId="32A9773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cin &gt;&gt; pivotType;</w:t>
      </w:r>
    </w:p>
    <w:p w14:paraId="4C65901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BDF384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Сохраняем копии для проверки невязки</w:t>
      </w:r>
    </w:p>
    <w:p w14:paraId="0B26567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vector&lt;vector&lt;double&gt;&gt; A_original = A;</w:t>
      </w:r>
    </w:p>
    <w:p w14:paraId="72661AC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b_original = b;</w:t>
      </w:r>
    </w:p>
    <w:p w14:paraId="2F22A52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BC7115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Вывод системы (для маленьких матриц)</w:t>
      </w:r>
    </w:p>
    <w:p w14:paraId="1A38432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(n &lt;= 10) {</w:t>
      </w:r>
    </w:p>
    <w:p w14:paraId="23258CB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printSystem(A, b, n);</w:t>
      </w:r>
    </w:p>
    <w:p w14:paraId="2354D35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33C2F6D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"\nРазмер матрицы: " &lt;&lt; n &lt;&lt; "x" &lt;&lt; n &lt;&lt; endl;</w:t>
      </w:r>
    </w:p>
    <w:p w14:paraId="72A32D5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"Первые 5 строк:" &lt;&lt; endl;</w:t>
      </w:r>
    </w:p>
    <w:p w14:paraId="03CE327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5; i++) {</w:t>
      </w:r>
    </w:p>
    <w:p w14:paraId="4CCB24E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5; j++) {</w:t>
      </w:r>
    </w:p>
    <w:p w14:paraId="7356D2E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setw(10) &lt;&lt; setprecision(4) &lt;&lt; A[i][j] &lt;&lt; " ";</w:t>
      </w:r>
    </w:p>
    <w:p w14:paraId="6BAACDE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A9D55A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 | " &lt;&lt; b[i] &lt;&lt; endl;</w:t>
      </w:r>
    </w:p>
    <w:p w14:paraId="6DE29D8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5EA3A0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&lt;&lt; endl;</w:t>
      </w:r>
    </w:p>
    <w:p w14:paraId="4B049B6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E48694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F90F4F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Вычисление определителя</w:t>
      </w:r>
    </w:p>
    <w:p w14:paraId="26A2E89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det = determinant(A, n, pivotType);</w:t>
      </w:r>
    </w:p>
    <w:p w14:paraId="21AF02D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"\nОпределитель матрицы: " &lt;&lt; det &lt;&lt; endl;</w:t>
      </w:r>
    </w:p>
    <w:p w14:paraId="579F6D5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7E0176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(fabs(det) &lt; 1e-10) {</w:t>
      </w:r>
    </w:p>
    <w:p w14:paraId="6998A36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"Внимание: определитель близок к нулю, матрица плохо обусловлена" &lt;&lt; endl;</w:t>
      </w:r>
    </w:p>
    <w:p w14:paraId="0FEFC31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940819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740C74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Решение</w:t>
      </w:r>
    </w:p>
    <w:p w14:paraId="1F574B9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x = solveGauss(A, b, n, pivotType);</w:t>
      </w:r>
    </w:p>
    <w:p w14:paraId="62A68AC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859CCE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(!x.empty()) {</w:t>
      </w:r>
    </w:p>
    <w:p w14:paraId="4661CF6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printSolution(x, x_true, n);</w:t>
      </w:r>
    </w:p>
    <w:p w14:paraId="76DACD6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D9DB6B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Проверка невязки на оригинальной матрице</w:t>
      </w:r>
    </w:p>
    <w:p w14:paraId="3A5A30E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residual = 0.0;</w:t>
      </w:r>
    </w:p>
    <w:p w14:paraId="748A4C9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3352AD5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sum = 0.0;</w:t>
      </w:r>
    </w:p>
    <w:p w14:paraId="58F2857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5740556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sum += A_original[i][j] * x[j];</w:t>
      </w:r>
    </w:p>
    <w:p w14:paraId="5A4DD2B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0C1A72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residual = max(residual, fabs(sum - b_original[i]));</w:t>
      </w:r>
    </w:p>
    <w:p w14:paraId="490AC16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215A00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"\nНевязка (max |Ax - b|): " &lt;&lt; scientific &lt;&lt; residual &lt;&lt; fixed &lt;&lt; endl;</w:t>
      </w:r>
    </w:p>
    <w:p w14:paraId="5240BB4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5710E0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Оценка качества решения</w:t>
      </w:r>
    </w:p>
    <w:p w14:paraId="5652F4A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(residual &lt; 1e-10) {</w:t>
      </w:r>
    </w:p>
    <w:p w14:paraId="1132F33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"Решение найдено с высокой точностью" &lt;&lt; endl;</w:t>
      </w:r>
    </w:p>
    <w:p w14:paraId="673B14E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if (residual &lt; 1e-6) {</w:t>
      </w:r>
    </w:p>
    <w:p w14:paraId="6EEF3E5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"Решение найдено с хорошей точностью" &lt;&lt; endl;</w:t>
      </w:r>
    </w:p>
    <w:p w14:paraId="651A971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6DFFBD0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"Точность решения невысокая, возможно, матрица плохо обусловлена" &lt;&lt; endl;</w:t>
      </w:r>
    </w:p>
    <w:p w14:paraId="1827844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926FCF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1BED0E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11B3D8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0;</w:t>
      </w:r>
    </w:p>
    <w:p w14:paraId="09F4ACC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bidi="ar"/>
        </w:rPr>
      </w:pPr>
      <w:r>
        <w:rPr>
          <w:rFonts w:hint="default" w:ascii="Courier New" w:hAnsi="Courier New" w:eastAsia="monospace" w:cs="Courier New"/>
          <w:color w:val="auto"/>
          <w:kern w:val="0"/>
          <w:sz w:val="22"/>
          <w:szCs w:val="22"/>
          <w:shd w:val="clear" w:color="auto" w:fill="auto"/>
          <w:lang w:val="en-US" w:eastAsia="zh-CN"/>
        </w:rPr>
        <w:t>}</w:t>
      </w:r>
    </w:p>
    <w:p w14:paraId="297A3140">
      <w:pPr>
        <w:pStyle w:val="20"/>
        <w:spacing w:line="360" w:lineRule="auto"/>
        <w:ind w:left="0" w:leftChars="0" w:firstLine="0" w:firstLineChars="0"/>
        <w:rPr>
          <w:rFonts w:hint="default" w:ascii="Times New Roman" w:hAnsi="Times New Roman" w:eastAsia="monospace" w:cs="Times New Roman"/>
          <w:color w:val="auto"/>
          <w:kern w:val="0"/>
          <w:sz w:val="28"/>
          <w:szCs w:val="28"/>
          <w:shd w:val="clear" w:color="auto" w:fill="auto"/>
          <w:lang w:val="en-US" w:eastAsia="zh-CN" w:bidi="ar"/>
        </w:rPr>
      </w:pPr>
    </w:p>
    <w:p w14:paraId="6D722C7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Times New Roman" w:hAnsi="Times New Roman" w:eastAsia="monospace" w:cs="Times New Roman"/>
          <w:color w:val="auto"/>
          <w:kern w:val="0"/>
          <w:sz w:val="28"/>
          <w:szCs w:val="28"/>
          <w:shd w:val="clear" w:color="auto" w:fill="auto"/>
          <w:lang w:val="ru-RU" w:eastAsia="zh-CN" w:bidi="ar"/>
        </w:rPr>
        <w:t xml:space="preserve">Название файла: </w:t>
      </w:r>
      <w:r>
        <w:rPr>
          <w:rFonts w:hint="default" w:ascii="Times New Roman" w:hAnsi="Times New Roman" w:eastAsia="monospace" w:cs="Times New Roman"/>
          <w:color w:val="auto"/>
          <w:kern w:val="0"/>
          <w:sz w:val="28"/>
          <w:szCs w:val="28"/>
          <w:shd w:val="clear" w:color="auto" w:fill="auto"/>
          <w:lang w:val="en-US" w:eastAsia="zh-CN" w:bidi="ar"/>
        </w:rPr>
        <w:t>lr8.cpp</w:t>
      </w:r>
      <w:r>
        <w:rPr>
          <w:rFonts w:hint="default" w:ascii="Times New Roman" w:hAnsi="Times New Roman" w:eastAsia="monospace" w:cs="Times New Roman"/>
          <w:color w:val="auto"/>
          <w:kern w:val="0"/>
          <w:sz w:val="28"/>
          <w:szCs w:val="28"/>
          <w:shd w:val="clear" w:color="auto" w:fill="auto"/>
          <w:lang w:val="en-US" w:eastAsia="zh-CN" w:bidi="ar"/>
        </w:rPr>
        <w:br w:type="textWrapping"/>
      </w:r>
      <w:r>
        <w:rPr>
          <w:rFonts w:hint="default" w:ascii="Courier New" w:hAnsi="Courier New" w:eastAsia="monospace" w:cs="Courier New"/>
          <w:color w:val="auto"/>
          <w:kern w:val="0"/>
          <w:sz w:val="22"/>
          <w:szCs w:val="22"/>
          <w:shd w:val="clear" w:color="auto" w:fill="auto"/>
          <w:lang w:val="en-US" w:eastAsia="zh-CN"/>
        </w:rPr>
        <w:t>#include &lt;iostream&gt;</w:t>
      </w:r>
    </w:p>
    <w:p w14:paraId="2B499AC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&lt;vector&gt;</w:t>
      </w:r>
    </w:p>
    <w:p w14:paraId="3DB5403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&lt;cmath&gt;</w:t>
      </w:r>
      <w:bookmarkStart w:id="0" w:name="_GoBack"/>
      <w:bookmarkEnd w:id="0"/>
    </w:p>
    <w:p w14:paraId="76B6C3A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&lt;iomanip&gt;</w:t>
      </w:r>
    </w:p>
    <w:p w14:paraId="000E7B2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&lt;random&gt;</w:t>
      </w:r>
    </w:p>
    <w:p w14:paraId="4E24F3B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#include &lt;chrono&gt;</w:t>
      </w:r>
    </w:p>
    <w:p w14:paraId="121294F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A283B7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using namespace std;</w:t>
      </w:r>
    </w:p>
    <w:p w14:paraId="29B3466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19D866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Генерация диагонально преобладающей матрицы</w:t>
      </w:r>
    </w:p>
    <w:p w14:paraId="45AA2A2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void generateDiagonallyDominantMatrix(int n, vector&lt;vector&lt;double&gt;&gt;&amp; A,</w:t>
      </w:r>
    </w:p>
    <w:p w14:paraId="71B43DD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vector&lt;double&gt;&amp; b, vector&lt;double&gt;&amp; x_true) {</w:t>
      </w:r>
    </w:p>
    <w:p w14:paraId="59484A1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random_device rd;</w:t>
      </w:r>
    </w:p>
    <w:p w14:paraId="7920070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mt19937 gen(rd());</w:t>
      </w:r>
    </w:p>
    <w:p w14:paraId="3BEBEAF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uniform_real_distribution&lt;double&gt; dist(-5.0, 5.0);</w:t>
      </w:r>
    </w:p>
    <w:p w14:paraId="21636B3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uniform_real_distribution&lt;double&gt; diagDist(2.0, 10.0);</w:t>
      </w:r>
    </w:p>
    <w:p w14:paraId="07B6CE8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813C3A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A.assign(n, vector&lt;double&gt;(n, 0.0));</w:t>
      </w:r>
    </w:p>
    <w:p w14:paraId="0BAEC56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EE6BB5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3C248C1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offDiagSum = 0.0;</w:t>
      </w:r>
    </w:p>
    <w:p w14:paraId="6A6FC77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B87A23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Генерируем недиагональные элементы</w:t>
      </w:r>
    </w:p>
    <w:p w14:paraId="05D5E26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1D3A37D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(i != j) {</w:t>
      </w:r>
    </w:p>
    <w:p w14:paraId="6590E66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A[i][j] = dist(gen);</w:t>
      </w:r>
    </w:p>
    <w:p w14:paraId="6E3D358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offDiagSum += fabs(A[i][j]);</w:t>
      </w:r>
    </w:p>
    <w:p w14:paraId="538C15D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0B7B72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67303F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2DD1F3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Диагональный элемент больше суммы остальных</w:t>
      </w:r>
    </w:p>
    <w:p w14:paraId="4CB14E4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A[i][i] = offDiagSum + diagDist(gen);</w:t>
      </w:r>
    </w:p>
    <w:p w14:paraId="1048AFD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4DAC7FF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1A51AC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Истинное решение (случайное)</w:t>
      </w:r>
    </w:p>
    <w:p w14:paraId="40F656F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x_true.assign(n, 0.0);</w:t>
      </w:r>
    </w:p>
    <w:p w14:paraId="79A892B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3835964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x_true[i] = dist(gen);</w:t>
      </w:r>
    </w:p>
    <w:p w14:paraId="1E96FD2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(fabs(x_true[i]) &lt; 0.1) {</w:t>
      </w:r>
    </w:p>
    <w:p w14:paraId="466784C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x_true[i] = 1.0;</w:t>
      </w:r>
    </w:p>
    <w:p w14:paraId="2CFCAD6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F31150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E847CB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EC4945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Правая часть b = A * x_true</w:t>
      </w:r>
    </w:p>
    <w:p w14:paraId="2100587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b.assign(n, 0.0);</w:t>
      </w:r>
    </w:p>
    <w:p w14:paraId="360A850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4723B2C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49ED692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b[i] += A[i][j] * x_true[j];</w:t>
      </w:r>
    </w:p>
    <w:p w14:paraId="608EA9A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41C221E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4BEDEE6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28802C4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8D982A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Проверка диагонального преобладания</w:t>
      </w:r>
    </w:p>
    <w:p w14:paraId="6F5F6C8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bool checkDiagonalDominance(const vector&lt;vector&lt;double&gt;&gt;&amp; A, int n) {</w:t>
      </w:r>
    </w:p>
    <w:p w14:paraId="6815A30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"\nПроверка диагонального преобладания:" &lt;&lt; endl;</w:t>
      </w:r>
    </w:p>
    <w:p w14:paraId="04BB8DF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bool hasDominance = true;</w:t>
      </w:r>
    </w:p>
    <w:p w14:paraId="1FBA913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263EAB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6E097E4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diag = fabs(A[i][i]);</w:t>
      </w:r>
    </w:p>
    <w:p w14:paraId="6149AD8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sum = 0.0;</w:t>
      </w:r>
    </w:p>
    <w:p w14:paraId="506E92F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09C3E79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(i != j) {</w:t>
      </w:r>
    </w:p>
    <w:p w14:paraId="196607A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sum += fabs(A[i][j]);</w:t>
      </w:r>
    </w:p>
    <w:p w14:paraId="5612FD6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6E4093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F4468E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DD4750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"Строка " &lt;&lt; i + 1 &lt;&lt; ": |" &lt;&lt; diag &lt;&lt; "| vs " &lt;&lt; sum;</w:t>
      </w:r>
    </w:p>
    <w:p w14:paraId="7BD75EF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(diag &gt; sum) {</w:t>
      </w:r>
    </w:p>
    <w:p w14:paraId="6DACF9F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 преобладание есть" &lt;&lt; endl;</w:t>
      </w:r>
    </w:p>
    <w:p w14:paraId="49E6289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if (fabs(diag - sum) &lt; 1e-10) {</w:t>
      </w:r>
    </w:p>
    <w:p w14:paraId="07D9F1F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 равенство (сходимость не гарантирована)" &lt;&lt; endl;</w:t>
      </w:r>
    </w:p>
    <w:p w14:paraId="4EDA639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hasDominance = false;</w:t>
      </w:r>
    </w:p>
    <w:p w14:paraId="67358FE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5843A87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 ПРЕОБЛАДАНИЯ НЕТ" &lt;&lt; endl;</w:t>
      </w:r>
    </w:p>
    <w:p w14:paraId="2C5A917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hasDominance = false;</w:t>
      </w:r>
    </w:p>
    <w:p w14:paraId="5DBE877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106F4F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2E20F4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264A35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hasDominance;</w:t>
      </w:r>
    </w:p>
    <w:p w14:paraId="008C125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61DB530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A886B6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Вычисление нормы матрицы итераций</w:t>
      </w:r>
    </w:p>
    <w:p w14:paraId="3D3603F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double iterationMatrixNorm(const vector&lt;vector&lt;double&gt;&gt;&amp; A, int n) {</w:t>
      </w:r>
    </w:p>
    <w:p w14:paraId="0F326C2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norm = 0.0;</w:t>
      </w:r>
    </w:p>
    <w:p w14:paraId="7A86EAE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216E3E3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rowSum = 0.0;</w:t>
      </w:r>
    </w:p>
    <w:p w14:paraId="16530B3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3B1F6F3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(i != j) {</w:t>
      </w:r>
    </w:p>
    <w:p w14:paraId="11339F6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rowSum += fabs(A[i][j]) / fabs(A[i][i]);</w:t>
      </w:r>
    </w:p>
    <w:p w14:paraId="5DF2307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60FC48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4B1780C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norm = max(norm, rowSum);</w:t>
      </w:r>
    </w:p>
    <w:p w14:paraId="0D1CE54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5E0034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norm;</w:t>
      </w:r>
    </w:p>
    <w:p w14:paraId="74996AE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5DD2E7E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CCAE4B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Вывод системы</w:t>
      </w:r>
    </w:p>
    <w:p w14:paraId="10CAA2B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void printSystem(const vector&lt;vector&lt;double&gt;&gt;&amp; A, const vector&lt;double&gt;&amp; b, int n) {</w:t>
      </w:r>
    </w:p>
    <w:p w14:paraId="3E796BE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"\nСистема уравнений:" &lt;&lt; endl;</w:t>
      </w:r>
    </w:p>
    <w:p w14:paraId="0EBC2F7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7FFB007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510D320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setw(10) &lt;&lt; setprecision(4) &lt;&lt; A[i][j] &lt;&lt; " ";</w:t>
      </w:r>
    </w:p>
    <w:p w14:paraId="25D86D2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25173E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 " &lt;&lt; setw(10) &lt;&lt; setprecision(4) &lt;&lt; b[i] &lt;&lt; endl;</w:t>
      </w:r>
    </w:p>
    <w:p w14:paraId="11A44E1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C3AA3F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endl;</w:t>
      </w:r>
    </w:p>
    <w:p w14:paraId="55767C3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32BAEEB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B7186A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Вывод решения</w:t>
      </w:r>
    </w:p>
    <w:p w14:paraId="0816472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void printSolution(const vector&lt;double&gt;&amp; x, const vector&lt;double&gt;&amp; x_true, int n, int iterations) {</w:t>
      </w:r>
    </w:p>
    <w:p w14:paraId="4ED85FA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"\nРешение (найдено за " &lt;&lt; iterations &lt;&lt; " итераций):" &lt;&lt; endl;</w:t>
      </w:r>
    </w:p>
    <w:p w14:paraId="4ED6572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maxError = 0.0;</w:t>
      </w:r>
    </w:p>
    <w:p w14:paraId="1EF3E44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1FD993E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error = fabs(x[i] - x_true[i]);</w:t>
      </w:r>
    </w:p>
    <w:p w14:paraId="3D6CE6C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maxError = max(maxError, error);</w:t>
      </w:r>
    </w:p>
    <w:p w14:paraId="7C5E43D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"x" &lt;&lt; i + 1 &lt;&lt; " = " &lt;&lt; setw(12) &lt;&lt; setprecision(8) &lt;&lt; x[i];</w:t>
      </w:r>
    </w:p>
    <w:p w14:paraId="1370ECE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(истинное: " &lt;&lt; setw(12) &lt;&lt; setprecision(8) &lt;&lt; x_true[i] &lt;&lt; ")";</w:t>
      </w:r>
    </w:p>
    <w:p w14:paraId="4DCF855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ошибка: " &lt;&lt; error &lt;&lt; endl;</w:t>
      </w:r>
    </w:p>
    <w:p w14:paraId="4BEAA18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637E5E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"\nМаксимальная ошибка: " &lt;&lt; maxError &lt;&lt; endl;</w:t>
      </w:r>
    </w:p>
    <w:p w14:paraId="15910F8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47D4274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EBF402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Метод Якоби (простая итерация)</w:t>
      </w:r>
    </w:p>
    <w:p w14:paraId="39A441D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vector&lt;double&gt; solveJacobi(const vector&lt;vector&lt;double&gt;&gt;&amp; A, const vector&lt;double&gt;&amp; b,</w:t>
      </w:r>
    </w:p>
    <w:p w14:paraId="5AF9AD0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const vector&lt;double&gt;&amp; x_true, int n,</w:t>
      </w:r>
    </w:p>
    <w:p w14:paraId="6095FE8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epsilon, int&amp; iterationsDone) {</w:t>
      </w:r>
    </w:p>
    <w:p w14:paraId="49960A4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6FCA3D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Проверка диагональных элементов</w:t>
      </w:r>
    </w:p>
    <w:p w14:paraId="4471853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433530C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(fabs(A[i][i]) &lt; 1e-12) {</w:t>
      </w:r>
    </w:p>
    <w:p w14:paraId="3FA58DA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"Ошибка: нулевой диагональный элемент в строке " &lt;&lt; i + 1 &lt;&lt; endl;</w:t>
      </w:r>
    </w:p>
    <w:p w14:paraId="4FF0FB4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w:t>
      </w:r>
    </w:p>
    <w:p w14:paraId="7C25094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F1306B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79EF640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F34853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Проверка диагонального преобладания</w:t>
      </w:r>
    </w:p>
    <w:p w14:paraId="47A1D33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(!checkDiagonalDominance(A, n)) {</w:t>
      </w:r>
    </w:p>
    <w:p w14:paraId="178A3BB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"\nОШИБКА: Метод Якоби требует диагонального преобладания!" &lt;&lt; endl;</w:t>
      </w:r>
    </w:p>
    <w:p w14:paraId="2CC4AD5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w:t>
      </w:r>
    </w:p>
    <w:p w14:paraId="3C6FF28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CC824E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B0F8D5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Вычисление нормы матрицы итераций</w:t>
      </w:r>
    </w:p>
    <w:p w14:paraId="02D8340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normM = iterationMatrixNorm(A, n);</w:t>
      </w:r>
    </w:p>
    <w:p w14:paraId="65EFFB1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"\nНорма матрицы итераций: " &lt;&lt; normM &lt;&lt; endl;</w:t>
      </w:r>
    </w:p>
    <w:p w14:paraId="07A97B2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3B06D7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(normM &gt;= 1.0) {</w:t>
      </w:r>
    </w:p>
    <w:p w14:paraId="145D542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"ОШИБКА: Норма матрицы итераций &gt;= 1, метод не сойдется!" &lt;&lt; endl;</w:t>
      </w:r>
    </w:p>
    <w:p w14:paraId="65B96B5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w:t>
      </w:r>
    </w:p>
    <w:p w14:paraId="5623CA1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6E636C6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"Сходимость гарантирована (норма &lt; 1)" &lt;&lt; endl;</w:t>
      </w:r>
    </w:p>
    <w:p w14:paraId="0D48EB6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490ACC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798698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Начальное приближение - нулевой вектор</w:t>
      </w:r>
    </w:p>
    <w:p w14:paraId="3614CED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x(n, 0.0);</w:t>
      </w:r>
    </w:p>
    <w:p w14:paraId="4154CD4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x_new(n);</w:t>
      </w:r>
    </w:p>
    <w:p w14:paraId="5E125C0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A30D43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"\nИтерационный процесс:" &lt;&lt; endl;</w:t>
      </w:r>
    </w:p>
    <w:p w14:paraId="05F908B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&lt;&lt; endl;</w:t>
      </w:r>
    </w:p>
    <w:p w14:paraId="23CC8D3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2D2ABF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auto start = chrono::high_resolution_clock::now();</w:t>
      </w:r>
    </w:p>
    <w:p w14:paraId="71EA04E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C5D0AB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iter = 0;</w:t>
      </w:r>
    </w:p>
    <w:p w14:paraId="05626B3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maxDiff = 0.0;</w:t>
      </w:r>
    </w:p>
    <w:p w14:paraId="3C8772E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1FB4851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while (true) {</w:t>
      </w:r>
    </w:p>
    <w:p w14:paraId="4BBF2B7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iter++;</w:t>
      </w:r>
    </w:p>
    <w:p w14:paraId="3A14C93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439A7D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Одна итерация метода Якоби</w:t>
      </w:r>
    </w:p>
    <w:p w14:paraId="1DCF6E6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4AA79D3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sum = 0.0;</w:t>
      </w:r>
    </w:p>
    <w:p w14:paraId="4648228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101E21B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(j != i) {</w:t>
      </w:r>
    </w:p>
    <w:p w14:paraId="596786D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sum += A[i][j] * x[j];</w:t>
      </w:r>
    </w:p>
    <w:p w14:paraId="1830202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3BF99E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EC9A59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x_new[i] = (b[i] - sum) / A[i][i];</w:t>
      </w:r>
    </w:p>
    <w:p w14:paraId="356C164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94D059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FFC9FE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Вычисление максимального изменения</w:t>
      </w:r>
    </w:p>
    <w:p w14:paraId="1FF0C1E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maxDiff = 0.0;</w:t>
      </w:r>
    </w:p>
    <w:p w14:paraId="6A052AF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7755066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diff = fabs(x_new[i] - x[i]);</w:t>
      </w:r>
    </w:p>
    <w:p w14:paraId="026200F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(diff &gt; maxDiff) {</w:t>
      </w:r>
    </w:p>
    <w:p w14:paraId="2FC8256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maxDiff = diff;</w:t>
      </w:r>
    </w:p>
    <w:p w14:paraId="6DC0967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F018F1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482D685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73E5E2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Обновление решения</w:t>
      </w:r>
    </w:p>
    <w:p w14:paraId="74BE98A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x = x_new;</w:t>
      </w:r>
    </w:p>
    <w:p w14:paraId="158514B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9DC9A3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Вывод промежуточных результатов</w:t>
      </w:r>
    </w:p>
    <w:p w14:paraId="585E0F0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(iter &lt;= 10 || iter % 100 == 0 || maxDiff &lt; epsilon) {</w:t>
      </w:r>
    </w:p>
    <w:p w14:paraId="3FB6E8A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"Итерация " &lt;&lt; setw(5) &lt;&lt; iter &lt;&lt; ": изменение = " &lt;&lt; scientific &lt;&lt; setw(12) &lt;&lt; maxDiff;</w:t>
      </w:r>
    </w:p>
    <w:p w14:paraId="2C05DF9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(n &lt;= 5) {</w:t>
      </w:r>
    </w:p>
    <w:p w14:paraId="491E40D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fixed &lt;&lt; "  x = (";</w:t>
      </w:r>
    </w:p>
    <w:p w14:paraId="1B18FBF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7B61522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setw(10) &lt;&lt; setprecision(6) &lt;&lt; x[i];</w:t>
      </w:r>
    </w:p>
    <w:p w14:paraId="7BD9C1F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(i &lt; n - 1) cout &lt;&lt; ", ";</w:t>
      </w:r>
    </w:p>
    <w:p w14:paraId="64608DA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FACF06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w:t>
      </w:r>
    </w:p>
    <w:p w14:paraId="15ACDAE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25DFF1B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fixed &lt;&lt; "  x[0] = " &lt;&lt; setw(10) &lt;&lt; setprecision(6) &lt;&lt; x[0];</w:t>
      </w:r>
    </w:p>
    <w:p w14:paraId="6596B4E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x[1] = " &lt;&lt; setw(10) &lt;&lt; setprecision(6) &lt;&lt; x[1];</w:t>
      </w:r>
    </w:p>
    <w:p w14:paraId="63A672F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x[2] = " &lt;&lt; setw(10) &lt;&lt; setprecision(6) &lt;&lt; x[2] &lt;&lt; ", ...";</w:t>
      </w:r>
    </w:p>
    <w:p w14:paraId="6637228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42EAF67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endl;</w:t>
      </w:r>
    </w:p>
    <w:p w14:paraId="01C1420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930BEB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2C16C5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Проверка сходимости</w:t>
      </w:r>
    </w:p>
    <w:p w14:paraId="6B701D2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(maxDiff &lt; epsilon) {</w:t>
      </w:r>
    </w:p>
    <w:p w14:paraId="39B02A3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&lt;&lt; endl;</w:t>
      </w:r>
    </w:p>
    <w:p w14:paraId="52667A9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"СОШЛОСЬ за " &lt;&lt; iter &lt;&lt; " итераций!" &lt;&lt; endl;</w:t>
      </w:r>
    </w:p>
    <w:p w14:paraId="7EF6BB4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break;</w:t>
      </w:r>
    </w:p>
    <w:p w14:paraId="345C5BC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2A024A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458F37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59A004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auto end = chrono::high_resolution_clock::now();</w:t>
      </w:r>
    </w:p>
    <w:p w14:paraId="50A228C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auto elapsed = chrono::duration_cast&lt;chrono::milliseconds&gt;(end - start).count();</w:t>
      </w:r>
    </w:p>
    <w:p w14:paraId="3647439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78CD88A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"Время выполнения: " &lt;&lt; elapsed &lt;&lt; " мс" &lt;&lt; endl;</w:t>
      </w:r>
    </w:p>
    <w:p w14:paraId="56DFDEC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488F2D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iterationsDone = iter;</w:t>
      </w:r>
    </w:p>
    <w:p w14:paraId="4A09E21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x;</w:t>
      </w:r>
    </w:p>
    <w:p w14:paraId="359555E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w:t>
      </w:r>
    </w:p>
    <w:p w14:paraId="3AB4294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8983B0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int main() {</w:t>
      </w:r>
    </w:p>
    <w:p w14:paraId="49D334F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&lt;&lt; endl;</w:t>
      </w:r>
    </w:p>
    <w:p w14:paraId="5B0A838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"МЕТОД ПРОСТОЙ ИТЕРАЦИИ (ЯКОБИ)" &lt;&lt; endl;</w:t>
      </w:r>
    </w:p>
    <w:p w14:paraId="4B35EAB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&lt;&lt; endl;</w:t>
      </w:r>
    </w:p>
    <w:p w14:paraId="2E7C23F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"\nВНИМАНИЕ: Метод работает только для матриц" &lt;&lt; endl;</w:t>
      </w:r>
    </w:p>
    <w:p w14:paraId="506B4A9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"с диагональным преобладанием!" &lt;&lt; endl;</w:t>
      </w:r>
    </w:p>
    <w:p w14:paraId="0930BEB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C97B6B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n;</w:t>
      </w:r>
    </w:p>
    <w:p w14:paraId="7989171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"\nВведите размер матрицы n: ";</w:t>
      </w:r>
    </w:p>
    <w:p w14:paraId="3A29B33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cin &gt;&gt; n;</w:t>
      </w:r>
    </w:p>
    <w:p w14:paraId="24E9F3D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4FABB0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(n &lt;= 0) {</w:t>
      </w:r>
    </w:p>
    <w:p w14:paraId="4D21226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"Некорректный размер!" &lt;&lt; endl;</w:t>
      </w:r>
    </w:p>
    <w:p w14:paraId="6A387E5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1;</w:t>
      </w:r>
    </w:p>
    <w:p w14:paraId="7764939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5187DC8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C8E2D5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vector&lt;vector&lt;double&gt;&gt; A;</w:t>
      </w:r>
    </w:p>
    <w:p w14:paraId="65A4009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b, x_true;</w:t>
      </w:r>
    </w:p>
    <w:p w14:paraId="37B3A23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2E2C58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Генерируем диагонально преобладающую матрицу</w:t>
      </w:r>
    </w:p>
    <w:p w14:paraId="2F44A85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generateDiagonallyDominantMatrix(n, A, b, x_true);</w:t>
      </w:r>
    </w:p>
    <w:p w14:paraId="026B59A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"\nСгенерирована диагонально преобладающая матрица" &lt;&lt; endl;</w:t>
      </w:r>
    </w:p>
    <w:p w14:paraId="341AE0D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87B229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Параметры метода</w:t>
      </w:r>
    </w:p>
    <w:p w14:paraId="5AA85C0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epsilon;</w:t>
      </w:r>
    </w:p>
    <w:p w14:paraId="47E958A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3CED7EC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"\nВведите точность (например, 1e-8): ";</w:t>
      </w:r>
    </w:p>
    <w:p w14:paraId="0E4D368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cin &gt;&gt; epsilon;</w:t>
      </w:r>
    </w:p>
    <w:p w14:paraId="11AB9F2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49A024B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Вывод системы (для маленьких матриц)</w:t>
      </w:r>
    </w:p>
    <w:p w14:paraId="415806C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(n &lt;= 10) {</w:t>
      </w:r>
    </w:p>
    <w:p w14:paraId="1F3359E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printSystem(A, b, n);</w:t>
      </w:r>
    </w:p>
    <w:p w14:paraId="5BE3C57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512F55B0">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"\nРазмер матрицы: " &lt;&lt; n &lt;&lt; "x" &lt;&lt; n &lt;&lt; endl;</w:t>
      </w:r>
    </w:p>
    <w:p w14:paraId="438C060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"Первые 5 строк:" &lt;&lt; endl;</w:t>
      </w:r>
    </w:p>
    <w:p w14:paraId="0D550F1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5; i++) {</w:t>
      </w:r>
    </w:p>
    <w:p w14:paraId="66F172E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5; j++) {</w:t>
      </w:r>
    </w:p>
    <w:p w14:paraId="74A2122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setw(10) &lt;&lt; setprecision(4) &lt;&lt; A[i][j] &lt;&lt; " ";</w:t>
      </w:r>
    </w:p>
    <w:p w14:paraId="233E015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084CF8E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 | " &lt;&lt; b[i] &lt;&lt; endl;</w:t>
      </w:r>
    </w:p>
    <w:p w14:paraId="48C1369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61C41DC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 &lt;&lt; endl;</w:t>
      </w:r>
    </w:p>
    <w:p w14:paraId="1AE90F3B">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84C4A3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EFBCC79">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Решение</w:t>
      </w:r>
    </w:p>
    <w:p w14:paraId="37A93F0D">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int iterationsDone;</w:t>
      </w:r>
    </w:p>
    <w:p w14:paraId="57D7B041">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vector&lt;double&gt; x = solveJacobi(A, b, x_true, n, epsilon, iterationsDone);</w:t>
      </w:r>
    </w:p>
    <w:p w14:paraId="1FE8698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281484C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(!x.empty()) {</w:t>
      </w:r>
    </w:p>
    <w:p w14:paraId="4F751AD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printSolution(x, x_true, n, iterationsDone);</w:t>
      </w:r>
    </w:p>
    <w:p w14:paraId="76289DC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08D59AF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Проверка невязки</w:t>
      </w:r>
    </w:p>
    <w:p w14:paraId="3D359C2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residual = 0.0;</w:t>
      </w:r>
    </w:p>
    <w:p w14:paraId="616AE48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i = 0; i &lt; n; i++) {</w:t>
      </w:r>
    </w:p>
    <w:p w14:paraId="0BEB4D7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double sum = 0.0;</w:t>
      </w:r>
    </w:p>
    <w:p w14:paraId="2F8BBB9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for (int j = 0; j &lt; n; j++) {</w:t>
      </w:r>
    </w:p>
    <w:p w14:paraId="4CA8627F">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sum += A[i][j] * x[j];</w:t>
      </w:r>
    </w:p>
    <w:p w14:paraId="1622CD9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1C881115">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residual = max(residual, fabs(sum - b[i]));</w:t>
      </w:r>
    </w:p>
    <w:p w14:paraId="51E85FA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35B7AC9A">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"\nНевязка (max |Ax - b|): " &lt;&lt; scientific &lt;&lt; residual &lt;&lt; fixed &lt;&lt; endl;</w:t>
      </w:r>
    </w:p>
    <w:p w14:paraId="7D50D58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51DB7F3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Оценка качества</w:t>
      </w:r>
    </w:p>
    <w:p w14:paraId="11A886EE">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if (residual &lt; epsilon) {</w:t>
      </w:r>
    </w:p>
    <w:p w14:paraId="7D5C0C72">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"Решение найдено с заданной точностью" &lt;&lt; endl;</w:t>
      </w:r>
    </w:p>
    <w:p w14:paraId="5ED79ED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 else {</w:t>
      </w:r>
    </w:p>
    <w:p w14:paraId="7CF807FC">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cout &lt;&lt; "Решение найдено, но точность ниже заданной" &lt;&lt; endl;</w:t>
      </w:r>
    </w:p>
    <w:p w14:paraId="209681C4">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4C58D48">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w:t>
      </w:r>
    </w:p>
    <w:p w14:paraId="261AA6A7">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p>
    <w:p w14:paraId="69E7C433">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rPr>
      </w:pPr>
      <w:r>
        <w:rPr>
          <w:rFonts w:hint="default" w:ascii="Courier New" w:hAnsi="Courier New" w:eastAsia="monospace" w:cs="Courier New"/>
          <w:color w:val="auto"/>
          <w:kern w:val="0"/>
          <w:sz w:val="22"/>
          <w:szCs w:val="22"/>
          <w:shd w:val="clear" w:color="auto" w:fill="auto"/>
          <w:lang w:val="en-US" w:eastAsia="zh-CN"/>
        </w:rPr>
        <w:t xml:space="preserve">    return 0;</w:t>
      </w:r>
    </w:p>
    <w:p w14:paraId="6DCF31E6">
      <w:pPr>
        <w:pStyle w:val="20"/>
        <w:spacing w:line="240" w:lineRule="auto"/>
        <w:ind w:left="0" w:leftChars="0" w:firstLine="0" w:firstLineChars="0"/>
        <w:rPr>
          <w:rFonts w:hint="default" w:ascii="Courier New" w:hAnsi="Courier New" w:eastAsia="monospace" w:cs="Courier New"/>
          <w:color w:val="auto"/>
          <w:kern w:val="0"/>
          <w:sz w:val="22"/>
          <w:szCs w:val="22"/>
          <w:shd w:val="clear" w:color="auto" w:fill="auto"/>
          <w:lang w:val="en-US" w:eastAsia="zh-CN" w:bidi="ar"/>
        </w:rPr>
      </w:pPr>
      <w:r>
        <w:rPr>
          <w:rFonts w:hint="default" w:ascii="Courier New" w:hAnsi="Courier New" w:eastAsia="monospace" w:cs="Courier New"/>
          <w:color w:val="auto"/>
          <w:kern w:val="0"/>
          <w:sz w:val="22"/>
          <w:szCs w:val="22"/>
          <w:shd w:val="clear" w:color="auto" w:fill="auto"/>
          <w:lang w:val="en-US" w:eastAsia="zh-CN"/>
        </w:rPr>
        <w:t>}</w:t>
      </w:r>
    </w:p>
    <w:p w14:paraId="10269010">
      <w:pPr>
        <w:pStyle w:val="20"/>
        <w:ind w:left="0" w:leftChars="0" w:firstLine="0" w:firstLineChars="0"/>
        <w:rPr>
          <w:rFonts w:hint="default" w:eastAsia="monospace" w:cs="Courier New"/>
          <w:color w:val="auto"/>
          <w:kern w:val="0"/>
          <w:sz w:val="21"/>
          <w:szCs w:val="21"/>
          <w:shd w:val="clear" w:color="auto" w:fill="auto"/>
          <w:lang w:val="en-US" w:eastAsia="zh-CN" w:bidi="ar"/>
        </w:rPr>
      </w:pPr>
    </w:p>
    <w:sectPr>
      <w:footerReference r:id="rId5" w:type="default"/>
      <w:pgSz w:w="11906" w:h="16838"/>
      <w:pgMar w:top="1134" w:right="1134" w:bottom="1134" w:left="1134"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Times New Roman"/>
    <w:panose1 w:val="00000000000000000000"/>
    <w:charset w:val="01"/>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Mangal">
    <w:altName w:val="Segoe Print"/>
    <w:panose1 w:val="00000400000000000000"/>
    <w:charset w:val="00"/>
    <w:family w:val="roman"/>
    <w:pitch w:val="default"/>
    <w:sig w:usb0="00000000" w:usb1="00000000" w:usb2="00000000" w:usb3="00000000" w:csb0="00000001" w:csb1="00000000"/>
  </w:font>
  <w:font w:name="NTHelvetica/Cyrillic">
    <w:altName w:val="Times New Roman"/>
    <w:panose1 w:val="000000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gLiU_HKSCS-ExtB">
    <w:panose1 w:val="02020500000000000000"/>
    <w:charset w:val="88"/>
    <w:family w:val="auto"/>
    <w:pitch w:val="default"/>
    <w:sig w:usb0="8000002F" w:usb1="02000008" w:usb2="00000000" w:usb3="00000000" w:csb0="00100001" w:csb1="00000000"/>
  </w:font>
  <w:font w:name="Segoe UI Variable Display Semibold">
    <w:panose1 w:val="00000000000000000000"/>
    <w:charset w:val="00"/>
    <w:family w:val="auto"/>
    <w:pitch w:val="default"/>
    <w:sig w:usb0="A00002FF" w:usb1="0000000B" w:usb2="00000000" w:usb3="00000000" w:csb0="2000019F" w:csb1="00000000"/>
  </w:font>
  <w:font w:name="Segoe Script">
    <w:panose1 w:val="030B0504020000000003"/>
    <w:charset w:val="00"/>
    <w:family w:val="auto"/>
    <w:pitch w:val="default"/>
    <w:sig w:usb0="0000028F"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D1197">
    <w:pPr>
      <w:pStyle w:val="12"/>
      <w:jc w:val="right"/>
    </w:pP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55E"/>
    <w:rsid w:val="00017128"/>
    <w:rsid w:val="000535ED"/>
    <w:rsid w:val="00071339"/>
    <w:rsid w:val="00081053"/>
    <w:rsid w:val="00091461"/>
    <w:rsid w:val="000F4BAE"/>
    <w:rsid w:val="000F6247"/>
    <w:rsid w:val="0010204E"/>
    <w:rsid w:val="00110F38"/>
    <w:rsid w:val="00130213"/>
    <w:rsid w:val="00187FC3"/>
    <w:rsid w:val="001B6905"/>
    <w:rsid w:val="001D33F9"/>
    <w:rsid w:val="001E2A2C"/>
    <w:rsid w:val="00211EA4"/>
    <w:rsid w:val="002230F9"/>
    <w:rsid w:val="002408B8"/>
    <w:rsid w:val="0025125F"/>
    <w:rsid w:val="002835A7"/>
    <w:rsid w:val="002875B4"/>
    <w:rsid w:val="00297947"/>
    <w:rsid w:val="002A1FB3"/>
    <w:rsid w:val="002B2C4D"/>
    <w:rsid w:val="00320496"/>
    <w:rsid w:val="00336B0C"/>
    <w:rsid w:val="003421B2"/>
    <w:rsid w:val="003564C4"/>
    <w:rsid w:val="003618B6"/>
    <w:rsid w:val="00367081"/>
    <w:rsid w:val="00372115"/>
    <w:rsid w:val="003A22B1"/>
    <w:rsid w:val="003A355F"/>
    <w:rsid w:val="0040683A"/>
    <w:rsid w:val="00456C8F"/>
    <w:rsid w:val="004A53C2"/>
    <w:rsid w:val="004B7FA4"/>
    <w:rsid w:val="005158EF"/>
    <w:rsid w:val="005177B1"/>
    <w:rsid w:val="005208FB"/>
    <w:rsid w:val="00527FF2"/>
    <w:rsid w:val="00544719"/>
    <w:rsid w:val="005A071A"/>
    <w:rsid w:val="005C5839"/>
    <w:rsid w:val="00603CFB"/>
    <w:rsid w:val="0062038C"/>
    <w:rsid w:val="0062377B"/>
    <w:rsid w:val="00630E0A"/>
    <w:rsid w:val="006379F8"/>
    <w:rsid w:val="00712647"/>
    <w:rsid w:val="007264CE"/>
    <w:rsid w:val="007376E1"/>
    <w:rsid w:val="00740EF8"/>
    <w:rsid w:val="00756BFA"/>
    <w:rsid w:val="007651F9"/>
    <w:rsid w:val="007B17D2"/>
    <w:rsid w:val="007D48F2"/>
    <w:rsid w:val="007D6888"/>
    <w:rsid w:val="007F37D4"/>
    <w:rsid w:val="00816F6B"/>
    <w:rsid w:val="008359FF"/>
    <w:rsid w:val="00881FF7"/>
    <w:rsid w:val="00883B14"/>
    <w:rsid w:val="008E1DDA"/>
    <w:rsid w:val="008E3E6A"/>
    <w:rsid w:val="009313E1"/>
    <w:rsid w:val="00955236"/>
    <w:rsid w:val="009820D0"/>
    <w:rsid w:val="00997F1A"/>
    <w:rsid w:val="009B265C"/>
    <w:rsid w:val="009D25D4"/>
    <w:rsid w:val="009D5E96"/>
    <w:rsid w:val="009E66F2"/>
    <w:rsid w:val="009E7BEC"/>
    <w:rsid w:val="00A254D5"/>
    <w:rsid w:val="00A318F2"/>
    <w:rsid w:val="00A46410"/>
    <w:rsid w:val="00A542E9"/>
    <w:rsid w:val="00A550D9"/>
    <w:rsid w:val="00A9693B"/>
    <w:rsid w:val="00AB0AEE"/>
    <w:rsid w:val="00AD7910"/>
    <w:rsid w:val="00B51DF2"/>
    <w:rsid w:val="00BB1281"/>
    <w:rsid w:val="00BD5A16"/>
    <w:rsid w:val="00BF1A01"/>
    <w:rsid w:val="00C012F5"/>
    <w:rsid w:val="00C21F77"/>
    <w:rsid w:val="00C31FA0"/>
    <w:rsid w:val="00C3355E"/>
    <w:rsid w:val="00C40AFE"/>
    <w:rsid w:val="00C52B41"/>
    <w:rsid w:val="00C7384F"/>
    <w:rsid w:val="00CF11CB"/>
    <w:rsid w:val="00D227E9"/>
    <w:rsid w:val="00D2704E"/>
    <w:rsid w:val="00D33522"/>
    <w:rsid w:val="00D85AEB"/>
    <w:rsid w:val="00DD63AD"/>
    <w:rsid w:val="00DE414B"/>
    <w:rsid w:val="00DE6F12"/>
    <w:rsid w:val="00E56081"/>
    <w:rsid w:val="00E67854"/>
    <w:rsid w:val="00E818F3"/>
    <w:rsid w:val="00E830BB"/>
    <w:rsid w:val="00EA321F"/>
    <w:rsid w:val="00EC6B7D"/>
    <w:rsid w:val="00ED0084"/>
    <w:rsid w:val="00F25734"/>
    <w:rsid w:val="00F2649C"/>
    <w:rsid w:val="00F268A2"/>
    <w:rsid w:val="00F34038"/>
    <w:rsid w:val="00F350C6"/>
    <w:rsid w:val="00F35FC5"/>
    <w:rsid w:val="00F74817"/>
    <w:rsid w:val="00F80A1B"/>
    <w:rsid w:val="00FB6729"/>
    <w:rsid w:val="00FF2BDA"/>
    <w:rsid w:val="09137ABC"/>
    <w:rsid w:val="0A3A6153"/>
    <w:rsid w:val="1FA4296B"/>
    <w:rsid w:val="21A812D9"/>
    <w:rsid w:val="23FB3730"/>
    <w:rsid w:val="31A77517"/>
    <w:rsid w:val="3F854C98"/>
    <w:rsid w:val="445A05C8"/>
    <w:rsid w:val="49502F3F"/>
    <w:rsid w:val="53C524E6"/>
    <w:rsid w:val="60693727"/>
    <w:rsid w:val="69600951"/>
    <w:rsid w:val="6F2F783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atentStyles>
  <w:style w:type="paragraph" w:default="1" w:styleId="1">
    <w:name w:val="Normal"/>
    <w:qFormat/>
    <w:uiPriority w:val="0"/>
    <w:pPr>
      <w:suppressAutoHyphens/>
      <w:autoSpaceDN w:val="0"/>
      <w:spacing w:after="0" w:line="240" w:lineRule="auto"/>
      <w:textAlignment w:val="baseline"/>
    </w:pPr>
    <w:rPr>
      <w:rFonts w:ascii="Liberation Serif" w:hAnsi="Liberation Serif" w:eastAsia="NSimSun" w:cs="Mangal"/>
      <w:kern w:val="3"/>
      <w:sz w:val="24"/>
      <w:szCs w:val="24"/>
      <w:lang w:val="ru-RU" w:eastAsia="zh-CN" w:bidi="hi-IN"/>
    </w:rPr>
  </w:style>
  <w:style w:type="paragraph" w:styleId="2">
    <w:name w:val="heading 1"/>
    <w:basedOn w:val="1"/>
    <w:next w:val="1"/>
    <w:link w:val="16"/>
    <w:qFormat/>
    <w:uiPriority w:val="9"/>
    <w:pPr>
      <w:keepNext/>
      <w:spacing w:line="360" w:lineRule="auto"/>
      <w:jc w:val="center"/>
      <w:outlineLvl w:val="0"/>
    </w:pPr>
    <w:rPr>
      <w:rFonts w:ascii="Times New Roman" w:hAnsi="Times New Roman" w:eastAsia="Times New Roman" w:cs="Times New Roman"/>
      <w:b/>
      <w:bCs/>
      <w:caps/>
      <w:sz w:val="28"/>
      <w:szCs w:val="28"/>
    </w:rPr>
  </w:style>
  <w:style w:type="paragraph" w:styleId="3">
    <w:name w:val="heading 2"/>
    <w:basedOn w:val="1"/>
    <w:next w:val="4"/>
    <w:link w:val="17"/>
    <w:unhideWhenUsed/>
    <w:qFormat/>
    <w:uiPriority w:val="9"/>
    <w:pPr>
      <w:keepNext/>
      <w:spacing w:line="360" w:lineRule="auto"/>
      <w:ind w:firstLine="709"/>
      <w:jc w:val="both"/>
      <w:outlineLvl w:val="1"/>
    </w:pPr>
    <w:rPr>
      <w:rFonts w:ascii="Times New Roman" w:hAnsi="Times New Roman" w:eastAsia="Times New Roman" w:cs="Times New Roman"/>
      <w:b/>
      <w:bCs/>
      <w:sz w:val="28"/>
      <w:szCs w:val="28"/>
    </w:rPr>
  </w:style>
  <w:style w:type="paragraph" w:styleId="6">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4">
    <w:name w:val="Text body"/>
    <w:basedOn w:val="5"/>
    <w:qFormat/>
    <w:uiPriority w:val="0"/>
  </w:style>
  <w:style w:type="paragraph" w:customStyle="1" w:styleId="5">
    <w:name w:val="Standard"/>
    <w:qFormat/>
    <w:uiPriority w:val="0"/>
    <w:pPr>
      <w:suppressAutoHyphens/>
      <w:autoSpaceDN w:val="0"/>
      <w:spacing w:after="0" w:line="360" w:lineRule="auto"/>
      <w:ind w:firstLine="709"/>
      <w:jc w:val="both"/>
      <w:textAlignment w:val="baseline"/>
    </w:pPr>
    <w:rPr>
      <w:rFonts w:ascii="Times New Roman" w:hAnsi="Times New Roman" w:eastAsia="Times New Roman" w:cs="Times New Roman"/>
      <w:kern w:val="3"/>
      <w:sz w:val="28"/>
      <w:szCs w:val="24"/>
      <w:lang w:val="ru-RU" w:eastAsia="zh-CN" w:bidi="hi-IN"/>
    </w:rPr>
  </w:style>
  <w:style w:type="character" w:styleId="9">
    <w:name w:val="Strong"/>
    <w:basedOn w:val="7"/>
    <w:qFormat/>
    <w:uiPriority w:val="22"/>
    <w:rPr>
      <w:b/>
      <w:bCs/>
    </w:rPr>
  </w:style>
  <w:style w:type="paragraph" w:styleId="10">
    <w:name w:val="Plain Text"/>
    <w:basedOn w:val="1"/>
    <w:qFormat/>
    <w:uiPriority w:val="0"/>
    <w:pPr>
      <w:spacing w:line="360" w:lineRule="auto"/>
      <w:ind w:firstLine="720"/>
      <w:jc w:val="both"/>
    </w:pPr>
    <w:rPr>
      <w:rFonts w:ascii="NTHelvetica/Cyrillic" w:hAnsi="NTHelvetica/Cyrillic"/>
      <w:sz w:val="24"/>
    </w:rPr>
  </w:style>
  <w:style w:type="paragraph" w:styleId="11">
    <w:name w:val="caption"/>
    <w:basedOn w:val="1"/>
    <w:next w:val="1"/>
    <w:semiHidden/>
    <w:unhideWhenUsed/>
    <w:qFormat/>
    <w:uiPriority w:val="35"/>
    <w:pPr>
      <w:spacing w:after="200"/>
    </w:pPr>
    <w:rPr>
      <w:i/>
      <w:iCs/>
      <w:color w:val="44546A" w:themeColor="text2"/>
      <w:sz w:val="18"/>
      <w:szCs w:val="16"/>
      <w14:textFill>
        <w14:solidFill>
          <w14:schemeClr w14:val="tx2"/>
        </w14:solidFill>
      </w14:textFill>
    </w:rPr>
  </w:style>
  <w:style w:type="paragraph" w:styleId="12">
    <w:name w:val="footer"/>
    <w:basedOn w:val="5"/>
    <w:link w:val="22"/>
    <w:qFormat/>
    <w:uiPriority w:val="0"/>
    <w:pPr>
      <w:suppressLineNumbers/>
      <w:tabs>
        <w:tab w:val="center" w:pos="4677"/>
        <w:tab w:val="right" w:pos="9355"/>
      </w:tabs>
    </w:pPr>
  </w:style>
  <w:style w:type="paragraph" w:styleId="13">
    <w:name w:val="Normal (Web)"/>
    <w:basedOn w:val="1"/>
    <w:semiHidden/>
    <w:unhideWhenUsed/>
    <w:qFormat/>
    <w:uiPriority w:val="99"/>
    <w:rPr>
      <w:sz w:val="24"/>
      <w:szCs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5">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Заголовок 1 Знак"/>
    <w:basedOn w:val="7"/>
    <w:link w:val="2"/>
    <w:qFormat/>
    <w:uiPriority w:val="9"/>
    <w:rPr>
      <w:rFonts w:ascii="Times New Roman" w:hAnsi="Times New Roman" w:eastAsia="Times New Roman" w:cs="Times New Roman"/>
      <w:b/>
      <w:bCs/>
      <w:caps/>
      <w:kern w:val="3"/>
      <w:sz w:val="28"/>
      <w:szCs w:val="28"/>
      <w:lang w:eastAsia="zh-CN" w:bidi="hi-IN"/>
    </w:rPr>
  </w:style>
  <w:style w:type="character" w:customStyle="1" w:styleId="17">
    <w:name w:val="Заголовок 2 Знак"/>
    <w:basedOn w:val="7"/>
    <w:link w:val="3"/>
    <w:qFormat/>
    <w:uiPriority w:val="9"/>
    <w:rPr>
      <w:rFonts w:ascii="Times New Roman" w:hAnsi="Times New Roman" w:eastAsia="Times New Roman" w:cs="Times New Roman"/>
      <w:b/>
      <w:bCs/>
      <w:kern w:val="3"/>
      <w:sz w:val="28"/>
      <w:szCs w:val="28"/>
      <w:lang w:eastAsia="zh-CN" w:bidi="hi-IN"/>
    </w:rPr>
  </w:style>
  <w:style w:type="paragraph" w:customStyle="1" w:styleId="18">
    <w:name w:val="Times14_РИО2"/>
    <w:basedOn w:val="5"/>
    <w:qFormat/>
    <w:uiPriority w:val="0"/>
    <w:pPr>
      <w:tabs>
        <w:tab w:val="left" w:pos="709"/>
      </w:tabs>
      <w:spacing w:line="312" w:lineRule="auto"/>
      <w:textAlignment w:val="auto"/>
    </w:pPr>
    <w:rPr>
      <w:lang w:eastAsia="ru-RU" w:bidi="ar-SA"/>
    </w:rPr>
  </w:style>
  <w:style w:type="paragraph" w:customStyle="1" w:styleId="19">
    <w:name w:val="Table Contents"/>
    <w:basedOn w:val="5"/>
    <w:qFormat/>
    <w:uiPriority w:val="0"/>
    <w:pPr>
      <w:suppressLineNumbers/>
    </w:pPr>
  </w:style>
  <w:style w:type="paragraph" w:customStyle="1" w:styleId="20">
    <w:name w:val="Листинг"/>
    <w:basedOn w:val="5"/>
    <w:qFormat/>
    <w:uiPriority w:val="0"/>
    <w:pPr>
      <w:spacing w:line="240" w:lineRule="auto"/>
    </w:pPr>
    <w:rPr>
      <w:rFonts w:ascii="Courier New" w:hAnsi="Courier New" w:eastAsia="Courier New" w:cs="Courier New"/>
      <w:sz w:val="22"/>
    </w:rPr>
  </w:style>
  <w:style w:type="paragraph" w:customStyle="1" w:styleId="21">
    <w:name w:val="Table"/>
    <w:basedOn w:val="11"/>
    <w:qFormat/>
    <w:uiPriority w:val="0"/>
    <w:pPr>
      <w:suppressLineNumbers/>
      <w:spacing w:after="0"/>
    </w:pPr>
    <w:rPr>
      <w:rFonts w:ascii="Times New Roman" w:hAnsi="Times New Roman" w:eastAsia="Times New Roman"/>
      <w:i w:val="0"/>
      <w:color w:val="auto"/>
      <w:sz w:val="28"/>
      <w:szCs w:val="24"/>
    </w:rPr>
  </w:style>
  <w:style w:type="character" w:customStyle="1" w:styleId="22">
    <w:name w:val="Нижний колонтитул Знак"/>
    <w:basedOn w:val="7"/>
    <w:link w:val="12"/>
    <w:qFormat/>
    <w:uiPriority w:val="0"/>
    <w:rPr>
      <w:rFonts w:ascii="Times New Roman" w:hAnsi="Times New Roman" w:eastAsia="Times New Roman" w:cs="Times New Roman"/>
      <w:kern w:val="3"/>
      <w:sz w:val="28"/>
      <w:szCs w:val="24"/>
      <w:lang w:eastAsia="zh-CN" w:bidi="hi-IN"/>
    </w:rPr>
  </w:style>
  <w:style w:type="character" w:customStyle="1" w:styleId="23">
    <w:name w:val="Book Title"/>
    <w:qFormat/>
    <w:uiPriority w:val="0"/>
    <w:rPr>
      <w:b/>
      <w:smallCaps/>
      <w:spacing w:val="5"/>
    </w:rPr>
  </w:style>
  <w:style w:type="character" w:styleId="24">
    <w:name w:val="Placeholder Text"/>
    <w:basedOn w:val="7"/>
    <w:semiHidden/>
    <w:qFormat/>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24641-4758-48CB-8B05-D79454802158}">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1431</Words>
  <Characters>8157</Characters>
  <Lines>67</Lines>
  <Paragraphs>19</Paragraphs>
  <TotalTime>102</TotalTime>
  <ScaleCrop>false</ScaleCrop>
  <LinksUpToDate>false</LinksUpToDate>
  <CharactersWithSpaces>9569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2025-03-03T18:41:00Z</dcterms:created>
  <dc:creator>Arina W. Achuje</dc:creator>
  <cp:lastModifiedBy>Скрипникова Дар�</cp:lastModifiedBy>
  <dcterms:modified xsi:type="dcterms:W3CDTF">2026-04-06T07:25:49Z</dcterms:modified>
  <cp:revision>103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A2AED67CCD5040B38A5F3228B00AB123_13</vt:lpwstr>
  </property>
</Properties>
</file>