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"/>
        <w:spacing w:lineRule="auto" w:line="360"/>
        <w:ind w:firstLine="737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>
        <w:rPr>
          <w:b/>
          <w:szCs w:val="28"/>
          <w:lang w:eastAsia="ru-RU" w:bidi="ar-SA"/>
        </w:rPr>
        <w:t>1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>
      <w:pPr>
        <w:pStyle w:val="Standard"/>
        <w:jc w:val="center"/>
        <w:rPr/>
      </w:pPr>
      <w:r>
        <w:rPr>
          <w:rStyle w:val="BookTitle"/>
          <w:bCs/>
          <w:szCs w:val="28"/>
          <w:lang w:eastAsia="ru-RU" w:bidi="ar-SA"/>
        </w:rPr>
        <w:t>Тема: Метод бисекции, метод хорд, метод Ньютона , метод простых итераций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42"/>
        <w:gridCol w:w="2609"/>
        <w:gridCol w:w="2903"/>
      </w:tblGrid>
      <w:tr>
        <w:trPr>
          <w:trHeight w:val="614" w:hRule="atLeast"/>
        </w:trPr>
        <w:tc>
          <w:tcPr>
            <w:tcW w:w="4342" w:type="dxa"/>
            <w:tcBorders/>
            <w:vAlign w:val="bottom"/>
          </w:tcPr>
          <w:p>
            <w:pPr>
              <w:pStyle w:val="Standard"/>
              <w:rPr/>
            </w:pPr>
            <w:r>
              <w:rPr>
                <w:szCs w:val="28"/>
              </w:rPr>
              <w:t>Студент гр. 3341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</w:rPr>
            </w:pPr>
            <w:r>
              <w:rPr/>
              <w:t>Мигрин</w:t>
            </w:r>
            <w:r>
              <w:rPr>
                <w:szCs w:val="28"/>
              </w:rPr>
              <w:t xml:space="preserve"> Д.А.</w:t>
            </w:r>
          </w:p>
        </w:tc>
      </w:tr>
      <w:tr>
        <w:trPr>
          <w:trHeight w:val="614" w:hRule="atLeast"/>
        </w:trPr>
        <w:tc>
          <w:tcPr>
            <w:tcW w:w="4342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Пуеров Г.Ю.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2026</w:t>
      </w:r>
      <w:r>
        <w:br w:type="page"/>
      </w:r>
    </w:p>
    <w:p>
      <w:pPr>
        <w:pStyle w:val="Heading2"/>
        <w:rPr/>
      </w:pPr>
      <w:r>
        <w:rPr>
          <w:lang w:val="ru-RU"/>
        </w:rPr>
        <w:t>МЕТОД БИСЕКЦИИ</w:t>
      </w:r>
    </w:p>
    <w:p>
      <w:pPr>
        <w:pStyle w:val="Heading2"/>
        <w:spacing w:before="0" w:after="0"/>
        <w:rPr/>
      </w:pPr>
      <w:r>
        <w:rPr/>
        <w:t>Цель работы</w:t>
      </w:r>
    </w:p>
    <w:p>
      <w:pPr>
        <w:pStyle w:val="Textbody"/>
        <w:rPr/>
      </w:pPr>
      <w:r>
        <w:rPr/>
        <w:t>Целью работы является нахождение корня уравнения  методом бисекции с заданной точностью Eps, исследование зависимости числа итераций  от точности Eps при заданном изменении Eps, исследование обусловленности метода (чувствительность к ошибкам в исходных данных); исследование обусловленности метода без ограничения итераций заданной точностью Eps, когда рассчитывается  членов последовательности приближенного значения корня.</w:t>
      </w:r>
    </w:p>
    <w:p>
      <w:pPr>
        <w:pStyle w:val="Textbody"/>
        <w:ind w:hanging="0"/>
        <w:rPr/>
      </w:pPr>
      <w:r>
        <w:rPr/>
      </w:r>
    </w:p>
    <w:p>
      <w:pPr>
        <w:pStyle w:val="Heading2"/>
        <w:rPr/>
      </w:pPr>
      <w:r>
        <w:rPr/>
        <w:t>Задание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В данной лабораторной работе требуется найти корень уравнения  методом бисекции с заданной точностью </w:t>
      </w:r>
      <w:r>
        <w:rPr>
          <w:i/>
          <w:iCs/>
          <w:lang w:eastAsia="ru-RU" w:bidi="ar-SA"/>
        </w:rPr>
        <w:t>Eps</w:t>
      </w:r>
      <w:r>
        <w:rPr>
          <w:lang w:eastAsia="ru-RU" w:bidi="ar-SA"/>
        </w:rPr>
        <w:t xml:space="preserve">, исследовать зависимость числа итераций от точности </w:t>
      </w:r>
      <w:r>
        <w:rPr>
          <w:i/>
          <w:iCs/>
          <w:lang w:eastAsia="ru-RU" w:bidi="ar-SA"/>
        </w:rPr>
        <w:t>Eps</w:t>
      </w:r>
      <w:r>
        <w:rPr>
          <w:lang w:eastAsia="ru-RU" w:bidi="ar-SA"/>
        </w:rPr>
        <w:t xml:space="preserve"> при изменении </w:t>
      </w:r>
      <w:r>
        <w:rPr>
          <w:i/>
          <w:iCs/>
          <w:lang w:eastAsia="ru-RU" w:bidi="ar-SA"/>
        </w:rPr>
        <w:t>Eps</w:t>
      </w:r>
      <w:r>
        <w:rPr>
          <w:lang w:eastAsia="ru-RU" w:bidi="ar-SA"/>
        </w:rPr>
        <w:t xml:space="preserve"> от 0.1 до 0.000001, исследовать обусловленность метода (чувствительность к ошибкам в исходных данных). 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Выполнение работы осуществляется по индивидуальным вариантам заданий (нелинейных уравнений), приведенным в подразделе 3.6. Номер варианта для каждого студента определяется преподавателем. 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b/>
          <w:bCs/>
        </w:rPr>
      </w:pPr>
      <w:r>
        <w:rPr>
          <w:b/>
          <w:bCs/>
          <w:lang w:eastAsia="ru-RU" w:bidi="ar-SA"/>
        </w:rPr>
        <w:t>Порядок выполнения работы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1) Графически или аналитически отделить корень уравнения  (т.е. найти отрезки [</w:t>
      </w:r>
      <w:r>
        <w:rPr>
          <w:i/>
          <w:iCs/>
          <w:lang w:eastAsia="ru-RU" w:bidi="ar-SA"/>
        </w:rPr>
        <w:t>Left</w:t>
      </w:r>
      <w:r>
        <w:rPr>
          <w:lang w:eastAsia="ru-RU" w:bidi="ar-SA"/>
        </w:rPr>
        <w:t xml:space="preserve">, </w:t>
      </w:r>
      <w:r>
        <w:rPr>
          <w:i/>
          <w:iCs/>
          <w:lang w:eastAsia="ru-RU" w:bidi="ar-SA"/>
        </w:rPr>
        <w:t>Right</w:t>
      </w:r>
      <w:r>
        <w:rPr>
          <w:lang w:eastAsia="ru-RU" w:bidi="ar-SA"/>
        </w:rPr>
        <w:t xml:space="preserve">], на которых функция  удовлетворяет условиям теоремы Коши). 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2) Составить подпрограмму вычисления функции . 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3) Составить головную программу, содержащую обращение к подпрограмме, </w:t>
      </w:r>
      <w:r>
        <w:rPr>
          <w:i/>
          <w:iCs/>
          <w:lang w:eastAsia="ru-RU" w:bidi="ar-SA"/>
        </w:rPr>
        <w:t>BISECT</w:t>
      </w:r>
      <w:r>
        <w:rPr>
          <w:lang w:eastAsia="ru-RU" w:bidi="ar-SA"/>
        </w:rPr>
        <w:t xml:space="preserve">, </w:t>
      </w:r>
      <w:r>
        <w:rPr>
          <w:i/>
          <w:iCs/>
          <w:lang w:eastAsia="ru-RU" w:bidi="ar-SA"/>
        </w:rPr>
        <w:t>Round</w:t>
      </w:r>
      <w:r>
        <w:rPr>
          <w:lang w:eastAsia="ru-RU" w:bidi="ar-SA"/>
        </w:rPr>
        <w:t xml:space="preserve"> и индикацию результатов. 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4) Провести вычисления по программе. Построить график зависимости числа итераций от </w:t>
      </w:r>
      <w:r>
        <w:rPr>
          <w:i/>
          <w:iCs/>
          <w:lang w:eastAsia="ru-RU" w:bidi="ar-SA"/>
        </w:rPr>
        <w:t>Eps</w:t>
      </w:r>
      <w:r>
        <w:rPr>
          <w:lang w:eastAsia="ru-RU" w:bidi="ar-SA"/>
        </w:rPr>
        <w:t xml:space="preserve">. 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5) Исследовать чувствительность метода к ошибкам в исходных данных. Ошибки в исходных данных моделировать с использованием программы </w:t>
      </w:r>
      <w:r>
        <w:rPr>
          <w:i/>
          <w:iCs/>
          <w:lang w:eastAsia="ru-RU" w:bidi="ar-SA"/>
        </w:rPr>
        <w:t>Round</w:t>
      </w:r>
      <w:r>
        <w:rPr>
          <w:lang w:eastAsia="ru-RU" w:bidi="ar-SA"/>
        </w:rPr>
        <w:t xml:space="preserve">, округляющей значения функции с заданной точностью </w:t>
      </w:r>
      <w:r>
        <w:rPr>
          <w:i/>
          <w:iCs/>
          <w:lang w:eastAsia="ru-RU" w:bidi="ar-SA"/>
        </w:rPr>
        <w:t>Delta</w:t>
      </w:r>
      <w:r>
        <w:rPr>
          <w:lang w:eastAsia="ru-RU" w:bidi="ar-SA"/>
        </w:rPr>
        <w:t>.</w:t>
      </w:r>
    </w:p>
    <w:p>
      <w:pPr>
        <w:pStyle w:val="Standard"/>
        <w:jc w:val="center"/>
        <w:rPr>
          <w:i/>
          <w:i/>
          <w:lang w:eastAsia="ru-RU" w:bidi="ar-SA"/>
        </w:rPr>
      </w:pPr>
      <w:r>
        <w:rPr>
          <w:b/>
          <w:lang w:eastAsia="ru-RU" w:bidi="ar-SA"/>
        </w:rPr>
        <w:t>Вариант 13</w:t>
      </w:r>
    </w:p>
    <w:p>
      <w:pPr>
        <w:pStyle w:val="Standard"/>
        <w:jc w:val="center"/>
        <w:rPr>
          <w:b w:val="false"/>
          <w:bCs w:val="false"/>
        </w:rPr>
      </w:pPr>
      <w:r>
        <w:rPr>
          <w:b w:val="false"/>
          <w:bCs w:val="false"/>
        </w:rPr>
        <w:t>f(x) = sin(x</w:t>
      </w:r>
      <w:r>
        <w:rPr>
          <w:b w:val="false"/>
          <w:bCs w:val="false"/>
          <w:vertAlign w:val="superscript"/>
        </w:rPr>
        <w:t>2</w:t>
      </w:r>
      <w:r>
        <w:rPr>
          <w:b w:val="false"/>
          <w:bCs w:val="false"/>
          <w:position w:val="0"/>
          <w:sz w:val="28"/>
          <w:sz w:val="28"/>
          <w:vertAlign w:val="baseline"/>
        </w:rPr>
        <w:t>) - 6x + 1</w:t>
      </w:r>
    </w:p>
    <w:p>
      <w:pPr>
        <w:pStyle w:val="Standard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rPr/>
      </w:pPr>
      <w:r>
        <w:rPr/>
        <w:t>Отделение корней уравнения</w:t>
      </w:r>
    </w:p>
    <w:p>
      <w:pPr>
        <w:pStyle w:val="Standard"/>
        <w:rPr>
          <w:rFonts w:ascii="Cambria Math" w:hAnsi="Cambria Math"/>
          <w:i/>
          <w:i/>
          <w:lang w:eastAsia="ru-RU" w:bidi="ar-SA"/>
        </w:rPr>
      </w:pPr>
      <w:r>
        <w:rPr>
          <w:lang w:eastAsia="ru-RU" w:bidi="ar-SA"/>
        </w:rPr>
        <w:t>Рассмотрим функцию и её поведение.</w:t>
      </w:r>
    </w:p>
    <w:p>
      <w:pPr>
        <w:pStyle w:val="Standard"/>
        <w:rPr>
          <w:rFonts w:ascii="Cambria Math" w:hAnsi="Cambria Math"/>
          <w:i/>
          <w:i/>
          <w:lang w:eastAsia="ru-RU" w:bidi="ar-SA"/>
        </w:rPr>
      </w:pPr>
      <w:r>
        <w:rPr>
          <w:rFonts w:ascii="Cambria Math" w:hAnsi="Cambria Math"/>
          <w:i/>
          <w:lang w:eastAsia="ru-RU" w:bidi="ar-SA"/>
        </w:rPr>
      </w:r>
    </w:p>
    <w:p>
      <w:pPr>
        <w:pStyle w:val="Standard"/>
        <w:jc w:val="center"/>
        <w:rPr>
          <w:lang w:eastAsia="ru-RU" w:bidi="ar-SA"/>
        </w:rPr>
      </w:pPr>
      <w:r>
        <w:rPr/>
        <w:drawing>
          <wp:inline distT="0" distB="0" distL="0" distR="0">
            <wp:extent cx="4718050" cy="273367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jc w:val="center"/>
        <w:rPr>
          <w:lang w:eastAsia="ru-RU" w:bidi="ar-SA"/>
        </w:rPr>
      </w:pPr>
      <w:r>
        <w:rPr>
          <w:lang w:eastAsia="ru-RU" w:bidi="ar-SA"/>
        </w:rPr>
        <w:t xml:space="preserve">Рисунок 1 – График </w:t>
      </w:r>
      <w:r>
        <w:rPr>
          <w:lang w:val="en-US" w:eastAsia="ru-RU" w:bidi="ar-SA"/>
        </w:rPr>
        <w:t>f</w:t>
      </w:r>
      <w:r>
        <w:rPr>
          <w:lang w:eastAsia="ru-RU" w:bidi="ar-SA"/>
        </w:rPr>
        <w:t>(</w:t>
      </w:r>
      <w:r>
        <w:rPr>
          <w:lang w:val="en-US" w:eastAsia="ru-RU" w:bidi="ar-SA"/>
        </w:rPr>
        <w:t>x</w:t>
      </w:r>
      <w:r>
        <w:rPr>
          <w:lang w:eastAsia="ru-RU" w:bidi="ar-SA"/>
        </w:rPr>
        <w:t>)</w:t>
      </w:r>
    </w:p>
    <w:p>
      <w:pPr>
        <w:pStyle w:val="Standard"/>
        <w:ind w:hanging="0"/>
        <w:jc w:val="center"/>
        <w:rPr/>
      </w:pPr>
      <w:r>
        <w:rPr/>
      </w:r>
    </w:p>
    <w:p>
      <w:pPr>
        <w:pStyle w:val="Standard"/>
        <w:rPr/>
      </w:pPr>
      <w:r>
        <w:rPr/>
        <w:t xml:space="preserve">Функция определена и непрерывна на (-∞; +∞), при этом монотонно убывает и меняет знак. Для метода бисекции возьмём отрезок [0; 0.4]. При </w:t>
      </w:r>
      <w:r>
        <w:rPr>
          <w:i/>
          <w:iCs/>
        </w:rPr>
        <w:t>x = 0</w:t>
      </w:r>
      <w:r>
        <w:rPr/>
        <w:t xml:space="preserve"> функция </w:t>
      </w:r>
      <w:r>
        <w:rPr>
          <w:b w:val="false"/>
          <w:bCs w:val="false"/>
          <w:i/>
          <w:iCs/>
        </w:rPr>
        <w:t>sin(x</w:t>
      </w:r>
      <w:r>
        <w:rPr>
          <w:b w:val="false"/>
          <w:bCs w:val="false"/>
          <w:i/>
          <w:iCs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) - 6x + 1 = 0 - 0 + 1 = 1,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>при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 x = 0.4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для оценки примем 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sin(x</w:t>
      </w:r>
      <w:r>
        <w:rPr>
          <w:b w:val="false"/>
          <w:bCs w:val="false"/>
          <w:i/>
          <w:iCs/>
          <w:sz w:val="28"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) = 1,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>но даже так функция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 sin(x</w:t>
      </w:r>
      <w:r>
        <w:rPr>
          <w:b w:val="false"/>
          <w:bCs w:val="false"/>
          <w:i/>
          <w:iCs/>
          <w:sz w:val="28"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) - 6x + 1 = 1 - 2.4 + 1 = -0.4.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>Условия теоремы Больцано-Коши выполняются и на этом отрезке находится корень.</w:t>
      </w:r>
    </w:p>
    <w:p>
      <w:pPr>
        <w:pStyle w:val="Standard"/>
        <w:jc w:val="both"/>
        <w:rPr/>
      </w:pP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>Рассмотрим производную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 f`(x) = 2xcos(x</w:t>
      </w:r>
      <w:r>
        <w:rPr>
          <w:b w:val="false"/>
          <w:bCs w:val="false"/>
          <w:i/>
          <w:iCs/>
          <w:sz w:val="28"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) - 6.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Рассмотрим при 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x=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0 произволную 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2xcos(x</w:t>
      </w:r>
      <w:r>
        <w:rPr>
          <w:b w:val="false"/>
          <w:bCs w:val="false"/>
          <w:i/>
          <w:iCs/>
          <w:sz w:val="28"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) - 6 = 0 - 6 = -6.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 При увеличении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 x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 до 0.4 для оценки примем 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cos(x</w:t>
      </w:r>
      <w:r>
        <w:rPr>
          <w:b w:val="false"/>
          <w:bCs w:val="false"/>
          <w:i/>
          <w:iCs/>
          <w:sz w:val="28"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) = 1, 2xcos(x</w:t>
      </w:r>
      <w:r>
        <w:rPr>
          <w:b w:val="false"/>
          <w:bCs w:val="false"/>
          <w:i/>
          <w:iCs/>
          <w:sz w:val="28"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) - 6 = 0.8 - 6 = -5.2.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Так как 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2x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>монотонна, то при изменении x от 0 до 0.4 производная остаётся меньше 0, значит функция монотонно убывает и на промежутке есть единственный корень.</w:t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Heading2"/>
        <w:rPr/>
      </w:pPr>
      <w:r>
        <w:rPr/>
        <w:t>Программы вычисления f(x) и f’(x)</w:t>
      </w:r>
    </w:p>
    <w:p>
      <w:pPr>
        <w:pStyle w:val="Standard"/>
        <w:ind w:hanging="0"/>
        <w:rPr>
          <w:szCs w:val="28"/>
          <w:lang w:eastAsia="ru-RU" w:bidi="ar-SA"/>
        </w:rPr>
      </w:pPr>
      <w:r>
        <w:rPr>
          <w:szCs w:val="28"/>
          <w:lang w:eastAsia="ru-RU" w:bidi="ar-SA"/>
        </w:rPr>
        <w:tab/>
        <w:t>Программа написана на C++</w:t>
      </w:r>
    </w:p>
    <w:p>
      <w:pPr>
        <w:pStyle w:val="Standard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i w:val="false"/>
          <w:iCs w:val="false"/>
          <w:sz w:val="24"/>
          <w:szCs w:val="24"/>
        </w:rPr>
        <w:t>double F(double x) {</w:t>
      </w:r>
    </w:p>
    <w:p>
      <w:pPr>
        <w:pStyle w:val="Standard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i w:val="false"/>
          <w:iCs w:val="false"/>
          <w:sz w:val="24"/>
          <w:szCs w:val="24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</w:rPr>
        <w:t>return std::sin(x * x) - 6 * x + 1;</w:t>
      </w:r>
    </w:p>
    <w:p>
      <w:pPr>
        <w:pStyle w:val="Standard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i w:val="false"/>
          <w:iCs w:val="false"/>
          <w:sz w:val="24"/>
          <w:szCs w:val="24"/>
        </w:rPr>
        <w:t>}</w:t>
      </w:r>
    </w:p>
    <w:p>
      <w:pPr>
        <w:pStyle w:val="Standard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i w:val="false"/>
          <w:iCs w:val="false"/>
          <w:sz w:val="24"/>
          <w:szCs w:val="24"/>
        </w:rPr>
      </w:r>
    </w:p>
    <w:p>
      <w:pPr>
        <w:pStyle w:val="Standard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i w:val="false"/>
          <w:iCs w:val="false"/>
          <w:sz w:val="24"/>
          <w:szCs w:val="24"/>
        </w:rPr>
        <w:t>double F1(double x) {</w:t>
      </w:r>
    </w:p>
    <w:p>
      <w:pPr>
        <w:pStyle w:val="Standard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i w:val="false"/>
          <w:iCs w:val="false"/>
          <w:sz w:val="24"/>
          <w:szCs w:val="24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</w:rPr>
        <w:t>return std::cos(x * x) * 2 * x - 6;</w:t>
      </w:r>
    </w:p>
    <w:p>
      <w:pPr>
        <w:pStyle w:val="Standard"/>
        <w:rPr/>
      </w:pPr>
      <w:r>
        <w:rPr>
          <w:rFonts w:ascii="Courier New" w:hAnsi="Courier New"/>
          <w:i w:val="false"/>
          <w:iCs w:val="false"/>
          <w:sz w:val="24"/>
          <w:szCs w:val="24"/>
        </w:rPr>
        <w:t>}</w:t>
      </w:r>
    </w:p>
    <w:p>
      <w:pPr>
        <w:pStyle w:val="Standard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Standard"/>
        <w:ind w:hanging="0"/>
        <w:rPr/>
      </w:pPr>
      <w:r>
        <w:rPr/>
        <w:t>Исследование зависимости числа итераций от эпсилон.</w:t>
      </w:r>
    </w:p>
    <w:p>
      <w:pPr>
        <w:pStyle w:val="Standard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Рисунок 2 – Зависимость числа итераций от </w:t>
      </w:r>
      <w:r>
        <w:rPr>
          <w:i/>
          <w:iCs/>
          <w:lang w:val="en-US"/>
        </w:rPr>
        <w:t>Eps</w:t>
      </w:r>
    </w:p>
    <w:p>
      <w:pPr>
        <w:pStyle w:val="Standard"/>
        <w:rPr/>
      </w:pPr>
      <w:r>
        <w:rPr/>
        <w:t>Из графика видно, что полученное на практике значение близко к теоретической оценке количества итераций</w:t>
      </w:r>
    </w:p>
    <w:p>
      <w:pPr>
        <w:pStyle w:val="Heading2"/>
        <w:spacing w:before="0" w:after="0"/>
        <w:ind w:hanging="0"/>
        <w:rPr/>
      </w:pPr>
      <w:r>
        <w:rPr/>
      </w:r>
      <w:r>
        <w:br w:type="page"/>
      </w:r>
    </w:p>
    <w:p>
      <w:pPr>
        <w:pStyle w:val="Heading2"/>
        <w:spacing w:before="0" w:after="0"/>
        <w:ind w:hanging="0"/>
        <w:jc w:val="center"/>
        <w:rPr/>
      </w:pPr>
      <w:r>
        <w:rPr/>
        <w:t>Чувствительность метода к ошибкам в исходных данных.</w:t>
      </w:r>
    </w:p>
    <w:p>
      <w:pPr>
        <w:pStyle w:val="Standard"/>
        <w:rPr>
          <w:szCs w:val="28"/>
          <w:lang w:eastAsia="ru-RU" w:bidi="ar-SA"/>
        </w:rPr>
      </w:pPr>
      <w:r>
        <w:rPr/>
        <w:t>При анализе д</w:t>
      </w:r>
      <w:r>
        <w:rPr>
          <w:szCs w:val="28"/>
          <w:lang w:eastAsia="ru-RU" w:bidi="ar-SA"/>
        </w:rPr>
        <w:t xml:space="preserve">ля каждого значение </w:t>
      </w:r>
      <w:r>
        <w:rPr>
          <w:i/>
          <w:iCs/>
          <w:szCs w:val="28"/>
          <w:lang w:val="en-US" w:eastAsia="ru-RU" w:bidi="ar-SA"/>
        </w:rPr>
        <w:t>Eps</w:t>
      </w:r>
      <w:r>
        <w:rPr>
          <w:szCs w:val="28"/>
          <w:lang w:eastAsia="ru-RU" w:bidi="ar-SA"/>
        </w:rPr>
        <w:t xml:space="preserve"> перебиралось несколько значений </w:t>
      </w:r>
      <w:r>
        <w:rPr>
          <w:i/>
          <w:iCs/>
          <w:szCs w:val="28"/>
          <w:lang w:val="en-US" w:eastAsia="ru-RU" w:bidi="ar-SA"/>
        </w:rPr>
        <w:t>delta</w:t>
      </w:r>
      <w:r>
        <w:rPr>
          <w:szCs w:val="28"/>
          <w:lang w:eastAsia="ru-RU" w:bidi="ar-SA"/>
        </w:rPr>
        <w:t>, чтобы установить чувствительность метода к исходным данным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3"/>
        <w:gridCol w:w="1932"/>
        <w:gridCol w:w="1923"/>
        <w:gridCol w:w="1932"/>
        <w:gridCol w:w="1928"/>
      </w:tblGrid>
      <w:tr>
        <w:trPr>
          <w:trHeight w:val="1650" w:hRule="atLeast"/>
        </w:trPr>
        <w:tc>
          <w:tcPr>
            <w:tcW w:w="1923" w:type="dxa"/>
            <w:tcBorders/>
            <w:vAlign w:val="center"/>
          </w:tcPr>
          <w:p>
            <w:pPr>
              <w:pStyle w:val="Style15"/>
              <w:ind w:hanging="0"/>
              <w:jc w:val="center"/>
              <w:rPr/>
            </w:pPr>
            <w:r>
              <w:rPr>
                <w:color w:val="000000"/>
              </w:rPr>
              <w:t>Eps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ind w:hanging="0"/>
              <w:jc w:val="center"/>
              <w:rPr/>
            </w:pPr>
            <w:r>
              <w:rPr>
                <w:color w:val="000000"/>
              </w:rPr>
              <w:t>Delta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ind w:hanging="0"/>
              <w:jc w:val="center"/>
              <w:rPr/>
            </w:pPr>
            <w:r>
              <w:rPr>
                <w:color w:val="000000"/>
              </w:rPr>
              <w:t>Абсолютная погрешность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ind w:hanging="0"/>
              <w:jc w:val="center"/>
              <w:rPr/>
            </w:pPr>
            <w:r>
              <w:rPr>
                <w:color w:val="000000"/>
              </w:rPr>
              <w:t>Число обусловленности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ind w:hanging="0"/>
              <w:jc w:val="center"/>
              <w:rPr/>
            </w:pPr>
            <w:r>
              <w:rPr>
                <w:color w:val="000000"/>
              </w:rPr>
              <w:t>Максимальное число обусловленности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0,172413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1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0,172413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10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0,172413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100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0,172413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1000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0,172413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10000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0,000001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0,172413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100000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0,0125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0,176208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0,176208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1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0,176208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10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0,176208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100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0,176208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1000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0,000001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0,176208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10000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0,0046875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0,176693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0,01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0,0015625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0,176693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0,176693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1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0,176693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10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0,176693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100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0,000001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0,176693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1000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ind w:hanging="0"/>
              <w:jc w:val="center"/>
              <w:rPr/>
            </w:pPr>
            <w:r>
              <w:rPr>
                <w:color w:val="000000"/>
              </w:rPr>
              <w:t>0,00332031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0,176779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0,001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ind w:hanging="0"/>
              <w:jc w:val="center"/>
              <w:rPr/>
            </w:pPr>
            <w:r>
              <w:rPr>
                <w:color w:val="000000"/>
              </w:rPr>
              <w:t>0,000195312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0,176779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0,01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ind w:hanging="0"/>
              <w:jc w:val="center"/>
              <w:rPr/>
            </w:pPr>
            <w:r>
              <w:rPr>
                <w:color w:val="000000"/>
              </w:rPr>
              <w:t>0,000195313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0,176779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0,176779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1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0,176779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10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0,000001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0,176779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100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ind w:hanging="0"/>
              <w:jc w:val="center"/>
              <w:rPr/>
            </w:pPr>
            <w:r>
              <w:rPr>
                <w:color w:val="000000"/>
              </w:rPr>
              <w:t>0,00343018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0,176772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0,0001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ind w:hanging="0"/>
              <w:jc w:val="center"/>
              <w:rPr/>
            </w:pPr>
            <w:r>
              <w:rPr>
                <w:color w:val="000000"/>
              </w:rPr>
              <w:t>0,000305176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0,176772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0,001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ind w:hanging="0"/>
              <w:jc w:val="center"/>
              <w:rPr/>
            </w:pPr>
            <w:r>
              <w:rPr>
                <w:color w:val="000000"/>
              </w:rPr>
              <w:t>0,0000854492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0,176772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0,01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0,176772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0,176772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1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0,000001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0,176772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10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0,000001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ind w:hanging="0"/>
              <w:jc w:val="center"/>
              <w:rPr/>
            </w:pPr>
            <w:r>
              <w:rPr>
                <w:color w:val="000000"/>
              </w:rPr>
              <w:t>0,00342865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0,176772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0,00001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0,000001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ind w:hanging="0"/>
              <w:jc w:val="center"/>
              <w:rPr/>
            </w:pPr>
            <w:r>
              <w:rPr>
                <w:color w:val="000000"/>
              </w:rPr>
              <w:t>0,00030365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0,176772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0,0001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0,000001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ind w:hanging="0"/>
              <w:jc w:val="center"/>
              <w:rPr/>
            </w:pPr>
            <w:r>
              <w:rPr>
                <w:color w:val="000000"/>
              </w:rPr>
              <w:t>0,0000869751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0,176772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0,001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0,000001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ind w:hanging="0"/>
              <w:jc w:val="center"/>
              <w:rPr/>
            </w:pPr>
            <w:r>
              <w:rPr>
                <w:color w:val="000000"/>
              </w:rPr>
              <w:t>0,00000152588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0,176772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0,01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0,000001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ind w:hanging="0"/>
              <w:jc w:val="center"/>
              <w:rPr/>
            </w:pPr>
            <w:r>
              <w:rPr>
                <w:color w:val="000000"/>
              </w:rPr>
              <w:t>0,00000152588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0,176772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0,000001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0,000001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0,176772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Style15"/>
              <w:jc w:val="center"/>
              <w:rPr/>
            </w:pPr>
            <w:r>
              <w:rPr>
                <w:color w:val="000000"/>
              </w:rPr>
              <w:t>1</w:t>
            </w:r>
          </w:p>
        </w:tc>
      </w:tr>
    </w:tbl>
    <w:p>
      <w:pPr>
        <w:pStyle w:val="Standard"/>
        <w:rPr>
          <w:szCs w:val="28"/>
          <w:lang w:eastAsia="ru-RU" w:bidi="ar-SA"/>
        </w:rPr>
      </w:pPr>
      <w:r>
        <w:rPr/>
        <w:t>Таблица 2 – Исследование чувствительности метода к ошибкам в данных</w:t>
        <w:br/>
        <w:br/>
        <w:tab/>
      </w:r>
      <w:r>
        <w:rPr>
          <w:szCs w:val="28"/>
          <w:lang w:eastAsia="ru-RU" w:bidi="ar-SA"/>
        </w:rPr>
        <w:t>Когда точность входных данных выше или равна требуемой точности корня, абсолютная погрешность нахождения корня в большинстве случаев равна нулю. Это подтверждает, что метод работает корректно в пределах заданной точности.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ab/>
        <w:t>При Delta &gt; Eps, возникает неустранимая погрешность. Например, при Eps = 0.001 и Delta = 0.1, абсолютная погрешность составила 0.0046875.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ab/>
        <w:t xml:space="preserve">Таким образом, метод устойчив к ошибкам во входных данных и выдает относительно точные результаты. </w:t>
      </w:r>
    </w:p>
    <w:p>
      <w:pPr>
        <w:pStyle w:val="Standard"/>
        <w:rPr>
          <w:b/>
          <w:bCs/>
        </w:rPr>
      </w:pPr>
      <w:r>
        <w:rPr>
          <w:b/>
          <w:bCs/>
        </w:rPr>
        <w:t>Вывод</w:t>
      </w:r>
    </w:p>
    <w:p>
      <w:pPr>
        <w:pStyle w:val="Standard"/>
        <w:rPr>
          <w:szCs w:val="28"/>
          <w:lang w:eastAsia="ru-RU" w:bidi="ar-SA"/>
        </w:rPr>
      </w:pPr>
      <w:r>
        <w:rPr>
          <w:b w:val="false"/>
          <w:bCs w:val="false"/>
        </w:rPr>
        <w:t>В результате выполнения лабораторной работы был исследован метод бисекции для нахождения корня  уравнения f(x) = sin(x</w:t>
      </w:r>
      <w:r>
        <w:rPr>
          <w:b w:val="false"/>
          <w:bCs w:val="false"/>
          <w:vertAlign w:val="superscript"/>
        </w:rPr>
        <w:t>2</w:t>
      </w:r>
      <w:r>
        <w:rPr>
          <w:b w:val="false"/>
          <w:bCs w:val="false"/>
        </w:rPr>
        <w:t>) - 6x + 1. Была разработана программа на языке C++, реализующая данный алгоритм и позволяющая проводить серию тестов. Экспериментально подтверждена теоретическая оценка количества итераций.</w:t>
      </w:r>
    </w:p>
    <w:p>
      <w:pPr>
        <w:pStyle w:val="Standard"/>
        <w:rPr>
          <w:szCs w:val="28"/>
          <w:lang w:eastAsia="ru-RU" w:bidi="ar-SA"/>
        </w:rPr>
      </w:pPr>
      <w:r>
        <w:rPr>
          <w:b w:val="false"/>
          <w:bCs w:val="false"/>
        </w:rPr>
        <w:t xml:space="preserve">Также была исследована чувствительность метода к погрешностям во входных данных. Было установлено, что метод устойчив к ошибкам в исходных данных и выдает контролируемо малую погрешность в выходных данных. </w:t>
      </w:r>
    </w:p>
    <w:p>
      <w:pPr>
        <w:pStyle w:val="Textbody"/>
        <w:ind w:hanging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ind w:hanging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rPr>
          <w:b/>
          <w:bCs/>
          <w:szCs w:val="28"/>
          <w:lang w:val="en-US" w:eastAsia="ru-RU"/>
        </w:rPr>
      </w:pPr>
      <w:r>
        <w:rPr>
          <w:b/>
          <w:bCs/>
          <w:szCs w:val="28"/>
          <w:lang w:eastAsia="ru-RU"/>
        </w:rPr>
        <w:t>МЕТОД</w:t>
      </w:r>
      <w:r>
        <w:rPr>
          <w:b/>
          <w:bCs/>
          <w:szCs w:val="28"/>
          <w:lang w:val="en-US" w:eastAsia="ru-RU"/>
        </w:rPr>
        <w:t xml:space="preserve"> ХОРД</w:t>
      </w:r>
      <w:r>
        <w:br w:type="page"/>
      </w:r>
    </w:p>
    <w:p>
      <w:pPr>
        <w:pStyle w:val="Heading2"/>
        <w:spacing w:before="0" w:after="0"/>
        <w:rPr/>
      </w:pPr>
      <w:r>
        <w:rPr/>
        <w:t>Цель работы</w:t>
      </w:r>
    </w:p>
    <w:p>
      <w:pPr>
        <w:pStyle w:val="Textbody"/>
        <w:rPr/>
      </w:pPr>
      <w:r>
        <w:rPr/>
        <w:t xml:space="preserve">Целью лабораторной работы являются изучение метода хорд с заданной точностью, написание программы, реализующей данный метод, исследование скорости сходимости и чувствительности к ошибкам в исходных данных. </w:t>
      </w:r>
    </w:p>
    <w:p>
      <w:pPr>
        <w:pStyle w:val="Textbody"/>
        <w:ind w:hanging="0"/>
        <w:rPr/>
      </w:pPr>
      <w:r>
        <w:rPr/>
      </w:r>
    </w:p>
    <w:p>
      <w:pPr>
        <w:pStyle w:val="Heading2"/>
        <w:rPr/>
      </w:pPr>
      <w:r>
        <w:rPr/>
        <w:t>Задание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В лабораторной работе 4 необходимо, используя программы - функции HORDA и Round из файла methods.cpp (файл заголовков metods.h, директория LIBR1), найти корень уравнения f(x) = 0 с заданной точностью Eps методом хорд, исследовать скорость сходимости и обусловленности метода.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Для данной работы, как и для лабораторной работы No3 задаются индивидуальные варианты нелинейных уравнений (см. подраздел 3.6).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b/>
          <w:bCs/>
        </w:rPr>
      </w:pPr>
      <w:r>
        <w:rPr>
          <w:b/>
          <w:bCs/>
          <w:lang w:eastAsia="ru-RU" w:bidi="ar-SA"/>
        </w:rPr>
        <w:t>Порядок выполнения работы</w:t>
      </w:r>
    </w:p>
    <w:p>
      <w:pPr>
        <w:pStyle w:val="Standard"/>
        <w:numPr>
          <w:ilvl w:val="0"/>
          <w:numId w:val="1"/>
        </w:numPr>
        <w:rPr/>
      </w:pPr>
      <w:r>
        <w:rPr>
          <w:lang w:eastAsia="ru-RU" w:bidi="ar-SA"/>
        </w:rPr>
        <w:t>Графически или аналитически отделить корень уравнения  (т.е. найти отрезки [</w:t>
      </w:r>
      <w:r>
        <w:rPr>
          <w:lang w:val="en-US" w:eastAsia="ru-RU" w:bidi="ar-SA"/>
        </w:rPr>
        <w:t>Left</w:t>
      </w:r>
      <w:r>
        <w:rPr>
          <w:lang w:eastAsia="ru-RU" w:bidi="ar-SA"/>
        </w:rPr>
        <w:t xml:space="preserve">, </w:t>
      </w:r>
      <w:r>
        <w:rPr>
          <w:lang w:val="en-US" w:eastAsia="ru-RU" w:bidi="ar-SA"/>
        </w:rPr>
        <w:t>Right</w:t>
      </w:r>
      <w:r>
        <w:rPr>
          <w:lang w:eastAsia="ru-RU" w:bidi="ar-SA"/>
        </w:rPr>
        <w:t>], на которых функция  удовлетворяет условиям применимости метода).</w:t>
      </w:r>
    </w:p>
    <w:p>
      <w:pPr>
        <w:pStyle w:val="Standard"/>
        <w:numPr>
          <w:ilvl w:val="0"/>
          <w:numId w:val="1"/>
        </w:numPr>
        <w:rPr/>
      </w:pPr>
      <w:r>
        <w:rPr>
          <w:lang w:eastAsia="ru-RU" w:bidi="ar-SA"/>
        </w:rPr>
        <w:t xml:space="preserve">Составить подпрограмму - функцию вычисления функции , предусмотрев округление значений функции с заданной точностью </w:t>
      </w:r>
      <w:r>
        <w:rPr>
          <w:lang w:val="en-US" w:eastAsia="ru-RU" w:bidi="ar-SA"/>
        </w:rPr>
        <w:t>Delta</w:t>
      </w:r>
      <w:r>
        <w:rPr>
          <w:lang w:eastAsia="ru-RU" w:bidi="ar-SA"/>
        </w:rPr>
        <w:t xml:space="preserve"> с использованием программы </w:t>
      </w:r>
      <w:r>
        <w:rPr>
          <w:lang w:val="en-US" w:eastAsia="ru-RU" w:bidi="ar-SA"/>
        </w:rPr>
        <w:t>Round.</w:t>
      </w:r>
    </w:p>
    <w:p>
      <w:pPr>
        <w:pStyle w:val="Standard"/>
        <w:numPr>
          <w:ilvl w:val="0"/>
          <w:numId w:val="1"/>
        </w:numPr>
        <w:rPr/>
      </w:pPr>
      <w:r>
        <w:rPr>
          <w:lang w:eastAsia="ru-RU" w:bidi="ar-SA"/>
        </w:rPr>
        <w:t xml:space="preserve">Составить головную программу, вычисляющую корень уравнения  и содержащую обращение к подпрограмме </w:t>
      </w:r>
      <w:r>
        <w:rPr>
          <w:lang w:val="en-US" w:eastAsia="ru-RU" w:bidi="ar-SA"/>
        </w:rPr>
        <w:t>f</w:t>
      </w:r>
      <w:r>
        <w:rPr>
          <w:lang w:eastAsia="ru-RU" w:bidi="ar-SA"/>
        </w:rPr>
        <w:t>(</w:t>
      </w:r>
      <w:r>
        <w:rPr>
          <w:lang w:val="en-US" w:eastAsia="ru-RU" w:bidi="ar-SA"/>
        </w:rPr>
        <w:t>x</w:t>
      </w:r>
      <w:r>
        <w:rPr>
          <w:lang w:eastAsia="ru-RU" w:bidi="ar-SA"/>
        </w:rPr>
        <w:t xml:space="preserve">), </w:t>
      </w:r>
      <w:r>
        <w:rPr>
          <w:lang w:val="en-US" w:eastAsia="ru-RU" w:bidi="ar-SA"/>
        </w:rPr>
        <w:t>HORDA</w:t>
      </w:r>
      <w:r>
        <w:rPr>
          <w:lang w:eastAsia="ru-RU" w:bidi="ar-SA"/>
        </w:rPr>
        <w:t xml:space="preserve">, </w:t>
      </w:r>
      <w:r>
        <w:rPr>
          <w:lang w:val="en-US" w:eastAsia="ru-RU" w:bidi="ar-SA"/>
        </w:rPr>
        <w:t>Round</w:t>
      </w:r>
      <w:r>
        <w:rPr>
          <w:lang w:eastAsia="ru-RU" w:bidi="ar-SA"/>
        </w:rPr>
        <w:t xml:space="preserve"> и индикацию результатов.</w:t>
      </w:r>
    </w:p>
    <w:p>
      <w:pPr>
        <w:pStyle w:val="Standard"/>
        <w:numPr>
          <w:ilvl w:val="0"/>
          <w:numId w:val="1"/>
        </w:numPr>
        <w:rPr>
          <w:lang w:eastAsia="ru-RU" w:bidi="ar-SA"/>
        </w:rPr>
      </w:pPr>
      <w:r>
        <w:rPr>
          <w:lang w:eastAsia="ru-RU" w:bidi="ar-SA"/>
        </w:rPr>
        <w:t>Провести вычисления по программе. Теоретически и экспериментально исследовать скорость сходимости и обусловленность метода.</w:t>
      </w:r>
    </w:p>
    <w:p>
      <w:pPr>
        <w:pStyle w:val="Standard"/>
        <w:numPr>
          <w:ilvl w:val="0"/>
          <w:numId w:val="0"/>
        </w:numPr>
        <w:ind w:hanging="0" w:left="720"/>
        <w:rPr>
          <w:lang w:eastAsia="ru-RU" w:bidi="ar-SA"/>
        </w:rPr>
      </w:pPr>
      <w:r>
        <w:rPr/>
      </w:r>
    </w:p>
    <w:p>
      <w:pPr>
        <w:pStyle w:val="Standard"/>
        <w:numPr>
          <w:ilvl w:val="0"/>
          <w:numId w:val="0"/>
        </w:numPr>
        <w:ind w:hanging="0" w:left="720"/>
        <w:jc w:val="center"/>
        <w:rPr>
          <w:lang w:eastAsia="ru-RU" w:bidi="ar-SA"/>
        </w:rPr>
      </w:pPr>
      <w:r>
        <w:rPr>
          <w:b/>
          <w:lang w:eastAsia="ru-RU" w:bidi="ar-SA"/>
        </w:rPr>
        <w:t>Вариант 13</w:t>
      </w:r>
    </w:p>
    <w:p>
      <w:pPr>
        <w:pStyle w:val="Standard"/>
        <w:jc w:val="center"/>
        <w:rPr>
          <w:b w:val="false"/>
          <w:bCs w:val="false"/>
        </w:rPr>
      </w:pPr>
      <w:r>
        <w:rPr>
          <w:b w:val="false"/>
          <w:bCs w:val="false"/>
        </w:rPr>
        <w:t>f(x) = sin(x</w:t>
      </w:r>
      <w:r>
        <w:rPr>
          <w:b w:val="false"/>
          <w:bCs w:val="false"/>
          <w:vertAlign w:val="superscript"/>
        </w:rPr>
        <w:t>2</w:t>
      </w:r>
      <w:r>
        <w:rPr>
          <w:b w:val="false"/>
          <w:bCs w:val="false"/>
          <w:position w:val="0"/>
          <w:sz w:val="28"/>
          <w:sz w:val="28"/>
          <w:vertAlign w:val="baseline"/>
        </w:rPr>
        <w:t>) - 6x + 1</w:t>
      </w:r>
    </w:p>
    <w:p>
      <w:pPr>
        <w:pStyle w:val="Standard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rPr/>
      </w:pPr>
      <w:r>
        <w:rPr/>
        <w:t>Отделение корней уравнения</w:t>
      </w:r>
    </w:p>
    <w:p>
      <w:pPr>
        <w:pStyle w:val="Standard"/>
        <w:rPr>
          <w:rFonts w:ascii="Cambria Math" w:hAnsi="Cambria Math"/>
          <w:i/>
          <w:i/>
          <w:lang w:eastAsia="ru-RU" w:bidi="ar-SA"/>
        </w:rPr>
      </w:pPr>
      <w:r>
        <w:rPr>
          <w:lang w:eastAsia="ru-RU" w:bidi="ar-SA"/>
        </w:rPr>
        <w:t>Рассмотрим функцию и её поведение.</w:t>
      </w:r>
    </w:p>
    <w:p>
      <w:pPr>
        <w:pStyle w:val="Standard"/>
        <w:rPr>
          <w:rFonts w:ascii="Cambria Math" w:hAnsi="Cambria Math"/>
          <w:i/>
          <w:i/>
          <w:lang w:eastAsia="ru-RU" w:bidi="ar-SA"/>
        </w:rPr>
      </w:pPr>
      <w:r>
        <w:rPr>
          <w:rFonts w:ascii="Cambria Math" w:hAnsi="Cambria Math"/>
          <w:i/>
          <w:lang w:eastAsia="ru-RU" w:bidi="ar-SA"/>
        </w:rPr>
      </w:r>
    </w:p>
    <w:p>
      <w:pPr>
        <w:pStyle w:val="Standard"/>
        <w:jc w:val="center"/>
        <w:rPr>
          <w:lang w:eastAsia="ru-RU" w:bidi="ar-SA"/>
        </w:rPr>
      </w:pPr>
      <w:r>
        <w:rPr/>
        <w:drawing>
          <wp:inline distT="0" distB="0" distL="0" distR="0">
            <wp:extent cx="4718050" cy="2733675"/>
            <wp:effectExtent l="0" t="0" r="0" b="0"/>
            <wp:docPr id="3" name="Рисунок 1 Копи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 Копия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jc w:val="center"/>
        <w:rPr>
          <w:lang w:eastAsia="ru-RU" w:bidi="ar-SA"/>
        </w:rPr>
      </w:pPr>
      <w:r>
        <w:rPr>
          <w:lang w:eastAsia="ru-RU" w:bidi="ar-SA"/>
        </w:rPr>
        <w:t xml:space="preserve">Рисунок 1 – График </w:t>
      </w:r>
      <w:r>
        <w:rPr>
          <w:lang w:val="en-US" w:eastAsia="ru-RU" w:bidi="ar-SA"/>
        </w:rPr>
        <w:t>f</w:t>
      </w:r>
      <w:r>
        <w:rPr>
          <w:lang w:eastAsia="ru-RU" w:bidi="ar-SA"/>
        </w:rPr>
        <w:t>(</w:t>
      </w:r>
      <w:r>
        <w:rPr>
          <w:lang w:val="en-US" w:eastAsia="ru-RU" w:bidi="ar-SA"/>
        </w:rPr>
        <w:t>x</w:t>
      </w:r>
      <w:r>
        <w:rPr>
          <w:lang w:eastAsia="ru-RU" w:bidi="ar-SA"/>
        </w:rPr>
        <w:t>)</w:t>
      </w:r>
    </w:p>
    <w:p>
      <w:pPr>
        <w:pStyle w:val="Standard"/>
        <w:ind w:hanging="0"/>
        <w:jc w:val="center"/>
        <w:rPr/>
      </w:pPr>
      <w:r>
        <w:rPr/>
      </w:r>
    </w:p>
    <w:p>
      <w:pPr>
        <w:pStyle w:val="Standard"/>
        <w:rPr/>
      </w:pPr>
      <w:r>
        <w:rPr/>
        <w:t xml:space="preserve">Функция определена и непрерывна на (-∞; +∞), при этом монотонно убывает и меняет знак. Для метода хорд возьмём отрезок [0; 0.4]. При </w:t>
      </w:r>
      <w:r>
        <w:rPr>
          <w:i/>
          <w:iCs/>
        </w:rPr>
        <w:t>x = 0</w:t>
      </w:r>
      <w:r>
        <w:rPr/>
        <w:t xml:space="preserve"> функция </w:t>
      </w:r>
      <w:r>
        <w:rPr>
          <w:b w:val="false"/>
          <w:bCs w:val="false"/>
          <w:i/>
          <w:iCs/>
        </w:rPr>
        <w:t>sin(x</w:t>
      </w:r>
      <w:r>
        <w:rPr>
          <w:b w:val="false"/>
          <w:bCs w:val="false"/>
          <w:i/>
          <w:iCs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) - 6x + 1 = 0 - 0 + 1 = 1,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>при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 x = 0.4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для оценки примем 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sin(x</w:t>
      </w:r>
      <w:r>
        <w:rPr>
          <w:b w:val="false"/>
          <w:bCs w:val="false"/>
          <w:i/>
          <w:iCs/>
          <w:sz w:val="28"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) = 1,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>но даже так функция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 sin(x</w:t>
      </w:r>
      <w:r>
        <w:rPr>
          <w:b w:val="false"/>
          <w:bCs w:val="false"/>
          <w:i/>
          <w:iCs/>
          <w:sz w:val="28"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) - 6x + 1 = 1 - 2.4 + 1 = -0.4.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>Условия теоремы Больцано-Коши выполняются и на этом отрезке находится корень.</w:t>
      </w:r>
    </w:p>
    <w:p>
      <w:pPr>
        <w:pStyle w:val="Standard"/>
        <w:jc w:val="both"/>
        <w:rPr/>
      </w:pP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>Рассмотрим производную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 f`(x) = 2xcos(x</w:t>
      </w:r>
      <w:r>
        <w:rPr>
          <w:b w:val="false"/>
          <w:bCs w:val="false"/>
          <w:i/>
          <w:iCs/>
          <w:sz w:val="28"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) - 6.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Рассмотрим при 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x=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0 произволную 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2xcos(x</w:t>
      </w:r>
      <w:r>
        <w:rPr>
          <w:b w:val="false"/>
          <w:bCs w:val="false"/>
          <w:i/>
          <w:iCs/>
          <w:sz w:val="28"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) - 6 = 0 - 6 = -6.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 При увеличении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 x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 до 0.4 для оценки примем 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cos(x</w:t>
      </w:r>
      <w:r>
        <w:rPr>
          <w:b w:val="false"/>
          <w:bCs w:val="false"/>
          <w:i/>
          <w:iCs/>
          <w:sz w:val="28"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) = 1, 2xcos(x</w:t>
      </w:r>
      <w:r>
        <w:rPr>
          <w:b w:val="false"/>
          <w:bCs w:val="false"/>
          <w:i/>
          <w:iCs/>
          <w:sz w:val="28"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) - 6 = 0.8 - 6 = -5.2.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Так как 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2x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>монотонна, то при изменении x от 0 до 0.4 производная остаётся меньше 0, значит функция монотонно убывает и на промежутке есть единственный корень.</w:t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Heading2"/>
        <w:rPr/>
      </w:pPr>
      <w:r>
        <w:rPr/>
        <w:t>Программы вычисления f(x) и fr(x)</w:t>
      </w:r>
    </w:p>
    <w:p>
      <w:pPr>
        <w:pStyle w:val="Standard"/>
        <w:ind w:hanging="0"/>
        <w:rPr>
          <w:szCs w:val="28"/>
          <w:lang w:eastAsia="ru-RU" w:bidi="ar-SA"/>
        </w:rPr>
      </w:pPr>
      <w:r>
        <w:rPr>
          <w:szCs w:val="28"/>
          <w:lang w:eastAsia="ru-RU" w:bidi="ar-SA"/>
        </w:rPr>
        <w:tab/>
        <w:t>Программа написана на C++</w:t>
      </w:r>
    </w:p>
    <w:p>
      <w:pPr>
        <w:pStyle w:val="Standard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i w:val="false"/>
          <w:iCs w:val="false"/>
          <w:sz w:val="24"/>
          <w:szCs w:val="24"/>
        </w:rPr>
        <w:t>double F(double x) {</w:t>
      </w:r>
    </w:p>
    <w:p>
      <w:pPr>
        <w:pStyle w:val="Standard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i w:val="false"/>
          <w:iCs w:val="false"/>
          <w:sz w:val="24"/>
          <w:szCs w:val="24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</w:rPr>
        <w:t>return std::sin(x * x) - 6 * x + 1;</w:t>
      </w:r>
    </w:p>
    <w:p>
      <w:pPr>
        <w:pStyle w:val="Standard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i w:val="false"/>
          <w:iCs w:val="false"/>
          <w:sz w:val="24"/>
          <w:szCs w:val="24"/>
        </w:rPr>
        <w:t>}</w:t>
      </w:r>
    </w:p>
    <w:p>
      <w:pPr>
        <w:pStyle w:val="Standard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i w:val="false"/>
          <w:iCs w:val="false"/>
          <w:sz w:val="24"/>
          <w:szCs w:val="24"/>
        </w:rPr>
      </w:r>
    </w:p>
    <w:p>
      <w:pPr>
        <w:pStyle w:val="Standard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i w:val="false"/>
          <w:iCs w:val="false"/>
          <w:sz w:val="24"/>
          <w:szCs w:val="24"/>
        </w:rPr>
        <w:t>double FR(double x, double delta) {</w:t>
      </w:r>
    </w:p>
    <w:p>
      <w:pPr>
        <w:pStyle w:val="Standard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i w:val="false"/>
          <w:iCs w:val="false"/>
          <w:sz w:val="24"/>
          <w:szCs w:val="24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</w:rPr>
        <w:t>return Round(std::sin(x * x) - 6 * x + 1, delta);</w:t>
      </w:r>
    </w:p>
    <w:p>
      <w:pPr>
        <w:pStyle w:val="Standard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i w:val="false"/>
          <w:iCs w:val="false"/>
          <w:sz w:val="24"/>
          <w:szCs w:val="24"/>
        </w:rPr>
        <w:t>}</w:t>
      </w:r>
    </w:p>
    <w:p>
      <w:pPr>
        <w:pStyle w:val="Standard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Standard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/>
        <w:t>Исследование скорости сходимости</w:t>
      </w:r>
    </w:p>
    <w:p>
      <w:pPr>
        <w:pStyle w:val="Textbody"/>
        <w:spacing w:before="0" w:after="0"/>
        <w:rPr/>
      </w:pPr>
      <w:r>
        <w:rPr/>
        <w:t>Для вычисления ошибки и скорости сходимости в horda возвращался значение x каждой итерации.</w:t>
      </w:r>
    </w:p>
    <w:p>
      <w:pPr>
        <w:pStyle w:val="Textbody"/>
        <w:spacing w:before="0" w:after="0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4" name="Изображение1 Копи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 Копия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2</w:t>
      </w:r>
      <w:r>
        <w:rPr>
          <w:i w:val="false"/>
          <w:iCs w:val="false"/>
        </w:rPr>
        <w:t xml:space="preserve"> – </w:t>
      </w:r>
      <w:r>
        <w:rPr>
          <w:i w:val="false"/>
          <w:iCs w:val="false"/>
          <w:lang w:val="en-US"/>
        </w:rPr>
        <w:t> </w:t>
      </w:r>
      <w:r>
        <w:rPr>
          <w:i w:val="false"/>
          <w:iCs w:val="false"/>
          <w:lang w:val="ru-RU"/>
        </w:rPr>
        <w:t>Зависимость скорости схождения от числа итераций</w:t>
      </w:r>
    </w:p>
    <w:p>
      <w:pPr>
        <w:pStyle w:val="Heading2"/>
        <w:spacing w:before="0" w:after="0"/>
        <w:ind w:hanging="0"/>
        <w:rPr/>
      </w:pPr>
      <w:r>
        <w:rPr/>
      </w:r>
    </w:p>
    <w:p>
      <w:pPr>
        <w:pStyle w:val="Textbody"/>
        <w:spacing w:before="0" w:after="0"/>
        <w:ind w:hanging="0"/>
        <w:rPr/>
      </w:pPr>
      <w:r>
        <w:rPr/>
        <w:t xml:space="preserve">Как можно увидеть на графике, экспериментальное значение находится в рамках теоретического.  </w:t>
      </w:r>
    </w:p>
    <w:p>
      <w:pPr>
        <w:pStyle w:val="Textbody"/>
        <w:spacing w:before="0" w:after="0"/>
        <w:ind w:hanging="0"/>
        <w:rPr/>
      </w:pPr>
      <w:r>
        <w:rPr/>
        <w:tab/>
      </w:r>
      <w:r>
        <w:rPr>
          <w:b/>
          <w:bCs/>
        </w:rPr>
        <w:t>Вывод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  <w:szCs w:val="28"/>
          <w:lang w:val="en-US" w:eastAsia="ru-RU"/>
        </w:rPr>
        <w:t xml:space="preserve">В результате выполнения лабораторной работы был исследован метод хорд. Была написана программа на языке C++, реализующая данный метод. Была исследована скорость сходимости. Полученная практическая оценка скорости сходимости сошлась с теоретической.  </w:t>
      </w:r>
    </w:p>
    <w:p>
      <w:pPr>
        <w:pStyle w:val="Textbody"/>
        <w:rPr>
          <w:b w:val="false"/>
          <w:bCs w:val="false"/>
        </w:rPr>
      </w:pPr>
      <w:r>
        <w:rPr/>
      </w:r>
    </w:p>
    <w:p>
      <w:pPr>
        <w:pStyle w:val="Textbody"/>
        <w:ind w:hanging="0"/>
        <w:rPr>
          <w:b/>
          <w:bCs/>
          <w:szCs w:val="28"/>
          <w:lang w:val="en-US" w:eastAsia="ru-RU"/>
        </w:rPr>
      </w:pPr>
      <w:r>
        <w:rPr>
          <w:b/>
          <w:bCs/>
          <w:szCs w:val="28"/>
          <w:lang w:val="en-US" w:eastAsia="ru-RU"/>
        </w:rPr>
        <w:tab/>
        <w:t>МЕТОД НЬЮТОНА</w:t>
      </w:r>
    </w:p>
    <w:p>
      <w:pPr>
        <w:pStyle w:val="Textbody"/>
        <w:ind w:hanging="0"/>
        <w:rPr>
          <w:b/>
          <w:bCs/>
          <w:szCs w:val="28"/>
          <w:lang w:val="en-US" w:eastAsia="ru-RU"/>
        </w:rPr>
      </w:pPr>
      <w:r>
        <w:rPr>
          <w:b/>
          <w:bCs/>
          <w:szCs w:val="28"/>
          <w:lang w:val="en-US" w:eastAsia="ru-RU"/>
        </w:rPr>
        <w:tab/>
      </w:r>
      <w:r>
        <w:rPr>
          <w:b/>
          <w:bCs/>
        </w:rPr>
        <w:t>Цель работы</w:t>
      </w:r>
    </w:p>
    <w:p>
      <w:pPr>
        <w:pStyle w:val="Textbody"/>
        <w:rPr/>
      </w:pPr>
      <w:r>
        <w:rPr/>
        <w:t xml:space="preserve">Целью лабораторной работы являются изучение метода хорд с заданной точностью, написание программы, реализующей данный метод, исследование скорости сходимости и чувствительности к ошибкам в исходных данных. </w:t>
      </w:r>
    </w:p>
    <w:p>
      <w:pPr>
        <w:pStyle w:val="Textbody"/>
        <w:ind w:hanging="0"/>
        <w:rPr/>
      </w:pPr>
      <w:r>
        <w:rPr/>
      </w:r>
    </w:p>
    <w:p>
      <w:pPr>
        <w:pStyle w:val="Heading2"/>
        <w:rPr/>
      </w:pPr>
      <w:r>
        <w:rPr/>
        <w:t>Задание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В лабораторной работе 5 необходимо, используя программы - функции </w:t>
      </w:r>
      <w:r>
        <w:rPr>
          <w:rFonts w:cs="Times New Roman"/>
          <w:lang w:val="en-US" w:eastAsia="ru-RU" w:bidi="ar-SA"/>
        </w:rPr>
        <w:t>NEWTON</w:t>
      </w:r>
      <w:r>
        <w:rPr>
          <w:lang w:eastAsia="ru-RU" w:bidi="ar-SA"/>
        </w:rPr>
        <w:t xml:space="preserve"> и Round из файла methods.cpp (файл заголовков metods.h, директория LIBR1), найти корень уравнения f(x) = 0 с заданной точностью Eps методом Ньютона, исследовать скорость сходимости и обусловленности метода.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Для данной работы, как и для лабораторной работы No3 задаются индивидуальные варианты нелинейных уравнений (см. подраздел 3.6).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b/>
          <w:bCs/>
        </w:rPr>
      </w:pPr>
      <w:r>
        <w:rPr>
          <w:b/>
          <w:bCs/>
          <w:lang w:eastAsia="ru-RU" w:bidi="ar-SA"/>
        </w:rPr>
        <w:t>Порядок выполнения работы</w:t>
      </w:r>
    </w:p>
    <w:p>
      <w:pPr>
        <w:pStyle w:val="Standard"/>
        <w:numPr>
          <w:ilvl w:val="0"/>
          <w:numId w:val="1"/>
        </w:numPr>
        <w:rPr/>
      </w:pPr>
      <w:r>
        <w:rPr>
          <w:lang w:eastAsia="ru-RU" w:bidi="ar-SA"/>
        </w:rPr>
        <w:t>Графически или аналитически отделить корень уравнения  (т.е. найти отрезки [</w:t>
      </w:r>
      <w:r>
        <w:rPr>
          <w:lang w:val="en-US" w:eastAsia="ru-RU" w:bidi="ar-SA"/>
        </w:rPr>
        <w:t>Left</w:t>
      </w:r>
      <w:r>
        <w:rPr>
          <w:lang w:eastAsia="ru-RU" w:bidi="ar-SA"/>
        </w:rPr>
        <w:t xml:space="preserve">, </w:t>
      </w:r>
      <w:r>
        <w:rPr>
          <w:lang w:val="en-US" w:eastAsia="ru-RU" w:bidi="ar-SA"/>
        </w:rPr>
        <w:t>Right</w:t>
      </w:r>
      <w:r>
        <w:rPr>
          <w:lang w:eastAsia="ru-RU" w:bidi="ar-SA"/>
        </w:rPr>
        <w:t>], на которых функция  удовлетворяет условиям применимости метода).</w:t>
      </w:r>
    </w:p>
    <w:p>
      <w:pPr>
        <w:pStyle w:val="Standard"/>
        <w:numPr>
          <w:ilvl w:val="0"/>
          <w:numId w:val="1"/>
        </w:numPr>
        <w:rPr/>
      </w:pPr>
      <w:r>
        <w:rPr>
          <w:lang w:eastAsia="ru-RU" w:bidi="ar-SA"/>
        </w:rPr>
        <w:t xml:space="preserve">Составить подпрограмму - функцию вычисления функции и её производной, предусмотрев округление значений функции с заданной точностью </w:t>
      </w:r>
      <w:r>
        <w:rPr>
          <w:lang w:val="en-US" w:eastAsia="ru-RU" w:bidi="ar-SA"/>
        </w:rPr>
        <w:t>Delta</w:t>
      </w:r>
      <w:r>
        <w:rPr>
          <w:lang w:eastAsia="ru-RU" w:bidi="ar-SA"/>
        </w:rPr>
        <w:t xml:space="preserve"> с использованием программы </w:t>
      </w:r>
      <w:r>
        <w:rPr>
          <w:lang w:val="en-US" w:eastAsia="ru-RU" w:bidi="ar-SA"/>
        </w:rPr>
        <w:t>Round.</w:t>
      </w:r>
    </w:p>
    <w:p>
      <w:pPr>
        <w:pStyle w:val="Standard"/>
        <w:numPr>
          <w:ilvl w:val="0"/>
          <w:numId w:val="1"/>
        </w:numPr>
        <w:rPr/>
      </w:pPr>
      <w:r>
        <w:rPr>
          <w:lang w:eastAsia="ru-RU" w:bidi="ar-SA"/>
        </w:rPr>
        <w:t xml:space="preserve">Составить головную программу, вычисляющую корень уравнения  и содержащую обращение к подпрограммам </w:t>
      </w:r>
      <w:r>
        <w:rPr>
          <w:lang w:val="en-US" w:eastAsia="ru-RU" w:bidi="ar-SA"/>
        </w:rPr>
        <w:t>f</w:t>
      </w:r>
      <w:r>
        <w:rPr>
          <w:lang w:eastAsia="ru-RU" w:bidi="ar-SA"/>
        </w:rPr>
        <w:t>(</w:t>
      </w:r>
      <w:r>
        <w:rPr>
          <w:lang w:val="en-US" w:eastAsia="ru-RU" w:bidi="ar-SA"/>
        </w:rPr>
        <w:t>x</w:t>
      </w:r>
      <w:r>
        <w:rPr>
          <w:lang w:eastAsia="ru-RU" w:bidi="ar-SA"/>
        </w:rPr>
        <w:t xml:space="preserve">), </w:t>
      </w:r>
      <w:r>
        <w:rPr>
          <w:lang w:val="en-US" w:eastAsia="ru-RU" w:bidi="ar-SA"/>
        </w:rPr>
        <w:t>f`</w:t>
      </w:r>
      <w:r>
        <w:rPr>
          <w:lang w:eastAsia="ru-RU" w:bidi="ar-SA"/>
        </w:rPr>
        <w:t>(</w:t>
      </w:r>
      <w:r>
        <w:rPr>
          <w:lang w:val="en-US" w:eastAsia="ru-RU" w:bidi="ar-SA"/>
        </w:rPr>
        <w:t>x</w:t>
      </w:r>
      <w:r>
        <w:rPr>
          <w:lang w:eastAsia="ru-RU" w:bidi="ar-SA"/>
        </w:rPr>
        <w:t xml:space="preserve">), </w:t>
      </w:r>
      <w:r>
        <w:rPr>
          <w:rFonts w:cs="Times New Roman"/>
          <w:lang w:val="en-US" w:eastAsia="ru-RU" w:bidi="ar-SA"/>
        </w:rPr>
        <w:t>NEWTON</w:t>
      </w:r>
      <w:r>
        <w:rPr>
          <w:lang w:eastAsia="ru-RU" w:bidi="ar-SA"/>
        </w:rPr>
        <w:t xml:space="preserve">, </w:t>
      </w:r>
      <w:r>
        <w:rPr>
          <w:lang w:val="en-US" w:eastAsia="ru-RU" w:bidi="ar-SA"/>
        </w:rPr>
        <w:t>Round</w:t>
      </w:r>
      <w:r>
        <w:rPr>
          <w:lang w:eastAsia="ru-RU" w:bidi="ar-SA"/>
        </w:rPr>
        <w:t xml:space="preserve"> и индикацию результатов.</w:t>
      </w:r>
    </w:p>
    <w:p>
      <w:pPr>
        <w:pStyle w:val="Standard"/>
        <w:numPr>
          <w:ilvl w:val="0"/>
          <w:numId w:val="1"/>
        </w:numPr>
        <w:rPr/>
      </w:pPr>
      <w:r>
        <w:rPr/>
        <w:t>Выбрать начальное приближение корня x</w:t>
      </w:r>
      <w:r>
        <w:rPr>
          <w:vertAlign w:val="subscript"/>
        </w:rPr>
        <w:t>0</w:t>
      </w:r>
      <w:r>
        <w:rPr/>
        <w:t xml:space="preserve"> из [Left, Right] так, чтобы &gt; 0</w:t>
      </w:r>
    </w:p>
    <w:p>
      <w:pPr>
        <w:pStyle w:val="Standard"/>
        <w:numPr>
          <w:ilvl w:val="0"/>
          <w:numId w:val="1"/>
        </w:numPr>
        <w:rPr>
          <w:lang w:eastAsia="ru-RU" w:bidi="ar-SA"/>
        </w:rPr>
      </w:pPr>
      <w:r>
        <w:rPr>
          <w:lang w:eastAsia="ru-RU" w:bidi="ar-SA"/>
        </w:rPr>
        <w:t>Провести вычисления по программе. Исследовать скорость сходимости метода и чувствительность метода к ошибкам в исходных данных.</w:t>
      </w:r>
    </w:p>
    <w:p>
      <w:pPr>
        <w:pStyle w:val="Standard"/>
        <w:numPr>
          <w:ilvl w:val="0"/>
          <w:numId w:val="0"/>
        </w:numPr>
        <w:ind w:hanging="0" w:left="72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jc w:val="center"/>
        <w:rPr>
          <w:i/>
          <w:i/>
          <w:lang w:eastAsia="ru-RU" w:bidi="ar-SA"/>
        </w:rPr>
      </w:pPr>
      <w:r>
        <w:rPr>
          <w:i/>
          <w:lang w:eastAsia="ru-RU" w:bidi="ar-SA"/>
        </w:rPr>
      </w:r>
      <w:r>
        <w:br w:type="page"/>
      </w:r>
    </w:p>
    <w:p>
      <w:pPr>
        <w:pStyle w:val="Standard"/>
        <w:spacing w:before="0" w:after="0"/>
        <w:jc w:val="center"/>
        <w:rPr>
          <w:i/>
          <w:i/>
          <w:lang w:eastAsia="ru-RU" w:bidi="ar-SA"/>
        </w:rPr>
      </w:pPr>
      <w:r>
        <w:rPr>
          <w:b/>
          <w:lang w:eastAsia="ru-RU" w:bidi="ar-SA"/>
        </w:rPr>
        <w:t>Вариант 13</w:t>
      </w:r>
    </w:p>
    <w:p>
      <w:pPr>
        <w:pStyle w:val="Standard"/>
        <w:jc w:val="center"/>
        <w:rPr>
          <w:b w:val="false"/>
          <w:bCs w:val="false"/>
        </w:rPr>
      </w:pPr>
      <w:r>
        <w:rPr>
          <w:b w:val="false"/>
          <w:bCs w:val="false"/>
        </w:rPr>
        <w:t>f(x) = sin(x</w:t>
      </w:r>
      <w:r>
        <w:rPr>
          <w:b w:val="false"/>
          <w:bCs w:val="false"/>
          <w:vertAlign w:val="superscript"/>
        </w:rPr>
        <w:t>2</w:t>
      </w:r>
      <w:r>
        <w:rPr>
          <w:b w:val="false"/>
          <w:bCs w:val="false"/>
          <w:position w:val="0"/>
          <w:sz w:val="28"/>
          <w:sz w:val="28"/>
          <w:vertAlign w:val="baseline"/>
        </w:rPr>
        <w:t>) - 6x + 1</w:t>
      </w:r>
    </w:p>
    <w:p>
      <w:pPr>
        <w:pStyle w:val="Standard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rPr/>
      </w:pPr>
      <w:r>
        <w:rPr/>
        <w:t>Отделение корней уравнения</w:t>
      </w:r>
    </w:p>
    <w:p>
      <w:pPr>
        <w:pStyle w:val="Standard"/>
        <w:rPr>
          <w:rFonts w:ascii="Cambria Math" w:hAnsi="Cambria Math"/>
          <w:i/>
          <w:i/>
          <w:lang w:eastAsia="ru-RU" w:bidi="ar-SA"/>
        </w:rPr>
      </w:pPr>
      <w:r>
        <w:rPr>
          <w:lang w:eastAsia="ru-RU" w:bidi="ar-SA"/>
        </w:rPr>
        <w:t>Рассмотрим функцию и её поведение.</w:t>
      </w:r>
    </w:p>
    <w:p>
      <w:pPr>
        <w:pStyle w:val="Standard"/>
        <w:rPr>
          <w:rFonts w:ascii="Cambria Math" w:hAnsi="Cambria Math"/>
          <w:i/>
          <w:i/>
          <w:lang w:eastAsia="ru-RU" w:bidi="ar-SA"/>
        </w:rPr>
      </w:pPr>
      <w:r>
        <w:rPr>
          <w:rFonts w:ascii="Cambria Math" w:hAnsi="Cambria Math"/>
          <w:i/>
          <w:lang w:eastAsia="ru-RU" w:bidi="ar-SA"/>
        </w:rPr>
      </w:r>
    </w:p>
    <w:p>
      <w:pPr>
        <w:pStyle w:val="Standard"/>
        <w:jc w:val="center"/>
        <w:rPr>
          <w:lang w:eastAsia="ru-RU" w:bidi="ar-SA"/>
        </w:rPr>
      </w:pPr>
      <w:r>
        <w:rPr/>
        <w:drawing>
          <wp:inline distT="0" distB="0" distL="0" distR="0">
            <wp:extent cx="4718050" cy="2733675"/>
            <wp:effectExtent l="0" t="0" r="0" b="0"/>
            <wp:docPr id="5" name="Рисунок 1 Копия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 Копия 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jc w:val="center"/>
        <w:rPr>
          <w:lang w:eastAsia="ru-RU" w:bidi="ar-SA"/>
        </w:rPr>
      </w:pPr>
      <w:r>
        <w:rPr>
          <w:lang w:eastAsia="ru-RU" w:bidi="ar-SA"/>
        </w:rPr>
        <w:t xml:space="preserve">Рисунок 1 – График </w:t>
      </w:r>
      <w:r>
        <w:rPr>
          <w:lang w:val="en-US" w:eastAsia="ru-RU" w:bidi="ar-SA"/>
        </w:rPr>
        <w:t>f</w:t>
      </w:r>
      <w:r>
        <w:rPr>
          <w:lang w:eastAsia="ru-RU" w:bidi="ar-SA"/>
        </w:rPr>
        <w:t>(</w:t>
      </w:r>
      <w:r>
        <w:rPr>
          <w:lang w:val="en-US" w:eastAsia="ru-RU" w:bidi="ar-SA"/>
        </w:rPr>
        <w:t>x</w:t>
      </w:r>
      <w:r>
        <w:rPr>
          <w:lang w:eastAsia="ru-RU" w:bidi="ar-SA"/>
        </w:rPr>
        <w:t>)</w:t>
      </w:r>
    </w:p>
    <w:p>
      <w:pPr>
        <w:pStyle w:val="Standard"/>
        <w:ind w:hanging="0"/>
        <w:jc w:val="center"/>
        <w:rPr/>
      </w:pPr>
      <w:r>
        <w:rPr/>
      </w:r>
    </w:p>
    <w:p>
      <w:pPr>
        <w:pStyle w:val="Standard"/>
        <w:rPr/>
      </w:pPr>
      <w:r>
        <w:rPr/>
        <w:t xml:space="preserve">Функция определена и непрерывна на (-∞; +∞), при этом монотонно убывает и меняет знак. Для метода Ньютона возьмём отрезок [0; 0.4]. При </w:t>
      </w:r>
      <w:r>
        <w:rPr>
          <w:i/>
          <w:iCs/>
        </w:rPr>
        <w:t>x = 0</w:t>
      </w:r>
      <w:r>
        <w:rPr/>
        <w:t xml:space="preserve"> функция </w:t>
      </w:r>
      <w:r>
        <w:rPr>
          <w:b w:val="false"/>
          <w:bCs w:val="false"/>
          <w:i/>
          <w:iCs/>
        </w:rPr>
        <w:t>sin(x</w:t>
      </w:r>
      <w:r>
        <w:rPr>
          <w:b w:val="false"/>
          <w:bCs w:val="false"/>
          <w:i/>
          <w:iCs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) - 6x + 1 = 0 - 0 + 1 = 1,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>при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 x = 0.4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для оценки примем 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sin(x</w:t>
      </w:r>
      <w:r>
        <w:rPr>
          <w:b w:val="false"/>
          <w:bCs w:val="false"/>
          <w:i/>
          <w:iCs/>
          <w:sz w:val="28"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) = 1,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>но даже так функция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 sin(x</w:t>
      </w:r>
      <w:r>
        <w:rPr>
          <w:b w:val="false"/>
          <w:bCs w:val="false"/>
          <w:i/>
          <w:iCs/>
          <w:sz w:val="28"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) - 6x + 1 = 1 - 2.4 + 1 = -0.4.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>Условия теоремы Больцано-Коши выполняются и на этом отрезке находится корень.</w:t>
      </w:r>
    </w:p>
    <w:p>
      <w:pPr>
        <w:pStyle w:val="Standard"/>
        <w:jc w:val="both"/>
        <w:rPr/>
      </w:pP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>Рассмотрим производную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 f`(x) = 2xcos(x</w:t>
      </w:r>
      <w:r>
        <w:rPr>
          <w:b w:val="false"/>
          <w:bCs w:val="false"/>
          <w:i/>
          <w:iCs/>
          <w:sz w:val="28"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) - 6.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Рассмотрим при 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x=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0 произволную 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2xcos(x</w:t>
      </w:r>
      <w:r>
        <w:rPr>
          <w:b w:val="false"/>
          <w:bCs w:val="false"/>
          <w:i/>
          <w:iCs/>
          <w:sz w:val="28"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) - 6 = 0 - 6 = -6.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 При увеличении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 x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 до 0.4 для оценки примем 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cos(x</w:t>
      </w:r>
      <w:r>
        <w:rPr>
          <w:b w:val="false"/>
          <w:bCs w:val="false"/>
          <w:i/>
          <w:iCs/>
          <w:sz w:val="28"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) = 1, 2xcos(x</w:t>
      </w:r>
      <w:r>
        <w:rPr>
          <w:b w:val="false"/>
          <w:bCs w:val="false"/>
          <w:i/>
          <w:iCs/>
          <w:sz w:val="28"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) - 6 = 0.8 - 6 = -5.2.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Так как 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2x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>монотонна и функция непрерывная, то при изменении x от 0 до 0.4 производная остаётся меньше 0, значит функция монотонно убывает и на промежутке есть единственный корень.</w:t>
      </w:r>
    </w:p>
    <w:p>
      <w:pPr>
        <w:pStyle w:val="Standard"/>
        <w:jc w:val="both"/>
        <w:rPr/>
      </w:pP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За начальное приближение возьмём 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x</w:t>
      </w:r>
      <w:r>
        <w:rPr>
          <w:b w:val="false"/>
          <w:bCs w:val="false"/>
          <w:i/>
          <w:iCs/>
          <w:sz w:val="28"/>
          <w:vertAlign w:val="subscript"/>
        </w:rPr>
        <w:t>0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 = 0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, так как 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f(0) &gt; 0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>.</w:t>
      </w:r>
      <w:r>
        <w:br w:type="page"/>
      </w:r>
    </w:p>
    <w:p>
      <w:pPr>
        <w:pStyle w:val="Heading2"/>
        <w:spacing w:before="0" w:after="0"/>
        <w:ind w:hanging="0"/>
        <w:rPr/>
      </w:pP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ab/>
      </w:r>
      <w:r>
        <w:rPr/>
        <w:t>Программы вычисления f(x) и fr(x)</w:t>
      </w:r>
    </w:p>
    <w:p>
      <w:pPr>
        <w:pStyle w:val="Standard"/>
        <w:ind w:hanging="0"/>
        <w:rPr>
          <w:szCs w:val="28"/>
          <w:lang w:eastAsia="ru-RU" w:bidi="ar-SA"/>
        </w:rPr>
      </w:pPr>
      <w:r>
        <w:rPr>
          <w:szCs w:val="28"/>
          <w:lang w:eastAsia="ru-RU" w:bidi="ar-SA"/>
        </w:rPr>
        <w:tab/>
        <w:t>Программа написана на C++</w:t>
      </w:r>
    </w:p>
    <w:p>
      <w:pPr>
        <w:pStyle w:val="Standard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i w:val="false"/>
          <w:iCs w:val="false"/>
          <w:sz w:val="24"/>
          <w:szCs w:val="24"/>
        </w:rPr>
        <w:t>double F(double x) {</w:t>
      </w:r>
    </w:p>
    <w:p>
      <w:pPr>
        <w:pStyle w:val="Standard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i w:val="false"/>
          <w:iCs w:val="false"/>
          <w:sz w:val="24"/>
          <w:szCs w:val="24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</w:rPr>
        <w:t>return std::sin(x * x) - 6 * x + 1;</w:t>
      </w:r>
    </w:p>
    <w:p>
      <w:pPr>
        <w:pStyle w:val="Standard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i w:val="false"/>
          <w:iCs w:val="false"/>
          <w:sz w:val="24"/>
          <w:szCs w:val="24"/>
        </w:rPr>
        <w:t>}</w:t>
      </w:r>
    </w:p>
    <w:p>
      <w:pPr>
        <w:pStyle w:val="Heading2"/>
        <w:spacing w:before="0" w:after="0"/>
        <w:ind w:hanging="0"/>
        <w:rPr/>
      </w:pPr>
      <w:r>
        <w:rPr/>
      </w:r>
    </w:p>
    <w:p>
      <w:pPr>
        <w:pStyle w:val="Heading2"/>
        <w:spacing w:before="0" w:after="0"/>
        <w:ind w:hanging="0"/>
        <w:rPr/>
      </w:pPr>
      <w:r>
        <w:rPr/>
        <w:tab/>
        <w:t>Исследование скорости сходимости</w:t>
      </w:r>
    </w:p>
    <w:p>
      <w:pPr>
        <w:pStyle w:val="Textbody"/>
        <w:spacing w:before="0" w:after="0"/>
        <w:rPr/>
      </w:pPr>
      <w:r>
        <w:rPr/>
        <w:t>Для вычисления ошибки и скорости сходимости в NEWTON возвращался значение x каждой итерации.</w:t>
      </w:r>
    </w:p>
    <w:p>
      <w:pPr>
        <w:pStyle w:val="Textbody"/>
        <w:spacing w:before="0" w:after="0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6" name="Изображение1 Копия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 Копия 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2</w:t>
      </w:r>
      <w:r>
        <w:rPr>
          <w:i w:val="false"/>
          <w:iCs w:val="false"/>
        </w:rPr>
        <w:t xml:space="preserve"> – </w:t>
      </w:r>
      <w:r>
        <w:rPr>
          <w:i w:val="false"/>
          <w:iCs w:val="false"/>
          <w:lang w:val="en-US"/>
        </w:rPr>
        <w:t> </w:t>
      </w:r>
      <w:r>
        <w:rPr>
          <w:i w:val="false"/>
          <w:iCs w:val="false"/>
          <w:lang w:val="ru-RU"/>
        </w:rPr>
        <w:t>Зависимость скорости схождения от числа итераций</w:t>
      </w:r>
    </w:p>
    <w:p>
      <w:pPr>
        <w:pStyle w:val="Heading2"/>
        <w:spacing w:before="0" w:after="0"/>
        <w:ind w:hanging="0"/>
        <w:rPr/>
      </w:pPr>
      <w:r>
        <w:rPr/>
      </w:r>
    </w:p>
    <w:p>
      <w:pPr>
        <w:pStyle w:val="Textbody"/>
        <w:spacing w:before="0" w:after="0"/>
        <w:ind w:hanging="0"/>
        <w:rPr/>
      </w:pPr>
      <w:r>
        <w:rPr/>
        <w:t xml:space="preserve">Как можно увидеть на графике, экспериментальное значение находится в рамках теоретического.  </w:t>
      </w:r>
      <w:r>
        <w:br w:type="page"/>
      </w:r>
    </w:p>
    <w:p>
      <w:pPr>
        <w:pStyle w:val="Heading2"/>
        <w:spacing w:before="0" w:after="0"/>
        <w:ind w:hanging="0"/>
        <w:jc w:val="center"/>
        <w:rPr/>
      </w:pPr>
      <w:r>
        <w:rPr/>
        <w:t>Чувствительность метода к ошибкам в исходных данных.</w:t>
      </w:r>
    </w:p>
    <w:p>
      <w:pPr>
        <w:pStyle w:val="Standard"/>
        <w:rPr>
          <w:szCs w:val="28"/>
          <w:lang w:eastAsia="ru-RU" w:bidi="ar-SA"/>
        </w:rPr>
      </w:pPr>
      <w:r>
        <w:rPr/>
        <w:t>При анализе д</w:t>
      </w:r>
      <w:r>
        <w:rPr>
          <w:szCs w:val="28"/>
          <w:lang w:eastAsia="ru-RU" w:bidi="ar-SA"/>
        </w:rPr>
        <w:t xml:space="preserve">ля каждого значение </w:t>
      </w:r>
      <w:r>
        <w:rPr>
          <w:i/>
          <w:iCs/>
          <w:szCs w:val="28"/>
          <w:lang w:val="en-US" w:eastAsia="ru-RU" w:bidi="ar-SA"/>
        </w:rPr>
        <w:t>Eps</w:t>
      </w:r>
      <w:r>
        <w:rPr>
          <w:szCs w:val="28"/>
          <w:lang w:eastAsia="ru-RU" w:bidi="ar-SA"/>
        </w:rPr>
        <w:t xml:space="preserve"> перебиралось несколько значений 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2"/>
        <w:gridCol w:w="1752"/>
        <w:gridCol w:w="1748"/>
        <w:gridCol w:w="1753"/>
        <w:gridCol w:w="2633"/>
      </w:tblGrid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Eps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Delta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Абсолютная погрешность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Число обусловленности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Максимальное число обусловленности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0.00490122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0.000389786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3.96666e-05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4.54773e-06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1000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1e-05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7.4626e-07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10000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1e-06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3.60698e-08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100000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0.00490122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0.000389786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3.96666e-05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4.54773e-06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1e-05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7.4626e-07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1000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1e-06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3.60698e-08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10000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0.00490546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0.000385548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3.54288e-05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3.0985e-07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1e-05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3.19012e-07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1e-06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3.14312e-08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1000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0.00490546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0.000385548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3.54288e-05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3.0985e-07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1e-05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3.19012e-07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1e-06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3.14312e-08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1e-05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0.00490546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1e-05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0.000385548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1e-05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3.54288e-05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1e-05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3.0985e-07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1e-05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1e-05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3.19012e-07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1e-05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1e-06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3.14312e-08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1e-06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0.00490546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1e-05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1e-06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0.000385548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1e-06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3.54288e-05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1e-06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3.09847e-07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1e-06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1e-05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3.19009e-07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1e-06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1e-06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3.14344e-08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0.176772</w:t>
            </w:r>
          </w:p>
        </w:tc>
        <w:tc>
          <w:tcPr>
            <w:tcW w:w="263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</w:t>
            </w:r>
          </w:p>
        </w:tc>
      </w:tr>
    </w:tbl>
    <w:p>
      <w:pPr>
        <w:pStyle w:val="Standard"/>
        <w:rPr>
          <w:szCs w:val="28"/>
          <w:lang w:eastAsia="ru-RU" w:bidi="ar-SA"/>
        </w:rPr>
      </w:pPr>
      <w:r>
        <w:rPr/>
        <w:t>Таблица 2 – Исследование чувствительности метода к ошибкам в данных</w:t>
        <w:br/>
        <w:br/>
        <w:tab/>
      </w:r>
      <w:r>
        <w:rPr>
          <w:szCs w:val="28"/>
          <w:lang w:eastAsia="ru-RU" w:bidi="ar-SA"/>
        </w:rPr>
        <w:t>Когда точность входных данных выше или равна требуемой точности корня, абсолютная погрешность нахождения корня в большинстве случаев равна нулю. Это подтверждает, что метод работает корректно в пределах заданной точности.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ab/>
        <w:t>При Delta &gt; Eps, возникает неустранимая погрешность. Например, при Eps = 0.001 и Delta = 0.1, абсолютная погрешность составила 0.00490546.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ab/>
        <w:t xml:space="preserve">Таким образом, метод устойчив к ошибкам во входных данных и выдает относительно точные результаты. </w:t>
      </w:r>
    </w:p>
    <w:p>
      <w:pPr>
        <w:pStyle w:val="Standard"/>
        <w:rPr>
          <w:b/>
          <w:bCs/>
        </w:rPr>
      </w:pPr>
      <w:r>
        <w:rPr>
          <w:b/>
          <w:bCs/>
        </w:rPr>
        <w:t>Вывод</w:t>
      </w:r>
    </w:p>
    <w:p>
      <w:pPr>
        <w:pStyle w:val="Standard"/>
        <w:rPr>
          <w:szCs w:val="28"/>
          <w:lang w:eastAsia="ru-RU" w:bidi="ar-SA"/>
        </w:rPr>
      </w:pPr>
      <w:r>
        <w:rPr>
          <w:b w:val="false"/>
          <w:bCs w:val="false"/>
        </w:rPr>
        <w:t>В результате выполнения лабораторной работы был исследован метод Ньютона для нахождения корня  уравнения f(x) = sin(x</w:t>
      </w:r>
      <w:r>
        <w:rPr>
          <w:b w:val="false"/>
          <w:bCs w:val="false"/>
          <w:vertAlign w:val="superscript"/>
        </w:rPr>
        <w:t>2</w:t>
      </w:r>
      <w:r>
        <w:rPr>
          <w:b w:val="false"/>
          <w:bCs w:val="false"/>
        </w:rPr>
        <w:t>) - 6x + 1. Была разработана программа на языке C++, реализующая данный алгоритм и позволяющая проводить серию тестов. Экспериментально подтверждена теоретическая оценка количества итераций.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  <w:t xml:space="preserve">Также была исследована чувствительность метода к погрешностям во входных данных. Было установлено, что метод устойчив к ошибкам в исходных данных и выдает контролируемо малую погрешность в выходных данных. </w:t>
      </w:r>
    </w:p>
    <w:p>
      <w:pPr>
        <w:pStyle w:val="Textbody"/>
        <w:ind w:hanging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ind w:hanging="0"/>
        <w:rPr>
          <w:b/>
          <w:bCs/>
          <w:szCs w:val="28"/>
          <w:lang w:val="en-US" w:eastAsia="ru-RU"/>
        </w:rPr>
      </w:pPr>
      <w:r>
        <w:rPr>
          <w:b/>
          <w:bCs/>
          <w:szCs w:val="28"/>
          <w:lang w:val="en-US" w:eastAsia="ru-RU"/>
        </w:rPr>
        <w:tab/>
        <w:t>МЕТОД ПРОСТЫХ ИТЕРАЦИЙ</w:t>
      </w:r>
    </w:p>
    <w:p>
      <w:pPr>
        <w:pStyle w:val="Textbody"/>
        <w:ind w:hanging="0"/>
        <w:rPr>
          <w:b/>
          <w:bCs/>
        </w:rPr>
      </w:pPr>
      <w:r>
        <w:rPr>
          <w:b/>
          <w:bCs/>
          <w:szCs w:val="28"/>
          <w:lang w:val="en-US" w:eastAsia="ru-RU"/>
        </w:rPr>
        <w:tab/>
      </w:r>
      <w:r>
        <w:rPr>
          <w:b/>
          <w:bCs/>
        </w:rPr>
        <w:t>Цель работы</w:t>
      </w:r>
    </w:p>
    <w:p>
      <w:pPr>
        <w:pStyle w:val="Textbody"/>
        <w:rPr/>
      </w:pPr>
      <w:r>
        <w:rPr/>
        <w:t xml:space="preserve">Целью лабораторной работы являются изучение метода хорд с заданной точностью, написание программы, реализующей данный метод, исследование скорости сходимости и чувствительности к ошибкам в исходных данных. </w:t>
      </w:r>
    </w:p>
    <w:p>
      <w:pPr>
        <w:pStyle w:val="Textbody"/>
        <w:ind w:hanging="0"/>
        <w:rPr/>
      </w:pPr>
      <w:r>
        <w:rPr/>
      </w:r>
    </w:p>
    <w:p>
      <w:pPr>
        <w:pStyle w:val="Heading2"/>
        <w:rPr/>
      </w:pPr>
      <w:r>
        <w:rPr/>
        <w:t>Задание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В лабораторной работе 5 необходимо, используя программы - функции </w:t>
      </w:r>
      <w:r>
        <w:rPr>
          <w:rFonts w:cs="Times New Roman"/>
          <w:lang w:val="en-US" w:eastAsia="ru-RU" w:bidi="ar-SA"/>
        </w:rPr>
        <w:t>ITER</w:t>
      </w:r>
      <w:r>
        <w:rPr>
          <w:lang w:eastAsia="ru-RU" w:bidi="ar-SA"/>
        </w:rPr>
        <w:t xml:space="preserve"> и Round из файла methods.cpp (файл заголовков metods.h, директория LIBR1), найти корень уравнения f(x) = 0 с заданной точностью Eps методом Ньютона, исследовать скорость сходимости и обусловленности метода.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Для данной работы, как и для лабораторной работы No3 задаются индивидуальные варианты нелинейных уравнений (см. подраздел 3.6).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b/>
          <w:bCs/>
        </w:rPr>
      </w:pPr>
      <w:r>
        <w:rPr>
          <w:b/>
          <w:bCs/>
          <w:lang w:eastAsia="ru-RU" w:bidi="ar-SA"/>
        </w:rPr>
        <w:t>Порядок выполнения работы</w:t>
      </w:r>
    </w:p>
    <w:p>
      <w:pPr>
        <w:pStyle w:val="Standard"/>
        <w:numPr>
          <w:ilvl w:val="0"/>
          <w:numId w:val="1"/>
        </w:numPr>
        <w:rPr>
          <w:b w:val="false"/>
          <w:bCs w:val="false"/>
        </w:rPr>
      </w:pPr>
      <w:r>
        <w:rPr>
          <w:b w:val="false"/>
          <w:bCs w:val="false"/>
          <w:lang w:eastAsia="ru-RU" w:bidi="ar-SA"/>
        </w:rPr>
        <w:t xml:space="preserve">Графически или аналитически отделить корень уравнения </w:t>
      </w:r>
      <w:r>
        <w:rPr>
          <w:b w:val="false"/>
          <w:bCs w:val="false"/>
          <w:i/>
          <w:iCs/>
          <w:lang w:eastAsia="ru-RU" w:bidi="ar-SA"/>
        </w:rPr>
        <w:t>f(x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  <w:lang w:eastAsia="ru-RU" w:bidi="ar-SA"/>
        </w:rPr>
        <w:t>)=0</w:t>
      </w:r>
      <w:r>
        <w:rPr>
          <w:b w:val="false"/>
          <w:bCs w:val="false"/>
          <w:lang w:eastAsia="ru-RU" w:bidi="ar-SA"/>
        </w:rPr>
        <w:t>.</w:t>
      </w:r>
    </w:p>
    <w:p>
      <w:pPr>
        <w:pStyle w:val="Standard"/>
        <w:numPr>
          <w:ilvl w:val="0"/>
          <w:numId w:val="1"/>
        </w:numPr>
        <w:rPr>
          <w:b w:val="false"/>
          <w:bCs w:val="false"/>
        </w:rPr>
      </w:pPr>
      <w:r>
        <w:rPr>
          <w:b w:val="false"/>
          <w:bCs w:val="false"/>
          <w:lang w:eastAsia="ru-RU" w:bidi="ar-SA"/>
        </w:rPr>
        <w:t xml:space="preserve">Преобразовать уравнение </w:t>
      </w:r>
      <w:r>
        <w:rPr>
          <w:b w:val="false"/>
          <w:bCs w:val="false"/>
          <w:i/>
          <w:iCs/>
          <w:lang w:eastAsia="ru-RU" w:bidi="ar-SA"/>
        </w:rPr>
        <w:t>f(x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  <w:lang w:eastAsia="ru-RU" w:bidi="ar-SA"/>
        </w:rPr>
        <w:t xml:space="preserve">)=0 </w:t>
      </w:r>
      <w:r>
        <w:rPr>
          <w:b w:val="false"/>
          <w:bCs w:val="false"/>
          <w:lang w:eastAsia="ru-RU" w:bidi="ar-SA"/>
        </w:rPr>
        <w:t>к виду</w:t>
      </w:r>
      <w:r>
        <w:rPr>
          <w:b w:val="false"/>
          <w:bCs w:val="false"/>
          <w:i/>
          <w:iCs/>
          <w:lang w:eastAsia="ru-RU" w:bidi="ar-SA"/>
        </w:rPr>
        <w:t xml:space="preserve"> x=φ(x) </w:t>
      </w:r>
      <w:r>
        <w:rPr>
          <w:b w:val="false"/>
          <w:bCs w:val="false"/>
          <w:lang w:eastAsia="ru-RU" w:bidi="ar-SA"/>
        </w:rPr>
        <w:t xml:space="preserve">так, чтобы в некоторой окрестности [Left, Right] корня производная </w:t>
      </w:r>
      <w:r>
        <w:rPr>
          <w:b w:val="false"/>
          <w:bCs w:val="false"/>
          <w:i/>
          <w:iCs/>
          <w:lang w:eastAsia="ru-RU" w:bidi="ar-SA"/>
        </w:rPr>
        <w:t>φ’(x)</w:t>
      </w:r>
      <w:r>
        <w:rPr>
          <w:b w:val="false"/>
          <w:bCs w:val="false"/>
          <w:lang w:eastAsia="ru-RU" w:bidi="ar-SA"/>
        </w:rPr>
        <w:t xml:space="preserve"> удовлетворяла условию |</w:t>
      </w:r>
      <w:r>
        <w:rPr>
          <w:b w:val="false"/>
          <w:bCs w:val="false"/>
          <w:i/>
          <w:iCs/>
          <w:lang w:eastAsia="ru-RU" w:bidi="ar-SA"/>
        </w:rPr>
        <w:t>φ’(x)|</w:t>
      </w:r>
      <w:r>
        <w:rPr>
          <w:rFonts w:eastAsia="Symbol" w:cs="Symbol" w:ascii="Symbol" w:hAnsi="Symbol"/>
          <w:b w:val="false"/>
          <w:bCs w:val="false"/>
          <w:i/>
          <w:iCs/>
          <w:lang w:eastAsia="ru-RU" w:bidi="ar-SA"/>
        </w:rPr>
        <w:sym w:font="Symbol" w:char="f0a3"/>
      </w:r>
      <w:r>
        <w:rPr>
          <w:b w:val="false"/>
          <w:bCs w:val="false"/>
          <w:i/>
          <w:iCs/>
          <w:lang w:eastAsia="ru-RU" w:bidi="ar-SA"/>
        </w:rPr>
        <w:t>q</w:t>
      </w:r>
      <w:r>
        <w:rPr>
          <w:b w:val="false"/>
          <w:bCs w:val="false"/>
          <w:i/>
          <w:iCs/>
          <w:vertAlign w:val="subscript"/>
          <w:lang w:eastAsia="ru-RU" w:bidi="ar-SA"/>
        </w:rPr>
        <w:t>1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  <w:lang w:eastAsia="ru-RU" w:bidi="ar-SA"/>
        </w:rPr>
        <w:t>&lt;1</w:t>
      </w:r>
      <w:r>
        <w:rPr>
          <w:b w:val="false"/>
          <w:bCs w:val="false"/>
          <w:lang w:eastAsia="ru-RU" w:bidi="ar-SA"/>
        </w:rPr>
        <w:t>. При этом следует иметь в виду, что чем меньше величина q, тем быстрее последовательные приближения сходятся к корню.</w:t>
      </w:r>
    </w:p>
    <w:p>
      <w:pPr>
        <w:pStyle w:val="Standard"/>
        <w:numPr>
          <w:ilvl w:val="0"/>
          <w:numId w:val="1"/>
        </w:numPr>
        <w:rPr>
          <w:b w:val="false"/>
          <w:bCs w:val="false"/>
        </w:rPr>
      </w:pPr>
      <w:r>
        <w:rPr>
          <w:b w:val="false"/>
          <w:bCs w:val="false"/>
          <w:lang w:eastAsia="ru-RU" w:bidi="ar-SA"/>
        </w:rPr>
        <w:t>Выбрать начальное приближение, лежащее на [Left, Right].</w:t>
      </w:r>
    </w:p>
    <w:p>
      <w:pPr>
        <w:pStyle w:val="Standard"/>
        <w:numPr>
          <w:ilvl w:val="0"/>
          <w:numId w:val="1"/>
        </w:numPr>
        <w:rPr>
          <w:b w:val="false"/>
          <w:bCs w:val="false"/>
        </w:rPr>
      </w:pPr>
      <w:r>
        <w:rPr>
          <w:b w:val="false"/>
          <w:bCs w:val="false"/>
          <w:lang w:eastAsia="ru-RU" w:bidi="ar-SA"/>
        </w:rPr>
        <w:t xml:space="preserve">Составить подпрограмму для вычисления значений </w:t>
      </w:r>
      <w:r>
        <w:rPr>
          <w:b w:val="false"/>
          <w:bCs w:val="false"/>
          <w:i/>
          <w:iCs/>
          <w:lang w:eastAsia="ru-RU" w:bidi="ar-SA"/>
        </w:rPr>
        <w:t>φ(x)</w:t>
      </w:r>
      <w:r>
        <w:rPr>
          <w:b w:val="false"/>
          <w:bCs w:val="false"/>
          <w:lang w:eastAsia="ru-RU" w:bidi="ar-SA"/>
        </w:rPr>
        <w:t xml:space="preserve">, </w:t>
      </w:r>
      <w:r>
        <w:rPr>
          <w:b w:val="false"/>
          <w:bCs w:val="false"/>
          <w:i/>
          <w:iCs/>
          <w:lang w:eastAsia="ru-RU" w:bidi="ar-SA"/>
        </w:rPr>
        <w:t>φ’(x)</w:t>
      </w:r>
      <w:r>
        <w:rPr>
          <w:b w:val="false"/>
          <w:bCs w:val="false"/>
          <w:lang w:eastAsia="ru-RU" w:bidi="ar-SA"/>
        </w:rPr>
        <w:t>, предусмотрев округление вычисленных  значений с точностью Delta.</w:t>
      </w:r>
    </w:p>
    <w:p>
      <w:pPr>
        <w:pStyle w:val="Standard"/>
        <w:numPr>
          <w:ilvl w:val="0"/>
          <w:numId w:val="1"/>
        </w:numPr>
        <w:rPr>
          <w:b w:val="false"/>
          <w:bCs w:val="false"/>
        </w:rPr>
      </w:pPr>
      <w:r>
        <w:rPr>
          <w:b w:val="false"/>
          <w:bCs w:val="false"/>
          <w:lang w:eastAsia="ru-RU" w:bidi="ar-SA"/>
        </w:rPr>
        <w:t xml:space="preserve">Составить головную программу, вычисляющую корень уравнения и содержащую обращение к программам </w:t>
      </w:r>
      <w:r>
        <w:rPr>
          <w:b w:val="false"/>
          <w:bCs w:val="false"/>
          <w:i/>
          <w:iCs/>
          <w:lang w:eastAsia="ru-RU" w:bidi="ar-SA"/>
        </w:rPr>
        <w:t>φ(x)</w:t>
      </w:r>
      <w:r>
        <w:rPr>
          <w:b w:val="false"/>
          <w:bCs w:val="false"/>
          <w:lang w:eastAsia="ru-RU" w:bidi="ar-SA"/>
        </w:rPr>
        <w:t xml:space="preserve">, </w:t>
      </w:r>
      <w:r>
        <w:rPr>
          <w:b w:val="false"/>
          <w:bCs w:val="false"/>
          <w:i/>
          <w:iCs/>
          <w:lang w:eastAsia="ru-RU" w:bidi="ar-SA"/>
        </w:rPr>
        <w:t>φ’(x)</w:t>
      </w:r>
      <w:r>
        <w:rPr>
          <w:b w:val="false"/>
          <w:bCs w:val="false"/>
          <w:lang w:eastAsia="ru-RU" w:bidi="ar-SA"/>
        </w:rPr>
        <w:t xml:space="preserve"> и ITER и индикацию результатов.</w:t>
      </w:r>
    </w:p>
    <w:p>
      <w:pPr>
        <w:pStyle w:val="Standard"/>
        <w:numPr>
          <w:ilvl w:val="0"/>
          <w:numId w:val="1"/>
        </w:numPr>
        <w:rPr>
          <w:b w:val="false"/>
          <w:bCs w:val="false"/>
        </w:rPr>
      </w:pPr>
      <w:r>
        <w:rPr>
          <w:b w:val="false"/>
          <w:bCs w:val="false"/>
          <w:lang w:eastAsia="ru-RU" w:bidi="ar-SA"/>
        </w:rPr>
        <w:t>Провести вычисления по программе. Исследовать скорость сходимости и обусловленность метода.</w:t>
      </w:r>
    </w:p>
    <w:p>
      <w:pPr>
        <w:pStyle w:val="Standard"/>
        <w:numPr>
          <w:ilvl w:val="0"/>
          <w:numId w:val="0"/>
        </w:numPr>
        <w:ind w:hanging="0" w:left="720"/>
        <w:rPr>
          <w:b w:val="false"/>
          <w:bCs w:val="false"/>
        </w:rPr>
      </w:pPr>
      <w:r>
        <w:rPr/>
      </w:r>
    </w:p>
    <w:p>
      <w:pPr>
        <w:pStyle w:val="Standard"/>
        <w:spacing w:before="0" w:after="0"/>
        <w:jc w:val="center"/>
        <w:rPr>
          <w:i/>
          <w:i/>
          <w:lang w:eastAsia="ru-RU" w:bidi="ar-SA"/>
        </w:rPr>
      </w:pPr>
      <w:r>
        <w:rPr>
          <w:b/>
          <w:lang w:eastAsia="ru-RU" w:bidi="ar-SA"/>
        </w:rPr>
        <w:t>Вариант 13</w:t>
      </w:r>
    </w:p>
    <w:p>
      <w:pPr>
        <w:pStyle w:val="Standard"/>
        <w:jc w:val="center"/>
        <w:rPr>
          <w:b w:val="false"/>
          <w:bCs w:val="false"/>
        </w:rPr>
      </w:pPr>
      <w:r>
        <w:rPr>
          <w:b w:val="false"/>
          <w:bCs w:val="false"/>
        </w:rPr>
        <w:t>f(x) = sin(x</w:t>
      </w:r>
      <w:r>
        <w:rPr>
          <w:b w:val="false"/>
          <w:bCs w:val="false"/>
          <w:vertAlign w:val="superscript"/>
        </w:rPr>
        <w:t>2</w:t>
      </w:r>
      <w:r>
        <w:rPr>
          <w:b w:val="false"/>
          <w:bCs w:val="false"/>
          <w:position w:val="0"/>
          <w:sz w:val="28"/>
          <w:sz w:val="28"/>
          <w:vertAlign w:val="baseline"/>
        </w:rPr>
        <w:t>) - 6x + 1</w:t>
      </w:r>
    </w:p>
    <w:p>
      <w:pPr>
        <w:pStyle w:val="Standard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rPr/>
      </w:pPr>
      <w:r>
        <w:rPr/>
        <w:t>Отделение корней уравнения</w:t>
      </w:r>
    </w:p>
    <w:p>
      <w:pPr>
        <w:pStyle w:val="Standard"/>
        <w:rPr>
          <w:rFonts w:ascii="Cambria Math" w:hAnsi="Cambria Math"/>
          <w:i/>
          <w:i/>
          <w:lang w:eastAsia="ru-RU" w:bidi="ar-SA"/>
        </w:rPr>
      </w:pPr>
      <w:r>
        <w:rPr>
          <w:lang w:eastAsia="ru-RU" w:bidi="ar-SA"/>
        </w:rPr>
        <w:t>Рассмотрим функцию и её поведение.</w:t>
      </w:r>
    </w:p>
    <w:p>
      <w:pPr>
        <w:pStyle w:val="Standard"/>
        <w:rPr>
          <w:rFonts w:ascii="Cambria Math" w:hAnsi="Cambria Math"/>
          <w:i/>
          <w:i/>
          <w:lang w:eastAsia="ru-RU" w:bidi="ar-SA"/>
        </w:rPr>
      </w:pPr>
      <w:r>
        <w:rPr>
          <w:rFonts w:ascii="Cambria Math" w:hAnsi="Cambria Math"/>
          <w:i/>
          <w:lang w:eastAsia="ru-RU" w:bidi="ar-SA"/>
        </w:rPr>
      </w:r>
    </w:p>
    <w:p>
      <w:pPr>
        <w:pStyle w:val="Standard"/>
        <w:jc w:val="center"/>
        <w:rPr>
          <w:lang w:eastAsia="ru-RU" w:bidi="ar-SA"/>
        </w:rPr>
      </w:pPr>
      <w:r>
        <w:rPr/>
        <w:drawing>
          <wp:inline distT="0" distB="0" distL="0" distR="0">
            <wp:extent cx="4718050" cy="2733675"/>
            <wp:effectExtent l="0" t="0" r="0" b="0"/>
            <wp:docPr id="7" name="Рисунок 1 Копия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 Копия 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jc w:val="center"/>
        <w:rPr>
          <w:lang w:eastAsia="ru-RU" w:bidi="ar-SA"/>
        </w:rPr>
      </w:pPr>
      <w:r>
        <w:rPr>
          <w:lang w:eastAsia="ru-RU" w:bidi="ar-SA"/>
        </w:rPr>
        <w:t xml:space="preserve">Рисунок 1 – График </w:t>
      </w:r>
      <w:r>
        <w:rPr>
          <w:lang w:val="en-US" w:eastAsia="ru-RU" w:bidi="ar-SA"/>
        </w:rPr>
        <w:t>f</w:t>
      </w:r>
      <w:r>
        <w:rPr>
          <w:lang w:eastAsia="ru-RU" w:bidi="ar-SA"/>
        </w:rPr>
        <w:t>(</w:t>
      </w:r>
      <w:r>
        <w:rPr>
          <w:lang w:val="en-US" w:eastAsia="ru-RU" w:bidi="ar-SA"/>
        </w:rPr>
        <w:t>x</w:t>
      </w:r>
      <w:r>
        <w:rPr>
          <w:lang w:eastAsia="ru-RU" w:bidi="ar-SA"/>
        </w:rPr>
        <w:t>)</w:t>
      </w:r>
    </w:p>
    <w:p>
      <w:pPr>
        <w:pStyle w:val="Standard"/>
        <w:ind w:hanging="0"/>
        <w:jc w:val="center"/>
        <w:rPr/>
      </w:pPr>
      <w:r>
        <w:rPr/>
      </w:r>
    </w:p>
    <w:p>
      <w:pPr>
        <w:pStyle w:val="Standard"/>
        <w:rPr/>
      </w:pPr>
      <w:r>
        <w:rPr/>
        <w:t xml:space="preserve">Функция определена и непрерывна на (-∞; +∞), при этом монотонно убывает и меняет знак. Для метода Ньютона возьмём отрезок [0; 0.4]. При </w:t>
      </w:r>
      <w:r>
        <w:rPr>
          <w:i/>
          <w:iCs/>
        </w:rPr>
        <w:t>x = 0</w:t>
      </w:r>
      <w:r>
        <w:rPr/>
        <w:t xml:space="preserve"> функция </w:t>
      </w:r>
      <w:r>
        <w:rPr>
          <w:b w:val="false"/>
          <w:bCs w:val="false"/>
          <w:i/>
          <w:iCs/>
        </w:rPr>
        <w:t>sin(x</w:t>
      </w:r>
      <w:r>
        <w:rPr>
          <w:b w:val="false"/>
          <w:bCs w:val="false"/>
          <w:i/>
          <w:iCs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) - 6x + 1 = 0 - 0 + 1 = 1,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>при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 x = 0.4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для оценки примем 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sin(x</w:t>
      </w:r>
      <w:r>
        <w:rPr>
          <w:b w:val="false"/>
          <w:bCs w:val="false"/>
          <w:i/>
          <w:iCs/>
          <w:sz w:val="28"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) = 1,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>но даже так функция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 sin(x</w:t>
      </w:r>
      <w:r>
        <w:rPr>
          <w:b w:val="false"/>
          <w:bCs w:val="false"/>
          <w:i/>
          <w:iCs/>
          <w:sz w:val="28"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) - 6x + 1 = 1 - 2.4 + 1 = -0.4.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>Условия теоремы Больцано-Коши выполняются и на этом отрезке находится корень.</w:t>
      </w:r>
    </w:p>
    <w:p>
      <w:pPr>
        <w:pStyle w:val="Standard"/>
        <w:jc w:val="both"/>
        <w:rPr/>
      </w:pP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>Рассмотрим производную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 f`(x) = 2xcos(x</w:t>
      </w:r>
      <w:r>
        <w:rPr>
          <w:b w:val="false"/>
          <w:bCs w:val="false"/>
          <w:i/>
          <w:iCs/>
          <w:sz w:val="28"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) - 6.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Рассмотрим при 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x=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0 произволную 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2xcos(x</w:t>
      </w:r>
      <w:r>
        <w:rPr>
          <w:b w:val="false"/>
          <w:bCs w:val="false"/>
          <w:i/>
          <w:iCs/>
          <w:sz w:val="28"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) - 6 = 0 - 6 = -6.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 При увеличении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 x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 до 0.4 для оценки примем 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cos(x</w:t>
      </w:r>
      <w:r>
        <w:rPr>
          <w:b w:val="false"/>
          <w:bCs w:val="false"/>
          <w:i/>
          <w:iCs/>
          <w:sz w:val="28"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) = 1, 2xcos(x</w:t>
      </w:r>
      <w:r>
        <w:rPr>
          <w:b w:val="false"/>
          <w:bCs w:val="false"/>
          <w:i/>
          <w:iCs/>
          <w:sz w:val="28"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) - 6 = 0.8 - 6 = -5.2.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Так как 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2x 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>монотонна, то при изменении x от 0 до 0.4 производная остаётся меньше 0, значит функция монотонно убывает и на промежутке есть единственный корень.</w:t>
      </w:r>
    </w:p>
    <w:p>
      <w:pPr>
        <w:pStyle w:val="Standard"/>
        <w:jc w:val="both"/>
        <w:rPr/>
      </w:pP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За начальное приближение возьмём 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x</w:t>
      </w:r>
      <w:r>
        <w:rPr>
          <w:b w:val="false"/>
          <w:bCs w:val="false"/>
          <w:i/>
          <w:iCs/>
          <w:sz w:val="28"/>
          <w:vertAlign w:val="subscript"/>
        </w:rPr>
        <w:t>0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 = 0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, так как 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f(0) &gt; 0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>.</w:t>
      </w:r>
    </w:p>
    <w:p>
      <w:pPr>
        <w:pStyle w:val="Standard"/>
        <w:jc w:val="both"/>
        <w:rPr>
          <w:b w:val="false"/>
          <w:bCs w:val="false"/>
          <w:i w:val="false"/>
          <w:i w:val="false"/>
          <w:iCs w:val="false"/>
          <w:position w:val="0"/>
          <w:sz w:val="28"/>
          <w:sz w:val="28"/>
          <w:vertAlign w:val="baseline"/>
        </w:rPr>
      </w:pP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</w:r>
    </w:p>
    <w:p>
      <w:pPr>
        <w:pStyle w:val="Heading2"/>
        <w:rPr/>
      </w:pPr>
      <w:r>
        <w:rPr/>
        <w:t>Преобразование уравнения</w:t>
      </w:r>
    </w:p>
    <w:p>
      <w:pPr>
        <w:pStyle w:val="Heading2"/>
        <w:rPr/>
      </w:pPr>
      <w:r>
        <w:rPr>
          <w:b w:val="false"/>
          <w:bCs w:val="false"/>
          <w:i w:val="false"/>
          <w:iCs w:val="false"/>
          <w:position w:val="0"/>
          <w:sz w:val="28"/>
          <w:sz w:val="28"/>
          <w:vertAlign w:val="baseline"/>
        </w:rPr>
        <w:t xml:space="preserve">Приравняем к 0: 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>sin(x</w:t>
      </w:r>
      <w:r>
        <w:rPr>
          <w:b w:val="false"/>
          <w:bCs w:val="false"/>
          <w:i/>
          <w:iCs/>
          <w:sz w:val="28"/>
          <w:vertAlign w:val="superscript"/>
        </w:rPr>
        <w:t>2</w:t>
      </w:r>
      <w:r>
        <w:rPr>
          <w:b w:val="false"/>
          <w:bCs w:val="false"/>
          <w:i/>
          <w:iCs/>
          <w:position w:val="0"/>
          <w:sz w:val="28"/>
          <w:sz w:val="28"/>
          <w:vertAlign w:val="baseline"/>
        </w:rPr>
        <w:t xml:space="preserve">) - 6x + </w:t>
      </w:r>
      <w:r>
        <w:rPr>
          <w:rFonts w:eastAsia="Times New Roman" w:cs="Times New Roman"/>
          <w:b w:val="false"/>
          <w:bCs w:val="false"/>
          <w:i w:val="false"/>
          <w:iCs w:val="false"/>
          <w:color w:val="auto"/>
          <w:kern w:val="2"/>
          <w:position w:val="0"/>
          <w:sz w:val="28"/>
          <w:sz w:val="28"/>
          <w:szCs w:val="28"/>
          <w:vertAlign w:val="baseline"/>
          <w:lang w:val="ru-RU" w:eastAsia="zh-CN" w:bidi="hi-IN"/>
        </w:rPr>
        <w:t xml:space="preserve">1 = 0, тогда </w:t>
      </w:r>
      <w:r>
        <w:rPr>
          <w:rFonts w:eastAsia="Times New Roman" w:cs="Times New Roman"/>
          <w:b w:val="false"/>
          <w:bCs w:val="false"/>
          <w:i/>
          <w:iCs/>
          <w:color w:val="auto"/>
          <w:kern w:val="2"/>
          <w:position w:val="0"/>
          <w:sz w:val="28"/>
          <w:sz w:val="28"/>
          <w:szCs w:val="28"/>
          <w:vertAlign w:val="baseline"/>
          <w:lang w:val="ru-RU" w:eastAsia="zh-CN" w:bidi="hi-IN"/>
        </w:rPr>
        <w:t>x = (sin(x</w:t>
      </w:r>
      <w:r>
        <w:rPr>
          <w:rFonts w:eastAsia="Times New Roman" w:cs="Times New Roman"/>
          <w:b w:val="false"/>
          <w:bCs w:val="false"/>
          <w:i/>
          <w:iCs/>
          <w:color w:val="auto"/>
          <w:kern w:val="2"/>
          <w:sz w:val="28"/>
          <w:szCs w:val="28"/>
          <w:vertAlign w:val="superscript"/>
          <w:lang w:val="ru-RU" w:eastAsia="zh-CN" w:bidi="hi-IN"/>
        </w:rPr>
        <w:t>2</w:t>
      </w:r>
      <w:r>
        <w:rPr>
          <w:rFonts w:eastAsia="Times New Roman" w:cs="Times New Roman"/>
          <w:b w:val="false"/>
          <w:bCs w:val="false"/>
          <w:i/>
          <w:iCs/>
          <w:color w:val="auto"/>
          <w:kern w:val="2"/>
          <w:position w:val="0"/>
          <w:sz w:val="28"/>
          <w:sz w:val="28"/>
          <w:szCs w:val="28"/>
          <w:vertAlign w:val="baseline"/>
          <w:lang w:val="ru-RU" w:eastAsia="zh-CN" w:bidi="hi-IN"/>
        </w:rPr>
        <w:t>) + 1) / 6 = φ(x)</w:t>
      </w:r>
      <w:r>
        <w:rPr>
          <w:rFonts w:eastAsia="Times New Roman" w:cs="Times New Roman"/>
          <w:b w:val="false"/>
          <w:bCs w:val="false"/>
          <w:i w:val="false"/>
          <w:iCs w:val="false"/>
          <w:color w:val="auto"/>
          <w:kern w:val="2"/>
          <w:position w:val="0"/>
          <w:sz w:val="28"/>
          <w:sz w:val="28"/>
          <w:szCs w:val="28"/>
          <w:vertAlign w:val="baseline"/>
          <w:lang w:val="ru-RU" w:eastAsia="zh-CN" w:bidi="hi-IN"/>
        </w:rPr>
        <w:t xml:space="preserve">, что гарантирует. Производная: </w:t>
      </w:r>
      <w:r>
        <w:rPr>
          <w:rFonts w:eastAsia="Times New Roman" w:cs="Times New Roman"/>
          <w:b w:val="false"/>
          <w:bCs w:val="false"/>
          <w:i/>
          <w:iCs/>
          <w:color w:val="auto"/>
          <w:kern w:val="2"/>
          <w:position w:val="0"/>
          <w:sz w:val="28"/>
          <w:sz w:val="28"/>
          <w:szCs w:val="28"/>
          <w:vertAlign w:val="baseline"/>
          <w:lang w:val="ru-RU" w:eastAsia="zh-CN" w:bidi="hi-IN"/>
        </w:rPr>
        <w:t>φ’(x) = xcos(x</w:t>
      </w:r>
      <w:r>
        <w:rPr>
          <w:rFonts w:eastAsia="Times New Roman" w:cs="Times New Roman"/>
          <w:b w:val="false"/>
          <w:bCs w:val="false"/>
          <w:i/>
          <w:iCs/>
          <w:color w:val="auto"/>
          <w:kern w:val="2"/>
          <w:sz w:val="28"/>
          <w:szCs w:val="28"/>
          <w:vertAlign w:val="superscript"/>
          <w:lang w:val="ru-RU" w:eastAsia="zh-CN" w:bidi="hi-IN"/>
        </w:rPr>
        <w:t>2</w:t>
      </w:r>
      <w:r>
        <w:rPr>
          <w:rFonts w:eastAsia="Times New Roman" w:cs="Times New Roman"/>
          <w:b w:val="false"/>
          <w:bCs w:val="false"/>
          <w:i/>
          <w:iCs/>
          <w:color w:val="auto"/>
          <w:kern w:val="2"/>
          <w:position w:val="0"/>
          <w:sz w:val="28"/>
          <w:sz w:val="28"/>
          <w:szCs w:val="28"/>
          <w:vertAlign w:val="baseline"/>
          <w:lang w:val="ru-RU" w:eastAsia="zh-CN" w:bidi="hi-IN"/>
        </w:rPr>
        <w:t>) / 3</w:t>
      </w:r>
      <w:r>
        <w:rPr>
          <w:rFonts w:eastAsia="Times New Roman" w:cs="Times New Roman"/>
          <w:b w:val="false"/>
          <w:bCs w:val="false"/>
          <w:i w:val="false"/>
          <w:iCs w:val="false"/>
          <w:color w:val="auto"/>
          <w:kern w:val="2"/>
          <w:position w:val="0"/>
          <w:sz w:val="28"/>
          <w:sz w:val="28"/>
          <w:szCs w:val="28"/>
          <w:vertAlign w:val="baseline"/>
          <w:lang w:val="ru-RU" w:eastAsia="zh-CN" w:bidi="hi-IN"/>
        </w:rPr>
        <w:t>.  При увеличении</w:t>
      </w:r>
      <w:r>
        <w:rPr>
          <w:rFonts w:eastAsia="Times New Roman" w:cs="Times New Roman"/>
          <w:b w:val="false"/>
          <w:bCs w:val="false"/>
          <w:i/>
          <w:iCs/>
          <w:color w:val="auto"/>
          <w:kern w:val="2"/>
          <w:position w:val="0"/>
          <w:sz w:val="28"/>
          <w:sz w:val="28"/>
          <w:szCs w:val="28"/>
          <w:vertAlign w:val="baseline"/>
          <w:lang w:val="ru-RU" w:eastAsia="zh-CN" w:bidi="hi-IN"/>
        </w:rPr>
        <w:t xml:space="preserve"> x</w:t>
      </w:r>
      <w:r>
        <w:rPr>
          <w:rFonts w:eastAsia="Times New Roman" w:cs="Times New Roman"/>
          <w:b w:val="false"/>
          <w:bCs w:val="false"/>
          <w:i w:val="false"/>
          <w:iCs w:val="false"/>
          <w:color w:val="auto"/>
          <w:kern w:val="2"/>
          <w:position w:val="0"/>
          <w:sz w:val="28"/>
          <w:sz w:val="28"/>
          <w:szCs w:val="28"/>
          <w:vertAlign w:val="baseline"/>
          <w:lang w:val="ru-RU" w:eastAsia="zh-CN" w:bidi="hi-IN"/>
        </w:rPr>
        <w:t xml:space="preserve"> 0 до 0.4 для оценки примем </w:t>
      </w:r>
      <w:r>
        <w:rPr>
          <w:rFonts w:eastAsia="Times New Roman" w:cs="Times New Roman"/>
          <w:b w:val="false"/>
          <w:bCs w:val="false"/>
          <w:i/>
          <w:iCs/>
          <w:color w:val="auto"/>
          <w:kern w:val="2"/>
          <w:position w:val="0"/>
          <w:sz w:val="28"/>
          <w:sz w:val="28"/>
          <w:szCs w:val="28"/>
          <w:vertAlign w:val="baseline"/>
          <w:lang w:val="ru-RU" w:eastAsia="zh-CN" w:bidi="hi-IN"/>
        </w:rPr>
        <w:t>cos(x</w:t>
      </w:r>
      <w:r>
        <w:rPr>
          <w:rFonts w:eastAsia="Times New Roman" w:cs="Times New Roman"/>
          <w:b w:val="false"/>
          <w:bCs w:val="false"/>
          <w:i/>
          <w:iCs/>
          <w:color w:val="auto"/>
          <w:kern w:val="2"/>
          <w:sz w:val="28"/>
          <w:szCs w:val="28"/>
          <w:vertAlign w:val="superscript"/>
          <w:lang w:val="ru-RU" w:eastAsia="zh-CN" w:bidi="hi-IN"/>
        </w:rPr>
        <w:t>2</w:t>
      </w:r>
      <w:r>
        <w:rPr>
          <w:rFonts w:eastAsia="Times New Roman" w:cs="Times New Roman"/>
          <w:b w:val="false"/>
          <w:bCs w:val="false"/>
          <w:i/>
          <w:iCs/>
          <w:color w:val="auto"/>
          <w:kern w:val="2"/>
          <w:position w:val="0"/>
          <w:sz w:val="28"/>
          <w:sz w:val="28"/>
          <w:szCs w:val="28"/>
          <w:vertAlign w:val="baseline"/>
          <w:lang w:val="ru-RU" w:eastAsia="zh-CN" w:bidi="hi-IN"/>
        </w:rPr>
        <w:t>) = 1,  xcos(x</w:t>
      </w:r>
      <w:r>
        <w:rPr>
          <w:rFonts w:eastAsia="Times New Roman" w:cs="Times New Roman"/>
          <w:b w:val="false"/>
          <w:bCs w:val="false"/>
          <w:i/>
          <w:iCs/>
          <w:color w:val="auto"/>
          <w:kern w:val="2"/>
          <w:sz w:val="28"/>
          <w:szCs w:val="28"/>
          <w:vertAlign w:val="superscript"/>
          <w:lang w:val="ru-RU" w:eastAsia="zh-CN" w:bidi="hi-IN"/>
        </w:rPr>
        <w:t>2</w:t>
      </w:r>
      <w:r>
        <w:rPr>
          <w:rFonts w:eastAsia="Times New Roman" w:cs="Times New Roman"/>
          <w:b w:val="false"/>
          <w:bCs w:val="false"/>
          <w:i/>
          <w:iCs/>
          <w:color w:val="auto"/>
          <w:kern w:val="2"/>
          <w:position w:val="0"/>
          <w:sz w:val="28"/>
          <w:sz w:val="28"/>
          <w:szCs w:val="28"/>
          <w:vertAlign w:val="baseline"/>
          <w:lang w:val="ru-RU" w:eastAsia="zh-CN" w:bidi="hi-IN"/>
        </w:rPr>
        <w:t>) / 3 = 0.4 / 3 = 0.133 = q</w:t>
      </w:r>
      <w:r>
        <w:rPr>
          <w:rFonts w:eastAsia="Times New Roman" w:cs="Times New Roman"/>
          <w:b w:val="false"/>
          <w:bCs w:val="false"/>
          <w:i w:val="false"/>
          <w:iCs w:val="false"/>
          <w:color w:val="auto"/>
          <w:kern w:val="2"/>
          <w:position w:val="0"/>
          <w:sz w:val="28"/>
          <w:sz w:val="28"/>
          <w:szCs w:val="28"/>
          <w:vertAlign w:val="baseline"/>
          <w:lang w:val="ru-RU" w:eastAsia="zh-CN" w:bidi="hi-IN"/>
        </w:rPr>
        <w:t>, что меньше</w:t>
      </w:r>
      <w:r>
        <w:rPr>
          <w:rFonts w:eastAsia="Times New Roman" w:cs="Times New Roman"/>
          <w:b w:val="false"/>
          <w:bCs w:val="false"/>
          <w:i/>
          <w:iCs/>
          <w:color w:val="auto"/>
          <w:kern w:val="2"/>
          <w:position w:val="0"/>
          <w:sz w:val="28"/>
          <w:sz w:val="28"/>
          <w:szCs w:val="28"/>
          <w:vertAlign w:val="baseline"/>
          <w:lang w:val="ru-RU" w:eastAsia="zh-CN" w:bidi="hi-IN"/>
        </w:rPr>
        <w:t xml:space="preserve"> 1.</w:t>
      </w:r>
    </w:p>
    <w:p>
      <w:pPr>
        <w:pStyle w:val="Heading2"/>
        <w:rPr/>
      </w:pPr>
      <w:r>
        <w:rPr/>
        <w:t>Программы вычисления f(x) и fr(x)</w:t>
      </w:r>
    </w:p>
    <w:p>
      <w:pPr>
        <w:pStyle w:val="Standard"/>
        <w:ind w:hanging="0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Программа написана на C++</w:t>
      </w:r>
    </w:p>
    <w:p>
      <w:pPr>
        <w:pStyle w:val="Standard"/>
        <w:ind w:hanging="0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i w:val="false"/>
          <w:iCs w:val="false"/>
          <w:sz w:val="24"/>
          <w:szCs w:val="24"/>
        </w:rPr>
        <w:t>double F(double x) {</w:t>
      </w:r>
    </w:p>
    <w:p>
      <w:pPr>
        <w:pStyle w:val="Standard"/>
        <w:ind w:hanging="0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i w:val="false"/>
          <w:iCs w:val="false"/>
          <w:sz w:val="24"/>
          <w:szCs w:val="24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</w:rPr>
        <w:t>return std::sin(x * x) - 6 * x + 1;</w:t>
      </w:r>
    </w:p>
    <w:p>
      <w:pPr>
        <w:pStyle w:val="Standard"/>
        <w:ind w:hanging="0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i w:val="false"/>
          <w:iCs w:val="false"/>
          <w:sz w:val="24"/>
          <w:szCs w:val="24"/>
        </w:rPr>
        <w:t>}</w:t>
      </w:r>
    </w:p>
    <w:p>
      <w:pPr>
        <w:pStyle w:val="Standard"/>
        <w:ind w:hanging="0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i w:val="false"/>
          <w:iCs w:val="false"/>
          <w:sz w:val="24"/>
          <w:szCs w:val="24"/>
        </w:rPr>
      </w:r>
    </w:p>
    <w:p>
      <w:pPr>
        <w:pStyle w:val="Standard"/>
        <w:ind w:hanging="0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i w:val="false"/>
          <w:iCs w:val="false"/>
          <w:sz w:val="24"/>
          <w:szCs w:val="24"/>
        </w:rPr>
        <w:t>double Phi(double x) {</w:t>
      </w:r>
    </w:p>
    <w:p>
      <w:pPr>
        <w:pStyle w:val="Standard"/>
        <w:ind w:hanging="0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i w:val="false"/>
          <w:iCs w:val="false"/>
          <w:sz w:val="24"/>
          <w:szCs w:val="24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</w:rPr>
        <w:t>return (std::sin(x * x) + 1) / 6;</w:t>
      </w:r>
    </w:p>
    <w:p>
      <w:pPr>
        <w:pStyle w:val="Standard"/>
        <w:ind w:hanging="0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i w:val="false"/>
          <w:iCs w:val="false"/>
          <w:sz w:val="24"/>
          <w:szCs w:val="24"/>
        </w:rPr>
        <w:t>}</w:t>
      </w:r>
    </w:p>
    <w:p>
      <w:pPr>
        <w:pStyle w:val="Standard"/>
        <w:ind w:hanging="0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i w:val="false"/>
          <w:iCs w:val="false"/>
          <w:sz w:val="24"/>
          <w:szCs w:val="24"/>
        </w:rPr>
      </w:r>
    </w:p>
    <w:p>
      <w:pPr>
        <w:pStyle w:val="Standard"/>
        <w:ind w:hanging="0"/>
        <w:rPr>
          <w:rFonts w:ascii="Courier New" w:hAnsi="Courier New"/>
          <w:i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i w:val="false"/>
          <w:iCs w:val="false"/>
          <w:sz w:val="24"/>
          <w:szCs w:val="24"/>
        </w:rPr>
        <w:tab/>
      </w:r>
      <w:r>
        <w:rPr>
          <w:b/>
          <w:bCs/>
        </w:rPr>
        <w:t>Исследование скорости сходимости</w:t>
      </w:r>
    </w:p>
    <w:p>
      <w:pPr>
        <w:pStyle w:val="Textbody"/>
        <w:spacing w:before="0" w:after="0"/>
        <w:rPr/>
      </w:pPr>
      <w:r>
        <w:rPr/>
        <w:t>Для вычисления ошибки и скорости сходимости в ITER возвращался значение x каждой итерации.</w:t>
      </w:r>
    </w:p>
    <w:p>
      <w:pPr>
        <w:pStyle w:val="Textbody"/>
        <w:spacing w:before="0" w:after="0"/>
        <w:jc w:val="center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8" name="Изображение1 Копия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 Копия 3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1130300</wp:posOffset>
                </wp:positionH>
                <wp:positionV relativeFrom="paragraph">
                  <wp:posOffset>691515</wp:posOffset>
                </wp:positionV>
                <wp:extent cx="1226185" cy="262255"/>
                <wp:effectExtent l="0" t="0" r="0" b="0"/>
                <wp:wrapNone/>
                <wp:docPr id="9" name="Врезка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160" cy="26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9"/>
                              <w:overflowPunct w:val="true"/>
                              <w:rPr/>
                            </w:pPr>
                            <w:r>
                              <w:rPr>
                                <w:rFonts w:eastAsia="Calibri" w:cs="" w:ascii="Calibri" w:hAnsi="Calibri" w:asciiTheme="minorHAnsi" w:cstheme="minorBidi" w:eastAsiaTheme="minorHAnsi" w:hAnsiTheme="minorHAnsi"/>
                                <w:kern w:val="0"/>
                                <w:sz w:val="16"/>
                                <w:szCs w:val="16"/>
                                <w:shd w:fill="FFFFFF" w:val="clear"/>
                                <w:lang w:eastAsia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" w:ascii="Calibri" w:hAnsi="Calibri" w:asciiTheme="minorHAnsi" w:cstheme="minorBidi" w:eastAsiaTheme="minorHAnsi" w:hAnsiTheme="minorHAnsi"/>
                                <w:kern w:val="0"/>
                                <w:sz w:val="16"/>
                                <w:szCs w:val="16"/>
                                <w:shd w:fill="FFFFFF" w:val="clear"/>
                                <w:lang w:eastAsia="en-US" w:bidi="ar-SA"/>
                              </w:rPr>
                              <w:t xml:space="preserve">Теоретическая оценка  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 1" path="m0,0l-2147483645,0l-2147483645,-2147483646l0,-2147483646xe" stroked="f" o:allowincell="f" style="position:absolute;margin-left:89pt;margin-top:54.45pt;width:96.5pt;height:20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9"/>
                        <w:overflowPunct w:val="true"/>
                        <w:rPr/>
                      </w:pPr>
                      <w:r>
                        <w:rPr>
                          <w:rFonts w:eastAsia="Calibri" w:cs="" w:ascii="Calibri" w:hAnsi="Calibri" w:asciiTheme="minorHAnsi" w:cstheme="minorBidi" w:eastAsiaTheme="minorHAnsi" w:hAnsiTheme="minorHAnsi"/>
                          <w:kern w:val="0"/>
                          <w:sz w:val="16"/>
                          <w:szCs w:val="16"/>
                          <w:shd w:fill="FFFFFF" w:val="clear"/>
                          <w:lang w:eastAsia="en-US" w:bidi="ar-SA"/>
                        </w:rPr>
                        <w:t xml:space="preserve"> </w:t>
                      </w:r>
                      <w:r>
                        <w:rPr>
                          <w:rFonts w:eastAsia="Calibri" w:cs="" w:ascii="Calibri" w:hAnsi="Calibri" w:asciiTheme="minorHAnsi" w:cstheme="minorBidi" w:eastAsiaTheme="minorHAnsi" w:hAnsiTheme="minorHAnsi"/>
                          <w:kern w:val="0"/>
                          <w:sz w:val="16"/>
                          <w:szCs w:val="16"/>
                          <w:shd w:fill="FFFFFF" w:val="clear"/>
                          <w:lang w:eastAsia="en-US" w:bidi="ar-SA"/>
                        </w:rPr>
                        <w:t xml:space="preserve">Теоретическая оценка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Рисунок 2</w:t>
      </w:r>
      <w:r>
        <w:rPr>
          <w:i w:val="false"/>
          <w:iCs w:val="false"/>
        </w:rPr>
        <w:t xml:space="preserve"> – </w:t>
      </w:r>
      <w:r>
        <w:rPr>
          <w:i w:val="false"/>
          <w:iCs w:val="false"/>
          <w:lang w:val="en-US"/>
        </w:rPr>
        <w:t> </w:t>
      </w:r>
      <w:r>
        <w:rPr>
          <w:i w:val="false"/>
          <w:iCs w:val="false"/>
          <w:lang w:val="ru-RU"/>
        </w:rPr>
        <w:t>Зависимость скорости схождения от числа итераций</w:t>
      </w:r>
    </w:p>
    <w:p>
      <w:pPr>
        <w:pStyle w:val="Heading2"/>
        <w:spacing w:before="0" w:after="0"/>
        <w:ind w:hanging="0"/>
        <w:rPr/>
      </w:pPr>
      <w:r>
        <w:rPr/>
      </w:r>
    </w:p>
    <w:p>
      <w:pPr>
        <w:pStyle w:val="Textbody"/>
        <w:spacing w:before="0" w:after="0"/>
        <w:ind w:hanging="0"/>
        <w:rPr/>
      </w:pPr>
      <w:r>
        <w:rPr/>
        <w:t xml:space="preserve">Как можно увидеть на графике, экспериментальное значение находится в рамках теоретического.  </w:t>
      </w:r>
    </w:p>
    <w:p>
      <w:pPr>
        <w:pStyle w:val="Textbody"/>
        <w:spacing w:before="0" w:after="0"/>
        <w:ind w:hanging="0"/>
        <w:rPr/>
      </w:pPr>
      <w:r>
        <w:rPr/>
      </w:r>
    </w:p>
    <w:p>
      <w:pPr>
        <w:pStyle w:val="Textbody"/>
        <w:spacing w:before="0" w:after="0"/>
        <w:ind w:hanging="0"/>
        <w:rPr/>
      </w:pPr>
      <w:r>
        <w:rPr/>
        <w:tab/>
      </w:r>
      <w:r>
        <w:rPr>
          <w:b/>
          <w:bCs/>
        </w:rPr>
        <w:t>Чувствительность метода к ошибкам в исходных данных.</w:t>
      </w:r>
    </w:p>
    <w:p>
      <w:pPr>
        <w:pStyle w:val="Standard"/>
        <w:rPr>
          <w:szCs w:val="28"/>
          <w:lang w:eastAsia="ru-RU" w:bidi="ar-SA"/>
        </w:rPr>
      </w:pPr>
      <w:r>
        <w:rPr/>
        <w:t>При анализе д</w:t>
      </w:r>
      <w:r>
        <w:rPr>
          <w:szCs w:val="28"/>
          <w:lang w:eastAsia="ru-RU" w:bidi="ar-SA"/>
        </w:rPr>
        <w:t xml:space="preserve">ля каждого значение </w:t>
      </w:r>
      <w:r>
        <w:rPr>
          <w:i/>
          <w:iCs/>
          <w:szCs w:val="28"/>
          <w:lang w:val="en-US" w:eastAsia="ru-RU" w:bidi="ar-SA"/>
        </w:rPr>
        <w:t>Eps</w:t>
      </w:r>
      <w:r>
        <w:rPr>
          <w:szCs w:val="28"/>
          <w:lang w:eastAsia="ru-RU" w:bidi="ar-SA"/>
        </w:rPr>
        <w:t xml:space="preserve"> перебиралось несколько значений 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2"/>
        <w:gridCol w:w="1752"/>
        <w:gridCol w:w="1751"/>
        <w:gridCol w:w="1753"/>
        <w:gridCol w:w="2630"/>
      </w:tblGrid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Eps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Delta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Абсолютная погрешность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Число обусловленности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Максимальное число обусловленности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0.0287043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0.0012957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0.000295701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4.29905e-06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1000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1e-05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4.29905e-06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10000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1e-06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2.99055e-07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100000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0.0287043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0.0012957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0.000295701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4.29905e-06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1e-05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4.29905e-06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1000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1e-06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2.99055e-07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10000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0.0287043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0.0012957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0.000295701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4.29905e-06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1e-05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4.29905e-06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1e-06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2.99055e-07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1000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0.0284437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0.00155633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0.000556334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4.36655e-05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1e-05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3.66552e-06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1e-06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3.34484e-07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1e-05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0.0284288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1e-05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0.00157122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1e-05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0.000428779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1e-05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2.87788e-05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1e-05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1e-05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1.22118e-06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1e-05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1e-06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2.21177e-07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10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1e-06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0.0284288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1e-05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1e-06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0.00157122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1e-06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0.000428779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1e-06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0.0001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2.87788e-05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0.01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1e-06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1e-05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1.22118e-06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0.1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1e-06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1e-06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2.21177e-07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/>
              <w:t>5.82845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Standard"/>
              <w:ind w:hanging="0"/>
              <w:jc w:val="center"/>
              <w:rPr/>
            </w:pPr>
            <w:r>
              <w:rPr>
                <w:szCs w:val="28"/>
                <w:lang w:eastAsia="ru-RU" w:bidi="ar-SA"/>
              </w:rPr>
              <w:t>1</w:t>
            </w:r>
          </w:p>
        </w:tc>
      </w:tr>
    </w:tbl>
    <w:p>
      <w:pPr>
        <w:pStyle w:val="Standard"/>
        <w:rPr>
          <w:szCs w:val="28"/>
          <w:lang w:eastAsia="ru-RU" w:bidi="ar-SA"/>
        </w:rPr>
      </w:pPr>
      <w:r>
        <w:rPr/>
        <w:t>Таблица 2 – Исследование чувствительности метода к ошибкам в данных</w:t>
        <w:br/>
        <w:br/>
        <w:tab/>
      </w:r>
      <w:r>
        <w:rPr>
          <w:szCs w:val="28"/>
          <w:lang w:eastAsia="ru-RU" w:bidi="ar-SA"/>
        </w:rPr>
        <w:t>Когда точность входных данных выше или равна требуемой точности корня, абсолютная погрешность нахождения корня в большинстве случаев равна нулю. Это подтверждает, что метод работает корректно в пределах заданной точности.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ab/>
        <w:t>При Delta &gt; Eps, возникает неустранимая погрешность. Например, при Eps = 0.001 и Delta = 0.1, абсолютная погрешность составила 0.00490546.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ab/>
        <w:t xml:space="preserve">Таким образом, метод устойчив к ошибкам во входных данных и выдает относительно точные результаты. </w:t>
      </w:r>
    </w:p>
    <w:p>
      <w:pPr>
        <w:pStyle w:val="Standard"/>
        <w:rPr>
          <w:b/>
          <w:bCs/>
        </w:rPr>
      </w:pPr>
      <w:r>
        <w:rPr>
          <w:b/>
          <w:bCs/>
        </w:rPr>
        <w:t>Вывод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  <w:t>В результате выполнения лабораторной работы был исследован метод простых итераций для нахождения корня  уравнения f(x) = sin(x</w:t>
      </w:r>
      <w:r>
        <w:rPr>
          <w:b w:val="false"/>
          <w:bCs w:val="false"/>
          <w:vertAlign w:val="superscript"/>
        </w:rPr>
        <w:t>2</w:t>
      </w:r>
      <w:r>
        <w:rPr>
          <w:b w:val="false"/>
          <w:bCs w:val="false"/>
        </w:rPr>
        <w:t>) - 6x + 1. Была разработана программа на языке C++, реализующая данный алгоритм и позволяющая проводить серию тестов. Экспериментально подтверждена теоретическая оценка количества итераций.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  <w:szCs w:val="28"/>
          <w:lang w:val="en-US" w:eastAsia="ru-RU"/>
        </w:rPr>
        <w:t xml:space="preserve">Также была исследована чувствительность метода к погрешностям во входных данных. Было установлено, что метод устойчив к ошибкам в исходных данных и выдает контролируемо малую погрешность в выходных данных. </w:t>
      </w:r>
      <w:r>
        <w:br w:type="page"/>
      </w:r>
    </w:p>
    <w:p>
      <w:pPr>
        <w:pStyle w:val="Heading1"/>
        <w:spacing w:before="0" w:after="0"/>
        <w:rPr/>
      </w:pPr>
      <w:r>
        <w:rPr/>
        <w:t>Приложение А</w:t>
        <w:br/>
        <w:t>Исходный код программы</w:t>
      </w:r>
    </w:p>
    <w:p>
      <w:pPr>
        <w:pStyle w:val="Textbody"/>
        <w:rPr/>
      </w:pPr>
      <w:r>
        <w:rPr/>
      </w:r>
    </w:p>
    <w:p>
      <w:pPr>
        <w:pStyle w:val="Standard"/>
        <w:rPr/>
      </w:pPr>
      <w:r>
        <w:rPr/>
        <w:t xml:space="preserve">Название файла: </w:t>
      </w:r>
      <w:r>
        <w:rPr>
          <w:lang w:val="en-US"/>
        </w:rPr>
        <w:t>lb3</w:t>
      </w:r>
      <w:r>
        <w:rPr/>
        <w:t>.</w:t>
      </w:r>
      <w:r>
        <w:rPr>
          <w:lang w:val="en-US"/>
        </w:rPr>
        <w:t>cpp</w:t>
      </w:r>
    </w:p>
    <w:p>
      <w:pPr>
        <w:pStyle w:val="Style16"/>
        <w:rPr>
          <w:szCs w:val="22"/>
        </w:rPr>
      </w:pPr>
      <w:r>
        <w:rPr>
          <w:szCs w:val="22"/>
        </w:rPr>
        <w:t>#include &lt;complex&gt;</w:t>
      </w:r>
    </w:p>
    <w:p>
      <w:pPr>
        <w:pStyle w:val="Style16"/>
        <w:rPr>
          <w:szCs w:val="22"/>
        </w:rPr>
      </w:pPr>
      <w:r>
        <w:rPr>
          <w:szCs w:val="22"/>
        </w:rPr>
        <w:t>#include &lt;iostream&gt;</w:t>
      </w:r>
    </w:p>
    <w:p>
      <w:pPr>
        <w:pStyle w:val="Style16"/>
        <w:rPr>
          <w:szCs w:val="22"/>
        </w:rPr>
      </w:pPr>
      <w:r>
        <w:rPr>
          <w:szCs w:val="22"/>
        </w:rPr>
        <w:t>#include &lt;vector&gt;</w:t>
      </w:r>
    </w:p>
    <w:p>
      <w:pPr>
        <w:pStyle w:val="Style16"/>
        <w:rPr>
          <w:szCs w:val="22"/>
        </w:rPr>
      </w:pPr>
      <w:r>
        <w:rPr>
          <w:szCs w:val="22"/>
        </w:rPr>
        <w:t>#include &lt;fstream&gt;</w:t>
      </w:r>
    </w:p>
    <w:p>
      <w:pPr>
        <w:pStyle w:val="Style16"/>
        <w:rPr>
          <w:szCs w:val="22"/>
        </w:rPr>
      </w:pPr>
      <w:r>
        <w:rPr>
          <w:szCs w:val="22"/>
        </w:rPr>
      </w:r>
    </w:p>
    <w:p>
      <w:pPr>
        <w:pStyle w:val="Style16"/>
        <w:rPr>
          <w:szCs w:val="22"/>
        </w:rPr>
      </w:pPr>
      <w:r>
        <w:rPr>
          <w:szCs w:val="22"/>
        </w:rPr>
        <w:t>#include "METHODS.h"</w:t>
      </w:r>
    </w:p>
    <w:p>
      <w:pPr>
        <w:pStyle w:val="Style16"/>
        <w:rPr>
          <w:szCs w:val="22"/>
        </w:rPr>
      </w:pPr>
      <w:r>
        <w:rPr>
          <w:szCs w:val="22"/>
        </w:rPr>
      </w:r>
    </w:p>
    <w:p>
      <w:pPr>
        <w:pStyle w:val="Style16"/>
        <w:rPr>
          <w:szCs w:val="22"/>
        </w:rPr>
      </w:pPr>
      <w:r>
        <w:rPr>
          <w:szCs w:val="22"/>
        </w:rPr>
        <w:t>double F(double x)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return std::sin(x * x) - 6 * x + 1;</w:t>
      </w:r>
    </w:p>
    <w:p>
      <w:pPr>
        <w:pStyle w:val="Style16"/>
        <w:rPr>
          <w:szCs w:val="22"/>
        </w:rPr>
      </w:pPr>
      <w:r>
        <w:rPr>
          <w:szCs w:val="22"/>
        </w:rPr>
        <w:t>}</w:t>
      </w:r>
    </w:p>
    <w:p>
      <w:pPr>
        <w:pStyle w:val="Style16"/>
        <w:rPr>
          <w:szCs w:val="22"/>
        </w:rPr>
      </w:pPr>
      <w:r>
        <w:rPr>
          <w:szCs w:val="22"/>
        </w:rPr>
      </w:r>
    </w:p>
    <w:p>
      <w:pPr>
        <w:pStyle w:val="Style16"/>
        <w:rPr>
          <w:szCs w:val="22"/>
        </w:rPr>
      </w:pPr>
      <w:r>
        <w:rPr>
          <w:szCs w:val="22"/>
        </w:rPr>
        <w:t>double FR(double x, double delta)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return Round(std::sin(x * x) - 6 * x + 1, delta);</w:t>
      </w:r>
    </w:p>
    <w:p>
      <w:pPr>
        <w:pStyle w:val="Style16"/>
        <w:rPr>
          <w:szCs w:val="22"/>
        </w:rPr>
      </w:pPr>
      <w:r>
        <w:rPr>
          <w:szCs w:val="22"/>
        </w:rPr>
        <w:t>}</w:t>
      </w:r>
    </w:p>
    <w:p>
      <w:pPr>
        <w:pStyle w:val="Style16"/>
        <w:rPr>
          <w:szCs w:val="22"/>
        </w:rPr>
      </w:pPr>
      <w:r>
        <w:rPr>
          <w:szCs w:val="22"/>
        </w:rPr>
      </w:r>
    </w:p>
    <w:p>
      <w:pPr>
        <w:pStyle w:val="Style16"/>
        <w:rPr>
          <w:szCs w:val="22"/>
        </w:rPr>
      </w:pPr>
      <w:r>
        <w:rPr>
          <w:szCs w:val="22"/>
        </w:rPr>
        <w:t>double F1(double x)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return std::cos(x * x) * 2 * x - 6;</w:t>
      </w:r>
    </w:p>
    <w:p>
      <w:pPr>
        <w:pStyle w:val="Style16"/>
        <w:rPr>
          <w:szCs w:val="22"/>
        </w:rPr>
      </w:pPr>
      <w:r>
        <w:rPr>
          <w:szCs w:val="22"/>
        </w:rPr>
        <w:t>}</w:t>
      </w:r>
    </w:p>
    <w:p>
      <w:pPr>
        <w:pStyle w:val="Style16"/>
        <w:rPr>
          <w:szCs w:val="22"/>
        </w:rPr>
      </w:pPr>
      <w:r>
        <w:rPr>
          <w:szCs w:val="22"/>
        </w:rPr>
      </w:r>
    </w:p>
    <w:p>
      <w:pPr>
        <w:pStyle w:val="Style16"/>
        <w:rPr>
          <w:szCs w:val="22"/>
        </w:rPr>
      </w:pPr>
      <w:r>
        <w:rPr>
          <w:szCs w:val="22"/>
        </w:rPr>
        <w:t>int main()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std::vector&lt;double&gt; epsis = {0.1, 0.01, 0.001, 0.0001, 0.00001, 0.000001};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std::vector&lt;double&gt; deltas = {0.1, 0.01, 0.001, 0.0001, 0.00001, 0.000001};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double l = 0;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double r = 0.4;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int n;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std::ofstream file("test1.csv");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file &lt;&lt; "Eps;Количество итераций;Теоретическая оценка\n";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for (double e: epsis)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</w:t>
      </w:r>
      <w:r>
        <w:rPr>
          <w:szCs w:val="22"/>
        </w:rPr>
        <w:t>std::cout &lt;&lt; "Eps = " &lt;&lt; e &lt;&lt; "\n" &lt;&lt; "Root = " &lt;&lt; BISECT(l, r, e, n) &lt;&lt; "\n\n";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</w:t>
      </w:r>
      <w:r>
        <w:rPr>
          <w:szCs w:val="22"/>
        </w:rPr>
        <w:t>file &lt;&lt; e &lt;&lt; ";" &lt;&lt; n &lt;&lt; ";" &lt;&lt; std::log2((r - l) / e) &lt;&lt; "\n";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}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file.close();</w:t>
      </w:r>
    </w:p>
    <w:p>
      <w:pPr>
        <w:pStyle w:val="Style16"/>
        <w:rPr>
          <w:szCs w:val="22"/>
        </w:rPr>
      </w:pPr>
      <w:r>
        <w:rPr>
          <w:szCs w:val="22"/>
        </w:rPr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std::cout &lt;&lt; "------------------------\n\n";</w:t>
      </w:r>
    </w:p>
    <w:p>
      <w:pPr>
        <w:pStyle w:val="Style16"/>
        <w:rPr>
          <w:szCs w:val="22"/>
        </w:rPr>
      </w:pPr>
      <w:r>
        <w:rPr>
          <w:szCs w:val="22"/>
        </w:rPr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file.open("test2.csv");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file &lt;&lt; "Eps;Delta;Абсолютная погрешность;Число обусловленности;Максимальное число обусловленности\n";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double x, dx;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for (double e: epsis)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</w:t>
      </w:r>
      <w:r>
        <w:rPr>
          <w:szCs w:val="22"/>
        </w:rPr>
        <w:t>for (double d: deltas)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    </w:t>
      </w:r>
      <w:r>
        <w:rPr>
          <w:szCs w:val="22"/>
        </w:rPr>
        <w:t>x = BISECT(l, r, e, n);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    </w:t>
      </w:r>
      <w:r>
        <w:rPr>
          <w:szCs w:val="22"/>
        </w:rPr>
        <w:t>dx = BISECT_ROUND(l, r, e, n, d);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    </w:t>
      </w:r>
      <w:r>
        <w:rPr>
          <w:szCs w:val="22"/>
        </w:rPr>
        <w:t>std::cout &lt;&lt; "Eps = " &lt;&lt; e &lt;&lt; "\n" &lt;&lt;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            </w:t>
      </w:r>
      <w:r>
        <w:rPr>
          <w:szCs w:val="22"/>
        </w:rPr>
        <w:t>"Delta = " &lt;&lt; d &lt;&lt; "\n"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            </w:t>
      </w:r>
      <w:r>
        <w:rPr>
          <w:szCs w:val="22"/>
        </w:rPr>
        <w:t>&lt;&lt; "Root = " &lt;&lt; x &lt;&lt; "\n"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            </w:t>
      </w:r>
      <w:r>
        <w:rPr>
          <w:szCs w:val="22"/>
        </w:rPr>
        <w:t>&lt;&lt; "Approximate root = " &lt;&lt; dx &lt;&lt; "\n\n";</w:t>
      </w:r>
    </w:p>
    <w:p>
      <w:pPr>
        <w:pStyle w:val="Style16"/>
        <w:rPr>
          <w:szCs w:val="22"/>
        </w:rPr>
      </w:pPr>
      <w:r>
        <w:rPr>
          <w:szCs w:val="22"/>
        </w:rPr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    </w:t>
      </w:r>
      <w:r>
        <w:rPr>
          <w:szCs w:val="22"/>
        </w:rPr>
        <w:t>file &lt;&lt; e &lt;&lt; ";" &lt;&lt; d &lt;&lt; ";" &lt;&lt; std::abs(x - dx) &lt;&lt; ";" &lt;&lt; 1 / std::abs(F1(x)) &lt;&lt; ";" &lt;&lt; e / d &lt;&lt; ";" "\n";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</w:t>
      </w:r>
      <w:r>
        <w:rPr>
          <w:szCs w:val="22"/>
        </w:rPr>
        <w:t>}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}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file.close();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return 0;</w:t>
      </w:r>
    </w:p>
    <w:p>
      <w:pPr>
        <w:pStyle w:val="Style16"/>
        <w:rPr>
          <w:szCs w:val="22"/>
        </w:rPr>
      </w:pPr>
      <w:r>
        <w:rPr>
          <w:szCs w:val="22"/>
        </w:rPr>
        <w:t>}</w:t>
      </w:r>
    </w:p>
    <w:p>
      <w:pPr>
        <w:pStyle w:val="Style16"/>
        <w:rPr>
          <w:szCs w:val="22"/>
        </w:rPr>
      </w:pPr>
      <w:r>
        <w:rPr/>
      </w:r>
    </w:p>
    <w:p>
      <w:pPr>
        <w:pStyle w:val="Style16"/>
        <w:rPr>
          <w:szCs w:val="22"/>
        </w:rPr>
      </w:pPr>
      <w:r>
        <w:rPr/>
      </w:r>
    </w:p>
    <w:p>
      <w:pPr>
        <w:pStyle w:val="Standard"/>
        <w:rPr/>
      </w:pPr>
      <w:r>
        <w:rPr/>
        <w:t xml:space="preserve">Название файла: </w:t>
      </w:r>
      <w:r>
        <w:rPr>
          <w:lang w:val="en-US"/>
        </w:rPr>
        <w:t>lb4</w:t>
      </w:r>
      <w:r>
        <w:rPr/>
        <w:t>.</w:t>
      </w:r>
      <w:r>
        <w:rPr>
          <w:lang w:val="en-US"/>
        </w:rPr>
        <w:t>cpp</w:t>
      </w:r>
    </w:p>
    <w:p>
      <w:pPr>
        <w:pStyle w:val="Style16"/>
        <w:rPr>
          <w:szCs w:val="22"/>
        </w:rPr>
      </w:pPr>
      <w:r>
        <w:rPr>
          <w:szCs w:val="22"/>
        </w:rPr>
        <w:t>#include &lt;complex&gt;</w:t>
      </w:r>
    </w:p>
    <w:p>
      <w:pPr>
        <w:pStyle w:val="Style16"/>
        <w:rPr>
          <w:szCs w:val="22"/>
        </w:rPr>
      </w:pPr>
      <w:r>
        <w:rPr>
          <w:szCs w:val="22"/>
        </w:rPr>
        <w:t>#include &lt;iostream&gt;</w:t>
      </w:r>
    </w:p>
    <w:p>
      <w:pPr>
        <w:pStyle w:val="Style16"/>
        <w:rPr>
          <w:szCs w:val="22"/>
        </w:rPr>
      </w:pPr>
      <w:r>
        <w:rPr>
          <w:szCs w:val="22"/>
        </w:rPr>
        <w:t>#include &lt;vector&gt;</w:t>
      </w:r>
    </w:p>
    <w:p>
      <w:pPr>
        <w:pStyle w:val="Style16"/>
        <w:rPr>
          <w:szCs w:val="22"/>
        </w:rPr>
      </w:pPr>
      <w:r>
        <w:rPr>
          <w:szCs w:val="22"/>
        </w:rPr>
        <w:t>#include &lt;fstream&gt;</w:t>
      </w:r>
    </w:p>
    <w:p>
      <w:pPr>
        <w:pStyle w:val="Style16"/>
        <w:rPr>
          <w:szCs w:val="22"/>
        </w:rPr>
      </w:pPr>
      <w:r>
        <w:rPr>
          <w:szCs w:val="22"/>
        </w:rPr>
      </w:r>
    </w:p>
    <w:p>
      <w:pPr>
        <w:pStyle w:val="Style16"/>
        <w:rPr>
          <w:szCs w:val="22"/>
        </w:rPr>
      </w:pPr>
      <w:r>
        <w:rPr>
          <w:szCs w:val="22"/>
        </w:rPr>
        <w:t>#include "METHODS.h"</w:t>
      </w:r>
    </w:p>
    <w:p>
      <w:pPr>
        <w:pStyle w:val="Style16"/>
        <w:rPr>
          <w:szCs w:val="22"/>
        </w:rPr>
      </w:pPr>
      <w:r>
        <w:rPr>
          <w:szCs w:val="22"/>
        </w:rPr>
      </w:r>
    </w:p>
    <w:p>
      <w:pPr>
        <w:pStyle w:val="Style16"/>
        <w:rPr>
          <w:szCs w:val="22"/>
        </w:rPr>
      </w:pPr>
      <w:r>
        <w:rPr>
          <w:szCs w:val="22"/>
        </w:rPr>
        <w:t>double F(double x)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return std::sin(x * x) - 6 * x + 1;</w:t>
      </w:r>
    </w:p>
    <w:p>
      <w:pPr>
        <w:pStyle w:val="Style16"/>
        <w:rPr>
          <w:szCs w:val="22"/>
        </w:rPr>
      </w:pPr>
      <w:r>
        <w:rPr>
          <w:szCs w:val="22"/>
        </w:rPr>
        <w:t>}</w:t>
      </w:r>
    </w:p>
    <w:p>
      <w:pPr>
        <w:pStyle w:val="Style16"/>
        <w:rPr>
          <w:szCs w:val="22"/>
        </w:rPr>
      </w:pPr>
      <w:r>
        <w:rPr>
          <w:szCs w:val="22"/>
        </w:rPr>
      </w:r>
    </w:p>
    <w:p>
      <w:pPr>
        <w:pStyle w:val="Style16"/>
        <w:rPr>
          <w:szCs w:val="22"/>
        </w:rPr>
      </w:pPr>
      <w:r>
        <w:rPr>
          <w:szCs w:val="22"/>
        </w:rPr>
        <w:t>double FR(double x, double delta)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return Round(std::sin(x * x) - 6 * x + 1, delta);</w:t>
      </w:r>
    </w:p>
    <w:p>
      <w:pPr>
        <w:pStyle w:val="Style16"/>
        <w:rPr>
          <w:szCs w:val="22"/>
        </w:rPr>
      </w:pPr>
      <w:r>
        <w:rPr>
          <w:szCs w:val="22"/>
        </w:rPr>
        <w:t>}</w:t>
      </w:r>
    </w:p>
    <w:p>
      <w:pPr>
        <w:pStyle w:val="Style16"/>
        <w:rPr>
          <w:szCs w:val="22"/>
        </w:rPr>
      </w:pPr>
      <w:r>
        <w:rPr>
          <w:szCs w:val="22"/>
        </w:rPr>
      </w:r>
    </w:p>
    <w:p>
      <w:pPr>
        <w:pStyle w:val="Style16"/>
        <w:rPr>
          <w:szCs w:val="22"/>
        </w:rPr>
      </w:pPr>
      <w:r>
        <w:rPr>
          <w:szCs w:val="22"/>
        </w:rPr>
        <w:t>double F1(double x)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return std::cos(x * x) * 2 * x - 6;</w:t>
      </w:r>
    </w:p>
    <w:p>
      <w:pPr>
        <w:pStyle w:val="Style16"/>
        <w:rPr>
          <w:szCs w:val="22"/>
        </w:rPr>
      </w:pPr>
      <w:r>
        <w:rPr>
          <w:szCs w:val="22"/>
        </w:rPr>
        <w:t>}</w:t>
      </w:r>
    </w:p>
    <w:p>
      <w:pPr>
        <w:pStyle w:val="Style16"/>
        <w:rPr>
          <w:szCs w:val="22"/>
        </w:rPr>
      </w:pPr>
      <w:r>
        <w:rPr>
          <w:szCs w:val="22"/>
        </w:rPr>
      </w:r>
    </w:p>
    <w:p>
      <w:pPr>
        <w:pStyle w:val="Style16"/>
        <w:rPr>
          <w:szCs w:val="22"/>
        </w:rPr>
      </w:pPr>
      <w:r>
        <w:rPr>
          <w:szCs w:val="22"/>
        </w:rPr>
        <w:t>int main()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std::vector&lt;double&gt; epsis = {0.1, 0.01, 0.001, 0.0001, 0.00001, 0.000001};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std::vector&lt;double&gt; deltas = {0.1, 0.01, 0.001, 0.0001, 0.00001, 0.000001};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double l = 0;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double r = 0.4;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int n;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double x;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double oldx = 0;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double rx = BISECT(l, r, 0.000001, n);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std::ofstream file("test1.csv");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file &lt;&lt; "Кол-во итераций;Скорость схождения;Теоретическая оценка\n";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for (double e: epsis)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</w:t>
      </w:r>
      <w:r>
        <w:rPr>
          <w:szCs w:val="22"/>
        </w:rPr>
        <w:t>x = HORDA(l, r, e, n);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</w:t>
      </w:r>
      <w:r>
        <w:rPr>
          <w:szCs w:val="22"/>
        </w:rPr>
        <w:t>std::cout &lt;&lt; "Eps = " &lt;&lt; e &lt;&lt; "\n" &lt;&lt; "Root = " &lt;&lt; x &lt;&lt; "\n\n";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</w:t>
      </w:r>
      <w:r>
        <w:rPr>
          <w:szCs w:val="22"/>
        </w:rPr>
        <w:t>file &lt;&lt; n &lt;&lt; ";" &lt;&lt; std::abs(x - rx) / std::abs(oldx - rx) &lt;&lt; ";" &lt;&lt; std::abs(1.0 - (F1(x) / F1(l))) &lt;&lt; "\n";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}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file.close();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return 0;</w:t>
      </w:r>
    </w:p>
    <w:p>
      <w:pPr>
        <w:pStyle w:val="Style16"/>
        <w:rPr>
          <w:szCs w:val="22"/>
        </w:rPr>
      </w:pPr>
      <w:r>
        <w:rPr>
          <w:szCs w:val="22"/>
        </w:rPr>
        <w:t>}</w:t>
      </w:r>
    </w:p>
    <w:p>
      <w:pPr>
        <w:pStyle w:val="Style16"/>
        <w:ind w:hanging="0"/>
        <w:rPr/>
      </w:pPr>
      <w:r>
        <w:rPr/>
      </w:r>
    </w:p>
    <w:p>
      <w:pPr>
        <w:pStyle w:val="Standard"/>
        <w:rPr/>
      </w:pPr>
      <w:r>
        <w:rPr/>
        <w:t xml:space="preserve">Название файла: </w:t>
      </w:r>
      <w:r>
        <w:rPr>
          <w:lang w:val="en-US"/>
        </w:rPr>
        <w:t>lb5</w:t>
      </w:r>
      <w:r>
        <w:rPr/>
        <w:t>.</w:t>
      </w:r>
      <w:r>
        <w:rPr>
          <w:lang w:val="en-US"/>
        </w:rPr>
        <w:t>cpp</w:t>
      </w:r>
    </w:p>
    <w:p>
      <w:pPr>
        <w:pStyle w:val="Style16"/>
        <w:rPr>
          <w:szCs w:val="22"/>
        </w:rPr>
      </w:pPr>
      <w:r>
        <w:rPr>
          <w:szCs w:val="22"/>
        </w:rPr>
        <w:t>#include &lt;complex&gt;</w:t>
      </w:r>
    </w:p>
    <w:p>
      <w:pPr>
        <w:pStyle w:val="Style16"/>
        <w:rPr>
          <w:szCs w:val="22"/>
        </w:rPr>
      </w:pPr>
      <w:r>
        <w:rPr>
          <w:szCs w:val="22"/>
        </w:rPr>
        <w:t>#include &lt;iostream&gt;</w:t>
      </w:r>
    </w:p>
    <w:p>
      <w:pPr>
        <w:pStyle w:val="Style16"/>
        <w:rPr>
          <w:szCs w:val="22"/>
        </w:rPr>
      </w:pPr>
      <w:r>
        <w:rPr>
          <w:szCs w:val="22"/>
        </w:rPr>
        <w:t>#include &lt;vector&gt;</w:t>
      </w:r>
    </w:p>
    <w:p>
      <w:pPr>
        <w:pStyle w:val="Style16"/>
        <w:rPr>
          <w:szCs w:val="22"/>
        </w:rPr>
      </w:pPr>
      <w:r>
        <w:rPr>
          <w:szCs w:val="22"/>
        </w:rPr>
        <w:t>#include &lt;fstream&gt;</w:t>
      </w:r>
    </w:p>
    <w:p>
      <w:pPr>
        <w:pStyle w:val="Style16"/>
        <w:rPr>
          <w:szCs w:val="22"/>
        </w:rPr>
      </w:pPr>
      <w:r>
        <w:rPr>
          <w:szCs w:val="22"/>
        </w:rPr>
      </w:r>
    </w:p>
    <w:p>
      <w:pPr>
        <w:pStyle w:val="Style16"/>
        <w:rPr>
          <w:szCs w:val="22"/>
        </w:rPr>
      </w:pPr>
      <w:r>
        <w:rPr>
          <w:szCs w:val="22"/>
        </w:rPr>
        <w:t>#include "METHODS.h"</w:t>
      </w:r>
    </w:p>
    <w:p>
      <w:pPr>
        <w:pStyle w:val="Style16"/>
        <w:rPr>
          <w:szCs w:val="22"/>
        </w:rPr>
      </w:pPr>
      <w:r>
        <w:rPr>
          <w:szCs w:val="22"/>
        </w:rPr>
      </w:r>
    </w:p>
    <w:p>
      <w:pPr>
        <w:pStyle w:val="Style16"/>
        <w:rPr>
          <w:szCs w:val="22"/>
        </w:rPr>
      </w:pPr>
      <w:r>
        <w:rPr>
          <w:szCs w:val="22"/>
        </w:rPr>
        <w:t>double F(double x)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return std::sin(x * x) - 6 * x + 1;</w:t>
      </w:r>
    </w:p>
    <w:p>
      <w:pPr>
        <w:pStyle w:val="Style16"/>
        <w:rPr>
          <w:szCs w:val="22"/>
        </w:rPr>
      </w:pPr>
      <w:r>
        <w:rPr>
          <w:szCs w:val="22"/>
        </w:rPr>
        <w:t>}</w:t>
      </w:r>
    </w:p>
    <w:p>
      <w:pPr>
        <w:pStyle w:val="Style16"/>
        <w:rPr>
          <w:szCs w:val="22"/>
        </w:rPr>
      </w:pPr>
      <w:r>
        <w:rPr>
          <w:szCs w:val="22"/>
        </w:rPr>
      </w:r>
    </w:p>
    <w:p>
      <w:pPr>
        <w:pStyle w:val="Style16"/>
        <w:rPr>
          <w:szCs w:val="22"/>
        </w:rPr>
      </w:pPr>
      <w:r>
        <w:rPr>
          <w:szCs w:val="22"/>
        </w:rPr>
        <w:t>double FR(double x, double delta)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return Round(std::sin(x * x) - 6 * x + 1, delta);</w:t>
      </w:r>
    </w:p>
    <w:p>
      <w:pPr>
        <w:pStyle w:val="Style16"/>
        <w:rPr>
          <w:szCs w:val="22"/>
        </w:rPr>
      </w:pPr>
      <w:r>
        <w:rPr>
          <w:szCs w:val="22"/>
        </w:rPr>
        <w:t>}</w:t>
      </w:r>
    </w:p>
    <w:p>
      <w:pPr>
        <w:pStyle w:val="Style16"/>
        <w:rPr>
          <w:szCs w:val="22"/>
        </w:rPr>
      </w:pPr>
      <w:r>
        <w:rPr>
          <w:szCs w:val="22"/>
        </w:rPr>
      </w:r>
    </w:p>
    <w:p>
      <w:pPr>
        <w:pStyle w:val="Style16"/>
        <w:rPr>
          <w:szCs w:val="22"/>
        </w:rPr>
      </w:pPr>
      <w:r>
        <w:rPr>
          <w:szCs w:val="22"/>
        </w:rPr>
        <w:t>double F1(double x)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return std::cos(x * x) * 2 * x - 6;</w:t>
      </w:r>
    </w:p>
    <w:p>
      <w:pPr>
        <w:pStyle w:val="Style16"/>
        <w:rPr>
          <w:szCs w:val="22"/>
        </w:rPr>
      </w:pPr>
      <w:r>
        <w:rPr>
          <w:szCs w:val="22"/>
        </w:rPr>
        <w:t>}</w:t>
      </w:r>
    </w:p>
    <w:p>
      <w:pPr>
        <w:pStyle w:val="Style16"/>
        <w:rPr>
          <w:szCs w:val="22"/>
        </w:rPr>
      </w:pPr>
      <w:r>
        <w:rPr>
          <w:szCs w:val="22"/>
        </w:rPr>
      </w:r>
    </w:p>
    <w:p>
      <w:pPr>
        <w:pStyle w:val="Style16"/>
        <w:rPr>
          <w:szCs w:val="22"/>
        </w:rPr>
      </w:pPr>
      <w:r>
        <w:rPr>
          <w:szCs w:val="22"/>
        </w:rPr>
      </w:r>
    </w:p>
    <w:p>
      <w:pPr>
        <w:pStyle w:val="Style16"/>
        <w:rPr>
          <w:szCs w:val="22"/>
        </w:rPr>
      </w:pPr>
      <w:r>
        <w:rPr>
          <w:szCs w:val="22"/>
        </w:rPr>
        <w:t>int main()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std::vector&lt;double&gt; epsis = {0.1, 0.01, 0.001, 0.0001, 0.00001, 0.000001};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std::vector&lt;double&gt; deltas = {0.1, 0.01, 0.001, 0.0001, 0.00001, 0.000001};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double l = 0;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double r = 0.4;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int n;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double x = 0;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double ans;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double rx =  NEWTON(x, 0.000001, n);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std::ofstream file("test1.csv");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file &lt;&lt; "Точность;Кол-во итерации;Теоретическая оценка\n";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for (double e: epsis)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</w:t>
      </w:r>
      <w:r>
        <w:rPr>
          <w:szCs w:val="22"/>
        </w:rPr>
        <w:t>ans =  NEWTON(x, e, n);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</w:t>
      </w:r>
      <w:r>
        <w:rPr>
          <w:szCs w:val="22"/>
        </w:rPr>
        <w:t>std::cout &lt;&lt; "Eps = " &lt;&lt; e &lt;&lt; "\n" &lt;&lt; "Root = " &lt;&lt; ans &lt;&lt; "\nN = " &lt;&lt; n &lt;&lt; "\n\n";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</w:t>
      </w:r>
      <w:r>
        <w:rPr>
          <w:szCs w:val="22"/>
        </w:rPr>
        <w:t>file &lt;&lt; e &lt;&lt; ";" &lt;&lt; n &lt;&lt; "\n";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}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file.close();</w:t>
      </w:r>
    </w:p>
    <w:p>
      <w:pPr>
        <w:pStyle w:val="Style16"/>
        <w:rPr>
          <w:szCs w:val="22"/>
        </w:rPr>
      </w:pPr>
      <w:r>
        <w:rPr>
          <w:szCs w:val="22"/>
        </w:rPr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file.open("test2.csv");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file &lt;&lt; "Eps;Delta;Абсолютная погрешность;Число обусловленности;Максимальное число обусловленности\n";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double dx;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for (double e: epsis)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</w:t>
      </w:r>
      <w:r>
        <w:rPr>
          <w:szCs w:val="22"/>
        </w:rPr>
        <w:t>for (double d: deltas)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    </w:t>
      </w:r>
      <w:r>
        <w:rPr>
          <w:szCs w:val="22"/>
        </w:rPr>
        <w:t>ans = NEWTON(x, e, n);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    </w:t>
      </w:r>
      <w:r>
        <w:rPr>
          <w:szCs w:val="22"/>
        </w:rPr>
        <w:t>dx = NEWTON_ROUND(x, e, n, d);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    </w:t>
      </w:r>
      <w:r>
        <w:rPr>
          <w:szCs w:val="22"/>
        </w:rPr>
        <w:t>std::cout &lt;&lt; "Eps = " &lt;&lt; e &lt;&lt; "\n" &lt;&lt;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            </w:t>
      </w:r>
      <w:r>
        <w:rPr>
          <w:szCs w:val="22"/>
        </w:rPr>
        <w:t>"Delta = " &lt;&lt; d &lt;&lt; "\n"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            </w:t>
      </w:r>
      <w:r>
        <w:rPr>
          <w:szCs w:val="22"/>
        </w:rPr>
        <w:t>&lt;&lt; "Root = " &lt;&lt; ans &lt;&lt; "\n"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            </w:t>
      </w:r>
      <w:r>
        <w:rPr>
          <w:szCs w:val="22"/>
        </w:rPr>
        <w:t>&lt;&lt; "Approximate root = " &lt;&lt; dx &lt;&lt; "\n\n";</w:t>
      </w:r>
    </w:p>
    <w:p>
      <w:pPr>
        <w:pStyle w:val="Style16"/>
        <w:rPr>
          <w:szCs w:val="22"/>
        </w:rPr>
      </w:pPr>
      <w:r>
        <w:rPr>
          <w:szCs w:val="22"/>
        </w:rPr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    </w:t>
      </w:r>
      <w:r>
        <w:rPr>
          <w:szCs w:val="22"/>
        </w:rPr>
        <w:t>file &lt;&lt; e &lt;&lt; ";" &lt;&lt; d &lt;&lt; ";" &lt;&lt; std::abs(ans - dx) &lt;&lt; ";" &lt;&lt; 1 / std::abs(F1(rx)) &lt;&lt; ";" &lt;&lt; e / d &lt;&lt; ";" "\n";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</w:t>
      </w:r>
      <w:r>
        <w:rPr>
          <w:szCs w:val="22"/>
        </w:rPr>
        <w:t>}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}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file.close();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return 0;</w:t>
      </w:r>
    </w:p>
    <w:p>
      <w:pPr>
        <w:pStyle w:val="Style16"/>
        <w:rPr>
          <w:szCs w:val="22"/>
        </w:rPr>
      </w:pPr>
      <w:r>
        <w:rPr>
          <w:szCs w:val="22"/>
        </w:rPr>
        <w:t>}</w:t>
      </w:r>
    </w:p>
    <w:p>
      <w:pPr>
        <w:pStyle w:val="Style16"/>
        <w:rPr>
          <w:szCs w:val="22"/>
        </w:rPr>
      </w:pPr>
      <w:r>
        <w:rPr/>
      </w:r>
    </w:p>
    <w:p>
      <w:pPr>
        <w:pStyle w:val="Standard"/>
        <w:rPr/>
      </w:pPr>
      <w:r>
        <w:rPr/>
        <w:t xml:space="preserve">Название файла: </w:t>
      </w:r>
      <w:r>
        <w:rPr>
          <w:lang w:val="en-US"/>
        </w:rPr>
        <w:t>lb6</w:t>
      </w:r>
      <w:r>
        <w:rPr/>
        <w:t>.</w:t>
      </w:r>
      <w:r>
        <w:rPr>
          <w:lang w:val="en-US"/>
        </w:rPr>
        <w:t>cpp</w:t>
      </w:r>
    </w:p>
    <w:p>
      <w:pPr>
        <w:pStyle w:val="Style16"/>
        <w:rPr>
          <w:szCs w:val="22"/>
        </w:rPr>
      </w:pPr>
      <w:r>
        <w:rPr>
          <w:szCs w:val="22"/>
        </w:rPr>
        <w:t>#include &lt;complex&gt;</w:t>
      </w:r>
    </w:p>
    <w:p>
      <w:pPr>
        <w:pStyle w:val="Style16"/>
        <w:rPr>
          <w:szCs w:val="22"/>
        </w:rPr>
      </w:pPr>
      <w:r>
        <w:rPr>
          <w:szCs w:val="22"/>
        </w:rPr>
        <w:t>#include &lt;iostream&gt;</w:t>
      </w:r>
    </w:p>
    <w:p>
      <w:pPr>
        <w:pStyle w:val="Style16"/>
        <w:rPr>
          <w:szCs w:val="22"/>
        </w:rPr>
      </w:pPr>
      <w:r>
        <w:rPr>
          <w:szCs w:val="22"/>
        </w:rPr>
        <w:t>#include &lt;vector&gt;</w:t>
      </w:r>
    </w:p>
    <w:p>
      <w:pPr>
        <w:pStyle w:val="Style16"/>
        <w:rPr>
          <w:szCs w:val="22"/>
        </w:rPr>
      </w:pPr>
      <w:r>
        <w:rPr>
          <w:szCs w:val="22"/>
        </w:rPr>
        <w:t>#include &lt;fstream&gt;</w:t>
      </w:r>
    </w:p>
    <w:p>
      <w:pPr>
        <w:pStyle w:val="Style16"/>
        <w:rPr>
          <w:szCs w:val="22"/>
        </w:rPr>
      </w:pPr>
      <w:r>
        <w:rPr/>
      </w:r>
    </w:p>
    <w:p>
      <w:pPr>
        <w:pStyle w:val="Style16"/>
        <w:rPr>
          <w:szCs w:val="22"/>
        </w:rPr>
      </w:pPr>
      <w:r>
        <w:rPr>
          <w:szCs w:val="22"/>
        </w:rPr>
        <w:t>#include "METHODS.h"</w:t>
      </w:r>
    </w:p>
    <w:p>
      <w:pPr>
        <w:pStyle w:val="Style16"/>
        <w:rPr>
          <w:szCs w:val="22"/>
        </w:rPr>
      </w:pPr>
      <w:r>
        <w:rPr/>
      </w:r>
    </w:p>
    <w:p>
      <w:pPr>
        <w:pStyle w:val="Style16"/>
        <w:rPr>
          <w:szCs w:val="22"/>
        </w:rPr>
      </w:pPr>
      <w:r>
        <w:rPr>
          <w:szCs w:val="22"/>
        </w:rPr>
        <w:t>double F(double x)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return std::sin(x * x) - 6 * x + 1;</w:t>
      </w:r>
    </w:p>
    <w:p>
      <w:pPr>
        <w:pStyle w:val="Style16"/>
        <w:rPr>
          <w:szCs w:val="22"/>
        </w:rPr>
      </w:pPr>
      <w:r>
        <w:rPr>
          <w:szCs w:val="22"/>
        </w:rPr>
        <w:t>}</w:t>
      </w:r>
    </w:p>
    <w:p>
      <w:pPr>
        <w:pStyle w:val="Style16"/>
        <w:rPr>
          <w:szCs w:val="22"/>
        </w:rPr>
      </w:pPr>
      <w:r>
        <w:rPr/>
      </w:r>
    </w:p>
    <w:p>
      <w:pPr>
        <w:pStyle w:val="Style16"/>
        <w:rPr>
          <w:szCs w:val="22"/>
        </w:rPr>
      </w:pPr>
      <w:r>
        <w:rPr>
          <w:szCs w:val="22"/>
        </w:rPr>
        <w:t>double FR(double x, double delta)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return Round(std::sin(x * x) - 6 * x + 1, delta);</w:t>
      </w:r>
    </w:p>
    <w:p>
      <w:pPr>
        <w:pStyle w:val="Style16"/>
        <w:rPr>
          <w:szCs w:val="22"/>
        </w:rPr>
      </w:pPr>
      <w:r>
        <w:rPr>
          <w:szCs w:val="22"/>
        </w:rPr>
        <w:t>}</w:t>
      </w:r>
    </w:p>
    <w:p>
      <w:pPr>
        <w:pStyle w:val="Style16"/>
        <w:rPr>
          <w:szCs w:val="22"/>
        </w:rPr>
      </w:pPr>
      <w:r>
        <w:rPr/>
      </w:r>
    </w:p>
    <w:p>
      <w:pPr>
        <w:pStyle w:val="Style16"/>
        <w:rPr>
          <w:szCs w:val="22"/>
        </w:rPr>
      </w:pPr>
      <w:r>
        <w:rPr>
          <w:szCs w:val="22"/>
        </w:rPr>
        <w:t>double F1(double x)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return std::cos(x * x) * 2 * x - 6;</w:t>
      </w:r>
    </w:p>
    <w:p>
      <w:pPr>
        <w:pStyle w:val="Style16"/>
        <w:rPr>
          <w:szCs w:val="22"/>
        </w:rPr>
      </w:pPr>
      <w:r>
        <w:rPr>
          <w:szCs w:val="22"/>
        </w:rPr>
        <w:t>}</w:t>
      </w:r>
    </w:p>
    <w:p>
      <w:pPr>
        <w:pStyle w:val="Style16"/>
        <w:rPr>
          <w:szCs w:val="22"/>
        </w:rPr>
      </w:pPr>
      <w:r>
        <w:rPr/>
      </w:r>
    </w:p>
    <w:p>
      <w:pPr>
        <w:pStyle w:val="Style16"/>
        <w:rPr>
          <w:szCs w:val="22"/>
        </w:rPr>
      </w:pPr>
      <w:r>
        <w:rPr/>
      </w:r>
    </w:p>
    <w:p>
      <w:pPr>
        <w:pStyle w:val="Style16"/>
        <w:rPr>
          <w:szCs w:val="22"/>
        </w:rPr>
      </w:pPr>
      <w:r>
        <w:rPr>
          <w:szCs w:val="22"/>
        </w:rPr>
        <w:t>double Phi(double x)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return (std::sin(x * x) + 1) / 6;</w:t>
      </w:r>
    </w:p>
    <w:p>
      <w:pPr>
        <w:pStyle w:val="Style16"/>
        <w:rPr>
          <w:szCs w:val="22"/>
        </w:rPr>
      </w:pPr>
      <w:r>
        <w:rPr>
          <w:szCs w:val="22"/>
        </w:rPr>
        <w:t>}</w:t>
      </w:r>
    </w:p>
    <w:p>
      <w:pPr>
        <w:pStyle w:val="Style16"/>
        <w:rPr>
          <w:szCs w:val="22"/>
        </w:rPr>
      </w:pPr>
      <w:r>
        <w:rPr/>
      </w:r>
    </w:p>
    <w:p>
      <w:pPr>
        <w:pStyle w:val="Style16"/>
        <w:rPr>
          <w:szCs w:val="22"/>
        </w:rPr>
      </w:pPr>
      <w:r>
        <w:rPr>
          <w:szCs w:val="22"/>
        </w:rPr>
        <w:t>double Phi1(double x)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return (std::cos(x * x) * x) / 3;</w:t>
      </w:r>
    </w:p>
    <w:p>
      <w:pPr>
        <w:pStyle w:val="Style16"/>
        <w:rPr>
          <w:szCs w:val="22"/>
        </w:rPr>
      </w:pPr>
      <w:r>
        <w:rPr>
          <w:szCs w:val="22"/>
        </w:rPr>
        <w:t>}</w:t>
      </w:r>
    </w:p>
    <w:p>
      <w:pPr>
        <w:pStyle w:val="Style16"/>
        <w:rPr>
          <w:szCs w:val="22"/>
        </w:rPr>
      </w:pPr>
      <w:r>
        <w:rPr/>
      </w:r>
    </w:p>
    <w:p>
      <w:pPr>
        <w:pStyle w:val="Style16"/>
        <w:rPr>
          <w:szCs w:val="22"/>
        </w:rPr>
      </w:pPr>
      <w:r>
        <w:rPr>
          <w:szCs w:val="22"/>
        </w:rPr>
        <w:t>int main()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std::vector&lt;double&gt; epsis = {0.1, 0.01, 0.001, 0.0001, 0.00001, 0.000001};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std::vector&lt;double&gt; deltas = {0.1, 0.01, 0.001, 0.0001, 0.00001, 0.000001};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double l = 0;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double r = 0.4;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int n;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double x = 0;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double ans;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double rx = NEWTON(x, 0.000001, n);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std::ofstream file("test1.csv");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file &lt;&lt; "Точность;Кол-во итерации;Теоретическая оценка\n";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for (double e: epsis)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</w:t>
      </w:r>
      <w:r>
        <w:rPr>
          <w:szCs w:val="22"/>
        </w:rPr>
        <w:t>ans = ITER(x, e, n);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</w:t>
      </w:r>
      <w:r>
        <w:rPr>
          <w:szCs w:val="22"/>
        </w:rPr>
        <w:t>std::cout &lt;&lt; "Eps = " &lt;&lt; e &lt;&lt; "\n" &lt;&lt; "Root = " &lt;&lt; ans &lt;&lt; "\nN = " &lt;&lt; n &lt;&lt; "\n\n";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</w:t>
      </w:r>
      <w:r>
        <w:rPr>
          <w:szCs w:val="22"/>
        </w:rPr>
        <w:t>file &lt;&lt; e &lt;&lt; ";" &lt;&lt; n &lt;&lt; ";" &lt;&lt; std::log(e * (1 - 0.133) / std::abs(Phi(0) - 0)) / std::log(0.133) &lt;&lt; "\n";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}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file.close();</w:t>
      </w:r>
    </w:p>
    <w:p>
      <w:pPr>
        <w:pStyle w:val="Style16"/>
        <w:rPr>
          <w:szCs w:val="22"/>
        </w:rPr>
      </w:pPr>
      <w:r>
        <w:rPr/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file.open("test2.csv");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file &lt;&lt; "Eps;Delta;Абсолютная погрешность;Число обусловленности;Максимальное число обусловленности\n";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double dx;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for (double e: epsis)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</w:t>
      </w:r>
      <w:r>
        <w:rPr>
          <w:szCs w:val="22"/>
        </w:rPr>
        <w:t>for (double d: deltas) {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    </w:t>
      </w:r>
      <w:r>
        <w:rPr>
          <w:szCs w:val="22"/>
        </w:rPr>
        <w:t>ans = ITER(x, e, n);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    </w:t>
      </w:r>
      <w:r>
        <w:rPr>
          <w:szCs w:val="22"/>
        </w:rPr>
        <w:t>dx = ITER_ROUND(x, e, n, d);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    </w:t>
      </w:r>
      <w:r>
        <w:rPr>
          <w:szCs w:val="22"/>
        </w:rPr>
        <w:t>std::cout &lt;&lt; "Eps = " &lt;&lt; e &lt;&lt; "\n" &lt;&lt;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            </w:t>
      </w:r>
      <w:r>
        <w:rPr>
          <w:szCs w:val="22"/>
        </w:rPr>
        <w:t>"Delta = " &lt;&lt; d &lt;&lt; "\n"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            </w:t>
      </w:r>
      <w:r>
        <w:rPr>
          <w:szCs w:val="22"/>
        </w:rPr>
        <w:t>&lt;&lt; "Root = " &lt;&lt; ans &lt;&lt; "\n"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            </w:t>
      </w:r>
      <w:r>
        <w:rPr>
          <w:szCs w:val="22"/>
        </w:rPr>
        <w:t>&lt;&lt; "Approximate root = " &lt;&lt; dx &lt;&lt; "\n\n";</w:t>
      </w:r>
    </w:p>
    <w:p>
      <w:pPr>
        <w:pStyle w:val="Style16"/>
        <w:rPr>
          <w:szCs w:val="22"/>
        </w:rPr>
      </w:pPr>
      <w:r>
        <w:rPr/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    </w:t>
      </w:r>
      <w:r>
        <w:rPr>
          <w:szCs w:val="22"/>
        </w:rPr>
        <w:t>file &lt;&lt; e &lt;&lt; ";" &lt;&lt; d &lt;&lt; ";" &lt;&lt; std::abs(ans - dx) &lt;&lt; ";" &lt;&lt; 1 / std::abs(Phi(rx)) &lt;&lt; ";" &lt;&lt; e / d &lt;&lt; ";"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            </w:t>
      </w:r>
      <w:r>
        <w:rPr>
          <w:szCs w:val="22"/>
        </w:rPr>
        <w:t>"\n";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    </w:t>
      </w:r>
      <w:r>
        <w:rPr>
          <w:szCs w:val="22"/>
        </w:rPr>
        <w:t>}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}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file.close();</w:t>
      </w:r>
    </w:p>
    <w:p>
      <w:pPr>
        <w:pStyle w:val="Style16"/>
        <w:rPr>
          <w:szCs w:val="22"/>
        </w:rPr>
      </w:pPr>
      <w:r>
        <w:rPr>
          <w:szCs w:val="22"/>
        </w:rPr>
        <w:t xml:space="preserve">    </w:t>
      </w:r>
      <w:r>
        <w:rPr>
          <w:szCs w:val="22"/>
        </w:rPr>
        <w:t>return 0;</w:t>
      </w:r>
    </w:p>
    <w:p>
      <w:pPr>
        <w:pStyle w:val="Style16"/>
        <w:rPr>
          <w:szCs w:val="22"/>
        </w:rPr>
      </w:pPr>
      <w:r>
        <w:rPr>
          <w:szCs w:val="22"/>
        </w:rPr>
        <w:t>}</w:t>
      </w:r>
    </w:p>
    <w:sectPr>
      <w:footerReference w:type="even" r:id="rId10"/>
      <w:footerReference w:type="default" r:id="rId11"/>
      <w:footerReference w:type="first" r:id="rId12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Cambria Math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408b8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Textbody"/>
    <w:link w:val="1"/>
    <w:uiPriority w:val="9"/>
    <w:qFormat/>
    <w:rsid w:val="002408b8"/>
    <w:pPr>
      <w:keepNext w:val="true"/>
      <w:spacing w:lineRule="auto" w:line="360"/>
      <w:jc w:val="center"/>
      <w:outlineLvl w:val="0"/>
    </w:pPr>
    <w:rPr>
      <w:rFonts w:ascii="Times New Roman" w:hAnsi="Times New Roman" w:eastAsia="Times New Roman" w:cs="Times New Roman"/>
      <w:b/>
      <w:bCs/>
      <w:caps/>
      <w:sz w:val="28"/>
      <w:szCs w:val="28"/>
    </w:rPr>
  </w:style>
  <w:style w:type="paragraph" w:styleId="Heading2">
    <w:name w:val="Heading 2"/>
    <w:basedOn w:val="Normal"/>
    <w:next w:val="Textbody"/>
    <w:link w:val="2"/>
    <w:uiPriority w:val="9"/>
    <w:unhideWhenUsed/>
    <w:qFormat/>
    <w:rsid w:val="002408b8"/>
    <w:pPr>
      <w:keepNext w:val="true"/>
      <w:spacing w:lineRule="auto" w:line="360"/>
      <w:ind w:firstLine="709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2408b8"/>
    <w:rPr>
      <w:rFonts w:ascii="Times New Roman" w:hAnsi="Times New Roman" w:eastAsia="Times New Roman" w:cs="Times New Roman"/>
      <w:b/>
      <w:bCs/>
      <w:caps/>
      <w:kern w:val="2"/>
      <w:sz w:val="28"/>
      <w:szCs w:val="28"/>
      <w:lang w:eastAsia="zh-CN" w:bidi="hi-IN"/>
    </w:rPr>
  </w:style>
  <w:style w:type="character" w:styleId="2" w:customStyle="1">
    <w:name w:val="Заголовок 2 Знак"/>
    <w:basedOn w:val="DefaultParagraphFont"/>
    <w:uiPriority w:val="9"/>
    <w:qFormat/>
    <w:rsid w:val="002408b8"/>
    <w:rPr>
      <w:rFonts w:ascii="Times New Roman" w:hAnsi="Times New Roman" w:eastAsia="Times New Roman" w:cs="Times New Roman"/>
      <w:b/>
      <w:bCs/>
      <w:kern w:val="2"/>
      <w:sz w:val="28"/>
      <w:szCs w:val="28"/>
      <w:lang w:eastAsia="zh-CN" w:bidi="hi-IN"/>
    </w:rPr>
  </w:style>
  <w:style w:type="character" w:styleId="Style12" w:customStyle="1">
    <w:name w:val="Нижний колонтитул Знак"/>
    <w:basedOn w:val="DefaultParagraphFont"/>
    <w:qFormat/>
    <w:rsid w:val="002408b8"/>
    <w:rPr>
      <w:rFonts w:ascii="Times New Roman" w:hAnsi="Times New Roman" w:eastAsia="Times New Roman" w:cs="Times New Roman"/>
      <w:kern w:val="2"/>
      <w:sz w:val="28"/>
      <w:szCs w:val="24"/>
      <w:lang w:eastAsia="zh-CN" w:bidi="hi-IN"/>
    </w:rPr>
  </w:style>
  <w:style w:type="character" w:styleId="BookTitle">
    <w:name w:val="Book Title"/>
    <w:qFormat/>
    <w:rsid w:val="002408b8"/>
    <w:rPr>
      <w:b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2408b8"/>
    <w:rPr>
      <w:color w:val="808080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408b8"/>
    <w:pPr>
      <w:spacing w:before="0" w:after="200"/>
    </w:pPr>
    <w:rPr>
      <w:i/>
      <w:iCs/>
      <w:color w:themeColor="text2" w:val="44546A"/>
      <w:sz w:val="18"/>
      <w:szCs w:val="16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Standard" w:customStyle="1">
    <w:name w:val="Standard"/>
    <w:qFormat/>
    <w:rsid w:val="002408b8"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rsid w:val="002408b8"/>
    <w:pPr/>
    <w:rPr/>
  </w:style>
  <w:style w:type="paragraph" w:styleId="Times142" w:customStyle="1">
    <w:name w:val="Times14_РИО2"/>
    <w:basedOn w:val="Standard"/>
    <w:qFormat/>
    <w:rsid w:val="002408b8"/>
    <w:pPr>
      <w:tabs>
        <w:tab w:val="clear" w:pos="708"/>
        <w:tab w:val="left" w:pos="709" w:leader="none"/>
      </w:tabs>
      <w:spacing w:lineRule="auto" w:line="312"/>
      <w:textAlignment w:val="auto"/>
    </w:pPr>
    <w:rPr>
      <w:lang w:eastAsia="ru-RU" w:bidi="ar-SA"/>
    </w:rPr>
  </w:style>
  <w:style w:type="paragraph" w:styleId="Style15" w:customStyle="1">
    <w:name w:val="Содержимое таблицы"/>
    <w:basedOn w:val="Standard"/>
    <w:qFormat/>
    <w:rsid w:val="002408b8"/>
    <w:pPr>
      <w:suppressLineNumbers/>
    </w:pPr>
    <w:rPr/>
  </w:style>
  <w:style w:type="paragraph" w:styleId="Style16" w:customStyle="1">
    <w:name w:val="Листинг"/>
    <w:basedOn w:val="Standard"/>
    <w:qFormat/>
    <w:rsid w:val="002408b8"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Style17" w:customStyle="1">
    <w:name w:val="Таблица"/>
    <w:basedOn w:val="Caption"/>
    <w:qFormat/>
    <w:rsid w:val="002408b8"/>
    <w:pPr>
      <w:suppressLineNumbers/>
      <w:spacing w:before="120" w:after="0"/>
    </w:pPr>
    <w:rPr>
      <w:rFonts w:ascii="Times New Roman" w:hAnsi="Times New Roman" w:eastAsia="Times New Roman"/>
      <w:i w:val="false"/>
      <w:color w:themeColor="text2" w:val="auto"/>
      <w:sz w:val="28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Standard"/>
    <w:link w:val="Style12"/>
    <w:rsid w:val="002408b8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8">
    <w:name w:val="Заголовок таблицы"/>
    <w:basedOn w:val="Style15"/>
    <w:qFormat/>
    <w:pPr>
      <w:suppressLineNumbers/>
      <w:jc w:val="center"/>
    </w:pPr>
    <w:rPr>
      <w:b/>
      <w:bCs/>
    </w:rPr>
  </w:style>
  <w:style w:type="paragraph" w:styleId="Style19">
    <w:name w:val="Содержимое врезки"/>
    <w:basedOn w:val="Normal"/>
    <w:qFormat/>
    <w:pPr/>
    <w:rPr/>
  </w:style>
  <w:style w:type="numbering" w:styleId="Style2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3.png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1.png"/><Relationship Id="rId9" Type="http://schemas.openxmlformats.org/officeDocument/2006/relationships/image" Target="media/image5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4641-4758-48CB-8B05-D79454802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Application>LibreOffice/24.2.7.2$Linux_X86_64 LibreOffice_project/420$Build-2</Application>
  <AppVersion>15.0000</AppVersion>
  <Pages>26</Pages>
  <Words>3819</Words>
  <Characters>20741</Characters>
  <CharactersWithSpaces>24574</CharactersWithSpaces>
  <Paragraphs>911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2025-03-03T18:41:00Z</dcterms:created>
  <dc:creator>Arina W. Achuje</dc:creator>
  <dc:description/>
  <dc:language>ru-RU</dc:language>
  <cp:lastModifiedBy/>
  <dcterms:modified xsi:type="dcterms:W3CDTF">2026-05-30T14:39:10Z</dcterms:modified>
  <cp:revision>118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