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отчетов</w:t>
      </w:r>
      <w:r>
        <w:t xml:space="preserve"> </w:t>
      </w:r>
      <w:r>
        <w:t xml:space="preserve">в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возможностями системы контроля Git и работой в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локальный git-репозиторий, а также создать и опубликовать релиз.</w: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ssh-ключ"/>
    <w:p>
      <w:pPr>
        <w:pStyle w:val="Heading2"/>
      </w:pPr>
      <w:r>
        <w:t xml:space="preserve">SSH-ключ</w:t>
      </w:r>
    </w:p>
    <w:p>
      <w:pPr>
        <w:pStyle w:val="FirstParagraph"/>
      </w:pPr>
      <w:r>
        <w:t xml:space="preserve">Ключ был добавлен на github ранее с помощью команды ssh-keygen -t rsa(рис. 1).</w:t>
      </w:r>
    </w:p>
    <w:p>
      <w:pPr>
        <w:pStyle w:val="CaptionedFigure"/>
      </w:pPr>
      <w:bookmarkStart w:id="23" w:name="fig:001"/>
      <w:r>
        <w:drawing>
          <wp:inline>
            <wp:extent cx="5334000" cy="889734"/>
            <wp:effectExtent b="0" l="0" r="0" t="0"/>
            <wp:docPr descr="Figure 1: SSH-ключ" title="" id="1" name="Picture"/>
            <a:graphic>
              <a:graphicData uri="http://schemas.openxmlformats.org/drawingml/2006/picture">
                <pic:pic>
                  <pic:nvPicPr>
                    <pic:cNvPr descr="images/lab1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SSH-ключ</w:t>
      </w:r>
    </w:p>
    <w:bookmarkEnd w:id="24"/>
    <w:bookmarkStart w:id="25" w:name="работа-с-git-flow-создание-релиза"/>
    <w:p>
      <w:pPr>
        <w:pStyle w:val="Heading2"/>
      </w:pPr>
      <w:r>
        <w:t xml:space="preserve">Работа с git flow, создание релиза</w:t>
      </w:r>
    </w:p>
    <w:p>
      <w:pPr>
        <w:pStyle w:val="FirstParagraph"/>
      </w:pPr>
      <w:r>
        <w:t xml:space="preserve">Я инициализировала репозиторий с помощью git flow, создала файл hello.html с текстом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. Затем выгрузила на ветку develop. Далее создала новую feature с помощью git flow feature start и выгрузила итоговые изменения на github с помощью git push. В итоге создала релиз с версией v0.0.1</w:t>
      </w:r>
    </w:p>
    <w:bookmarkEnd w:id="25"/>
    <w:bookmarkStart w:id="28" w:name="результат"/>
    <w:p>
      <w:pPr>
        <w:pStyle w:val="Heading2"/>
      </w:pPr>
      <w:r>
        <w:t xml:space="preserve">Результат</w:t>
      </w:r>
    </w:p>
    <w:p>
      <w:pPr>
        <w:pStyle w:val="FirstParagraph"/>
      </w:pPr>
      <w:r>
        <w:t xml:space="preserve">Репозиторий после релиза (рис. 2).</w:t>
      </w:r>
    </w:p>
    <w:p>
      <w:pPr>
        <w:pStyle w:val="CaptionedFigure"/>
      </w:pPr>
      <w:bookmarkStart w:id="27" w:name="fig:002"/>
      <w:r>
        <w:drawing>
          <wp:inline>
            <wp:extent cx="5334000" cy="1600200"/>
            <wp:effectExtent b="0" l="0" r="0" t="0"/>
            <wp:docPr descr="Figure 2: Репозиторий" title="" id="1" name="Picture"/>
            <a:graphic>
              <a:graphicData uri="http://schemas.openxmlformats.org/drawingml/2006/picture">
                <pic:pic>
                  <pic:nvPicPr>
                    <pic:cNvPr descr="images/lab1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Репозиторий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возможностями системы контроля Git и работой в Markdown.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Голова Варвара Алексеевна</dc:creator>
  <cp:keywords/>
  <dcterms:created xsi:type="dcterms:W3CDTF">2021-04-03T20:10:17Z</dcterms:created>
  <dcterms:modified xsi:type="dcterms:W3CDTF">2021-04-03T20:10:17Z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group">
    <vt:lpwstr>НФИбд-03-18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Работа с Git. Создание отчетов в Markdown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