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79C" w:rsidRPr="00143FC4" w:rsidRDefault="008B179C" w:rsidP="008B179C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Министерство транспорта Российской Федерации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«Российский университет транспорта» РУТ (МИИТ)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Институт управления и цифровых технологий (ИУЦТ)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Кафедра «Цифровые технологии управления транспортными процессами» (ЦТУТП)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FD1815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Разработка мобильных приложений</w:t>
      </w:r>
    </w:p>
    <w:p w:rsidR="008B179C" w:rsidRPr="00E360E5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 w:rsidR="003247EB">
        <w:rPr>
          <w:rStyle w:val="normaltextrun"/>
          <w:b/>
          <w:bCs/>
          <w:sz w:val="28"/>
          <w:szCs w:val="28"/>
        </w:rPr>
        <w:t xml:space="preserve">№ </w:t>
      </w:r>
      <w:r w:rsidR="00FD1815">
        <w:rPr>
          <w:rStyle w:val="normaltextrun"/>
          <w:b/>
          <w:bCs/>
          <w:sz w:val="28"/>
          <w:szCs w:val="28"/>
        </w:rPr>
        <w:t>1</w:t>
      </w:r>
    </w:p>
    <w:p w:rsidR="008B179C" w:rsidRPr="00CC3CE2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CC3CE2">
        <w:rPr>
          <w:rStyle w:val="eop"/>
          <w:b/>
          <w:sz w:val="28"/>
          <w:szCs w:val="28"/>
        </w:rPr>
        <w:t>«</w:t>
      </w:r>
      <w:r w:rsidR="002446AE">
        <w:rPr>
          <w:b/>
          <w:sz w:val="28"/>
          <w:szCs w:val="28"/>
          <w:lang w:val="en-US"/>
        </w:rPr>
        <w:t>Activity</w:t>
      </w:r>
      <w:r w:rsidR="002446AE" w:rsidRPr="002446AE">
        <w:rPr>
          <w:b/>
          <w:sz w:val="28"/>
          <w:szCs w:val="28"/>
        </w:rPr>
        <w:t xml:space="preserve"> </w:t>
      </w:r>
      <w:r w:rsidR="002446AE">
        <w:rPr>
          <w:b/>
          <w:sz w:val="28"/>
          <w:szCs w:val="28"/>
        </w:rPr>
        <w:t>и его жизненный цикл</w:t>
      </w:r>
      <w:r w:rsidRPr="00CC3CE2">
        <w:rPr>
          <w:rStyle w:val="eop"/>
          <w:b/>
          <w:sz w:val="28"/>
          <w:szCs w:val="28"/>
        </w:rPr>
        <w:t>»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Default="008B179C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2446AE" w:rsidRPr="00143FC4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FD1815" w:rsidP="006D69AF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Выполнили</w:t>
      </w:r>
      <w:r w:rsidR="008B179C" w:rsidRPr="00143FC4">
        <w:rPr>
          <w:rStyle w:val="normaltextrun"/>
          <w:b/>
          <w:bCs/>
          <w:sz w:val="28"/>
          <w:szCs w:val="28"/>
        </w:rPr>
        <w:t xml:space="preserve">: </w:t>
      </w:r>
      <w:proofErr w:type="spellStart"/>
      <w:r w:rsidR="008B179C" w:rsidRPr="00143FC4">
        <w:rPr>
          <w:rStyle w:val="normaltextrun"/>
          <w:b/>
          <w:bCs/>
          <w:sz w:val="28"/>
          <w:szCs w:val="28"/>
        </w:rPr>
        <w:t>Курцева</w:t>
      </w:r>
      <w:proofErr w:type="spellEnd"/>
      <w:r w:rsidR="008B179C" w:rsidRPr="00143FC4">
        <w:rPr>
          <w:rStyle w:val="normaltextrun"/>
          <w:b/>
          <w:bCs/>
          <w:sz w:val="28"/>
          <w:szCs w:val="28"/>
        </w:rPr>
        <w:t xml:space="preserve"> В.А</w:t>
      </w:r>
      <w:r w:rsidR="002446AE">
        <w:rPr>
          <w:rStyle w:val="normaltextrun"/>
          <w:b/>
          <w:bCs/>
          <w:sz w:val="28"/>
          <w:szCs w:val="28"/>
        </w:rPr>
        <w:t>.</w:t>
      </w:r>
    </w:p>
    <w:p w:rsidR="008B179C" w:rsidRPr="00143FC4" w:rsidRDefault="0053273E" w:rsidP="008B179C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Группа: УИТ-</w:t>
      </w:r>
      <w:r>
        <w:rPr>
          <w:rStyle w:val="normaltextrun"/>
          <w:b/>
          <w:bCs/>
          <w:sz w:val="28"/>
          <w:szCs w:val="28"/>
          <w:lang w:val="en-US"/>
        </w:rPr>
        <w:t>4</w:t>
      </w:r>
      <w:bookmarkStart w:id="0" w:name="_GoBack"/>
      <w:bookmarkEnd w:id="0"/>
      <w:r w:rsidR="003274C2">
        <w:rPr>
          <w:rStyle w:val="normaltextrun"/>
          <w:b/>
          <w:bCs/>
          <w:sz w:val="28"/>
          <w:szCs w:val="28"/>
        </w:rPr>
        <w:t>11</w:t>
      </w:r>
    </w:p>
    <w:p w:rsidR="006D69AF" w:rsidRDefault="008B179C" w:rsidP="00FD1815">
      <w:pPr>
        <w:pStyle w:val="paragraph"/>
        <w:spacing w:before="0" w:beforeAutospacing="0" w:after="0" w:afterAutospacing="0"/>
        <w:jc w:val="right"/>
        <w:textAlignment w:val="baseline"/>
        <w:rPr>
          <w:b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 xml:space="preserve">Проверил: </w:t>
      </w:r>
      <w:r w:rsidR="00FD1815">
        <w:rPr>
          <w:b/>
          <w:sz w:val="28"/>
          <w:szCs w:val="28"/>
        </w:rPr>
        <w:t>Стар</w:t>
      </w:r>
      <w:r w:rsidR="002446AE">
        <w:rPr>
          <w:b/>
          <w:sz w:val="28"/>
          <w:szCs w:val="28"/>
        </w:rPr>
        <w:t xml:space="preserve">ший преподаватель </w:t>
      </w:r>
      <w:proofErr w:type="spellStart"/>
      <w:r w:rsidR="002446AE">
        <w:rPr>
          <w:b/>
          <w:sz w:val="28"/>
          <w:szCs w:val="28"/>
        </w:rPr>
        <w:t>Заманова</w:t>
      </w:r>
      <w:proofErr w:type="spellEnd"/>
      <w:r w:rsidR="002446AE">
        <w:rPr>
          <w:b/>
          <w:sz w:val="28"/>
          <w:szCs w:val="28"/>
        </w:rPr>
        <w:t xml:space="preserve"> Е.А.</w:t>
      </w:r>
    </w:p>
    <w:p w:rsidR="00FD1815" w:rsidRPr="006D69AF" w:rsidRDefault="00FD1815" w:rsidP="008B179C">
      <w:pPr>
        <w:pStyle w:val="paragraph"/>
        <w:spacing w:before="0" w:beforeAutospacing="0" w:after="0" w:afterAutospacing="0"/>
        <w:jc w:val="right"/>
        <w:textAlignment w:val="baseline"/>
        <w:rPr>
          <w:b/>
          <w:sz w:val="28"/>
          <w:szCs w:val="28"/>
        </w:rPr>
      </w:pPr>
    </w:p>
    <w:p w:rsidR="008B179C" w:rsidRPr="00143FC4" w:rsidRDefault="00FD1815" w:rsidP="004360D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Москва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47250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60DF" w:rsidRPr="00B1647B" w:rsidRDefault="004360DF">
          <w:pPr>
            <w:pStyle w:val="a7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:rsidR="00B1647B" w:rsidRPr="00B1647B" w:rsidRDefault="004360DF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42096789" w:history="1"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B1647B" w:rsidRPr="00B164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Задания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_Toc242096789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647B" w:rsidRPr="00B1647B" w:rsidRDefault="00D15BE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096790" w:history="1"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B1647B" w:rsidRPr="00B164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StartActivity</w:t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_Toc242096790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647B" w:rsidRPr="00B1647B" w:rsidRDefault="00D15BE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096791" w:history="1"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B1647B" w:rsidRPr="00B164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RegistrationActivity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_Toc242096791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647B" w:rsidRPr="00B1647B" w:rsidRDefault="00D15BE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096792" w:history="1"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B1647B" w:rsidRPr="00B164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ContentActivity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_Toc242096792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647B" w:rsidRPr="00B1647B" w:rsidRDefault="00D15BE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096793" w:history="1"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B1647B" w:rsidRPr="00B164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1647B" w:rsidRPr="00B1647B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SettingsActivity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_Toc242096793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647B" w:rsidRPr="00B1647B" w:rsidRDefault="00D15BE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096794" w:history="1">
            <w:r w:rsidR="00B1647B" w:rsidRPr="00B1647B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А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_Toc242096794 \h </w:instrTex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A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1647B" w:rsidRPr="00B164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60DF" w:rsidRDefault="004360DF">
          <w:r w:rsidRPr="00B1647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DD091B" w:rsidRPr="00143FC4" w:rsidRDefault="00DD091B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Default="008B179C">
      <w:pPr>
        <w:rPr>
          <w:rFonts w:ascii="Times New Roman" w:hAnsi="Times New Roman" w:cs="Times New Roman"/>
          <w:sz w:val="28"/>
          <w:szCs w:val="28"/>
        </w:rPr>
      </w:pPr>
    </w:p>
    <w:p w:rsidR="00EE7A46" w:rsidRPr="00143FC4" w:rsidRDefault="00EE7A46">
      <w:pPr>
        <w:rPr>
          <w:rFonts w:ascii="Times New Roman" w:hAnsi="Times New Roman" w:cs="Times New Roman"/>
          <w:sz w:val="28"/>
          <w:szCs w:val="28"/>
        </w:rPr>
      </w:pPr>
    </w:p>
    <w:p w:rsidR="004360DF" w:rsidRPr="00143FC4" w:rsidRDefault="004360DF" w:rsidP="008B179C">
      <w:pPr>
        <w:rPr>
          <w:rFonts w:ascii="Times New Roman" w:hAnsi="Times New Roman" w:cs="Times New Roman"/>
          <w:sz w:val="28"/>
          <w:szCs w:val="28"/>
        </w:rPr>
      </w:pPr>
    </w:p>
    <w:p w:rsidR="002446AE" w:rsidRDefault="00907E89" w:rsidP="002446AE">
      <w:pPr>
        <w:pStyle w:val="a8"/>
        <w:numPr>
          <w:ilvl w:val="0"/>
          <w:numId w:val="2"/>
        </w:numPr>
        <w:spacing w:line="480" w:lineRule="auto"/>
        <w:ind w:left="714" w:hanging="357"/>
        <w:outlineLvl w:val="0"/>
        <w:rPr>
          <w:rFonts w:ascii="Times New Roman" w:hAnsi="Times New Roman" w:cs="Times New Roman"/>
          <w:sz w:val="28"/>
          <w:szCs w:val="28"/>
        </w:rPr>
      </w:pPr>
      <w:bookmarkStart w:id="1" w:name="_Toc178070814"/>
      <w:bookmarkStart w:id="2" w:name="_Toc242096789"/>
      <w:r>
        <w:rPr>
          <w:rFonts w:ascii="Times New Roman" w:hAnsi="Times New Roman" w:cs="Times New Roman"/>
          <w:sz w:val="28"/>
          <w:szCs w:val="28"/>
        </w:rPr>
        <w:lastRenderedPageBreak/>
        <w:t>Задани</w:t>
      </w:r>
      <w:bookmarkEnd w:id="1"/>
      <w:r w:rsidR="00FD1815">
        <w:rPr>
          <w:rFonts w:ascii="Times New Roman" w:hAnsi="Times New Roman" w:cs="Times New Roman"/>
          <w:sz w:val="28"/>
          <w:szCs w:val="28"/>
        </w:rPr>
        <w:t>я</w:t>
      </w:r>
      <w:bookmarkEnd w:id="2"/>
    </w:p>
    <w:p w:rsidR="002446AE" w:rsidRPr="002446AE" w:rsidRDefault="002446AE" w:rsidP="002446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sz w:val="28"/>
          <w:szCs w:val="28"/>
        </w:rPr>
        <w:t>Необходимо разработать 4 экрана пользователя</w:t>
      </w:r>
      <w:r w:rsidR="00B1647B">
        <w:rPr>
          <w:rFonts w:ascii="Times New Roman" w:hAnsi="Times New Roman" w:cs="Times New Roman"/>
          <w:sz w:val="28"/>
          <w:szCs w:val="28"/>
        </w:rPr>
        <w:t xml:space="preserve"> для свой предметной области</w:t>
      </w:r>
      <w:r w:rsidRPr="002446AE">
        <w:rPr>
          <w:rFonts w:ascii="Times New Roman" w:hAnsi="Times New Roman" w:cs="Times New Roman"/>
          <w:sz w:val="28"/>
          <w:szCs w:val="28"/>
        </w:rPr>
        <w:t>:</w:t>
      </w:r>
    </w:p>
    <w:p w:rsidR="002446AE" w:rsidRDefault="002446AE" w:rsidP="002446AE">
      <w:pPr>
        <w:pStyle w:val="a8"/>
        <w:numPr>
          <w:ilvl w:val="0"/>
          <w:numId w:val="10"/>
        </w:numPr>
        <w:spacing w:line="360" w:lineRule="auto"/>
        <w:ind w:left="2149" w:hanging="709"/>
        <w:rPr>
          <w:rFonts w:ascii="Times New Roman" w:hAnsi="Times New Roman" w:cs="Times New Roman"/>
          <w:sz w:val="28"/>
          <w:szCs w:val="28"/>
        </w:rPr>
      </w:pPr>
      <w:proofErr w:type="spellStart"/>
      <w:r w:rsidRPr="002446AE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</w:p>
    <w:p w:rsidR="002446AE" w:rsidRDefault="002446AE" w:rsidP="002446AE">
      <w:pPr>
        <w:pStyle w:val="a8"/>
        <w:numPr>
          <w:ilvl w:val="0"/>
          <w:numId w:val="10"/>
        </w:numPr>
        <w:spacing w:line="360" w:lineRule="auto"/>
        <w:ind w:left="2149" w:hanging="709"/>
        <w:rPr>
          <w:rFonts w:ascii="Times New Roman" w:hAnsi="Times New Roman" w:cs="Times New Roman"/>
          <w:sz w:val="28"/>
          <w:szCs w:val="28"/>
        </w:rPr>
      </w:pPr>
      <w:proofErr w:type="spellStart"/>
      <w:r w:rsidRPr="002446AE">
        <w:rPr>
          <w:rFonts w:ascii="Times New Roman" w:hAnsi="Times New Roman" w:cs="Times New Roman"/>
          <w:sz w:val="28"/>
          <w:szCs w:val="28"/>
        </w:rPr>
        <w:t>RegistrationActivity</w:t>
      </w:r>
      <w:proofErr w:type="spellEnd"/>
    </w:p>
    <w:p w:rsidR="002446AE" w:rsidRDefault="002446AE" w:rsidP="002446AE">
      <w:pPr>
        <w:pStyle w:val="a8"/>
        <w:numPr>
          <w:ilvl w:val="0"/>
          <w:numId w:val="10"/>
        </w:numPr>
        <w:spacing w:line="360" w:lineRule="auto"/>
        <w:ind w:left="2149" w:hanging="709"/>
        <w:rPr>
          <w:rFonts w:ascii="Times New Roman" w:hAnsi="Times New Roman" w:cs="Times New Roman"/>
          <w:sz w:val="28"/>
          <w:szCs w:val="28"/>
        </w:rPr>
      </w:pPr>
      <w:proofErr w:type="spellStart"/>
      <w:r w:rsidRPr="002446AE">
        <w:rPr>
          <w:rFonts w:ascii="Times New Roman" w:hAnsi="Times New Roman" w:cs="Times New Roman"/>
          <w:sz w:val="28"/>
          <w:szCs w:val="28"/>
        </w:rPr>
        <w:t>ContentActivity</w:t>
      </w:r>
      <w:proofErr w:type="spellEnd"/>
    </w:p>
    <w:p w:rsidR="002446AE" w:rsidRDefault="002446AE" w:rsidP="002446AE">
      <w:pPr>
        <w:pStyle w:val="a8"/>
        <w:numPr>
          <w:ilvl w:val="0"/>
          <w:numId w:val="10"/>
        </w:numPr>
        <w:spacing w:line="360" w:lineRule="auto"/>
        <w:ind w:left="2149" w:hanging="709"/>
        <w:rPr>
          <w:rFonts w:ascii="Times New Roman" w:hAnsi="Times New Roman" w:cs="Times New Roman"/>
          <w:sz w:val="28"/>
          <w:szCs w:val="28"/>
        </w:rPr>
      </w:pPr>
      <w:proofErr w:type="spellStart"/>
      <w:r w:rsidRPr="002446AE">
        <w:rPr>
          <w:rFonts w:ascii="Times New Roman" w:hAnsi="Times New Roman" w:cs="Times New Roman"/>
          <w:sz w:val="28"/>
          <w:szCs w:val="28"/>
        </w:rPr>
        <w:t>SettingsActivity</w:t>
      </w:r>
      <w:proofErr w:type="spellEnd"/>
    </w:p>
    <w:p w:rsidR="00B1647B" w:rsidRDefault="00B1647B" w:rsidP="00B164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Моя предметная область: </w:t>
      </w:r>
    </w:p>
    <w:p w:rsidR="00B1647B" w:rsidRPr="00B1647B" w:rsidRDefault="00B1647B" w:rsidP="00B164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«Кулинарная книга» — мобильное приложение-справочник рецептов морепродуктов со всего мира. Пользователь регистрируется, входит в приложение, просматривает подборку блюд в виде сетки карточек, может догружать новые порции, изменять настройки оформления (тема, размер шрифта) и создавать резервные копии данных.</w:t>
      </w:r>
      <w:r w:rsidRPr="00B1647B">
        <w:rPr>
          <w:rFonts w:ascii="Times New Roman" w:hAnsi="Times New Roman" w:cs="Times New Roman"/>
          <w:sz w:val="28"/>
          <w:szCs w:val="28"/>
        </w:rPr>
        <w:br/>
        <w:t>Приложение ориентировано на людей, которые:</w:t>
      </w:r>
    </w:p>
    <w:p w:rsidR="00B1647B" w:rsidRPr="00B1647B" w:rsidRDefault="00B1647B" w:rsidP="00B1647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Любят готовить и ищут новые рецепты.</w:t>
      </w:r>
    </w:p>
    <w:p w:rsidR="00B1647B" w:rsidRPr="00B1647B" w:rsidRDefault="00B1647B" w:rsidP="00B1647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Хотят иметь под рукой подборку блюд из разных кухонь мира.</w:t>
      </w:r>
    </w:p>
    <w:p w:rsidR="00B1647B" w:rsidRPr="00B1647B" w:rsidRDefault="00B1647B" w:rsidP="00B1647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Ценят удобный и современный интерфейс.</w:t>
      </w:r>
    </w:p>
    <w:p w:rsidR="0017357F" w:rsidRPr="002446AE" w:rsidRDefault="002446AE" w:rsidP="002446AE">
      <w:pPr>
        <w:pStyle w:val="a8"/>
        <w:numPr>
          <w:ilvl w:val="0"/>
          <w:numId w:val="2"/>
        </w:numPr>
        <w:spacing w:line="480" w:lineRule="auto"/>
        <w:ind w:left="714" w:hanging="357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242096790"/>
      <w:r>
        <w:rPr>
          <w:rFonts w:ascii="Times New Roman" w:hAnsi="Times New Roman" w:cs="Times New Roman"/>
          <w:sz w:val="28"/>
          <w:szCs w:val="28"/>
          <w:lang w:val="en-US"/>
        </w:rPr>
        <w:t>StartActivity</w:t>
      </w:r>
      <w:r w:rsidR="00FD1815">
        <w:rPr>
          <w:rFonts w:ascii="Times New Roman" w:hAnsi="Times New Roman" w:cs="Times New Roman"/>
          <w:sz w:val="28"/>
          <w:szCs w:val="28"/>
        </w:rPr>
        <w:t>.</w:t>
      </w:r>
      <w:bookmarkEnd w:id="3"/>
    </w:p>
    <w:p w:rsidR="0017357F" w:rsidRPr="002446AE" w:rsidRDefault="002446AE" w:rsidP="002446A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sz w:val="28"/>
          <w:szCs w:val="28"/>
        </w:rPr>
        <w:t>Это главный экран приложения Он выполняет четыре главные задачи:</w:t>
      </w:r>
    </w:p>
    <w:p w:rsidR="002446AE" w:rsidRPr="002446AE" w:rsidRDefault="002446AE" w:rsidP="002446AE">
      <w:pPr>
        <w:pStyle w:val="a8"/>
        <w:numPr>
          <w:ilvl w:val="0"/>
          <w:numId w:val="1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bCs/>
          <w:sz w:val="28"/>
          <w:szCs w:val="28"/>
        </w:rPr>
        <w:t xml:space="preserve">Показывает </w:t>
      </w:r>
      <w:proofErr w:type="spellStart"/>
      <w:r w:rsidRPr="002446AE">
        <w:rPr>
          <w:rFonts w:ascii="Times New Roman" w:hAnsi="Times New Roman" w:cs="Times New Roman"/>
          <w:bCs/>
          <w:sz w:val="28"/>
          <w:szCs w:val="28"/>
        </w:rPr>
        <w:t>брендинг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 — логотип, название «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Culinary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>», описание.</w:t>
      </w:r>
    </w:p>
    <w:p w:rsidR="002446AE" w:rsidRPr="002446AE" w:rsidRDefault="002446AE" w:rsidP="002446AE">
      <w:pPr>
        <w:pStyle w:val="a8"/>
        <w:numPr>
          <w:ilvl w:val="0"/>
          <w:numId w:val="1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bCs/>
          <w:sz w:val="28"/>
          <w:szCs w:val="28"/>
        </w:rPr>
        <w:t>Даёт авторизоваться</w:t>
      </w:r>
      <w:r w:rsidRPr="002446AE">
        <w:rPr>
          <w:rFonts w:ascii="Times New Roman" w:hAnsi="Times New Roman" w:cs="Times New Roman"/>
          <w:sz w:val="28"/>
          <w:szCs w:val="28"/>
        </w:rPr>
        <w:t xml:space="preserve"> — форма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 + пароль, кнопка «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>».</w:t>
      </w:r>
    </w:p>
    <w:p w:rsidR="002446AE" w:rsidRPr="002446AE" w:rsidRDefault="002446AE" w:rsidP="002446AE">
      <w:pPr>
        <w:pStyle w:val="a8"/>
        <w:numPr>
          <w:ilvl w:val="0"/>
          <w:numId w:val="1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bCs/>
          <w:sz w:val="28"/>
          <w:szCs w:val="28"/>
        </w:rPr>
        <w:t>Даёт зарегистрироваться</w:t>
      </w:r>
      <w:r w:rsidRPr="002446AE">
        <w:rPr>
          <w:rFonts w:ascii="Times New Roman" w:hAnsi="Times New Roman" w:cs="Times New Roman"/>
          <w:sz w:val="28"/>
          <w:szCs w:val="28"/>
        </w:rPr>
        <w:t xml:space="preserve"> — кнопка «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», переход в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RegistrationActivity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>.</w:t>
      </w:r>
    </w:p>
    <w:p w:rsidR="002446AE" w:rsidRDefault="002446AE" w:rsidP="002446AE">
      <w:pPr>
        <w:pStyle w:val="a8"/>
        <w:numPr>
          <w:ilvl w:val="0"/>
          <w:numId w:val="1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446AE">
        <w:rPr>
          <w:rFonts w:ascii="Times New Roman" w:hAnsi="Times New Roman" w:cs="Times New Roman"/>
          <w:bCs/>
          <w:sz w:val="28"/>
          <w:szCs w:val="28"/>
        </w:rPr>
        <w:t>Помнит пользователя</w:t>
      </w:r>
      <w:r w:rsidRPr="002446A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предзаполняет</w:t>
      </w:r>
      <w:proofErr w:type="spellEnd"/>
      <w:r w:rsidRPr="002446AE">
        <w:rPr>
          <w:rFonts w:ascii="Times New Roman" w:hAnsi="Times New Roman" w:cs="Times New Roman"/>
          <w:sz w:val="28"/>
          <w:szCs w:val="28"/>
        </w:rPr>
        <w:t xml:space="preserve"> логин из </w:t>
      </w:r>
      <w:proofErr w:type="spellStart"/>
      <w:r w:rsidRPr="002446AE">
        <w:rPr>
          <w:rFonts w:ascii="Times New Roman" w:hAnsi="Times New Roman" w:cs="Times New Roman"/>
          <w:sz w:val="28"/>
          <w:szCs w:val="28"/>
        </w:rPr>
        <w:t>SharedPrefe</w:t>
      </w:r>
      <w:r>
        <w:rPr>
          <w:rFonts w:ascii="Times New Roman" w:hAnsi="Times New Roman" w:cs="Times New Roman"/>
          <w:sz w:val="28"/>
          <w:szCs w:val="28"/>
        </w:rPr>
        <w:t>rences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чтобы не вводить заново. </w:t>
      </w:r>
    </w:p>
    <w:p w:rsidR="002446AE" w:rsidRDefault="002446AE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Затем запускает объект регистрации и ждёт результата. Когда пользователь </w:t>
      </w:r>
      <w:r w:rsidR="00A349FB">
        <w:rPr>
          <w:rFonts w:ascii="Times New Roman" w:hAnsi="Times New Roman" w:cs="Times New Roman"/>
          <w:sz w:val="28"/>
          <w:szCs w:val="28"/>
        </w:rPr>
        <w:t xml:space="preserve">завершит регистрацию, сработает </w:t>
      </w:r>
      <w:r w:rsidR="00A349FB">
        <w:rPr>
          <w:rFonts w:ascii="Times New Roman" w:hAnsi="Times New Roman" w:cs="Times New Roman"/>
          <w:sz w:val="28"/>
          <w:szCs w:val="28"/>
          <w:lang w:val="en-US"/>
        </w:rPr>
        <w:t>callback</w:t>
      </w:r>
      <w:r w:rsidR="00A349FB">
        <w:rPr>
          <w:rFonts w:ascii="Times New Roman" w:hAnsi="Times New Roman" w:cs="Times New Roman"/>
          <w:sz w:val="28"/>
          <w:szCs w:val="28"/>
        </w:rPr>
        <w:t xml:space="preserve">, </w:t>
      </w:r>
      <w:r w:rsidR="00A349FB">
        <w:rPr>
          <w:rFonts w:ascii="Times New Roman" w:hAnsi="Times New Roman" w:cs="Times New Roman"/>
          <w:sz w:val="28"/>
          <w:szCs w:val="28"/>
          <w:lang w:val="en-US"/>
        </w:rPr>
        <w:t>StartActivity</w:t>
      </w:r>
      <w:r w:rsidR="00A349FB">
        <w:rPr>
          <w:rFonts w:ascii="Times New Roman" w:hAnsi="Times New Roman" w:cs="Times New Roman"/>
          <w:sz w:val="28"/>
          <w:szCs w:val="28"/>
        </w:rPr>
        <w:t xml:space="preserve"> получит данные.</w:t>
      </w:r>
    </w:p>
    <w:p w:rsidR="00A349FB" w:rsidRDefault="00A349FB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запускается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onCreate</w:t>
      </w:r>
      <w:r w:rsidRPr="00A349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49FB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который создает две кнопки регистрации и входа. </w:t>
      </w:r>
    </w:p>
    <w:p w:rsidR="004D4A05" w:rsidRDefault="004D4A05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98263C" wp14:editId="5DFFBF56">
            <wp:extent cx="5105400" cy="8602980"/>
            <wp:effectExtent l="0" t="0" r="0" b="7620"/>
            <wp:docPr id="3" name="Рисунок 3" descr="D:\7semestr\mobile\главный экра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7semestr\mobile\главный экран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60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Pr="00A349FB" w:rsidRDefault="004D4A05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Главный экран приложения</w:t>
      </w:r>
    </w:p>
    <w:p w:rsidR="004D4A05" w:rsidRPr="002446AE" w:rsidRDefault="004D4A05" w:rsidP="004D4A05">
      <w:pPr>
        <w:pStyle w:val="a8"/>
        <w:numPr>
          <w:ilvl w:val="0"/>
          <w:numId w:val="2"/>
        </w:numPr>
        <w:spacing w:line="480" w:lineRule="auto"/>
        <w:ind w:left="714" w:hanging="357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242096791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RegistrationActivity</w:t>
      </w:r>
      <w:bookmarkEnd w:id="4"/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RegistrationActivity — это экран создания нового пользователя. О</w:t>
      </w:r>
      <w:r>
        <w:rPr>
          <w:rFonts w:ascii="Times New Roman" w:hAnsi="Times New Roman" w:cs="Times New Roman"/>
          <w:sz w:val="28"/>
          <w:szCs w:val="28"/>
        </w:rPr>
        <w:t>н выполняет три главные задачи:</w:t>
      </w:r>
    </w:p>
    <w:p w:rsidR="004D4A05" w:rsidRDefault="004D4A05" w:rsidP="004D4A05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 xml:space="preserve">Показывает форму — 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>, пароль, подтверждение пароля, имя, пол.</w:t>
      </w:r>
    </w:p>
    <w:p w:rsidR="004D4A05" w:rsidRDefault="004D4A05" w:rsidP="004D4A05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Проверяет (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 xml:space="preserve">) ввод — 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 xml:space="preserve"> с @, пароль ≥ 6, пароли совпадают, имя не пустое, пол выбран.</w:t>
      </w:r>
    </w:p>
    <w:p w:rsidR="002446AE" w:rsidRDefault="004D4A05" w:rsidP="004D4A05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 xml:space="preserve">Возвращает данные обратно в 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 xml:space="preserve"> — чтобы 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предзаполнить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 xml:space="preserve"> логин и сохранить пользователя.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5C23AE" wp14:editId="64D19117">
            <wp:extent cx="5940425" cy="8287966"/>
            <wp:effectExtent l="0" t="0" r="3175" b="0"/>
            <wp:docPr id="7" name="Рисунок 7" descr="D:\7semestr\mobile\Регистр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7semestr\mobile\Регистрация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8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Экран регистрации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регистрации возвращается логин в главный экран и можно войти в приложения после ввода пароля. 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B8191D" wp14:editId="6FA84DBE">
            <wp:extent cx="5124860" cy="6850380"/>
            <wp:effectExtent l="0" t="0" r="0" b="7620"/>
            <wp:docPr id="10" name="Рисунок 10" descr="D:\7semestr\mobile\после регистр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7semestr\mobile\после регистрации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742" cy="685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После регистрации возврат логина в главный экран</w:t>
      </w:r>
    </w:p>
    <w:p w:rsidR="004D4A05" w:rsidRPr="002446AE" w:rsidRDefault="004D4A05" w:rsidP="004D4A05">
      <w:pPr>
        <w:pStyle w:val="a8"/>
        <w:numPr>
          <w:ilvl w:val="0"/>
          <w:numId w:val="2"/>
        </w:numPr>
        <w:spacing w:line="480" w:lineRule="auto"/>
        <w:ind w:left="714" w:hanging="357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242096792"/>
      <w:r>
        <w:rPr>
          <w:rFonts w:ascii="Times New Roman" w:hAnsi="Times New Roman" w:cs="Times New Roman"/>
          <w:sz w:val="28"/>
          <w:szCs w:val="28"/>
          <w:lang w:val="en-US"/>
        </w:rPr>
        <w:t>ContentActivity</w:t>
      </w:r>
      <w:bookmarkEnd w:id="5"/>
    </w:p>
    <w:p w:rsidR="004D4A05" w:rsidRDefault="004D4A05" w:rsidP="004D4A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lastRenderedPageBreak/>
        <w:t>ContentActivity — это главный экран с да</w:t>
      </w:r>
      <w:r>
        <w:rPr>
          <w:rFonts w:ascii="Times New Roman" w:hAnsi="Times New Roman" w:cs="Times New Roman"/>
          <w:sz w:val="28"/>
          <w:szCs w:val="28"/>
        </w:rPr>
        <w:t>нными. Он выполняет три задач:</w:t>
      </w:r>
    </w:p>
    <w:p w:rsidR="004D4A05" w:rsidRDefault="004D4A05" w:rsidP="004D4A05">
      <w:pPr>
        <w:pStyle w:val="a8"/>
        <w:numPr>
          <w:ilvl w:val="0"/>
          <w:numId w:val="13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Показывает сетку карточек — 10–20 блюд в 2 колонки.</w:t>
      </w:r>
    </w:p>
    <w:p w:rsidR="004D4A05" w:rsidRDefault="004D4A05" w:rsidP="004D4A05">
      <w:pPr>
        <w:pStyle w:val="a8"/>
        <w:numPr>
          <w:ilvl w:val="0"/>
          <w:numId w:val="13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Догружает карточки — кнопка «Загрузить ещё» (+10 штук).</w:t>
      </w:r>
    </w:p>
    <w:p w:rsidR="004D4A05" w:rsidRPr="004D4A05" w:rsidRDefault="004D4A05" w:rsidP="004D4A05">
      <w:pPr>
        <w:pStyle w:val="a8"/>
        <w:numPr>
          <w:ilvl w:val="0"/>
          <w:numId w:val="13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 xml:space="preserve">Открывает настройки — через иконку </w:t>
      </w:r>
      <w:r w:rsidRPr="004D4A05">
        <w:rPr>
          <w:rFonts w:ascii="Segoe UI Symbol" w:hAnsi="Segoe UI Symbol" w:cs="Segoe UI Symbol"/>
          <w:sz w:val="28"/>
          <w:szCs w:val="28"/>
        </w:rPr>
        <w:t>⚙</w:t>
      </w:r>
      <w:r w:rsidRPr="004D4A0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D4A05">
        <w:rPr>
          <w:rFonts w:ascii="Times New Roman" w:hAnsi="Times New Roman" w:cs="Times New Roman"/>
          <w:sz w:val="28"/>
          <w:szCs w:val="28"/>
        </w:rPr>
        <w:t>тулбаре</w:t>
      </w:r>
      <w:proofErr w:type="spellEnd"/>
      <w:r w:rsidRPr="004D4A05">
        <w:rPr>
          <w:rFonts w:ascii="Times New Roman" w:hAnsi="Times New Roman" w:cs="Times New Roman"/>
          <w:sz w:val="28"/>
          <w:szCs w:val="28"/>
        </w:rPr>
        <w:t>.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BB548E" wp14:editId="7BA7A007">
            <wp:extent cx="5415198" cy="7879080"/>
            <wp:effectExtent l="0" t="0" r="0" b="7620"/>
            <wp:docPr id="11" name="Рисунок 11" descr="D:\7semestr\mobile\контен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7semestr\mobile\контент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979" cy="788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Контент приложения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нажатия на кнопку «Загрузит еще», загружаются еще 10 карточек. 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Нажав на ключик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тулбаре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осуществляется переход к настройкам. </w:t>
      </w:r>
    </w:p>
    <w:p w:rsidR="004D4A05" w:rsidRPr="002446AE" w:rsidRDefault="004D4A05" w:rsidP="004D4A05">
      <w:pPr>
        <w:pStyle w:val="a8"/>
        <w:numPr>
          <w:ilvl w:val="0"/>
          <w:numId w:val="2"/>
        </w:numPr>
        <w:spacing w:line="480" w:lineRule="auto"/>
        <w:ind w:left="714" w:hanging="357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242096793"/>
      <w:r>
        <w:rPr>
          <w:rFonts w:ascii="Times New Roman" w:hAnsi="Times New Roman" w:cs="Times New Roman"/>
          <w:sz w:val="28"/>
          <w:szCs w:val="28"/>
          <w:lang w:val="en-US"/>
        </w:rPr>
        <w:t>SettingsActivity</w:t>
      </w:r>
      <w:bookmarkEnd w:id="6"/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SettingsActivity — это экран настроек приложения. Он в</w:t>
      </w:r>
      <w:r>
        <w:rPr>
          <w:rFonts w:ascii="Times New Roman" w:hAnsi="Times New Roman" w:cs="Times New Roman"/>
          <w:sz w:val="28"/>
          <w:szCs w:val="28"/>
        </w:rPr>
        <w:t xml:space="preserve">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ldt</w:t>
      </w:r>
      <w:r w:rsidRPr="004D4A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главные задачи:</w:t>
      </w:r>
    </w:p>
    <w:p w:rsidR="004D4A05" w:rsidRDefault="004D4A05" w:rsidP="004D4A05">
      <w:pPr>
        <w:pStyle w:val="a8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Показывает персональные данные — имя, возраст, пол.</w:t>
      </w:r>
    </w:p>
    <w:p w:rsidR="004D4A05" w:rsidRPr="004D4A05" w:rsidRDefault="004D4A05" w:rsidP="004D4A05">
      <w:pPr>
        <w:pStyle w:val="a8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sz w:val="28"/>
          <w:szCs w:val="28"/>
        </w:rPr>
        <w:t>Управляет резервным копированием — создать / удалить / восстановить.</w:t>
      </w:r>
    </w:p>
    <w:p w:rsidR="0017357F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B32194" wp14:editId="3B1C207B">
            <wp:extent cx="5240385" cy="7863840"/>
            <wp:effectExtent l="0" t="0" r="0" b="3810"/>
            <wp:docPr id="12" name="Рисунок 12" descr="D:\7semestr\mobile\настрой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7semestr\mobile\настройки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002" cy="786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Настройки </w:t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4116CFDF" wp14:editId="233178E7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4677410" cy="7208520"/>
            <wp:effectExtent l="0" t="0" r="8890" b="0"/>
            <wp:wrapSquare wrapText="bothSides"/>
            <wp:docPr id="13" name="Рисунок 13" descr="D:\7semestr\mobile\создание резевной коп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7semestr\mobile\создание резевной копии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Создание резервной копии</w:t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ее создания </w:t>
      </w:r>
      <w:r w:rsidR="00B1647B">
        <w:rPr>
          <w:rFonts w:ascii="Times New Roman" w:hAnsi="Times New Roman" w:cs="Times New Roman"/>
          <w:sz w:val="28"/>
          <w:szCs w:val="28"/>
        </w:rPr>
        <w:t xml:space="preserve">кнопки «Удалить резервную копию» и «Восстановить из копии». </w:t>
      </w:r>
    </w:p>
    <w:p w:rsidR="00B1647B" w:rsidRDefault="00B1647B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647B" w:rsidRPr="00B1647B" w:rsidRDefault="00B1647B" w:rsidP="00B1647B">
      <w:pPr>
        <w:pStyle w:val="1"/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42096794"/>
      <w:r w:rsidRPr="00B164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А</w:t>
      </w:r>
      <w:bookmarkEnd w:id="7"/>
    </w:p>
    <w:p w:rsidR="000D022B" w:rsidRPr="0053273E" w:rsidRDefault="00B1647B" w:rsidP="000D02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приложения находится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sectPr w:rsidR="000D022B" w:rsidRPr="0053273E" w:rsidSect="008B179C">
      <w:headerReference w:type="default" r:id="rId14"/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5BE1" w:rsidRDefault="00D15BE1" w:rsidP="008B179C">
      <w:pPr>
        <w:spacing w:after="0" w:line="240" w:lineRule="auto"/>
      </w:pPr>
      <w:r>
        <w:separator/>
      </w:r>
    </w:p>
  </w:endnote>
  <w:endnote w:type="continuationSeparator" w:id="0">
    <w:p w:rsidR="00D15BE1" w:rsidRDefault="00D15BE1" w:rsidP="008B1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4036771"/>
      <w:docPartObj>
        <w:docPartGallery w:val="Page Numbers (Bottom of Page)"/>
        <w:docPartUnique/>
      </w:docPartObj>
    </w:sdtPr>
    <w:sdtEndPr/>
    <w:sdtContent>
      <w:p w:rsidR="00A349FB" w:rsidRDefault="00A349F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273E">
          <w:rPr>
            <w:noProof/>
          </w:rPr>
          <w:t>14</w:t>
        </w:r>
        <w:r>
          <w:fldChar w:fldCharType="end"/>
        </w:r>
      </w:p>
    </w:sdtContent>
  </w:sdt>
  <w:p w:rsidR="00A349FB" w:rsidRDefault="00A349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9FB" w:rsidRDefault="00A349FB">
    <w:pPr>
      <w:pStyle w:val="a5"/>
    </w:pPr>
    <w:r>
      <w:rPr>
        <w:lang w:val="en-US"/>
      </w:rPr>
      <w:t xml:space="preserve">    </w:t>
    </w:r>
  </w:p>
  <w:p w:rsidR="00A349FB" w:rsidRDefault="00A349F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5BE1" w:rsidRDefault="00D15BE1" w:rsidP="008B179C">
      <w:pPr>
        <w:spacing w:after="0" w:line="240" w:lineRule="auto"/>
      </w:pPr>
      <w:r>
        <w:separator/>
      </w:r>
    </w:p>
  </w:footnote>
  <w:footnote w:type="continuationSeparator" w:id="0">
    <w:p w:rsidR="00D15BE1" w:rsidRDefault="00D15BE1" w:rsidP="008B1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9FB" w:rsidRDefault="00A349FB">
    <w:pPr>
      <w:pStyle w:val="a3"/>
    </w:pPr>
    <w:r>
      <w:t xml:space="preserve">   </w:t>
    </w:r>
  </w:p>
  <w:p w:rsidR="00A349FB" w:rsidRDefault="00A349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75CEC"/>
    <w:multiLevelType w:val="multilevel"/>
    <w:tmpl w:val="03C2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42A6A"/>
    <w:multiLevelType w:val="hybridMultilevel"/>
    <w:tmpl w:val="A7DE7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F09AD"/>
    <w:multiLevelType w:val="hybridMultilevel"/>
    <w:tmpl w:val="D646D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00559"/>
    <w:multiLevelType w:val="multilevel"/>
    <w:tmpl w:val="8E1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406BF"/>
    <w:multiLevelType w:val="hybridMultilevel"/>
    <w:tmpl w:val="2E749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74374"/>
    <w:multiLevelType w:val="hybridMultilevel"/>
    <w:tmpl w:val="ECFE6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8472A"/>
    <w:multiLevelType w:val="hybridMultilevel"/>
    <w:tmpl w:val="A2BEFA34"/>
    <w:lvl w:ilvl="0" w:tplc="6A76BF20">
      <w:start w:val="1"/>
      <w:numFmt w:val="decimal"/>
      <w:lvlText w:val="%1."/>
      <w:lvlJc w:val="left"/>
      <w:pPr>
        <w:ind w:left="2609" w:hanging="48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7"/>
        <w:sz w:val="24"/>
        <w:szCs w:val="24"/>
        <w:lang w:val="ru-RU" w:eastAsia="en-US" w:bidi="ar-SA"/>
      </w:rPr>
    </w:lvl>
    <w:lvl w:ilvl="1" w:tplc="E3EC60C8">
      <w:numFmt w:val="bullet"/>
      <w:lvlText w:val=""/>
      <w:lvlJc w:val="left"/>
      <w:pPr>
        <w:ind w:left="2609" w:hanging="4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1DCCF1E">
      <w:numFmt w:val="bullet"/>
      <w:lvlText w:val="•"/>
      <w:lvlJc w:val="left"/>
      <w:pPr>
        <w:ind w:left="4291" w:hanging="483"/>
      </w:pPr>
      <w:rPr>
        <w:rFonts w:hint="default"/>
        <w:lang w:val="ru-RU" w:eastAsia="en-US" w:bidi="ar-SA"/>
      </w:rPr>
    </w:lvl>
    <w:lvl w:ilvl="3" w:tplc="640E03E0">
      <w:numFmt w:val="bullet"/>
      <w:lvlText w:val="•"/>
      <w:lvlJc w:val="left"/>
      <w:pPr>
        <w:ind w:left="5137" w:hanging="483"/>
      </w:pPr>
      <w:rPr>
        <w:rFonts w:hint="default"/>
        <w:lang w:val="ru-RU" w:eastAsia="en-US" w:bidi="ar-SA"/>
      </w:rPr>
    </w:lvl>
    <w:lvl w:ilvl="4" w:tplc="2050ED26">
      <w:numFmt w:val="bullet"/>
      <w:lvlText w:val="•"/>
      <w:lvlJc w:val="left"/>
      <w:pPr>
        <w:ind w:left="5982" w:hanging="483"/>
      </w:pPr>
      <w:rPr>
        <w:rFonts w:hint="default"/>
        <w:lang w:val="ru-RU" w:eastAsia="en-US" w:bidi="ar-SA"/>
      </w:rPr>
    </w:lvl>
    <w:lvl w:ilvl="5" w:tplc="65D8772C">
      <w:numFmt w:val="bullet"/>
      <w:lvlText w:val="•"/>
      <w:lvlJc w:val="left"/>
      <w:pPr>
        <w:ind w:left="6828" w:hanging="483"/>
      </w:pPr>
      <w:rPr>
        <w:rFonts w:hint="default"/>
        <w:lang w:val="ru-RU" w:eastAsia="en-US" w:bidi="ar-SA"/>
      </w:rPr>
    </w:lvl>
    <w:lvl w:ilvl="6" w:tplc="69FC4BD0">
      <w:numFmt w:val="bullet"/>
      <w:lvlText w:val="•"/>
      <w:lvlJc w:val="left"/>
      <w:pPr>
        <w:ind w:left="7674" w:hanging="483"/>
      </w:pPr>
      <w:rPr>
        <w:rFonts w:hint="default"/>
        <w:lang w:val="ru-RU" w:eastAsia="en-US" w:bidi="ar-SA"/>
      </w:rPr>
    </w:lvl>
    <w:lvl w:ilvl="7" w:tplc="FCDC44DE">
      <w:numFmt w:val="bullet"/>
      <w:lvlText w:val="•"/>
      <w:lvlJc w:val="left"/>
      <w:pPr>
        <w:ind w:left="8520" w:hanging="483"/>
      </w:pPr>
      <w:rPr>
        <w:rFonts w:hint="default"/>
        <w:lang w:val="ru-RU" w:eastAsia="en-US" w:bidi="ar-SA"/>
      </w:rPr>
    </w:lvl>
    <w:lvl w:ilvl="8" w:tplc="73502E7C">
      <w:numFmt w:val="bullet"/>
      <w:lvlText w:val="•"/>
      <w:lvlJc w:val="left"/>
      <w:pPr>
        <w:ind w:left="9365" w:hanging="483"/>
      </w:pPr>
      <w:rPr>
        <w:rFonts w:hint="default"/>
        <w:lang w:val="ru-RU" w:eastAsia="en-US" w:bidi="ar-SA"/>
      </w:rPr>
    </w:lvl>
  </w:abstractNum>
  <w:abstractNum w:abstractNumId="7" w15:restartNumberingAfterBreak="0">
    <w:nsid w:val="1A345FEE"/>
    <w:multiLevelType w:val="multilevel"/>
    <w:tmpl w:val="E8C0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A049B"/>
    <w:multiLevelType w:val="multilevel"/>
    <w:tmpl w:val="DE0E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00FF4"/>
    <w:multiLevelType w:val="hybridMultilevel"/>
    <w:tmpl w:val="015EC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02655"/>
    <w:multiLevelType w:val="hybridMultilevel"/>
    <w:tmpl w:val="6A4EA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1100B"/>
    <w:multiLevelType w:val="hybridMultilevel"/>
    <w:tmpl w:val="5CC0B0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C72C26"/>
    <w:multiLevelType w:val="multilevel"/>
    <w:tmpl w:val="EEC2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254DD"/>
    <w:multiLevelType w:val="multilevel"/>
    <w:tmpl w:val="B55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A1D78"/>
    <w:multiLevelType w:val="hybridMultilevel"/>
    <w:tmpl w:val="43A0D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743FD"/>
    <w:multiLevelType w:val="multilevel"/>
    <w:tmpl w:val="E87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90C0D"/>
    <w:multiLevelType w:val="multilevel"/>
    <w:tmpl w:val="FB0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A1812"/>
    <w:multiLevelType w:val="hybridMultilevel"/>
    <w:tmpl w:val="33780A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A51640"/>
    <w:multiLevelType w:val="multilevel"/>
    <w:tmpl w:val="B8C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40CDC"/>
    <w:multiLevelType w:val="multilevel"/>
    <w:tmpl w:val="31A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D2756"/>
    <w:multiLevelType w:val="multilevel"/>
    <w:tmpl w:val="A52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768F0"/>
    <w:multiLevelType w:val="hybridMultilevel"/>
    <w:tmpl w:val="43A0D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C1265"/>
    <w:multiLevelType w:val="multilevel"/>
    <w:tmpl w:val="9F58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A1121F"/>
    <w:multiLevelType w:val="multilevel"/>
    <w:tmpl w:val="B09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4097E"/>
    <w:multiLevelType w:val="multilevel"/>
    <w:tmpl w:val="D52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40BB6"/>
    <w:multiLevelType w:val="multilevel"/>
    <w:tmpl w:val="116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D0C89"/>
    <w:multiLevelType w:val="hybridMultilevel"/>
    <w:tmpl w:val="0AEE86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727489"/>
    <w:multiLevelType w:val="multilevel"/>
    <w:tmpl w:val="ECD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1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17"/>
  </w:num>
  <w:num w:numId="9">
    <w:abstractNumId w:val="6"/>
  </w:num>
  <w:num w:numId="10">
    <w:abstractNumId w:val="26"/>
  </w:num>
  <w:num w:numId="11">
    <w:abstractNumId w:val="13"/>
  </w:num>
  <w:num w:numId="12">
    <w:abstractNumId w:val="9"/>
  </w:num>
  <w:num w:numId="13">
    <w:abstractNumId w:val="10"/>
  </w:num>
  <w:num w:numId="14">
    <w:abstractNumId w:val="21"/>
  </w:num>
  <w:num w:numId="15">
    <w:abstractNumId w:val="18"/>
  </w:num>
  <w:num w:numId="16">
    <w:abstractNumId w:val="16"/>
  </w:num>
  <w:num w:numId="17">
    <w:abstractNumId w:val="12"/>
  </w:num>
  <w:num w:numId="18">
    <w:abstractNumId w:val="0"/>
  </w:num>
  <w:num w:numId="19">
    <w:abstractNumId w:val="22"/>
  </w:num>
  <w:num w:numId="20">
    <w:abstractNumId w:val="8"/>
  </w:num>
  <w:num w:numId="21">
    <w:abstractNumId w:val="27"/>
  </w:num>
  <w:num w:numId="22">
    <w:abstractNumId w:val="23"/>
  </w:num>
  <w:num w:numId="23">
    <w:abstractNumId w:val="25"/>
  </w:num>
  <w:num w:numId="24">
    <w:abstractNumId w:val="15"/>
  </w:num>
  <w:num w:numId="25">
    <w:abstractNumId w:val="24"/>
  </w:num>
  <w:num w:numId="26">
    <w:abstractNumId w:val="3"/>
  </w:num>
  <w:num w:numId="27">
    <w:abstractNumId w:val="19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9B0"/>
    <w:rsid w:val="000518C5"/>
    <w:rsid w:val="000D022B"/>
    <w:rsid w:val="00143FC4"/>
    <w:rsid w:val="0017357F"/>
    <w:rsid w:val="00230D42"/>
    <w:rsid w:val="002446AE"/>
    <w:rsid w:val="00285CDB"/>
    <w:rsid w:val="002A37D4"/>
    <w:rsid w:val="002A7690"/>
    <w:rsid w:val="003240E2"/>
    <w:rsid w:val="003247EB"/>
    <w:rsid w:val="003274C2"/>
    <w:rsid w:val="00347C48"/>
    <w:rsid w:val="00385471"/>
    <w:rsid w:val="003A37CA"/>
    <w:rsid w:val="003F7AE1"/>
    <w:rsid w:val="00413997"/>
    <w:rsid w:val="004360DF"/>
    <w:rsid w:val="004D4A05"/>
    <w:rsid w:val="00521A35"/>
    <w:rsid w:val="0053273E"/>
    <w:rsid w:val="00582649"/>
    <w:rsid w:val="005C521A"/>
    <w:rsid w:val="0066437C"/>
    <w:rsid w:val="00692C67"/>
    <w:rsid w:val="006D69AF"/>
    <w:rsid w:val="006E2477"/>
    <w:rsid w:val="006E3B6F"/>
    <w:rsid w:val="006F6D26"/>
    <w:rsid w:val="00790FAC"/>
    <w:rsid w:val="007D2516"/>
    <w:rsid w:val="00822E73"/>
    <w:rsid w:val="00826EF6"/>
    <w:rsid w:val="00887640"/>
    <w:rsid w:val="00893362"/>
    <w:rsid w:val="008B179C"/>
    <w:rsid w:val="008B57BE"/>
    <w:rsid w:val="00907E89"/>
    <w:rsid w:val="00931A62"/>
    <w:rsid w:val="00A349FB"/>
    <w:rsid w:val="00A631C9"/>
    <w:rsid w:val="00A65215"/>
    <w:rsid w:val="00AC799D"/>
    <w:rsid w:val="00AD7E52"/>
    <w:rsid w:val="00B0198F"/>
    <w:rsid w:val="00B1647B"/>
    <w:rsid w:val="00B80B51"/>
    <w:rsid w:val="00B867E3"/>
    <w:rsid w:val="00BD3077"/>
    <w:rsid w:val="00BD5B9D"/>
    <w:rsid w:val="00BD7670"/>
    <w:rsid w:val="00C04A0B"/>
    <w:rsid w:val="00CC3CE2"/>
    <w:rsid w:val="00CD2F1C"/>
    <w:rsid w:val="00D07415"/>
    <w:rsid w:val="00D100FE"/>
    <w:rsid w:val="00D15BE1"/>
    <w:rsid w:val="00D84503"/>
    <w:rsid w:val="00DB014B"/>
    <w:rsid w:val="00DD091B"/>
    <w:rsid w:val="00E31310"/>
    <w:rsid w:val="00E360E5"/>
    <w:rsid w:val="00E40E41"/>
    <w:rsid w:val="00E93D45"/>
    <w:rsid w:val="00EE7A46"/>
    <w:rsid w:val="00EF1FEB"/>
    <w:rsid w:val="00F0105B"/>
    <w:rsid w:val="00F07A72"/>
    <w:rsid w:val="00F5746D"/>
    <w:rsid w:val="00F759B0"/>
    <w:rsid w:val="00FD1815"/>
    <w:rsid w:val="00FD7445"/>
    <w:rsid w:val="00FE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77A74"/>
  <w15:chartTrackingRefBased/>
  <w15:docId w15:val="{5C2EBE4A-B533-4955-A385-23DFAD83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40E2"/>
  </w:style>
  <w:style w:type="paragraph" w:styleId="1">
    <w:name w:val="heading 1"/>
    <w:basedOn w:val="a"/>
    <w:next w:val="a"/>
    <w:link w:val="10"/>
    <w:uiPriority w:val="9"/>
    <w:qFormat/>
    <w:rsid w:val="008B17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A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5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17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B179C"/>
  </w:style>
  <w:style w:type="paragraph" w:styleId="a5">
    <w:name w:val="footer"/>
    <w:basedOn w:val="a"/>
    <w:link w:val="a6"/>
    <w:uiPriority w:val="99"/>
    <w:unhideWhenUsed/>
    <w:rsid w:val="008B17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B179C"/>
  </w:style>
  <w:style w:type="paragraph" w:customStyle="1" w:styleId="paragraph">
    <w:name w:val="paragraph"/>
    <w:basedOn w:val="a"/>
    <w:rsid w:val="008B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B179C"/>
  </w:style>
  <w:style w:type="character" w:customStyle="1" w:styleId="eop">
    <w:name w:val="eop"/>
    <w:basedOn w:val="a0"/>
    <w:rsid w:val="008B179C"/>
  </w:style>
  <w:style w:type="character" w:customStyle="1" w:styleId="10">
    <w:name w:val="Заголовок 1 Знак"/>
    <w:basedOn w:val="a0"/>
    <w:link w:val="1"/>
    <w:uiPriority w:val="9"/>
    <w:rsid w:val="008B17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B179C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8B179C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8B179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B179C"/>
    <w:pPr>
      <w:spacing w:after="100"/>
    </w:pPr>
  </w:style>
  <w:style w:type="paragraph" w:styleId="HTML">
    <w:name w:val="HTML Preformatted"/>
    <w:basedOn w:val="a"/>
    <w:link w:val="HTML0"/>
    <w:uiPriority w:val="99"/>
    <w:semiHidden/>
    <w:unhideWhenUsed/>
    <w:rsid w:val="00907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7E8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C521A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C521A"/>
    <w:pPr>
      <w:spacing w:after="100"/>
      <w:ind w:left="440"/>
    </w:pPr>
    <w:rPr>
      <w:rFonts w:eastAsiaTheme="minorEastAsia" w:cs="Times New Roman"/>
      <w:lang w:eastAsia="ru-RU"/>
    </w:rPr>
  </w:style>
  <w:style w:type="paragraph" w:styleId="aa">
    <w:name w:val="Normal (Web)"/>
    <w:basedOn w:val="a"/>
    <w:uiPriority w:val="99"/>
    <w:unhideWhenUsed/>
    <w:rsid w:val="00E36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F7A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35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b">
    <w:name w:val="Body Text"/>
    <w:basedOn w:val="a"/>
    <w:link w:val="ac"/>
    <w:uiPriority w:val="99"/>
    <w:semiHidden/>
    <w:unhideWhenUsed/>
    <w:rsid w:val="002446AE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244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3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4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BF0FB-BE76-4588-8B90-BBFE875D1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Варя love</cp:lastModifiedBy>
  <cp:revision>39</cp:revision>
  <dcterms:created xsi:type="dcterms:W3CDTF">2024-04-03T08:44:00Z</dcterms:created>
  <dcterms:modified xsi:type="dcterms:W3CDTF">2026-10-05T09:48:00Z</dcterms:modified>
</cp:coreProperties>
</file>