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>RandomValue(</w:t>
      </w:r>
      <w:proofErr w:type="gramEnd"/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firstNumb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secondNumb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'возвращаем значения для массива, получаемые из данной формулы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>FillingArray(</w:t>
      </w:r>
      <w:proofErr w:type="gramEnd"/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firstNumb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secondNumb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quantity)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</w:t>
      </w:r>
      <w:proofErr w:type="gramStart"/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proofErr w:type="gramEnd"/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i) = RandomValue(firstNumb, secondNumb) </w:t>
      </w:r>
      <w:r w:rsidRPr="001406AF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1406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406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1406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помощи</w:t>
      </w:r>
      <w:r w:rsidRPr="001406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1406AF">
        <w:rPr>
          <w:rFonts w:ascii="Consolas" w:hAnsi="Consolas" w:cs="Consolas"/>
          <w:color w:val="008000"/>
          <w:sz w:val="19"/>
          <w:szCs w:val="19"/>
          <w:lang w:val="en-US"/>
        </w:rPr>
        <w:t xml:space="preserve"> RandomValue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OutputArray(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array()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UBound(array)</w:t>
      </w:r>
    </w:p>
    <w:p w:rsid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'выводим все значения их массива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originalArray()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finalArray(3)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>originalArray</w:t>
      </w:r>
      <w:proofErr w:type="gramEnd"/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FillingArray(2, 5, 24) </w:t>
      </w:r>
      <w:r w:rsidRPr="001406AF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передаём</w:t>
      </w:r>
      <w:r w:rsidRPr="001406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06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1406AF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FillingArray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'выводим все значения массива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UBound(originalArray)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finalArray(originalArray(i) - 2) += 1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 </w:t>
      </w:r>
      <w:r w:rsidRPr="001406AF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1406AF" w:rsidRP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Console.WriteLine(i &amp; </w:t>
      </w:r>
      <w:r w:rsidRPr="001406A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finalArray(i - 2))</w:t>
      </w:r>
    </w:p>
    <w:p w:rsid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406AF" w:rsidRDefault="001406AF" w:rsidP="0014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387E07" w:rsidRDefault="001406AF" w:rsidP="001406AF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bookmarkStart w:id="0" w:name="_GoBack"/>
      <w:bookmarkEnd w:id="0"/>
      <w:proofErr w:type="spellEnd"/>
    </w:p>
    <w:sectPr w:rsidR="0038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F"/>
    <w:rsid w:val="001406AF"/>
    <w:rsid w:val="0023344E"/>
    <w:rsid w:val="0073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A2BF4-AFBE-485B-8BBE-0A04C056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Варвара</dc:creator>
  <cp:keywords/>
  <dc:description/>
  <cp:lastModifiedBy>Михайлова Варвара</cp:lastModifiedBy>
  <cp:revision>1</cp:revision>
  <dcterms:created xsi:type="dcterms:W3CDTF">2022-02-12T15:58:00Z</dcterms:created>
  <dcterms:modified xsi:type="dcterms:W3CDTF">2022-02-12T15:58:00Z</dcterms:modified>
</cp:coreProperties>
</file>