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4B5A23" w:rsidRPr="004B5A23">
        <w:rPr>
          <w:bCs/>
        </w:rPr>
        <w:t>Reflection and Annotations</w:t>
      </w:r>
    </w:p>
    <w:p w:rsidR="008E4DA2" w:rsidRPr="00974716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974716">
          <w:rPr>
            <w:rStyle w:val="Hyperlink"/>
          </w:rPr>
          <w:t>"Java OOP" course @ SoftUni.</w:t>
        </w:r>
      </w:hyperlink>
    </w:p>
    <w:p w:rsidR="004B5A23" w:rsidRDefault="008E4DA2" w:rsidP="008E4DA2">
      <w:r>
        <w:t>You can check your solutions here:</w:t>
      </w:r>
      <w:r w:rsidR="00282E32">
        <w:t xml:space="preserve"> </w:t>
      </w:r>
      <w:hyperlink r:id="rId9" w:history="1">
        <w:r w:rsidR="004B5A23">
          <w:rPr>
            <w:rStyle w:val="Hyperlink"/>
          </w:rPr>
          <w:t>https://judge.softuni.bg/Contests/1604/Reflection-Lab</w:t>
        </w:r>
      </w:hyperlink>
      <w:r w:rsidR="00282E32">
        <w:t xml:space="preserve"> </w:t>
      </w:r>
      <w:r w:rsidR="00282E32">
        <w:rPr>
          <w:lang w:val="bg-BG"/>
        </w:rPr>
        <w:t xml:space="preserve"> </w:t>
      </w:r>
    </w:p>
    <w:p w:rsidR="004B5A23" w:rsidRPr="004B5A23" w:rsidRDefault="004B5A23" w:rsidP="004B5A23">
      <w:pPr>
        <w:pStyle w:val="Heading1"/>
      </w:pPr>
      <w:r>
        <w:t>Part I</w:t>
      </w:r>
      <w:r w:rsidRPr="00512AC1">
        <w:t xml:space="preserve">: </w:t>
      </w:r>
      <w:r>
        <w:t>Reflection</w:t>
      </w:r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lang w:eastAsia="bg-BG"/>
        </w:rPr>
      </w:pPr>
      <w:r>
        <w:rPr>
          <w:lang w:eastAsia="bg-BG"/>
        </w:rPr>
        <w:t xml:space="preserve">Import </w:t>
      </w:r>
      <w:r w:rsidR="00A44DEC">
        <w:rPr>
          <w:lang w:eastAsia="bg-BG"/>
        </w:rPr>
        <w:t>"</w:t>
      </w:r>
      <w:r w:rsidRPr="00282E32">
        <w:rPr>
          <w:b/>
          <w:lang w:eastAsia="bg-BG"/>
        </w:rPr>
        <w:t xml:space="preserve">Reflection </w:t>
      </w:r>
      <w:r w:rsidRPr="003863FE">
        <w:rPr>
          <w:b/>
          <w:lang w:eastAsia="bg-BG"/>
        </w:rPr>
        <w:t>class</w:t>
      </w:r>
      <w:r w:rsidR="00A44DEC">
        <w:rPr>
          <w:lang w:eastAsia="bg-BG"/>
        </w:rPr>
        <w:t>"</w:t>
      </w:r>
      <w:r>
        <w:rPr>
          <w:lang w:eastAsia="bg-BG"/>
        </w:rPr>
        <w:t xml:space="preserve"> to your "</w:t>
      </w:r>
      <w:r w:rsidRPr="00282E32">
        <w:rPr>
          <w:b/>
          <w:lang w:eastAsia="bg-BG"/>
        </w:rPr>
        <w:t>src</w:t>
      </w:r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</w:t>
      </w:r>
      <w:r w:rsidR="000134D8">
        <w:rPr>
          <w:lang w:eastAsia="bg-BG"/>
        </w:rPr>
        <w:t xml:space="preserve">some information about this class. Print everything on new line: 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:rsidR="000134D8" w:rsidRPr="000134D8" w:rsidRDefault="000134D8" w:rsidP="000134D8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 w:rsidR="00A44DEC"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 w:rsidR="00A44DEC"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:rsidR="008E4DA2" w:rsidRPr="00443E92" w:rsidRDefault="008E4DA2" w:rsidP="00443E9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443E92" w:rsidRDefault="00443E92" w:rsidP="008E4DA2">
      <w:r>
        <w:drawing>
          <wp:inline distT="0" distB="0" distL="0" distR="0">
            <wp:extent cx="5375115" cy="2019300"/>
            <wp:effectExtent l="19050" t="19050" r="1651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980" cy="2027138"/>
                    </a:xfrm>
                    <a:prstGeom prst="rect">
                      <a:avLst/>
                    </a:prstGeom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lang w:val="en-GB"/>
        </w:rPr>
      </w:pPr>
      <w:r>
        <w:t>Getters and Setters</w:t>
      </w:r>
    </w:p>
    <w:p w:rsidR="008E4DA2" w:rsidRDefault="000134D8" w:rsidP="008E4DA2">
      <w:pPr>
        <w:rPr>
          <w:lang w:eastAsia="bg-BG"/>
        </w:rPr>
      </w:pPr>
      <w:r>
        <w:rPr>
          <w:lang w:eastAsia="bg-BG"/>
        </w:rPr>
        <w:t>Using reflection to get all "</w:t>
      </w:r>
      <w:r w:rsidRPr="004D4EB7">
        <w:rPr>
          <w:b/>
          <w:lang w:eastAsia="bg-BG"/>
        </w:rPr>
        <w:t>Reflection</w:t>
      </w:r>
      <w:r>
        <w:rPr>
          <w:lang w:eastAsia="bg-BG"/>
        </w:rPr>
        <w:t xml:space="preserve"> </w:t>
      </w:r>
      <w:r w:rsidRPr="003863FE">
        <w:rPr>
          <w:b/>
          <w:lang w:eastAsia="bg-BG"/>
        </w:rPr>
        <w:t>class</w:t>
      </w:r>
      <w:r>
        <w:rPr>
          <w:lang w:eastAsia="bg-BG"/>
        </w:rPr>
        <w:t>" methods. Then prepare</w:t>
      </w:r>
      <w:r w:rsidR="003863FE">
        <w:rPr>
          <w:lang w:eastAsia="bg-BG"/>
        </w:rPr>
        <w:t xml:space="preserve"> an</w:t>
      </w:r>
      <w:r>
        <w:rPr>
          <w:lang w:eastAsia="bg-BG"/>
        </w:rPr>
        <w:t xml:space="preserve"> algorithm that will recognize, which m</w:t>
      </w:r>
      <w:r w:rsidR="00E30BA6">
        <w:rPr>
          <w:lang w:eastAsia="bg-BG"/>
        </w:rPr>
        <w:t xml:space="preserve">ethods are </w:t>
      </w:r>
      <w:r w:rsidR="00E30BA6" w:rsidRPr="00B3195E">
        <w:rPr>
          <w:b/>
          <w:lang w:eastAsia="bg-BG"/>
        </w:rPr>
        <w:t>getters</w:t>
      </w:r>
      <w:r w:rsidR="00E30BA6">
        <w:rPr>
          <w:lang w:eastAsia="bg-BG"/>
        </w:rPr>
        <w:t xml:space="preserve"> and </w:t>
      </w:r>
      <w:r w:rsidR="00E30BA6" w:rsidRPr="00B3195E">
        <w:rPr>
          <w:b/>
          <w:lang w:eastAsia="bg-BG"/>
        </w:rPr>
        <w:t>setters</w:t>
      </w:r>
      <w:r w:rsidR="00E30BA6">
        <w:rPr>
          <w:lang w:eastAsia="bg-BG"/>
        </w:rPr>
        <w:t xml:space="preserve">. </w:t>
      </w:r>
      <w:r w:rsidR="004E3F92">
        <w:rPr>
          <w:lang w:eastAsia="bg-BG"/>
        </w:rPr>
        <w:t xml:space="preserve">Sort each collection </w:t>
      </w:r>
      <w:r w:rsidR="004E3F92" w:rsidRPr="003863FE">
        <w:rPr>
          <w:b/>
          <w:lang w:eastAsia="bg-BG"/>
        </w:rPr>
        <w:t>alphabetically</w:t>
      </w:r>
      <w:r w:rsidR="004E3F92"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="004E3F92" w:rsidRPr="003863FE">
        <w:rPr>
          <w:b/>
          <w:lang w:eastAsia="bg-BG"/>
        </w:rPr>
        <w:t>getter</w:t>
      </w:r>
      <w:r w:rsidR="004E3F92"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  <w:r>
        <w:rPr>
          <w:lang w:eastAsia="bg-BG"/>
        </w:rPr>
        <w:t xml:space="preserve"> </w:t>
      </w:r>
    </w:p>
    <w:p w:rsidR="00C53635" w:rsidRDefault="000134D8" w:rsidP="008E4DA2">
      <w:pPr>
        <w:rPr>
          <w:b/>
          <w:lang w:eastAsia="bg-BG"/>
        </w:rPr>
      </w:pPr>
      <w:r>
        <w:rPr>
          <w:lang w:eastAsia="bg-BG"/>
        </w:rPr>
        <w:tab/>
      </w:r>
      <w:r w:rsidRPr="00C53635">
        <w:rPr>
          <w:b/>
          <w:lang w:eastAsia="bg-BG"/>
        </w:rPr>
        <w:t>{</w:t>
      </w:r>
      <w:r w:rsidR="00C53635" w:rsidRPr="00C53635">
        <w:rPr>
          <w:b/>
          <w:lang w:eastAsia="bg-BG"/>
        </w:rPr>
        <w:t>name} will return {Return Type}</w:t>
      </w:r>
    </w:p>
    <w:p w:rsidR="00C53635" w:rsidRDefault="00C53635" w:rsidP="008E4DA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 </w:t>
      </w:r>
    </w:p>
    <w:p w:rsidR="00C53635" w:rsidRDefault="00C53635" w:rsidP="00C53635">
      <w:pPr>
        <w:ind w:firstLine="720"/>
        <w:rPr>
          <w:b/>
          <w:lang w:eastAsia="bg-BG"/>
        </w:rPr>
      </w:pPr>
      <w:r w:rsidRPr="00C53635">
        <w:rPr>
          <w:b/>
          <w:lang w:eastAsia="bg-BG"/>
        </w:rPr>
        <w:t xml:space="preserve">{name} </w:t>
      </w:r>
      <w:r>
        <w:rPr>
          <w:b/>
          <w:lang w:eastAsia="bg-BG"/>
        </w:rPr>
        <w:t>and will set field of {</w:t>
      </w:r>
      <w:r w:rsidR="00854795">
        <w:rPr>
          <w:b/>
          <w:lang w:eastAsia="bg-BG"/>
        </w:rPr>
        <w:t xml:space="preserve">Parameter </w:t>
      </w:r>
      <w:r>
        <w:rPr>
          <w:b/>
          <w:lang w:eastAsia="bg-BG"/>
        </w:rPr>
        <w:t>Type}</w:t>
      </w:r>
    </w:p>
    <w:p w:rsidR="004B5A23" w:rsidRPr="004B5A23" w:rsidRDefault="00C53635" w:rsidP="004B5A23">
      <w:pPr>
        <w:rPr>
          <w:b/>
          <w:lang w:eastAsia="bg-BG"/>
        </w:rPr>
      </w:pPr>
      <w:r w:rsidRPr="003863FE">
        <w:rPr>
          <w:b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>" trainers</w:t>
      </w:r>
      <w:r w:rsidR="00D50898">
        <w:t xml:space="preserve"> in  </w:t>
      </w:r>
      <w:r w:rsidR="00D50898">
        <w:lastRenderedPageBreak/>
        <w:t xml:space="preserve">class </w:t>
      </w:r>
      <w:r w:rsidR="00D50898" w:rsidRPr="00D50898">
        <w:rPr>
          <w:b/>
        </w:rPr>
        <w:t>Reflection</w:t>
      </w:r>
      <w:r w:rsidR="00143025"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 xml:space="preserve">. Sort each category of members </w:t>
      </w:r>
      <w:r w:rsidR="005B7459" w:rsidRPr="003863FE">
        <w:rPr>
          <w:b/>
        </w:rPr>
        <w:t>alphabetically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Pr="003863FE" w:rsidRDefault="00F844A0" w:rsidP="00F844A0">
      <w:pPr>
        <w:pStyle w:val="ListParagraph"/>
        <w:numPr>
          <w:ilvl w:val="0"/>
          <w:numId w:val="13"/>
        </w:numPr>
      </w:pPr>
      <w:r w:rsidRPr="003863FE"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r w:rsidR="005B7459">
        <w:rPr>
          <w:b/>
        </w:rPr>
        <w:t>fieldName</w:t>
      </w:r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Default="005B7459" w:rsidP="005B7459">
      <w:r>
        <w:t xml:space="preserve">If you find more than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</w:p>
    <w:p w:rsidR="004B5A23" w:rsidRDefault="004B5A23" w:rsidP="005B7459"/>
    <w:p w:rsidR="004B5A23" w:rsidRDefault="004B5A23" w:rsidP="004B5A23">
      <w:pPr>
        <w:pStyle w:val="Heading1"/>
      </w:pPr>
      <w:r w:rsidRPr="00512AC1">
        <w:t>Part II: Annotations</w:t>
      </w:r>
    </w:p>
    <w:p w:rsidR="004B5A23" w:rsidRPr="00512AC1" w:rsidRDefault="004B5A23" w:rsidP="004B5A23">
      <w:pPr>
        <w:pStyle w:val="Heading2"/>
        <w:numPr>
          <w:ilvl w:val="0"/>
          <w:numId w:val="14"/>
        </w:numPr>
        <w:tabs>
          <w:tab w:val="clear" w:pos="1843"/>
        </w:tabs>
        <w:spacing w:before="200" w:after="40"/>
      </w:pPr>
      <w:r w:rsidRPr="00512AC1">
        <w:t>Create Annotation</w:t>
      </w:r>
    </w:p>
    <w:p w:rsidR="004B5A23" w:rsidRPr="00512AC1" w:rsidRDefault="004B5A23" w:rsidP="004B5A23">
      <w:r w:rsidRPr="00512AC1">
        <w:t xml:space="preserve">Create annotation </w:t>
      </w:r>
      <w:r w:rsidRPr="00512AC1">
        <w:rPr>
          <w:rStyle w:val="CodeChar"/>
        </w:rPr>
        <w:t>Subject</w:t>
      </w:r>
      <w:r w:rsidRPr="00512AC1">
        <w:t xml:space="preserve"> with a </w:t>
      </w:r>
      <w:r w:rsidRPr="00512AC1">
        <w:rPr>
          <w:rStyle w:val="CodeChar"/>
        </w:rPr>
        <w:t>String[]</w:t>
      </w:r>
      <w:r w:rsidRPr="00512AC1">
        <w:t xml:space="preserve"> element called </w:t>
      </w:r>
      <w:r w:rsidRPr="00512AC1">
        <w:rPr>
          <w:b/>
        </w:rPr>
        <w:t>categories</w:t>
      </w:r>
      <w:r w:rsidRPr="00512AC1">
        <w:t>, that</w:t>
      </w:r>
      <w:r w:rsidRPr="00512AC1">
        <w:rPr>
          <w:b/>
        </w:rPr>
        <w:t xml:space="preserve">: </w:t>
      </w:r>
    </w:p>
    <w:p w:rsidR="004B5A23" w:rsidRPr="00512AC1" w:rsidRDefault="004B5A23" w:rsidP="004B5A23">
      <w:pPr>
        <w:pStyle w:val="ListParagraph"/>
        <w:numPr>
          <w:ilvl w:val="0"/>
          <w:numId w:val="15"/>
        </w:numPr>
        <w:spacing w:before="80" w:after="120"/>
      </w:pPr>
      <w:r w:rsidRPr="00512AC1">
        <w:t>Should be available at runtime</w:t>
      </w:r>
    </w:p>
    <w:p w:rsidR="004B5A23" w:rsidRPr="00512AC1" w:rsidRDefault="004B5A23" w:rsidP="004B5A23">
      <w:pPr>
        <w:pStyle w:val="ListParagraph"/>
        <w:numPr>
          <w:ilvl w:val="0"/>
          <w:numId w:val="15"/>
        </w:numPr>
        <w:spacing w:before="80" w:after="120"/>
      </w:pPr>
      <w:r w:rsidRPr="00512AC1">
        <w:t>Can be placed only on types</w:t>
      </w:r>
    </w:p>
    <w:p w:rsidR="004B5A23" w:rsidRPr="00512AC1" w:rsidRDefault="004B5A23" w:rsidP="004B5A23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512AC1">
        <w:t>Examples</w:t>
      </w:r>
    </w:p>
    <w:p w:rsidR="004B5A23" w:rsidRPr="00512AC1" w:rsidRDefault="004B5A23" w:rsidP="004B5A23">
      <w:r w:rsidRPr="00512AC1">
        <w:drawing>
          <wp:inline distT="0" distB="0" distL="0" distR="0" wp14:anchorId="791DAAA0" wp14:editId="0227B1D7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A23" w:rsidRPr="00512AC1" w:rsidRDefault="004B5A23" w:rsidP="004B5A23">
      <w:pPr>
        <w:pStyle w:val="Heading2"/>
        <w:numPr>
          <w:ilvl w:val="0"/>
          <w:numId w:val="14"/>
        </w:numPr>
        <w:tabs>
          <w:tab w:val="clear" w:pos="1843"/>
        </w:tabs>
        <w:spacing w:before="200" w:after="40"/>
      </w:pPr>
      <w:r w:rsidRPr="00512AC1">
        <w:t>Coding Tracker</w:t>
      </w:r>
    </w:p>
    <w:p w:rsidR="004B5A23" w:rsidRPr="00512AC1" w:rsidRDefault="004B5A23" w:rsidP="004B5A23">
      <w:r w:rsidRPr="00512AC1">
        <w:t xml:space="preserve">Create annotation </w:t>
      </w:r>
      <w:r w:rsidRPr="00512AC1">
        <w:rPr>
          <w:rStyle w:val="CodeChar"/>
        </w:rPr>
        <w:t>Author</w:t>
      </w:r>
      <w:r w:rsidRPr="00512AC1">
        <w:t xml:space="preserve"> with a </w:t>
      </w:r>
      <w:r w:rsidRPr="00512AC1">
        <w:rPr>
          <w:rStyle w:val="CodeChar"/>
        </w:rPr>
        <w:t>String</w:t>
      </w:r>
      <w:r w:rsidRPr="00512AC1">
        <w:t xml:space="preserve"> element called </w:t>
      </w:r>
      <w:r w:rsidRPr="00512AC1">
        <w:rPr>
          <w:b/>
        </w:rPr>
        <w:t>name</w:t>
      </w:r>
      <w:r w:rsidRPr="00512AC1">
        <w:t>, that:</w:t>
      </w:r>
    </w:p>
    <w:p w:rsidR="004B5A23" w:rsidRPr="00512AC1" w:rsidRDefault="004B5A23" w:rsidP="004B5A23">
      <w:pPr>
        <w:pStyle w:val="ListParagraph"/>
        <w:numPr>
          <w:ilvl w:val="0"/>
          <w:numId w:val="16"/>
        </w:numPr>
        <w:spacing w:before="80" w:after="120"/>
      </w:pPr>
      <w:r w:rsidRPr="00512AC1">
        <w:t>Should be available at runtime</w:t>
      </w:r>
    </w:p>
    <w:p w:rsidR="004B5A23" w:rsidRPr="00512AC1" w:rsidRDefault="004B5A23" w:rsidP="004B5A23">
      <w:pPr>
        <w:pStyle w:val="ListParagraph"/>
        <w:numPr>
          <w:ilvl w:val="0"/>
          <w:numId w:val="16"/>
        </w:numPr>
        <w:spacing w:before="80" w:after="120"/>
      </w:pPr>
      <w:r w:rsidRPr="00512AC1">
        <w:t>Can be placed only on methods</w:t>
      </w:r>
    </w:p>
    <w:p w:rsidR="004B5A23" w:rsidRPr="00512AC1" w:rsidRDefault="004B5A23" w:rsidP="004B5A23">
      <w:r w:rsidRPr="00512AC1">
        <w:t xml:space="preserve">Create a class </w:t>
      </w:r>
      <w:r w:rsidRPr="00512AC1">
        <w:rPr>
          <w:b/>
          <w:bCs/>
        </w:rPr>
        <w:t>Tracker</w:t>
      </w:r>
      <w:r w:rsidRPr="00512AC1">
        <w:t xml:space="preserve"> with a method:</w:t>
      </w:r>
    </w:p>
    <w:p w:rsidR="004B5A23" w:rsidRPr="00512AC1" w:rsidRDefault="004B5A23" w:rsidP="004B5A23">
      <w:pPr>
        <w:pStyle w:val="Code"/>
        <w:numPr>
          <w:ilvl w:val="0"/>
          <w:numId w:val="17"/>
        </w:numPr>
        <w:spacing w:before="80" w:after="120"/>
      </w:pPr>
      <w:r w:rsidRPr="00512AC1">
        <w:t>static void printMethodsByAuthor()</w:t>
      </w:r>
    </w:p>
    <w:p w:rsidR="004B5A23" w:rsidRPr="00512AC1" w:rsidRDefault="004B5A23" w:rsidP="004B5A23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lastRenderedPageBreak/>
        <w:t xml:space="preserve"> </w:t>
      </w:r>
      <w:r w:rsidRPr="00512AC1">
        <w:t>Examples</w:t>
      </w:r>
    </w:p>
    <w:p w:rsidR="004B5A23" w:rsidRPr="00512AC1" w:rsidRDefault="004B5A23" w:rsidP="004B5A23">
      <w:r w:rsidRPr="00512AC1">
        <w:drawing>
          <wp:inline distT="0" distB="0" distL="0" distR="0" wp14:anchorId="093751BB" wp14:editId="2A4720CB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5A23" w:rsidRPr="005B7459" w:rsidRDefault="00CE4DDB" w:rsidP="005B7459">
      <w:bookmarkStart w:id="0" w:name="_GoBack"/>
      <w:r w:rsidRPr="00512AC1">
        <w:drawing>
          <wp:inline distT="0" distB="0" distL="0" distR="0" wp14:anchorId="69621063" wp14:editId="721B936F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B5A23" w:rsidRPr="005B7459">
      <w:headerReference w:type="default" r:id="rId14"/>
      <w:footerReference w:type="defaul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B5A" w:rsidRDefault="002D7B5A">
      <w:pPr>
        <w:spacing w:after="0" w:line="240" w:lineRule="auto"/>
      </w:pPr>
      <w:r>
        <w:separator/>
      </w:r>
    </w:p>
  </w:endnote>
  <w:endnote w:type="continuationSeparator" w:id="0">
    <w:p w:rsidR="002D7B5A" w:rsidRDefault="002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980617" w:rsidP="00980617">
    <w:pPr>
      <w:pStyle w:val="Footer"/>
    </w:pPr>
    <w:r>
      <w:drawing>
        <wp:anchor distT="0" distB="0" distL="114300" distR="114300" simplePos="0" relativeHeight="251655680" behindDoc="0" locked="0" layoutInCell="1" allowOverlap="1" wp14:anchorId="6D37F6A5" wp14:editId="16FE02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29C399B7" wp14:editId="4FECC3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B54F8" id="Straight Connector 1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 wp14:anchorId="4922F2F1" wp14:editId="5CCED27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0617" w:rsidRDefault="00980617" w:rsidP="0098061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0617" w:rsidRDefault="00980617" w:rsidP="0098061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C7A072B" wp14:editId="4071A6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304F1B2" wp14:editId="4FB915D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72988" wp14:editId="7E50ECC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981B69" wp14:editId="436036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18B967" wp14:editId="188D79F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68DA306" wp14:editId="02B3D4E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FC6755" wp14:editId="3914FC8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298170" wp14:editId="5457AC2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7562B6" wp14:editId="2C58BF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2F2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80617" w:rsidRDefault="00980617" w:rsidP="0098061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0617" w:rsidRDefault="00980617" w:rsidP="0098061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C7A072B" wp14:editId="4071A6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304F1B2" wp14:editId="4FB915D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72988" wp14:editId="7E50ECC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981B69" wp14:editId="436036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18B967" wp14:editId="188D79F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68DA306" wp14:editId="02B3D4E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FC6755" wp14:editId="3914FC8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298170" wp14:editId="5457AC2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7562B6" wp14:editId="2C58BF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824" behindDoc="0" locked="0" layoutInCell="1" allowOverlap="1" wp14:anchorId="056D84BD" wp14:editId="558A08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D84BD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0617" w:rsidRDefault="00980617" w:rsidP="0098061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872" behindDoc="0" locked="0" layoutInCell="1" allowOverlap="1" wp14:anchorId="2B676A34" wp14:editId="396222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25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25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76A34" id="Text Box 4" o:spid="_x0000_s1028" type="#_x0000_t202" style="position:absolute;margin-left:444.65pt;margin-top:26.95pt;width:70.9pt;height:1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80617" w:rsidRDefault="00980617" w:rsidP="009806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425B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425B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80617" w:rsidRDefault="00980617" w:rsidP="00980617">
    <w:pPr>
      <w:pStyle w:val="Footer"/>
    </w:pPr>
  </w:p>
  <w:p w:rsidR="00980617" w:rsidRPr="00980617" w:rsidRDefault="00980617" w:rsidP="00980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B5A" w:rsidRDefault="002D7B5A">
      <w:pPr>
        <w:spacing w:after="0" w:line="240" w:lineRule="auto"/>
      </w:pPr>
      <w:r>
        <w:separator/>
      </w:r>
    </w:p>
  </w:footnote>
  <w:footnote w:type="continuationSeparator" w:id="0">
    <w:p w:rsidR="002D7B5A" w:rsidRDefault="002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134D8"/>
    <w:rsid w:val="00014C7E"/>
    <w:rsid w:val="0008466E"/>
    <w:rsid w:val="00143025"/>
    <w:rsid w:val="00195B12"/>
    <w:rsid w:val="00204689"/>
    <w:rsid w:val="00233E22"/>
    <w:rsid w:val="00240603"/>
    <w:rsid w:val="00282E32"/>
    <w:rsid w:val="002914D4"/>
    <w:rsid w:val="002D7B5A"/>
    <w:rsid w:val="002E41D2"/>
    <w:rsid w:val="00331BA3"/>
    <w:rsid w:val="00353CB8"/>
    <w:rsid w:val="003863FE"/>
    <w:rsid w:val="003B3FA6"/>
    <w:rsid w:val="003D0AE1"/>
    <w:rsid w:val="003D423C"/>
    <w:rsid w:val="003F5F46"/>
    <w:rsid w:val="00443E92"/>
    <w:rsid w:val="004B5A23"/>
    <w:rsid w:val="004D4EB7"/>
    <w:rsid w:val="004E3F92"/>
    <w:rsid w:val="005123BC"/>
    <w:rsid w:val="00520471"/>
    <w:rsid w:val="00555977"/>
    <w:rsid w:val="00583E5F"/>
    <w:rsid w:val="00586935"/>
    <w:rsid w:val="005B7459"/>
    <w:rsid w:val="00650A6D"/>
    <w:rsid w:val="00724CEC"/>
    <w:rsid w:val="0076425B"/>
    <w:rsid w:val="00811F1E"/>
    <w:rsid w:val="00854795"/>
    <w:rsid w:val="008E4DA2"/>
    <w:rsid w:val="009254CE"/>
    <w:rsid w:val="00954D0F"/>
    <w:rsid w:val="00974716"/>
    <w:rsid w:val="00980617"/>
    <w:rsid w:val="00996E4C"/>
    <w:rsid w:val="00A14072"/>
    <w:rsid w:val="00A44DEC"/>
    <w:rsid w:val="00B170FA"/>
    <w:rsid w:val="00B3195E"/>
    <w:rsid w:val="00B72318"/>
    <w:rsid w:val="00BD16B5"/>
    <w:rsid w:val="00C175C2"/>
    <w:rsid w:val="00C53635"/>
    <w:rsid w:val="00CA6294"/>
    <w:rsid w:val="00CE4DDB"/>
    <w:rsid w:val="00D47580"/>
    <w:rsid w:val="00D50898"/>
    <w:rsid w:val="00E30BA6"/>
    <w:rsid w:val="00EB47D8"/>
    <w:rsid w:val="00EB7225"/>
    <w:rsid w:val="00EB7B60"/>
    <w:rsid w:val="00EF1550"/>
    <w:rsid w:val="00F1212A"/>
    <w:rsid w:val="00F844A0"/>
    <w:rsid w:val="00FA7F4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795A3-8901-432A-80CD-72792B28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noProof/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6E84-1F6C-4AE4-B49D-B2BCA7D2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OPP - Reflection and Annotations</vt:lpstr>
    </vt:vector>
  </TitlesOfParts>
  <Company>Software University Foundation - http://softuni.org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OPP - Reflection and Annotations</dc:title>
  <dc:creator>Stanislav Petrov</dc:creator>
  <cp:keywords>OOP, programming, course, SoftUni, Software University, Advanced, Reflection</cp:keywords>
  <dc:description>programming, software engineering, Java, OOP Advanced, Reflection</dc:description>
  <cp:lastModifiedBy>Dimitar Tanasi</cp:lastModifiedBy>
  <cp:revision>2</cp:revision>
  <cp:lastPrinted>2014-02-12T16:33:00Z</cp:lastPrinted>
  <dcterms:created xsi:type="dcterms:W3CDTF">2019-03-20T13:16:00Z</dcterms:created>
  <dcterms:modified xsi:type="dcterms:W3CDTF">2019-03-20T13:16:00Z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