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4611" w14:textId="77777777" w:rsidR="00875029" w:rsidRPr="00875029" w:rsidRDefault="00875029" w:rsidP="00875029">
      <w:pPr>
        <w:shd w:val="clear" w:color="auto" w:fill="EDF3FE"/>
        <w:spacing w:after="0" w:line="240" w:lineRule="auto"/>
        <w:rPr>
          <w:rFonts w:ascii="inherit" w:eastAsia="Times New Roman" w:hAnsi="inherit" w:cs="Segoe UI"/>
          <w:color w:val="2451DA"/>
          <w:kern w:val="0"/>
          <w:lang w:eastAsia="en-IN"/>
          <w14:ligatures w14:val="none"/>
        </w:rPr>
      </w:pPr>
      <w:r w:rsidRPr="00875029">
        <w:rPr>
          <w:rFonts w:ascii="inherit" w:eastAsia="Times New Roman" w:hAnsi="inherit" w:cs="Segoe UI"/>
          <w:color w:val="2451DA"/>
          <w:kern w:val="0"/>
          <w:lang w:eastAsia="en-IN"/>
          <w14:ligatures w14:val="none"/>
        </w:rPr>
        <w:t xml:space="preserve">how to store the old(&gt; 3 years) Azure </w:t>
      </w:r>
      <w:proofErr w:type="spellStart"/>
      <w:r w:rsidRPr="00875029">
        <w:rPr>
          <w:rFonts w:ascii="inherit" w:eastAsia="Times New Roman" w:hAnsi="inherit" w:cs="Segoe UI"/>
          <w:color w:val="2451DA"/>
          <w:kern w:val="0"/>
          <w:lang w:eastAsia="en-IN"/>
          <w14:ligatures w14:val="none"/>
        </w:rPr>
        <w:t>SQl</w:t>
      </w:r>
      <w:proofErr w:type="spellEnd"/>
      <w:r w:rsidRPr="00875029">
        <w:rPr>
          <w:rFonts w:ascii="inherit" w:eastAsia="Times New Roman" w:hAnsi="inherit" w:cs="Segoe UI"/>
          <w:color w:val="2451DA"/>
          <w:kern w:val="0"/>
          <w:lang w:eastAsia="en-IN"/>
          <w14:ligatures w14:val="none"/>
        </w:rPr>
        <w:t xml:space="preserve"> Table data in Azure blob and to retrieve them when required.</w:t>
      </w:r>
    </w:p>
    <w:p w14:paraId="37EAD224" w14:textId="77777777" w:rsidR="00875029" w:rsidRPr="00875029" w:rsidRDefault="00875029" w:rsidP="00875029">
      <w:pPr>
        <w:shd w:val="clear" w:color="auto" w:fill="FCFCFC"/>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75029">
        <w:rPr>
          <w:rFonts w:ascii="Segoe UI" w:eastAsia="Times New Roman" w:hAnsi="Segoe UI" w:cs="Segoe UI"/>
          <w:b/>
          <w:bCs/>
          <w:color w:val="0D0D0D"/>
          <w:kern w:val="0"/>
          <w:lang w:eastAsia="en-IN"/>
          <w14:ligatures w14:val="none"/>
        </w:rPr>
        <w:t>ChatGPT said:</w:t>
      </w:r>
    </w:p>
    <w:p w14:paraId="468C925C"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Worked for 10s</w:t>
      </w:r>
    </w:p>
    <w:p w14:paraId="19D7A0C0" w14:textId="77777777" w:rsidR="00875029" w:rsidRPr="00875029" w:rsidRDefault="00875029" w:rsidP="00875029">
      <w:pPr>
        <w:shd w:val="clear" w:color="auto" w:fill="FCFCFC"/>
        <w:spacing w:after="0" w:line="240" w:lineRule="auto"/>
        <w:outlineLvl w:val="0"/>
        <w:rPr>
          <w:rFonts w:ascii="Segoe UI" w:eastAsia="Times New Roman" w:hAnsi="Segoe UI" w:cs="Segoe UI"/>
          <w:b/>
          <w:bCs/>
          <w:color w:val="0D0D0D"/>
          <w:kern w:val="36"/>
          <w:lang w:eastAsia="en-IN"/>
          <w14:ligatures w14:val="none"/>
        </w:rPr>
      </w:pPr>
      <w:r w:rsidRPr="00875029">
        <w:rPr>
          <w:rFonts w:ascii="Segoe UI" w:eastAsia="Times New Roman" w:hAnsi="Segoe UI" w:cs="Segoe UI"/>
          <w:b/>
          <w:bCs/>
          <w:color w:val="0D0D0D"/>
          <w:kern w:val="36"/>
          <w:lang w:eastAsia="en-IN"/>
          <w14:ligatures w14:val="none"/>
        </w:rPr>
        <w:t>Archive Azure SQL data older than 3 years to Azure Blob Storage</w:t>
      </w:r>
    </w:p>
    <w:p w14:paraId="4F7E435E" w14:textId="77777777" w:rsidR="00251CA2" w:rsidRDefault="00251CA2" w:rsidP="00875029">
      <w:pPr>
        <w:shd w:val="clear" w:color="auto" w:fill="FCFCFC"/>
        <w:spacing w:after="0" w:line="240" w:lineRule="auto"/>
        <w:rPr>
          <w:rFonts w:ascii="Segoe UI" w:eastAsia="Times New Roman" w:hAnsi="Segoe UI" w:cs="Segoe UI"/>
          <w:color w:val="0D0D0D"/>
          <w:kern w:val="0"/>
          <w:lang w:eastAsia="en-IN"/>
          <w14:ligatures w14:val="none"/>
        </w:rPr>
      </w:pPr>
    </w:p>
    <w:p w14:paraId="003EAA9D" w14:textId="77777777" w:rsidR="00875029" w:rsidRPr="00875029" w:rsidRDefault="00875029" w:rsidP="00251CA2">
      <w:pPr>
        <w:shd w:val="clear" w:color="auto" w:fill="FCFCFC"/>
        <w:spacing w:after="0" w:line="240" w:lineRule="auto"/>
        <w:ind w:firstLine="720"/>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 xml:space="preserve">The best approach is to </w:t>
      </w:r>
      <w:r w:rsidRPr="00875029">
        <w:rPr>
          <w:rFonts w:ascii="Segoe UI" w:eastAsia="Times New Roman" w:hAnsi="Segoe UI" w:cs="Segoe UI"/>
          <w:b/>
          <w:bCs/>
          <w:color w:val="0D0D0D"/>
          <w:kern w:val="0"/>
          <w:bdr w:val="none" w:sz="0" w:space="0" w:color="auto" w:frame="1"/>
          <w:lang w:eastAsia="en-IN"/>
          <w14:ligatures w14:val="none"/>
        </w:rPr>
        <w:t>move historical records from Azure SQL Database to Azure Blob Storage, keep a small archive index in SQL, and retrieve the archived records when required</w:t>
      </w:r>
      <w:r w:rsidRPr="00875029">
        <w:rPr>
          <w:rFonts w:ascii="Segoe UI" w:eastAsia="Times New Roman" w:hAnsi="Segoe UI" w:cs="Segoe UI"/>
          <w:color w:val="0D0D0D"/>
          <w:kern w:val="0"/>
          <w:lang w:eastAsia="en-IN"/>
          <w14:ligatures w14:val="none"/>
        </w:rPr>
        <w:t>.</w:t>
      </w:r>
    </w:p>
    <w:p w14:paraId="7F23F9BC"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This reduces the amount of historical data kept in your primary database while preserving access to older records.</w:t>
      </w:r>
    </w:p>
    <w:p w14:paraId="2230A40D"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shd w:val="clear" w:color="auto" w:fill="FAE2D5" w:themeFill="accent2" w:themeFillTint="33"/>
          <w:lang w:eastAsia="en-IN"/>
          <w14:ligatures w14:val="none"/>
        </w:rPr>
        <w:t xml:space="preserve">I'll assume you're using </w:t>
      </w:r>
      <w:r w:rsidRPr="00875029">
        <w:rPr>
          <w:rFonts w:ascii="Segoe UI" w:eastAsia="Times New Roman" w:hAnsi="Segoe UI" w:cs="Segoe UI"/>
          <w:b/>
          <w:bCs/>
          <w:color w:val="0D0D0D"/>
          <w:kern w:val="0"/>
          <w:bdr w:val="none" w:sz="0" w:space="0" w:color="auto" w:frame="1"/>
          <w:shd w:val="clear" w:color="auto" w:fill="FAE2D5" w:themeFill="accent2" w:themeFillTint="33"/>
          <w:lang w:eastAsia="en-IN"/>
          <w14:ligatures w14:val="none"/>
        </w:rPr>
        <w:t>Azure SQL Database (PaaS)</w:t>
      </w:r>
      <w:r w:rsidRPr="00875029">
        <w:rPr>
          <w:rFonts w:ascii="Segoe UI" w:eastAsia="Times New Roman" w:hAnsi="Segoe UI" w:cs="Segoe UI"/>
          <w:color w:val="0D0D0D"/>
          <w:kern w:val="0"/>
          <w:shd w:val="clear" w:color="auto" w:fill="FAE2D5" w:themeFill="accent2" w:themeFillTint="33"/>
          <w:lang w:eastAsia="en-IN"/>
          <w14:ligatures w14:val="none"/>
        </w:rPr>
        <w:t xml:space="preserve"> rather than Azure SQL Managed Instance or SQL Server hosted on a VM</w:t>
      </w:r>
      <w:r w:rsidRPr="00875029">
        <w:rPr>
          <w:rFonts w:ascii="Segoe UI" w:eastAsia="Times New Roman" w:hAnsi="Segoe UI" w:cs="Segoe UI"/>
          <w:color w:val="0D0D0D"/>
          <w:kern w:val="0"/>
          <w:lang w:eastAsia="en-IN"/>
          <w14:ligatures w14:val="none"/>
        </w:rPr>
        <w:t>. The implementation differs slightly depending on which service you use.</w:t>
      </w:r>
    </w:p>
    <w:p w14:paraId="3F12473C"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lang w:eastAsia="en-IN"/>
          <w14:ligatures w14:val="none"/>
        </w:rPr>
      </w:pPr>
      <w:r w:rsidRPr="00875029">
        <w:rPr>
          <w:rFonts w:ascii="Segoe UI" w:eastAsia="Times New Roman" w:hAnsi="Segoe UI" w:cs="Segoe UI"/>
          <w:b/>
          <w:bCs/>
          <w:color w:val="0D0D0D"/>
          <w:kern w:val="0"/>
          <w:sz w:val="28"/>
          <w:szCs w:val="28"/>
          <w:lang w:eastAsia="en-IN"/>
          <w14:ligatures w14:val="none"/>
        </w:rPr>
        <w:t>1. Recommended architecture</w:t>
      </w:r>
    </w:p>
    <w:p w14:paraId="42F8FEBE" w14:textId="77777777" w:rsidR="000849F4" w:rsidRDefault="000849F4" w:rsidP="00875029">
      <w:pPr>
        <w:shd w:val="clear" w:color="auto" w:fill="F2F2F2"/>
        <w:spacing w:after="0" w:line="240" w:lineRule="auto"/>
        <w:rPr>
          <w:rFonts w:ascii="Segoe UI" w:eastAsia="Times New Roman" w:hAnsi="Segoe UI" w:cs="Segoe UI"/>
          <w:b/>
          <w:bCs/>
          <w:color w:val="0D0D0D"/>
          <w:kern w:val="0"/>
          <w:bdr w:val="none" w:sz="0" w:space="0" w:color="auto" w:frame="1"/>
          <w:lang w:eastAsia="en-IN"/>
          <w14:ligatures w14:val="none"/>
        </w:rPr>
      </w:pPr>
    </w:p>
    <w:p w14:paraId="3B43B1B2" w14:textId="77777777" w:rsidR="00875029" w:rsidRPr="00875029" w:rsidRDefault="00875029" w:rsidP="00875029">
      <w:pPr>
        <w:shd w:val="clear" w:color="auto" w:fill="F2F2F2"/>
        <w:spacing w:after="0" w:line="240" w:lineRule="auto"/>
        <w:rPr>
          <w:rFonts w:ascii="Segoe UI" w:eastAsia="Times New Roman" w:hAnsi="Segoe UI" w:cs="Segoe UI"/>
          <w:color w:val="0D0D0D"/>
          <w:kern w:val="0"/>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Azure SQL Database</w:t>
      </w:r>
    </w:p>
    <w:p w14:paraId="2F04DEE5" w14:textId="77777777" w:rsidR="00875029" w:rsidRPr="00875029" w:rsidRDefault="00875029" w:rsidP="00875029">
      <w:pPr>
        <w:shd w:val="clear" w:color="auto" w:fill="F2F2F2"/>
        <w:spacing w:after="0" w:line="240" w:lineRule="auto"/>
        <w:rPr>
          <w:rFonts w:ascii="Segoe UI" w:eastAsia="Times New Roman" w:hAnsi="Segoe UI" w:cs="Segoe UI"/>
          <w:color w:val="5D5D5D"/>
          <w:kern w:val="0"/>
          <w:lang w:eastAsia="en-IN"/>
          <w14:ligatures w14:val="none"/>
        </w:rPr>
      </w:pPr>
      <w:r w:rsidRPr="00875029">
        <w:rPr>
          <w:rFonts w:ascii="Segoe UI" w:eastAsia="Times New Roman" w:hAnsi="Segoe UI" w:cs="Segoe UI"/>
          <w:color w:val="5D5D5D"/>
          <w:kern w:val="0"/>
          <w:lang w:eastAsia="en-IN"/>
          <w14:ligatures w14:val="none"/>
        </w:rPr>
        <w:t>Current records + archive metadata</w:t>
      </w:r>
    </w:p>
    <w:p w14:paraId="68E7B9E0"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lang w:eastAsia="en-IN"/>
          <w14:ligatures w14:val="none"/>
        </w:rPr>
      </w:pPr>
      <w:r w:rsidRPr="00875029">
        <w:rPr>
          <w:rFonts w:ascii="Segoe UI" w:eastAsia="Times New Roman" w:hAnsi="Segoe UI" w:cs="Segoe UI"/>
          <w:color w:val="5D5D5D"/>
          <w:kern w:val="0"/>
          <w:lang w:eastAsia="en-IN"/>
          <w14:ligatures w14:val="none"/>
        </w:rPr>
        <w:t>Scheduled archive and restore pipeline</w:t>
      </w:r>
    </w:p>
    <w:p w14:paraId="7DA1930D" w14:textId="77777777" w:rsidR="000849F4" w:rsidRDefault="000849F4" w:rsidP="00875029">
      <w:pPr>
        <w:shd w:val="clear" w:color="auto" w:fill="FCFCFC"/>
        <w:spacing w:after="0" w:line="240" w:lineRule="auto"/>
        <w:rPr>
          <w:rFonts w:ascii="Segoe UI" w:eastAsia="Times New Roman" w:hAnsi="Segoe UI" w:cs="Segoe UI"/>
          <w:b/>
          <w:bCs/>
          <w:color w:val="0D0D0D"/>
          <w:kern w:val="0"/>
          <w:bdr w:val="none" w:sz="0" w:space="0" w:color="auto" w:frame="1"/>
          <w:lang w:eastAsia="en-IN"/>
          <w14:ligatures w14:val="none"/>
        </w:rPr>
      </w:pPr>
    </w:p>
    <w:p w14:paraId="1CD2B98B"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Azure Data Factory</w:t>
      </w:r>
    </w:p>
    <w:p w14:paraId="5B24C3F0"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lang w:eastAsia="en-IN"/>
          <w14:ligatures w14:val="none"/>
        </w:rPr>
      </w:pPr>
      <w:r w:rsidRPr="00875029">
        <w:rPr>
          <w:rFonts w:ascii="Segoe UI" w:eastAsia="Times New Roman" w:hAnsi="Segoe UI" w:cs="Segoe UI"/>
          <w:color w:val="5D5D5D"/>
          <w:kern w:val="0"/>
          <w:lang w:eastAsia="en-IN"/>
          <w14:ligatures w14:val="none"/>
        </w:rPr>
        <w:t>Copy, validate, and orchestrate</w:t>
      </w:r>
    </w:p>
    <w:p w14:paraId="065F4817" w14:textId="77777777" w:rsidR="000849F4" w:rsidRDefault="000849F4" w:rsidP="00875029">
      <w:pPr>
        <w:shd w:val="clear" w:color="auto" w:fill="FCFCFC"/>
        <w:spacing w:after="0" w:line="240" w:lineRule="auto"/>
        <w:rPr>
          <w:rFonts w:ascii="Segoe UI" w:eastAsia="Times New Roman" w:hAnsi="Segoe UI" w:cs="Segoe UI"/>
          <w:b/>
          <w:bCs/>
          <w:color w:val="0D0D0D"/>
          <w:kern w:val="0"/>
          <w:bdr w:val="none" w:sz="0" w:space="0" w:color="auto" w:frame="1"/>
          <w:lang w:eastAsia="en-IN"/>
          <w14:ligatures w14:val="none"/>
        </w:rPr>
      </w:pPr>
    </w:p>
    <w:p w14:paraId="2C7DC21A"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Azure Blob Storage / ADLS Gen2</w:t>
      </w:r>
    </w:p>
    <w:p w14:paraId="6F8C3935"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lang w:eastAsia="en-IN"/>
          <w14:ligatures w14:val="none"/>
        </w:rPr>
      </w:pPr>
      <w:r w:rsidRPr="00875029">
        <w:rPr>
          <w:rFonts w:ascii="Segoe UI" w:eastAsia="Times New Roman" w:hAnsi="Segoe UI" w:cs="Segoe UI"/>
          <w:color w:val="5D5D5D"/>
          <w:kern w:val="0"/>
          <w:lang w:eastAsia="en-IN"/>
          <w14:ligatures w14:val="none"/>
        </w:rPr>
        <w:t>Historical data in Parquet files, partitioned by year</w:t>
      </w:r>
    </w:p>
    <w:p w14:paraId="717B9751"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The workflow is:</w:t>
      </w:r>
    </w:p>
    <w:p w14:paraId="2D690260"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Identify rows whose business date is older than three years.</w:t>
      </w:r>
    </w:p>
    <w:p w14:paraId="308CF1C5"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Copy those rows into a durable archive file.</w:t>
      </w:r>
    </w:p>
    <w:p w14:paraId="2A23E4B1"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Validate the archive against the source.</w:t>
      </w:r>
    </w:p>
    <w:p w14:paraId="3E0910C6"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Record the archive location and status in SQL.</w:t>
      </w:r>
    </w:p>
    <w:p w14:paraId="7CD557CA"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Delete the archived rows from the live table only after successful validation.</w:t>
      </w:r>
    </w:p>
    <w:p w14:paraId="1F95D4C0"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875029">
        <w:rPr>
          <w:rFonts w:ascii="Segoe UI" w:eastAsia="Times New Roman" w:hAnsi="Segoe UI" w:cs="Segoe UI"/>
          <w:color w:val="0D0D0D"/>
          <w:kern w:val="0"/>
          <w:lang w:eastAsia="en-IN"/>
          <w14:ligatures w14:val="none"/>
        </w:rPr>
        <w:t>When a user requests old records, query the archive and return the results, or restore them into a SQL table if needed.</w:t>
      </w:r>
    </w:p>
    <w:p w14:paraId="67F22EC1" w14:textId="77777777" w:rsidR="000849F4" w:rsidRDefault="000849F4" w:rsidP="00875029">
      <w:pPr>
        <w:shd w:val="clear" w:color="auto" w:fill="FCFCFC"/>
        <w:spacing w:after="0" w:line="240" w:lineRule="auto"/>
        <w:rPr>
          <w:rFonts w:ascii="Segoe UI" w:eastAsia="Times New Roman" w:hAnsi="Segoe UI" w:cs="Segoe UI"/>
          <w:color w:val="0D0D0D"/>
          <w:kern w:val="0"/>
          <w:lang w:eastAsia="en-IN"/>
          <w14:ligatures w14:val="none"/>
        </w:rPr>
      </w:pPr>
    </w:p>
    <w:p w14:paraId="520F80AC" w14:textId="77777777" w:rsidR="00875029" w:rsidRPr="00875029" w:rsidRDefault="00875029" w:rsidP="00875029">
      <w:pPr>
        <w:shd w:val="clear" w:color="auto" w:fill="FCFCFC"/>
        <w:spacing w:after="0" w:line="240" w:lineRule="auto"/>
        <w:rPr>
          <w:rFonts w:ascii="Times New Roman" w:eastAsia="Times New Roman" w:hAnsi="Times New Roman" w:cs="Times New Roman"/>
          <w:color w:val="282828"/>
          <w:kern w:val="0"/>
          <w:bdr w:val="none" w:sz="0" w:space="0" w:color="auto" w:frame="1"/>
          <w:shd w:val="clear" w:color="auto" w:fill="F3F3F3"/>
          <w:lang w:eastAsia="en-IN"/>
          <w14:ligatures w14:val="none"/>
        </w:rPr>
      </w:pPr>
      <w:r w:rsidRPr="00875029">
        <w:rPr>
          <w:rFonts w:ascii="Segoe UI" w:eastAsia="Times New Roman" w:hAnsi="Segoe UI" w:cs="Segoe UI"/>
          <w:color w:val="0D0D0D"/>
          <w:kern w:val="0"/>
          <w:lang w:eastAsia="en-IN"/>
          <w14:ligatures w14:val="none"/>
        </w:rPr>
        <w:t xml:space="preserve">Azure Data Factory is a practical option for scheduling and monitoring this workflow. For Azure SQL Database, exporting to files and querying them later can also be done using other services; don't assume SQL Database supports every SQL Server bulk-export feature. </w:t>
      </w:r>
    </w:p>
    <w:p w14:paraId="37C825CB" w14:textId="105D5182" w:rsidR="00875029" w:rsidRPr="00875029" w:rsidRDefault="00875029" w:rsidP="00875029">
      <w:pPr>
        <w:shd w:val="clear" w:color="auto" w:fill="FCFCFC"/>
        <w:spacing w:after="0" w:line="240" w:lineRule="auto"/>
        <w:rPr>
          <w:rFonts w:ascii="Times New Roman" w:eastAsia="Times New Roman" w:hAnsi="Times New Roman" w:cs="Times New Roman"/>
          <w:kern w:val="0"/>
          <w:lang w:eastAsia="en-IN"/>
          <w14:ligatures w14:val="none"/>
        </w:rPr>
      </w:pPr>
    </w:p>
    <w:p w14:paraId="10D46710" w14:textId="5866F0FC" w:rsidR="00875029" w:rsidRPr="00D536D5" w:rsidRDefault="00875029" w:rsidP="00D536D5">
      <w:pPr>
        <w:pStyle w:val="ListParagraph"/>
        <w:numPr>
          <w:ilvl w:val="0"/>
          <w:numId w:val="1"/>
        </w:num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D536D5">
        <w:rPr>
          <w:rFonts w:ascii="Segoe UI" w:eastAsia="Times New Roman" w:hAnsi="Segoe UI" w:cs="Segoe UI"/>
          <w:b/>
          <w:bCs/>
          <w:color w:val="0D0D0D"/>
          <w:kern w:val="0"/>
          <w:sz w:val="28"/>
          <w:szCs w:val="28"/>
          <w:bdr w:val="none" w:sz="0" w:space="0" w:color="auto" w:frame="1"/>
          <w:lang w:eastAsia="en-IN"/>
          <w14:ligatures w14:val="none"/>
        </w:rPr>
        <w:t>Choose the storage format and access tier</w:t>
      </w:r>
    </w:p>
    <w:p w14:paraId="411832F0" w14:textId="77777777" w:rsidR="00D536D5" w:rsidRPr="00D536D5" w:rsidRDefault="00D536D5" w:rsidP="00D536D5">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p>
    <w:tbl>
      <w:tblPr>
        <w:tblStyle w:val="TableGrid"/>
        <w:tblW w:w="0" w:type="auto"/>
        <w:tblLook w:val="04A0" w:firstRow="1" w:lastRow="0" w:firstColumn="1" w:lastColumn="0" w:noHBand="0" w:noVBand="1"/>
      </w:tblPr>
      <w:tblGrid>
        <w:gridCol w:w="4313"/>
        <w:gridCol w:w="4703"/>
      </w:tblGrid>
      <w:tr w:rsidR="00875029" w:rsidRPr="00875029" w14:paraId="29F1EA04" w14:textId="77777777" w:rsidTr="00D536D5">
        <w:tc>
          <w:tcPr>
            <w:tcW w:w="0" w:type="auto"/>
            <w:hideMark/>
          </w:tcPr>
          <w:p w14:paraId="3F829406" w14:textId="77777777" w:rsidR="00875029" w:rsidRPr="00875029" w:rsidRDefault="00875029" w:rsidP="00875029">
            <w:pPr>
              <w:jc w:val="center"/>
              <w:rPr>
                <w:rFonts w:ascii="Times New Roman" w:eastAsia="Times New Roman" w:hAnsi="Times New Roman" w:cs="Times New Roman"/>
                <w:b/>
                <w:bCs/>
                <w:color w:val="0D0D0D"/>
                <w:kern w:val="0"/>
                <w:lang w:eastAsia="en-IN"/>
                <w14:ligatures w14:val="none"/>
              </w:rPr>
            </w:pPr>
            <w:r w:rsidRPr="00875029">
              <w:rPr>
                <w:rFonts w:ascii="Times New Roman" w:eastAsia="Times New Roman" w:hAnsi="Times New Roman" w:cs="Times New Roman"/>
                <w:b/>
                <w:bCs/>
                <w:color w:val="0D0D0D"/>
                <w:kern w:val="0"/>
                <w:lang w:eastAsia="en-IN"/>
                <w14:ligatures w14:val="none"/>
              </w:rPr>
              <w:t>Requirement</w:t>
            </w:r>
          </w:p>
        </w:tc>
        <w:tc>
          <w:tcPr>
            <w:tcW w:w="0" w:type="auto"/>
            <w:hideMark/>
          </w:tcPr>
          <w:p w14:paraId="0F758166" w14:textId="77777777" w:rsidR="00875029" w:rsidRPr="00875029" w:rsidRDefault="00875029" w:rsidP="00875029">
            <w:pPr>
              <w:jc w:val="center"/>
              <w:rPr>
                <w:rFonts w:ascii="Times New Roman" w:eastAsia="Times New Roman" w:hAnsi="Times New Roman" w:cs="Times New Roman"/>
                <w:b/>
                <w:bCs/>
                <w:color w:val="0D0D0D"/>
                <w:kern w:val="0"/>
                <w:lang w:eastAsia="en-IN"/>
                <w14:ligatures w14:val="none"/>
              </w:rPr>
            </w:pPr>
            <w:r w:rsidRPr="00875029">
              <w:rPr>
                <w:rFonts w:ascii="Times New Roman" w:eastAsia="Times New Roman" w:hAnsi="Times New Roman" w:cs="Times New Roman"/>
                <w:b/>
                <w:bCs/>
                <w:color w:val="0D0D0D"/>
                <w:kern w:val="0"/>
                <w:lang w:eastAsia="en-IN"/>
                <w14:ligatures w14:val="none"/>
              </w:rPr>
              <w:t>Recommendation</w:t>
            </w:r>
          </w:p>
        </w:tc>
      </w:tr>
      <w:tr w:rsidR="00875029" w:rsidRPr="00875029" w14:paraId="1A85A7DE" w14:textId="77777777" w:rsidTr="00D536D5">
        <w:tc>
          <w:tcPr>
            <w:tcW w:w="0" w:type="auto"/>
            <w:hideMark/>
          </w:tcPr>
          <w:p w14:paraId="40AB6BA0"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Retrieve old data regularly</w:t>
            </w:r>
          </w:p>
        </w:tc>
        <w:tc>
          <w:tcPr>
            <w:tcW w:w="0" w:type="auto"/>
            <w:hideMark/>
          </w:tcPr>
          <w:p w14:paraId="0B4CC09B"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Parquet files in Cool or Cold tier</w:t>
            </w:r>
          </w:p>
        </w:tc>
      </w:tr>
      <w:tr w:rsidR="00875029" w:rsidRPr="00875029" w14:paraId="6EACE881" w14:textId="77777777" w:rsidTr="00D536D5">
        <w:tc>
          <w:tcPr>
            <w:tcW w:w="0" w:type="auto"/>
            <w:hideMark/>
          </w:tcPr>
          <w:p w14:paraId="1485B3E9"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Retrieve old data occasionally, with hours of delay acceptable</w:t>
            </w:r>
          </w:p>
        </w:tc>
        <w:tc>
          <w:tcPr>
            <w:tcW w:w="0" w:type="auto"/>
            <w:hideMark/>
          </w:tcPr>
          <w:p w14:paraId="6853B753"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Archive tier</w:t>
            </w:r>
          </w:p>
        </w:tc>
      </w:tr>
      <w:tr w:rsidR="00875029" w:rsidRPr="00875029" w14:paraId="5A1A04BF" w14:textId="77777777" w:rsidTr="00D536D5">
        <w:tc>
          <w:tcPr>
            <w:tcW w:w="0" w:type="auto"/>
            <w:hideMark/>
          </w:tcPr>
          <w:p w14:paraId="7A6098A4"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Query historical records using SQL or analytics tools</w:t>
            </w:r>
          </w:p>
        </w:tc>
        <w:tc>
          <w:tcPr>
            <w:tcW w:w="0" w:type="auto"/>
            <w:hideMark/>
          </w:tcPr>
          <w:p w14:paraId="66CCCE7A"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Parquet in Blob Storage / ADLS Gen2</w:t>
            </w:r>
          </w:p>
        </w:tc>
      </w:tr>
      <w:tr w:rsidR="00875029" w:rsidRPr="00875029" w14:paraId="026EBE78" w14:textId="77777777" w:rsidTr="00D536D5">
        <w:tc>
          <w:tcPr>
            <w:tcW w:w="0" w:type="auto"/>
            <w:hideMark/>
          </w:tcPr>
          <w:p w14:paraId="3334F8D7"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Restore old records to the application database</w:t>
            </w:r>
          </w:p>
        </w:tc>
        <w:tc>
          <w:tcPr>
            <w:tcW w:w="0" w:type="auto"/>
            <w:hideMark/>
          </w:tcPr>
          <w:p w14:paraId="123B27B3"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Load the files back into a SQL staging table, validate, then merge</w:t>
            </w:r>
          </w:p>
        </w:tc>
      </w:tr>
    </w:tbl>
    <w:p w14:paraId="6D8DBD29" w14:textId="77777777" w:rsidR="00875029" w:rsidRPr="00875029" w:rsidRDefault="00875029" w:rsidP="008E73B3">
      <w:pPr>
        <w:shd w:val="clear" w:color="auto" w:fill="FAE2D5" w:themeFill="accent2" w:themeFillTint="33"/>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Parquet is usually a good format for structured historical data because it preserves column types and supports efficient analytical reads.</w:t>
      </w:r>
    </w:p>
    <w:p w14:paraId="42591952" w14:textId="77777777" w:rsidR="008E73B3" w:rsidRDefault="008E73B3" w:rsidP="00875029">
      <w:pPr>
        <w:shd w:val="clear" w:color="auto" w:fill="FCFCFC"/>
        <w:spacing w:after="0" w:line="240" w:lineRule="auto"/>
        <w:rPr>
          <w:rFonts w:ascii="Segoe UI" w:eastAsia="Times New Roman" w:hAnsi="Segoe UI" w:cs="Segoe UI"/>
          <w:b/>
          <w:bCs/>
          <w:color w:val="0D0D0D"/>
          <w:kern w:val="0"/>
          <w:bdr w:val="none" w:sz="0" w:space="0" w:color="auto" w:frame="1"/>
          <w:lang w:eastAsia="en-IN"/>
          <w14:ligatures w14:val="none"/>
        </w:rPr>
      </w:pPr>
    </w:p>
    <w:p w14:paraId="719EB73E" w14:textId="7204EF31" w:rsidR="00875029" w:rsidRPr="00875029" w:rsidRDefault="00875029" w:rsidP="00251619">
      <w:pPr>
        <w:shd w:val="clear" w:color="auto" w:fill="FAE2D5" w:themeFill="accent2" w:themeFillTint="33"/>
        <w:spacing w:after="0" w:line="240" w:lineRule="auto"/>
        <w:rPr>
          <w:rFonts w:ascii="Times New Roman" w:eastAsia="Times New Roman" w:hAnsi="Times New Roman" w:cs="Times New Roman"/>
          <w:color w:val="282828"/>
          <w:kern w:val="0"/>
          <w:shd w:val="clear" w:color="auto" w:fill="F3F3F3"/>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Important:</w:t>
      </w:r>
      <w:r w:rsidRPr="00875029">
        <w:rPr>
          <w:rFonts w:ascii="Segoe UI" w:eastAsia="Times New Roman" w:hAnsi="Segoe UI" w:cs="Segoe UI"/>
          <w:color w:val="0D0D0D"/>
          <w:kern w:val="0"/>
          <w:bdr w:val="none" w:sz="0" w:space="0" w:color="auto" w:frame="1"/>
          <w:lang w:eastAsia="en-IN"/>
          <w14:ligatures w14:val="none"/>
        </w:rPr>
        <w:t xml:space="preserve"> Azure Blob Archive tier is offline. Files must be rehydrated before they can be read, and retrieval can take up to 15 hours. It also has a 180-day minimum retention period. If users expect immediate retrieval, choose Cool or Cold instead. </w:t>
      </w:r>
    </w:p>
    <w:p w14:paraId="6FFFD0C6"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875029">
        <w:rPr>
          <w:rFonts w:ascii="Segoe UI" w:eastAsia="Times New Roman" w:hAnsi="Segoe UI" w:cs="Segoe UI"/>
          <w:b/>
          <w:bCs/>
          <w:color w:val="0D0D0D"/>
          <w:kern w:val="0"/>
          <w:sz w:val="28"/>
          <w:szCs w:val="28"/>
          <w:bdr w:val="none" w:sz="0" w:space="0" w:color="auto" w:frame="1"/>
          <w:lang w:eastAsia="en-IN"/>
          <w14:ligatures w14:val="none"/>
        </w:rPr>
        <w:t>3. Create the archive storage in Azure</w:t>
      </w:r>
    </w:p>
    <w:p w14:paraId="43F93F6E"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In the Azure portal:</w:t>
      </w:r>
    </w:p>
    <w:p w14:paraId="4C033068"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Create or select a Storage Account.</w:t>
      </w:r>
    </w:p>
    <w:p w14:paraId="3164F0A1"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Create a private container named </w:t>
      </w:r>
      <w:proofErr w:type="spellStart"/>
      <w:r w:rsidRPr="00875029">
        <w:rPr>
          <w:rFonts w:ascii="Consolas" w:eastAsia="Times New Roman" w:hAnsi="Consolas" w:cs="Courier New"/>
          <w:color w:val="0D0D0D"/>
          <w:kern w:val="0"/>
          <w:sz w:val="22"/>
          <w:szCs w:val="22"/>
          <w:bdr w:val="none" w:sz="0" w:space="0" w:color="auto" w:frame="1"/>
          <w:lang w:eastAsia="en-IN"/>
          <w14:ligatures w14:val="none"/>
        </w:rPr>
        <w:t>sql</w:t>
      </w:r>
      <w:proofErr w:type="spellEnd"/>
      <w:r w:rsidRPr="00875029">
        <w:rPr>
          <w:rFonts w:ascii="Consolas" w:eastAsia="Times New Roman" w:hAnsi="Consolas" w:cs="Courier New"/>
          <w:color w:val="0D0D0D"/>
          <w:kern w:val="0"/>
          <w:sz w:val="22"/>
          <w:szCs w:val="22"/>
          <w:bdr w:val="none" w:sz="0" w:space="0" w:color="auto" w:frame="1"/>
          <w:lang w:eastAsia="en-IN"/>
          <w14:ligatures w14:val="none"/>
        </w:rPr>
        <w:t>-archive</w:t>
      </w:r>
      <w:r w:rsidRPr="00875029">
        <w:rPr>
          <w:rFonts w:ascii="Segoe UI" w:eastAsia="Times New Roman" w:hAnsi="Segoe UI" w:cs="Segoe UI"/>
          <w:color w:val="0D0D0D"/>
          <w:kern w:val="0"/>
          <w:bdr w:val="none" w:sz="0" w:space="0" w:color="auto" w:frame="1"/>
          <w:lang w:eastAsia="en-IN"/>
          <w14:ligatures w14:val="none"/>
        </w:rPr>
        <w:t>.</w:t>
      </w:r>
    </w:p>
    <w:p w14:paraId="08702B15" w14:textId="77777777" w:rsidR="00875029" w:rsidRPr="00875029" w:rsidRDefault="00875029" w:rsidP="00875029">
      <w:pPr>
        <w:numPr>
          <w:ilvl w:val="1"/>
          <w:numId w:val="1"/>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Organize files by table and year, for example:</w:t>
      </w:r>
    </w:p>
    <w:p w14:paraId="523168E5"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5D5D5D"/>
          <w:kern w:val="0"/>
          <w:bdr w:val="none" w:sz="0" w:space="0" w:color="auto" w:frame="1"/>
          <w:lang w:eastAsia="en-IN"/>
          <w14:ligatures w14:val="none"/>
        </w:rPr>
        <w:t>text</w:t>
      </w:r>
    </w:p>
    <w:p w14:paraId="4C91EFBC"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sql</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-archive/</w:t>
      </w:r>
    </w:p>
    <w:p w14:paraId="15A6D145"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orders/</w:t>
      </w:r>
    </w:p>
    <w:p w14:paraId="3BB712F7"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 year=2020/</w:t>
      </w:r>
    </w:p>
    <w:p w14:paraId="795F71D5"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   └── part-000.parquet</w:t>
      </w:r>
    </w:p>
    <w:p w14:paraId="5D9EEBFE"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 year=2021/</w:t>
      </w:r>
    </w:p>
    <w:p w14:paraId="34D0539A"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   └── part-000.parquet</w:t>
      </w:r>
    </w:p>
    <w:p w14:paraId="37241D1A"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 year=2022/</w:t>
      </w:r>
    </w:p>
    <w:p w14:paraId="7F7D4655"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 part-000.parquet</w:t>
      </w:r>
    </w:p>
    <w:p w14:paraId="04002D8F"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Use a private container and grant access through a managed identity where possible. Avoid embedding storage account keys or SAS tokens in application code.</w:t>
      </w:r>
    </w:p>
    <w:p w14:paraId="15E07209"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If you use ADLS Gen2, you can enable hierarchical namespace to support filesystem-style organization and access controls.</w:t>
      </w:r>
    </w:p>
    <w:p w14:paraId="5E8387C1"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875029">
        <w:rPr>
          <w:rFonts w:ascii="Segoe UI" w:eastAsia="Times New Roman" w:hAnsi="Segoe UI" w:cs="Segoe UI"/>
          <w:b/>
          <w:bCs/>
          <w:color w:val="0D0D0D"/>
          <w:kern w:val="0"/>
          <w:sz w:val="28"/>
          <w:szCs w:val="28"/>
          <w:bdr w:val="none" w:sz="0" w:space="0" w:color="auto" w:frame="1"/>
          <w:lang w:eastAsia="en-IN"/>
          <w14:ligatures w14:val="none"/>
        </w:rPr>
        <w:t>4. Create an archive tracking table in Azure SQL</w:t>
      </w:r>
    </w:p>
    <w:p w14:paraId="76FBD1B3"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lastRenderedPageBreak/>
        <w:t>This table tracks each archive batch and where its files are stored. It lets you monitor successful exports and avoid deleting records before the archive has been validated.</w:t>
      </w:r>
    </w:p>
    <w:p w14:paraId="35A8B105"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875029">
        <w:rPr>
          <w:rFonts w:ascii="Segoe UI" w:eastAsia="Times New Roman" w:hAnsi="Segoe UI" w:cs="Segoe UI"/>
          <w:color w:val="5D5D5D"/>
          <w:kern w:val="0"/>
          <w:bdr w:val="none" w:sz="0" w:space="0" w:color="auto" w:frame="1"/>
          <w:lang w:eastAsia="en-IN"/>
          <w14:ligatures w14:val="none"/>
        </w:rPr>
        <w:t>sql</w:t>
      </w:r>
      <w:proofErr w:type="spellEnd"/>
    </w:p>
    <w:p w14:paraId="239BE35C"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CREATE SCHEMA </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archive;</w:t>
      </w:r>
      <w:proofErr w:type="gramEnd"/>
    </w:p>
    <w:p w14:paraId="2E6E1265"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GO</w:t>
      </w:r>
    </w:p>
    <w:p w14:paraId="4FC47B97"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3FC633F6"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CREATE TABLE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31C4319F"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w:t>
      </w:r>
    </w:p>
    <w:p w14:paraId="4EB05EA7"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BIGINT IDENTITY(1,1) PRIMARY KEY,</w:t>
      </w:r>
    </w:p>
    <w:p w14:paraId="5F2C07DB"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SourceTable     NVARCHAR(256) NOT NULL,</w:t>
      </w:r>
    </w:p>
    <w:p w14:paraId="37363892"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CutoffDate</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DATETIME2 NOT NULL,</w:t>
      </w:r>
    </w:p>
    <w:p w14:paraId="362514FA"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StoragePath</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NVARCHAR(2048) NOT NULL,</w:t>
      </w:r>
    </w:p>
    <w:p w14:paraId="47A28FCA"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RowCount</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BIGINT NULL,</w:t>
      </w:r>
    </w:p>
    <w:p w14:paraId="42731179"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Status          VARCHAR(20) NOT NULL DEFAULT 'Started',</w:t>
      </w:r>
    </w:p>
    <w:p w14:paraId="537227AC"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CreatedAt</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DATETIME2 NOT NULL DEFAULT SYSUTCDATETIME(),</w:t>
      </w:r>
    </w:p>
    <w:p w14:paraId="5D68CDB8"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CompletedAt</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DATETIME2 NULL</w:t>
      </w:r>
    </w:p>
    <w:p w14:paraId="18A8FCB0"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w:t>
      </w:r>
    </w:p>
    <w:p w14:paraId="25F2B48C"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GO</w:t>
      </w:r>
    </w:p>
    <w:p w14:paraId="6B0512B5" w14:textId="77777777" w:rsid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Example archive record:</w:t>
      </w:r>
    </w:p>
    <w:p w14:paraId="08D2EB3F" w14:textId="77777777" w:rsidR="00621EAC" w:rsidRPr="00875029" w:rsidRDefault="00621EAC"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p>
    <w:tbl>
      <w:tblPr>
        <w:tblStyle w:val="TableGrid"/>
        <w:tblW w:w="0" w:type="auto"/>
        <w:tblLook w:val="04A0" w:firstRow="1" w:lastRow="0" w:firstColumn="1" w:lastColumn="0" w:noHBand="0" w:noVBand="1"/>
      </w:tblPr>
      <w:tblGrid>
        <w:gridCol w:w="1429"/>
        <w:gridCol w:w="3482"/>
      </w:tblGrid>
      <w:tr w:rsidR="00875029" w:rsidRPr="00875029" w14:paraId="18FC382B" w14:textId="77777777" w:rsidTr="00621EAC">
        <w:tc>
          <w:tcPr>
            <w:tcW w:w="0" w:type="auto"/>
            <w:hideMark/>
          </w:tcPr>
          <w:p w14:paraId="3CAB9E45" w14:textId="77777777" w:rsidR="00875029" w:rsidRPr="00875029" w:rsidRDefault="00875029" w:rsidP="00875029">
            <w:pPr>
              <w:jc w:val="center"/>
              <w:rPr>
                <w:rFonts w:ascii="Times New Roman" w:eastAsia="Times New Roman" w:hAnsi="Times New Roman" w:cs="Times New Roman"/>
                <w:b/>
                <w:bCs/>
                <w:color w:val="0D0D0D"/>
                <w:kern w:val="0"/>
                <w:lang w:eastAsia="en-IN"/>
                <w14:ligatures w14:val="none"/>
              </w:rPr>
            </w:pPr>
            <w:r w:rsidRPr="00875029">
              <w:rPr>
                <w:rFonts w:ascii="Times New Roman" w:eastAsia="Times New Roman" w:hAnsi="Times New Roman" w:cs="Times New Roman"/>
                <w:b/>
                <w:bCs/>
                <w:color w:val="0D0D0D"/>
                <w:kern w:val="0"/>
                <w:lang w:eastAsia="en-IN"/>
                <w14:ligatures w14:val="none"/>
              </w:rPr>
              <w:t>Field</w:t>
            </w:r>
          </w:p>
        </w:tc>
        <w:tc>
          <w:tcPr>
            <w:tcW w:w="0" w:type="auto"/>
            <w:hideMark/>
          </w:tcPr>
          <w:p w14:paraId="1EE381EE" w14:textId="77777777" w:rsidR="00875029" w:rsidRPr="00875029" w:rsidRDefault="00875029" w:rsidP="00875029">
            <w:pPr>
              <w:jc w:val="center"/>
              <w:rPr>
                <w:rFonts w:ascii="Times New Roman" w:eastAsia="Times New Roman" w:hAnsi="Times New Roman" w:cs="Times New Roman"/>
                <w:b/>
                <w:bCs/>
                <w:color w:val="0D0D0D"/>
                <w:kern w:val="0"/>
                <w:lang w:eastAsia="en-IN"/>
                <w14:ligatures w14:val="none"/>
              </w:rPr>
            </w:pPr>
            <w:r w:rsidRPr="00875029">
              <w:rPr>
                <w:rFonts w:ascii="Times New Roman" w:eastAsia="Times New Roman" w:hAnsi="Times New Roman" w:cs="Times New Roman"/>
                <w:b/>
                <w:bCs/>
                <w:color w:val="0D0D0D"/>
                <w:kern w:val="0"/>
                <w:lang w:eastAsia="en-IN"/>
                <w14:ligatures w14:val="none"/>
              </w:rPr>
              <w:t>Example</w:t>
            </w:r>
          </w:p>
        </w:tc>
      </w:tr>
      <w:tr w:rsidR="00875029" w:rsidRPr="00875029" w14:paraId="3AEE4AC9" w14:textId="77777777" w:rsidTr="00621EAC">
        <w:tc>
          <w:tcPr>
            <w:tcW w:w="0" w:type="auto"/>
            <w:hideMark/>
          </w:tcPr>
          <w:p w14:paraId="1F037FA6"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SourceTable</w:t>
            </w:r>
          </w:p>
        </w:tc>
        <w:tc>
          <w:tcPr>
            <w:tcW w:w="0" w:type="auto"/>
            <w:hideMark/>
          </w:tcPr>
          <w:p w14:paraId="6444B55B" w14:textId="77777777" w:rsidR="00875029" w:rsidRPr="00875029" w:rsidRDefault="00875029" w:rsidP="00875029">
            <w:pPr>
              <w:rPr>
                <w:rFonts w:ascii="Times New Roman" w:eastAsia="Times New Roman" w:hAnsi="Times New Roman" w:cs="Times New Roman"/>
                <w:color w:val="0D0D0D"/>
                <w:kern w:val="0"/>
                <w:lang w:eastAsia="en-IN"/>
                <w14:ligatures w14:val="none"/>
              </w:rPr>
            </w:pPr>
            <w:proofErr w:type="spellStart"/>
            <w:r w:rsidRPr="00875029">
              <w:rPr>
                <w:rFonts w:ascii="Consolas" w:eastAsia="Times New Roman" w:hAnsi="Consolas" w:cs="Courier New"/>
                <w:color w:val="0D0D0D"/>
                <w:kern w:val="0"/>
                <w:sz w:val="22"/>
                <w:szCs w:val="22"/>
                <w:bdr w:val="none" w:sz="0" w:space="0" w:color="auto" w:frame="1"/>
                <w:lang w:eastAsia="en-IN"/>
                <w14:ligatures w14:val="none"/>
              </w:rPr>
              <w:t>dbo.Orders</w:t>
            </w:r>
            <w:proofErr w:type="spellEnd"/>
          </w:p>
        </w:tc>
      </w:tr>
      <w:tr w:rsidR="00875029" w:rsidRPr="00875029" w14:paraId="210803F8" w14:textId="77777777" w:rsidTr="00621EAC">
        <w:tc>
          <w:tcPr>
            <w:tcW w:w="0" w:type="auto"/>
            <w:hideMark/>
          </w:tcPr>
          <w:p w14:paraId="62B7DBFB" w14:textId="77777777" w:rsidR="00875029" w:rsidRPr="00875029" w:rsidRDefault="00875029" w:rsidP="00875029">
            <w:pPr>
              <w:rPr>
                <w:rFonts w:ascii="Times New Roman" w:eastAsia="Times New Roman" w:hAnsi="Times New Roman" w:cs="Times New Roman"/>
                <w:color w:val="0D0D0D"/>
                <w:kern w:val="0"/>
                <w:lang w:eastAsia="en-IN"/>
                <w14:ligatures w14:val="none"/>
              </w:rPr>
            </w:pPr>
            <w:proofErr w:type="spellStart"/>
            <w:r w:rsidRPr="00875029">
              <w:rPr>
                <w:rFonts w:ascii="Times New Roman" w:eastAsia="Times New Roman" w:hAnsi="Times New Roman" w:cs="Times New Roman"/>
                <w:color w:val="0D0D0D"/>
                <w:kern w:val="0"/>
                <w:lang w:eastAsia="en-IN"/>
                <w14:ligatures w14:val="none"/>
              </w:rPr>
              <w:t>CutoffDate</w:t>
            </w:r>
            <w:proofErr w:type="spellEnd"/>
          </w:p>
        </w:tc>
        <w:tc>
          <w:tcPr>
            <w:tcW w:w="0" w:type="auto"/>
            <w:hideMark/>
          </w:tcPr>
          <w:p w14:paraId="427F19A7"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Three years before the run date</w:t>
            </w:r>
          </w:p>
        </w:tc>
      </w:tr>
      <w:tr w:rsidR="00875029" w:rsidRPr="00875029" w14:paraId="21D10E46" w14:textId="77777777" w:rsidTr="00621EAC">
        <w:tc>
          <w:tcPr>
            <w:tcW w:w="0" w:type="auto"/>
            <w:hideMark/>
          </w:tcPr>
          <w:p w14:paraId="4B8D14F0" w14:textId="77777777" w:rsidR="00875029" w:rsidRPr="00875029" w:rsidRDefault="00875029" w:rsidP="00875029">
            <w:pPr>
              <w:rPr>
                <w:rFonts w:ascii="Times New Roman" w:eastAsia="Times New Roman" w:hAnsi="Times New Roman" w:cs="Times New Roman"/>
                <w:color w:val="0D0D0D"/>
                <w:kern w:val="0"/>
                <w:lang w:eastAsia="en-IN"/>
                <w14:ligatures w14:val="none"/>
              </w:rPr>
            </w:pPr>
            <w:proofErr w:type="spellStart"/>
            <w:r w:rsidRPr="00875029">
              <w:rPr>
                <w:rFonts w:ascii="Times New Roman" w:eastAsia="Times New Roman" w:hAnsi="Times New Roman" w:cs="Times New Roman"/>
                <w:color w:val="0D0D0D"/>
                <w:kern w:val="0"/>
                <w:lang w:eastAsia="en-IN"/>
                <w14:ligatures w14:val="none"/>
              </w:rPr>
              <w:t>StoragePath</w:t>
            </w:r>
            <w:proofErr w:type="spellEnd"/>
          </w:p>
        </w:tc>
        <w:tc>
          <w:tcPr>
            <w:tcW w:w="0" w:type="auto"/>
            <w:hideMark/>
          </w:tcPr>
          <w:p w14:paraId="7E691ED7"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Consolas" w:eastAsia="Times New Roman" w:hAnsi="Consolas" w:cs="Courier New"/>
                <w:color w:val="0D0D0D"/>
                <w:kern w:val="0"/>
                <w:sz w:val="22"/>
                <w:szCs w:val="22"/>
                <w:bdr w:val="none" w:sz="0" w:space="0" w:color="auto" w:frame="1"/>
                <w:lang w:eastAsia="en-IN"/>
                <w14:ligatures w14:val="none"/>
              </w:rPr>
              <w:t>orders/year=2022/batch-123/</w:t>
            </w:r>
          </w:p>
        </w:tc>
      </w:tr>
      <w:tr w:rsidR="00875029" w:rsidRPr="00875029" w14:paraId="3A88E9A4" w14:textId="77777777" w:rsidTr="00621EAC">
        <w:tc>
          <w:tcPr>
            <w:tcW w:w="0" w:type="auto"/>
            <w:hideMark/>
          </w:tcPr>
          <w:p w14:paraId="6C1D6A1F" w14:textId="77777777" w:rsidR="00875029" w:rsidRPr="00875029" w:rsidRDefault="00875029" w:rsidP="00875029">
            <w:pPr>
              <w:rPr>
                <w:rFonts w:ascii="Times New Roman" w:eastAsia="Times New Roman" w:hAnsi="Times New Roman" w:cs="Times New Roman"/>
                <w:color w:val="0D0D0D"/>
                <w:kern w:val="0"/>
                <w:lang w:eastAsia="en-IN"/>
                <w14:ligatures w14:val="none"/>
              </w:rPr>
            </w:pPr>
            <w:proofErr w:type="spellStart"/>
            <w:r w:rsidRPr="00875029">
              <w:rPr>
                <w:rFonts w:ascii="Times New Roman" w:eastAsia="Times New Roman" w:hAnsi="Times New Roman" w:cs="Times New Roman"/>
                <w:color w:val="0D0D0D"/>
                <w:kern w:val="0"/>
                <w:lang w:eastAsia="en-IN"/>
                <w14:ligatures w14:val="none"/>
              </w:rPr>
              <w:t>RowCount</w:t>
            </w:r>
            <w:proofErr w:type="spellEnd"/>
          </w:p>
        </w:tc>
        <w:tc>
          <w:tcPr>
            <w:tcW w:w="0" w:type="auto"/>
            <w:hideMark/>
          </w:tcPr>
          <w:p w14:paraId="3F7D072C"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Number of archived rows</w:t>
            </w:r>
          </w:p>
        </w:tc>
      </w:tr>
      <w:tr w:rsidR="00875029" w:rsidRPr="00875029" w14:paraId="79F7CFCF" w14:textId="77777777" w:rsidTr="00621EAC">
        <w:tc>
          <w:tcPr>
            <w:tcW w:w="0" w:type="auto"/>
            <w:hideMark/>
          </w:tcPr>
          <w:p w14:paraId="31781D6F"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Times New Roman" w:eastAsia="Times New Roman" w:hAnsi="Times New Roman" w:cs="Times New Roman"/>
                <w:color w:val="0D0D0D"/>
                <w:kern w:val="0"/>
                <w:lang w:eastAsia="en-IN"/>
                <w14:ligatures w14:val="none"/>
              </w:rPr>
              <w:t>Status</w:t>
            </w:r>
          </w:p>
        </w:tc>
        <w:tc>
          <w:tcPr>
            <w:tcW w:w="0" w:type="auto"/>
            <w:hideMark/>
          </w:tcPr>
          <w:p w14:paraId="680DF188" w14:textId="77777777" w:rsidR="00875029" w:rsidRPr="00875029" w:rsidRDefault="00875029" w:rsidP="00875029">
            <w:pPr>
              <w:rPr>
                <w:rFonts w:ascii="Times New Roman" w:eastAsia="Times New Roman" w:hAnsi="Times New Roman" w:cs="Times New Roman"/>
                <w:color w:val="0D0D0D"/>
                <w:kern w:val="0"/>
                <w:lang w:eastAsia="en-IN"/>
                <w14:ligatures w14:val="none"/>
              </w:rPr>
            </w:pPr>
            <w:r w:rsidRPr="00875029">
              <w:rPr>
                <w:rFonts w:ascii="Consolas" w:eastAsia="Times New Roman" w:hAnsi="Consolas" w:cs="Courier New"/>
                <w:color w:val="0D0D0D"/>
                <w:kern w:val="0"/>
                <w:sz w:val="22"/>
                <w:szCs w:val="22"/>
                <w:bdr w:val="none" w:sz="0" w:space="0" w:color="auto" w:frame="1"/>
                <w:lang w:eastAsia="en-IN"/>
                <w14:ligatures w14:val="none"/>
              </w:rPr>
              <w:t>Validated</w:t>
            </w:r>
          </w:p>
        </w:tc>
      </w:tr>
    </w:tbl>
    <w:p w14:paraId="32EC3D7F"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You can add a retention policy, error details, and validation timestamps as needed.</w:t>
      </w:r>
    </w:p>
    <w:p w14:paraId="2C00105F"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875029">
        <w:rPr>
          <w:rFonts w:ascii="Segoe UI" w:eastAsia="Times New Roman" w:hAnsi="Segoe UI" w:cs="Segoe UI"/>
          <w:b/>
          <w:bCs/>
          <w:color w:val="0D0D0D"/>
          <w:kern w:val="0"/>
          <w:sz w:val="28"/>
          <w:szCs w:val="28"/>
          <w:bdr w:val="none" w:sz="0" w:space="0" w:color="auto" w:frame="1"/>
          <w:lang w:eastAsia="en-IN"/>
          <w14:ligatures w14:val="none"/>
        </w:rPr>
        <w:t>5. Build the Azure Data Factory pipeline</w:t>
      </w:r>
    </w:p>
    <w:p w14:paraId="1980E12F"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Create an Azure Data Factory instance and configure the following linked services:</w:t>
      </w:r>
    </w:p>
    <w:p w14:paraId="004B854B" w14:textId="77777777" w:rsidR="00875029" w:rsidRPr="00875029" w:rsidRDefault="00875029" w:rsidP="00875029">
      <w:pPr>
        <w:numPr>
          <w:ilvl w:val="1"/>
          <w:numId w:val="2"/>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Source:</w:t>
      </w:r>
      <w:r w:rsidRPr="00875029">
        <w:rPr>
          <w:rFonts w:ascii="Segoe UI" w:eastAsia="Times New Roman" w:hAnsi="Segoe UI" w:cs="Segoe UI"/>
          <w:color w:val="0D0D0D"/>
          <w:kern w:val="0"/>
          <w:bdr w:val="none" w:sz="0" w:space="0" w:color="auto" w:frame="1"/>
          <w:lang w:eastAsia="en-IN"/>
          <w14:ligatures w14:val="none"/>
        </w:rPr>
        <w:t xml:space="preserve"> Azure SQL Database.</w:t>
      </w:r>
    </w:p>
    <w:p w14:paraId="6C455114" w14:textId="77777777" w:rsidR="00875029" w:rsidRPr="00875029" w:rsidRDefault="00875029" w:rsidP="00875029">
      <w:pPr>
        <w:numPr>
          <w:ilvl w:val="1"/>
          <w:numId w:val="2"/>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Destination:</w:t>
      </w:r>
      <w:r w:rsidRPr="00875029">
        <w:rPr>
          <w:rFonts w:ascii="Segoe UI" w:eastAsia="Times New Roman" w:hAnsi="Segoe UI" w:cs="Segoe UI"/>
          <w:color w:val="0D0D0D"/>
          <w:kern w:val="0"/>
          <w:bdr w:val="none" w:sz="0" w:space="0" w:color="auto" w:frame="1"/>
          <w:lang w:eastAsia="en-IN"/>
          <w14:ligatures w14:val="none"/>
        </w:rPr>
        <w:t xml:space="preserve"> Azure Blob Storage or ADLS Gen2.</w:t>
      </w:r>
    </w:p>
    <w:p w14:paraId="3A446D5F" w14:textId="77777777" w:rsidR="00875029" w:rsidRPr="00875029" w:rsidRDefault="00875029" w:rsidP="00875029">
      <w:pPr>
        <w:numPr>
          <w:ilvl w:val="1"/>
          <w:numId w:val="2"/>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Authentication:</w:t>
      </w:r>
      <w:r w:rsidRPr="00875029">
        <w:rPr>
          <w:rFonts w:ascii="Segoe UI" w:eastAsia="Times New Roman" w:hAnsi="Segoe UI" w:cs="Segoe UI"/>
          <w:color w:val="0D0D0D"/>
          <w:kern w:val="0"/>
          <w:bdr w:val="none" w:sz="0" w:space="0" w:color="auto" w:frame="1"/>
          <w:lang w:eastAsia="en-IN"/>
          <w14:ligatures w14:val="none"/>
        </w:rPr>
        <w:t xml:space="preserve"> Managed identity where supported, with the necessary permissions on both services.</w:t>
      </w:r>
    </w:p>
    <w:p w14:paraId="6E24962C"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Create a pipeline called </w:t>
      </w:r>
      <w:proofErr w:type="spellStart"/>
      <w:r w:rsidRPr="00875029">
        <w:rPr>
          <w:rFonts w:ascii="Consolas" w:eastAsia="Times New Roman" w:hAnsi="Consolas" w:cs="Courier New"/>
          <w:color w:val="0D0D0D"/>
          <w:kern w:val="0"/>
          <w:sz w:val="22"/>
          <w:szCs w:val="22"/>
          <w:bdr w:val="none" w:sz="0" w:space="0" w:color="auto" w:frame="1"/>
          <w:lang w:eastAsia="en-IN"/>
          <w14:ligatures w14:val="none"/>
        </w:rPr>
        <w:t>Archive_Old_Orders</w:t>
      </w:r>
      <w:proofErr w:type="spellEnd"/>
      <w:r w:rsidRPr="00875029">
        <w:rPr>
          <w:rFonts w:ascii="Segoe UI" w:eastAsia="Times New Roman" w:hAnsi="Segoe UI" w:cs="Segoe UI"/>
          <w:color w:val="0D0D0D"/>
          <w:kern w:val="0"/>
          <w:bdr w:val="none" w:sz="0" w:space="0" w:color="auto" w:frame="1"/>
          <w:lang w:eastAsia="en-IN"/>
          <w14:ligatures w14:val="none"/>
        </w:rPr>
        <w:t>.</w:t>
      </w:r>
    </w:p>
    <w:p w14:paraId="0CA20CD3"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1. Lookup / Set Variables</w:t>
      </w:r>
    </w:p>
    <w:p w14:paraId="3FD2B16D"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875029">
        <w:rPr>
          <w:rFonts w:ascii="Segoe UI" w:eastAsia="Times New Roman" w:hAnsi="Segoe UI" w:cs="Segoe UI"/>
          <w:color w:val="5D5D5D"/>
          <w:kern w:val="0"/>
          <w:bdr w:val="none" w:sz="0" w:space="0" w:color="auto" w:frame="1"/>
          <w:lang w:eastAsia="en-IN"/>
          <w14:ligatures w14:val="none"/>
        </w:rPr>
        <w:t>Calculate cutoff date and archive batch ID</w:t>
      </w:r>
    </w:p>
    <w:p w14:paraId="10ED73F9"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2. Copy Data</w:t>
      </w:r>
    </w:p>
    <w:p w14:paraId="0086D4FA"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875029">
        <w:rPr>
          <w:rFonts w:ascii="Segoe UI" w:eastAsia="Times New Roman" w:hAnsi="Segoe UI" w:cs="Segoe UI"/>
          <w:color w:val="5D5D5D"/>
          <w:kern w:val="0"/>
          <w:bdr w:val="none" w:sz="0" w:space="0" w:color="auto" w:frame="1"/>
          <w:lang w:eastAsia="en-IN"/>
          <w14:ligatures w14:val="none"/>
        </w:rPr>
        <w:t>Azure SQL → Parquet files in Blob Storage</w:t>
      </w:r>
    </w:p>
    <w:p w14:paraId="4FA5332A"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3. Validate</w:t>
      </w:r>
    </w:p>
    <w:p w14:paraId="0FA8C2E1"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875029">
        <w:rPr>
          <w:rFonts w:ascii="Segoe UI" w:eastAsia="Times New Roman" w:hAnsi="Segoe UI" w:cs="Segoe UI"/>
          <w:color w:val="5D5D5D"/>
          <w:kern w:val="0"/>
          <w:bdr w:val="none" w:sz="0" w:space="0" w:color="auto" w:frame="1"/>
          <w:lang w:eastAsia="en-IN"/>
          <w14:ligatures w14:val="none"/>
        </w:rPr>
        <w:t>Compare row counts and keys</w:t>
      </w:r>
    </w:p>
    <w:p w14:paraId="5848F0E7"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4. Delete archived records</w:t>
      </w:r>
    </w:p>
    <w:p w14:paraId="014EAC7B"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875029">
        <w:rPr>
          <w:rFonts w:ascii="Segoe UI" w:eastAsia="Times New Roman" w:hAnsi="Segoe UI" w:cs="Segoe UI"/>
          <w:color w:val="5D5D5D"/>
          <w:kern w:val="0"/>
          <w:bdr w:val="none" w:sz="0" w:space="0" w:color="auto" w:frame="1"/>
          <w:lang w:eastAsia="en-IN"/>
          <w14:ligatures w14:val="none"/>
        </w:rPr>
        <w:t>Execute SQL only after validation passes</w:t>
      </w:r>
    </w:p>
    <w:p w14:paraId="423BA700"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lastRenderedPageBreak/>
        <w:t>5. Mark batch complete</w:t>
      </w:r>
    </w:p>
    <w:p w14:paraId="05828D50" w14:textId="77777777" w:rsidR="00875029" w:rsidRPr="00875029" w:rsidRDefault="00875029" w:rsidP="00875029">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875029">
        <w:rPr>
          <w:rFonts w:ascii="Segoe UI" w:eastAsia="Times New Roman" w:hAnsi="Segoe UI" w:cs="Segoe UI"/>
          <w:color w:val="5D5D5D"/>
          <w:kern w:val="0"/>
          <w:bdr w:val="none" w:sz="0" w:space="0" w:color="auto" w:frame="1"/>
          <w:lang w:eastAsia="en-IN"/>
          <w14:ligatures w14:val="none"/>
        </w:rPr>
        <w:t>Update archive tracking metadata</w:t>
      </w:r>
    </w:p>
    <w:p w14:paraId="7C73DAA0" w14:textId="77777777" w:rsidR="00875029" w:rsidRPr="00875029" w:rsidRDefault="00875029" w:rsidP="00875029">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875029">
        <w:rPr>
          <w:rFonts w:ascii="Segoe UI" w:eastAsia="Times New Roman" w:hAnsi="Segoe UI" w:cs="Segoe UI"/>
          <w:b/>
          <w:bCs/>
          <w:color w:val="0D0D0D"/>
          <w:kern w:val="0"/>
          <w:sz w:val="27"/>
          <w:szCs w:val="27"/>
          <w:bdr w:val="none" w:sz="0" w:space="0" w:color="auto" w:frame="1"/>
          <w:lang w:eastAsia="en-IN"/>
          <w14:ligatures w14:val="none"/>
        </w:rPr>
        <w:t>Configure the source query</w:t>
      </w:r>
    </w:p>
    <w:p w14:paraId="03971E8B"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For example, if your source table is </w:t>
      </w:r>
      <w:proofErr w:type="spellStart"/>
      <w:r w:rsidRPr="00875029">
        <w:rPr>
          <w:rFonts w:ascii="Consolas" w:eastAsia="Times New Roman" w:hAnsi="Consolas" w:cs="Courier New"/>
          <w:color w:val="0D0D0D"/>
          <w:kern w:val="0"/>
          <w:sz w:val="22"/>
          <w:szCs w:val="22"/>
          <w:bdr w:val="none" w:sz="0" w:space="0" w:color="auto" w:frame="1"/>
          <w:lang w:eastAsia="en-IN"/>
          <w14:ligatures w14:val="none"/>
        </w:rPr>
        <w:t>dbo.Orders</w:t>
      </w:r>
      <w:proofErr w:type="spellEnd"/>
      <w:r w:rsidRPr="00875029">
        <w:rPr>
          <w:rFonts w:ascii="Segoe UI" w:eastAsia="Times New Roman" w:hAnsi="Segoe UI" w:cs="Segoe UI"/>
          <w:color w:val="0D0D0D"/>
          <w:kern w:val="0"/>
          <w:bdr w:val="none" w:sz="0" w:space="0" w:color="auto" w:frame="1"/>
          <w:lang w:eastAsia="en-IN"/>
          <w14:ligatures w14:val="none"/>
        </w:rPr>
        <w:t xml:space="preserve"> and its date column is </w:t>
      </w:r>
      <w:proofErr w:type="spellStart"/>
      <w:r w:rsidRPr="00875029">
        <w:rPr>
          <w:rFonts w:ascii="Consolas" w:eastAsia="Times New Roman" w:hAnsi="Consolas" w:cs="Courier New"/>
          <w:color w:val="0D0D0D"/>
          <w:kern w:val="0"/>
          <w:sz w:val="22"/>
          <w:szCs w:val="22"/>
          <w:bdr w:val="none" w:sz="0" w:space="0" w:color="auto" w:frame="1"/>
          <w:lang w:eastAsia="en-IN"/>
          <w14:ligatures w14:val="none"/>
        </w:rPr>
        <w:t>OrderDate</w:t>
      </w:r>
      <w:proofErr w:type="spellEnd"/>
      <w:r w:rsidRPr="00875029">
        <w:rPr>
          <w:rFonts w:ascii="Segoe UI" w:eastAsia="Times New Roman" w:hAnsi="Segoe UI" w:cs="Segoe UI"/>
          <w:color w:val="0D0D0D"/>
          <w:kern w:val="0"/>
          <w:bdr w:val="none" w:sz="0" w:space="0" w:color="auto" w:frame="1"/>
          <w:lang w:eastAsia="en-IN"/>
          <w14:ligatures w14:val="none"/>
        </w:rPr>
        <w:t>, use a parameterized source query:</w:t>
      </w:r>
    </w:p>
    <w:p w14:paraId="577B7C0F"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875029">
        <w:rPr>
          <w:rFonts w:ascii="Segoe UI" w:eastAsia="Times New Roman" w:hAnsi="Segoe UI" w:cs="Segoe UI"/>
          <w:color w:val="5D5D5D"/>
          <w:kern w:val="0"/>
          <w:bdr w:val="none" w:sz="0" w:space="0" w:color="auto" w:frame="1"/>
          <w:lang w:eastAsia="en-IN"/>
          <w14:ligatures w14:val="none"/>
        </w:rPr>
        <w:t>sql</w:t>
      </w:r>
      <w:proofErr w:type="spellEnd"/>
    </w:p>
    <w:p w14:paraId="375322D1"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SELECT</w:t>
      </w:r>
    </w:p>
    <w:p w14:paraId="0B6B7DD3"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w:t>
      </w:r>
    </w:p>
    <w:p w14:paraId="35C6CF96"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w:t>
      </w:r>
    </w:p>
    <w:p w14:paraId="27166F5B"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w:t>
      </w:r>
    </w:p>
    <w:p w14:paraId="22BAC2F0"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w:t>
      </w:r>
    </w:p>
    <w:p w14:paraId="71D53299"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Status</w:t>
      </w:r>
    </w:p>
    <w:p w14:paraId="1B030761"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FROM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p>
    <w:p w14:paraId="5E3EC803"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WHERE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&lt; @</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CutoffDate;</w:t>
      </w:r>
      <w:proofErr w:type="gramEnd"/>
    </w:p>
    <w:p w14:paraId="298C08A3"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Use the appropriate parameter syntax for your ADF source </w:t>
      </w:r>
      <w:proofErr w:type="gramStart"/>
      <w:r w:rsidRPr="00875029">
        <w:rPr>
          <w:rFonts w:ascii="Segoe UI" w:eastAsia="Times New Roman" w:hAnsi="Segoe UI" w:cs="Segoe UI"/>
          <w:color w:val="0D0D0D"/>
          <w:kern w:val="0"/>
          <w:bdr w:val="none" w:sz="0" w:space="0" w:color="auto" w:frame="1"/>
          <w:lang w:eastAsia="en-IN"/>
          <w14:ligatures w14:val="none"/>
        </w:rPr>
        <w:t>configuration, or</w:t>
      </w:r>
      <w:proofErr w:type="gramEnd"/>
      <w:r w:rsidRPr="00875029">
        <w:rPr>
          <w:rFonts w:ascii="Segoe UI" w:eastAsia="Times New Roman" w:hAnsi="Segoe UI" w:cs="Segoe UI"/>
          <w:color w:val="0D0D0D"/>
          <w:kern w:val="0"/>
          <w:bdr w:val="none" w:sz="0" w:space="0" w:color="auto" w:frame="1"/>
          <w:lang w:eastAsia="en-IN"/>
          <w14:ligatures w14:val="none"/>
        </w:rPr>
        <w:t xml:space="preserve"> use a stored procedure that accepts the cutoff date.</w:t>
      </w:r>
    </w:p>
    <w:p w14:paraId="7C341E1E"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The cutoff should be calculated consistently. For a UTC-based policy, a common definition is:</w:t>
      </w:r>
    </w:p>
    <w:p w14:paraId="76745AFC"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875029">
        <w:rPr>
          <w:rFonts w:ascii="Segoe UI" w:eastAsia="Times New Roman" w:hAnsi="Segoe UI" w:cs="Segoe UI"/>
          <w:color w:val="5D5D5D"/>
          <w:kern w:val="0"/>
          <w:bdr w:val="none" w:sz="0" w:space="0" w:color="auto" w:frame="1"/>
          <w:lang w:eastAsia="en-IN"/>
          <w14:ligatures w14:val="none"/>
        </w:rPr>
        <w:t>sql</w:t>
      </w:r>
      <w:proofErr w:type="spellEnd"/>
    </w:p>
    <w:p w14:paraId="68D35993"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DECLARE @CutoffDate DATETIME2 =</w:t>
      </w:r>
    </w:p>
    <w:p w14:paraId="0F204920"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DATEADD(YEAR, -3, SYSUTCDATETIME()</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64A2199A"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If the business defines age based on local time, fiscal years, or a different timestamp, adjust the cutoff accordingly.</w:t>
      </w:r>
    </w:p>
    <w:p w14:paraId="39BD2600" w14:textId="77777777" w:rsidR="00875029" w:rsidRPr="00875029" w:rsidRDefault="00875029" w:rsidP="00875029">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875029">
        <w:rPr>
          <w:rFonts w:ascii="Segoe UI" w:eastAsia="Times New Roman" w:hAnsi="Segoe UI" w:cs="Segoe UI"/>
          <w:b/>
          <w:bCs/>
          <w:color w:val="0D0D0D"/>
          <w:kern w:val="0"/>
          <w:sz w:val="27"/>
          <w:szCs w:val="27"/>
          <w:bdr w:val="none" w:sz="0" w:space="0" w:color="auto" w:frame="1"/>
          <w:lang w:eastAsia="en-IN"/>
          <w14:ligatures w14:val="none"/>
        </w:rPr>
        <w:t>Configure the destination</w:t>
      </w:r>
    </w:p>
    <w:p w14:paraId="2867ADE9"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Set the sink dataset to Parquet and write each batch to a unique folder, such as:</w:t>
      </w:r>
    </w:p>
    <w:p w14:paraId="2C878A4E"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5D5D5D"/>
          <w:kern w:val="0"/>
          <w:bdr w:val="none" w:sz="0" w:space="0" w:color="auto" w:frame="1"/>
          <w:lang w:eastAsia="en-IN"/>
          <w14:ligatures w14:val="none"/>
        </w:rPr>
        <w:t>text</w:t>
      </w:r>
    </w:p>
    <w:p w14:paraId="66D190D3"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orders/</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archive_batch_id</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=123/</w:t>
      </w:r>
    </w:p>
    <w:p w14:paraId="10ADDB3A" w14:textId="77777777" w:rsidR="00875029" w:rsidRPr="00875029" w:rsidRDefault="00875029" w:rsidP="009B0DFE">
      <w:pPr>
        <w:shd w:val="clear" w:color="auto" w:fill="FAE2D5" w:themeFill="accent2" w:themeFillTint="33"/>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Use a unique batch folder rather than overwriting an existing archive. That makes retries safer and helps prevent partial exports from being confused with completed ones.</w:t>
      </w:r>
    </w:p>
    <w:p w14:paraId="78BFFB1C"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875029">
        <w:rPr>
          <w:rFonts w:ascii="Segoe UI" w:eastAsia="Times New Roman" w:hAnsi="Segoe UI" w:cs="Segoe UI"/>
          <w:b/>
          <w:bCs/>
          <w:color w:val="0D0D0D"/>
          <w:kern w:val="0"/>
          <w:sz w:val="28"/>
          <w:szCs w:val="28"/>
          <w:bdr w:val="none" w:sz="0" w:space="0" w:color="auto" w:frame="1"/>
          <w:lang w:eastAsia="en-IN"/>
          <w14:ligatures w14:val="none"/>
        </w:rPr>
        <w:t>6. Validate the archive before deleting SQL rows</w:t>
      </w:r>
    </w:p>
    <w:p w14:paraId="78116677"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This is the most important part of the process.</w:t>
      </w:r>
    </w:p>
    <w:p w14:paraId="4E94E8D4"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lastRenderedPageBreak/>
        <w:t>After the Copy activity completes, compare the source row count with the archived row count. For example, run this on the source:</w:t>
      </w:r>
    </w:p>
    <w:p w14:paraId="41B4E1C2"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875029">
        <w:rPr>
          <w:rFonts w:ascii="Segoe UI" w:eastAsia="Times New Roman" w:hAnsi="Segoe UI" w:cs="Segoe UI"/>
          <w:color w:val="5D5D5D"/>
          <w:kern w:val="0"/>
          <w:bdr w:val="none" w:sz="0" w:space="0" w:color="auto" w:frame="1"/>
          <w:lang w:eastAsia="en-IN"/>
          <w14:ligatures w14:val="none"/>
        </w:rPr>
        <w:t>sql</w:t>
      </w:r>
      <w:proofErr w:type="spellEnd"/>
    </w:p>
    <w:p w14:paraId="5345BA06"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DECLARE @CutoffDate DATETIME2 =</w:t>
      </w:r>
    </w:p>
    <w:p w14:paraId="34FE5D42"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DATEADD(YEAR, -3, SYSUTCDATETIME()</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1D4C8818"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C0DAF67"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SELECT COUNT_BIG(*) AS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RowsToArchive</w:t>
      </w:r>
      <w:proofErr w:type="spellEnd"/>
    </w:p>
    <w:p w14:paraId="540EBC1D"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FROM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p>
    <w:p w14:paraId="54537921"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WHERE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&lt; @</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CutoffDate;</w:t>
      </w:r>
      <w:proofErr w:type="gramEnd"/>
    </w:p>
    <w:p w14:paraId="215AC39A"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Compare this count with the number of records written to the archive. For a production system, also validate:</w:t>
      </w:r>
    </w:p>
    <w:p w14:paraId="320EB1E7" w14:textId="77777777" w:rsidR="00875029" w:rsidRPr="00875029" w:rsidRDefault="00875029" w:rsidP="00875029">
      <w:pPr>
        <w:numPr>
          <w:ilvl w:val="1"/>
          <w:numId w:val="3"/>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Primary keys and duplicate records.</w:t>
      </w:r>
    </w:p>
    <w:p w14:paraId="78CBC547" w14:textId="77777777" w:rsidR="00875029" w:rsidRPr="00875029" w:rsidRDefault="00875029" w:rsidP="00875029">
      <w:pPr>
        <w:numPr>
          <w:ilvl w:val="1"/>
          <w:numId w:val="3"/>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Required columns and data types.</w:t>
      </w:r>
    </w:p>
    <w:p w14:paraId="3C5C373E" w14:textId="77777777" w:rsidR="00875029" w:rsidRPr="00875029" w:rsidRDefault="00875029" w:rsidP="00875029">
      <w:pPr>
        <w:numPr>
          <w:ilvl w:val="1"/>
          <w:numId w:val="3"/>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Null values and important business totals.</w:t>
      </w:r>
    </w:p>
    <w:p w14:paraId="38C02881" w14:textId="77777777" w:rsidR="00875029" w:rsidRPr="00875029" w:rsidRDefault="00875029" w:rsidP="00875029">
      <w:pPr>
        <w:numPr>
          <w:ilvl w:val="1"/>
          <w:numId w:val="3"/>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The ability to read the archived Parquet files.</w:t>
      </w:r>
    </w:p>
    <w:p w14:paraId="3EDEB4AE" w14:textId="77777777" w:rsidR="00875029" w:rsidRPr="00875029" w:rsidRDefault="00875029" w:rsidP="00875029">
      <w:pPr>
        <w:numPr>
          <w:ilvl w:val="1"/>
          <w:numId w:val="3"/>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That the archive is durable and accessible using the intended identity.</w:t>
      </w:r>
    </w:p>
    <w:p w14:paraId="00C64C8F"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Use a batch-specific manifest containing the cutoff, row count, file paths, and validation results. If the validation fails, </w:t>
      </w:r>
      <w:r w:rsidRPr="00875029">
        <w:rPr>
          <w:rFonts w:ascii="Segoe UI" w:eastAsia="Times New Roman" w:hAnsi="Segoe UI" w:cs="Segoe UI"/>
          <w:b/>
          <w:bCs/>
          <w:color w:val="0D0D0D"/>
          <w:kern w:val="0"/>
          <w:bdr w:val="none" w:sz="0" w:space="0" w:color="auto" w:frame="1"/>
          <w:lang w:eastAsia="en-IN"/>
          <w14:ligatures w14:val="none"/>
        </w:rPr>
        <w:t>do not delete the source rows</w:t>
      </w:r>
      <w:r w:rsidRPr="00875029">
        <w:rPr>
          <w:rFonts w:ascii="Segoe UI" w:eastAsia="Times New Roman" w:hAnsi="Segoe UI" w:cs="Segoe UI"/>
          <w:color w:val="0D0D0D"/>
          <w:kern w:val="0"/>
          <w:bdr w:val="none" w:sz="0" w:space="0" w:color="auto" w:frame="1"/>
          <w:lang w:eastAsia="en-IN"/>
          <w14:ligatures w14:val="none"/>
        </w:rPr>
        <w:t>.</w:t>
      </w:r>
    </w:p>
    <w:p w14:paraId="5273B927"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For tables receiving updates or late-arriving records, use a stable archival boundary and track exactly which keys were copied. A simple date-based delete can otherwise remove rows that changed after the export began.</w:t>
      </w:r>
    </w:p>
    <w:p w14:paraId="3C92F7A5"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875029">
        <w:rPr>
          <w:rFonts w:ascii="Segoe UI" w:eastAsia="Times New Roman" w:hAnsi="Segoe UI" w:cs="Segoe UI"/>
          <w:b/>
          <w:bCs/>
          <w:color w:val="0D0D0D"/>
          <w:kern w:val="0"/>
          <w:sz w:val="28"/>
          <w:szCs w:val="28"/>
          <w:bdr w:val="none" w:sz="0" w:space="0" w:color="auto" w:frame="1"/>
          <w:lang w:eastAsia="en-IN"/>
          <w14:ligatures w14:val="none"/>
        </w:rPr>
        <w:t>7. Delete the old rows only after validation succeeds</w:t>
      </w:r>
    </w:p>
    <w:p w14:paraId="6D333826"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For a simple example where old rows are immutable and the archive has been fully validated, you could delete records using the same cutoff:</w:t>
      </w:r>
    </w:p>
    <w:p w14:paraId="60FE0762"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875029">
        <w:rPr>
          <w:rFonts w:ascii="Segoe UI" w:eastAsia="Times New Roman" w:hAnsi="Segoe UI" w:cs="Segoe UI"/>
          <w:color w:val="5D5D5D"/>
          <w:kern w:val="0"/>
          <w:bdr w:val="none" w:sz="0" w:space="0" w:color="auto" w:frame="1"/>
          <w:lang w:eastAsia="en-IN"/>
          <w14:ligatures w14:val="none"/>
        </w:rPr>
        <w:t>sql</w:t>
      </w:r>
      <w:proofErr w:type="spellEnd"/>
    </w:p>
    <w:p w14:paraId="0C6E24EE"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DECLARE @CutoffDate DATETIME2 =</w:t>
      </w:r>
    </w:p>
    <w:p w14:paraId="788B6845"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    DATEADD(YEAR, -3, SYSUTCDATETIME()</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172C068C"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F03D67E"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BEGIN </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21486B01"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23DC6EC"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DELETE FROM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p>
    <w:p w14:paraId="47054977"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WHERE </w:t>
      </w:r>
      <w:proofErr w:type="spellStart"/>
      <w:r w:rsidRPr="00875029">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875029">
        <w:rPr>
          <w:rFonts w:ascii="Courier New" w:eastAsia="Times New Roman" w:hAnsi="Courier New" w:cs="Courier New"/>
          <w:color w:val="0D0D0D"/>
          <w:kern w:val="0"/>
          <w:sz w:val="20"/>
          <w:szCs w:val="20"/>
          <w:bdr w:val="none" w:sz="0" w:space="0" w:color="auto" w:frame="1"/>
          <w:lang w:eastAsia="en-IN"/>
          <w14:ligatures w14:val="none"/>
        </w:rPr>
        <w:t xml:space="preserve"> &lt; @</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CutoffDate;</w:t>
      </w:r>
      <w:proofErr w:type="gramEnd"/>
    </w:p>
    <w:p w14:paraId="30E02C47"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230F75AA" w14:textId="77777777" w:rsidR="00875029" w:rsidRPr="00875029" w:rsidRDefault="00875029" w:rsidP="00875029">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875029">
        <w:rPr>
          <w:rFonts w:ascii="Courier New" w:eastAsia="Times New Roman" w:hAnsi="Courier New" w:cs="Courier New"/>
          <w:color w:val="0D0D0D"/>
          <w:kern w:val="0"/>
          <w:sz w:val="20"/>
          <w:szCs w:val="20"/>
          <w:bdr w:val="none" w:sz="0" w:space="0" w:color="auto" w:frame="1"/>
          <w:lang w:eastAsia="en-IN"/>
          <w14:ligatures w14:val="none"/>
        </w:rPr>
        <w:t xml:space="preserve">COMMIT </w:t>
      </w:r>
      <w:proofErr w:type="gramStart"/>
      <w:r w:rsidRPr="00875029">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2321B461"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Do not run this as-is in production.</w:t>
      </w:r>
      <w:r w:rsidRPr="00875029">
        <w:rPr>
          <w:rFonts w:ascii="Segoe UI" w:eastAsia="Times New Roman" w:hAnsi="Segoe UI" w:cs="Segoe UI"/>
          <w:color w:val="0D0D0D"/>
          <w:kern w:val="0"/>
          <w:bdr w:val="none" w:sz="0" w:space="0" w:color="auto" w:frame="1"/>
          <w:lang w:eastAsia="en-IN"/>
          <w14:ligatures w14:val="none"/>
        </w:rPr>
        <w:t xml:space="preserve"> The example is intentionally simplified: it does not verify a particular archive batch, and the cutoff may change between export and deletion.</w:t>
      </w:r>
    </w:p>
    <w:p w14:paraId="5F11BADD"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For production, I recommend deleting only the primary keys included in the validated archive </w:t>
      </w:r>
      <w:proofErr w:type="gramStart"/>
      <w:r w:rsidRPr="00875029">
        <w:rPr>
          <w:rFonts w:ascii="Segoe UI" w:eastAsia="Times New Roman" w:hAnsi="Segoe UI" w:cs="Segoe UI"/>
          <w:color w:val="0D0D0D"/>
          <w:kern w:val="0"/>
          <w:bdr w:val="none" w:sz="0" w:space="0" w:color="auto" w:frame="1"/>
          <w:lang w:eastAsia="en-IN"/>
          <w14:ligatures w14:val="none"/>
        </w:rPr>
        <w:t>batch, or</w:t>
      </w:r>
      <w:proofErr w:type="gramEnd"/>
      <w:r w:rsidRPr="00875029">
        <w:rPr>
          <w:rFonts w:ascii="Segoe UI" w:eastAsia="Times New Roman" w:hAnsi="Segoe UI" w:cs="Segoe UI"/>
          <w:color w:val="0D0D0D"/>
          <w:kern w:val="0"/>
          <w:bdr w:val="none" w:sz="0" w:space="0" w:color="auto" w:frame="1"/>
          <w:lang w:eastAsia="en-IN"/>
          <w14:ligatures w14:val="none"/>
        </w:rPr>
        <w:t xml:space="preserve"> using a controlled staging/manifest workflow. If the table </w:t>
      </w:r>
      <w:r w:rsidRPr="00875029">
        <w:rPr>
          <w:rFonts w:ascii="Segoe UI" w:eastAsia="Times New Roman" w:hAnsi="Segoe UI" w:cs="Segoe UI"/>
          <w:color w:val="0D0D0D"/>
          <w:kern w:val="0"/>
          <w:bdr w:val="none" w:sz="0" w:space="0" w:color="auto" w:frame="1"/>
          <w:lang w:eastAsia="en-IN"/>
          <w14:ligatures w14:val="none"/>
        </w:rPr>
        <w:lastRenderedPageBreak/>
        <w:t>is partitioned by date, partition switching can be more efficient for large historical volumes, provided the schema and indexing requirements are met.</w:t>
      </w:r>
    </w:p>
    <w:p w14:paraId="463A9104"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875029">
        <w:rPr>
          <w:rFonts w:ascii="Segoe UI" w:eastAsia="Times New Roman" w:hAnsi="Segoe UI" w:cs="Segoe UI"/>
          <w:b/>
          <w:bCs/>
          <w:color w:val="0D0D0D"/>
          <w:kern w:val="0"/>
          <w:sz w:val="36"/>
          <w:szCs w:val="36"/>
          <w:bdr w:val="none" w:sz="0" w:space="0" w:color="auto" w:frame="1"/>
          <w:lang w:eastAsia="en-IN"/>
          <w14:ligatures w14:val="none"/>
        </w:rPr>
        <w:t>8. How to retrieve the old records</w:t>
      </w:r>
    </w:p>
    <w:p w14:paraId="4FDA3366"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There are three practical options, depending on what the user needs.</w:t>
      </w:r>
    </w:p>
    <w:p w14:paraId="00F2ADF2" w14:textId="77777777" w:rsidR="00875029" w:rsidRPr="00875029" w:rsidRDefault="00875029" w:rsidP="00875029">
      <w:pPr>
        <w:shd w:val="clear" w:color="auto" w:fill="EEEEEE"/>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noProof/>
          <w:color w:val="0D0D0D"/>
          <w:kern w:val="0"/>
          <w:bdr w:val="none" w:sz="0" w:space="0" w:color="auto" w:frame="1"/>
          <w:lang w:eastAsia="en-IN"/>
          <w14:ligatures w14:val="none"/>
        </w:rPr>
        <w:drawing>
          <wp:inline distT="0" distB="0" distL="0" distR="0" wp14:anchorId="59386036" wp14:editId="76B261B3">
            <wp:extent cx="5613149" cy="3137654"/>
            <wp:effectExtent l="0" t="0" r="6985" b="5715"/>
            <wp:docPr id="3" name="Picture 4" descr="Build your First Azure Data Factory (ADF)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ild your First Azure Data Factory (ADF) Pipel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8280" cy="3146112"/>
                    </a:xfrm>
                    <a:prstGeom prst="rect">
                      <a:avLst/>
                    </a:prstGeom>
                    <a:noFill/>
                    <a:ln>
                      <a:noFill/>
                    </a:ln>
                  </pic:spPr>
                </pic:pic>
              </a:graphicData>
            </a:graphic>
          </wp:inline>
        </w:drawing>
      </w:r>
    </w:p>
    <w:p w14:paraId="7907C0E0"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Option A — Restore records into Azure SQL</w:t>
      </w:r>
    </w:p>
    <w:p w14:paraId="397F58C6"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Use an ADF pipeline to copy the relevant Parquet files from Blob Storage into a SQL staging table. Validate the records, then insert or merge them into the live or a dedicated historical SQL table.</w:t>
      </w:r>
    </w:p>
    <w:p w14:paraId="657D6BA2"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Best when the application needs the records back in relational SQL tables.</w:t>
      </w:r>
    </w:p>
    <w:p w14:paraId="17971F8A" w14:textId="77777777" w:rsidR="00875029" w:rsidRPr="00875029" w:rsidRDefault="00875029" w:rsidP="00875029">
      <w:pPr>
        <w:shd w:val="clear" w:color="auto" w:fill="EEEEEE"/>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noProof/>
          <w:color w:val="0D0D0D"/>
          <w:kern w:val="0"/>
          <w:bdr w:val="none" w:sz="0" w:space="0" w:color="auto" w:frame="1"/>
          <w:lang w:eastAsia="en-IN"/>
          <w14:ligatures w14:val="none"/>
        </w:rPr>
        <w:lastRenderedPageBreak/>
        <w:drawing>
          <wp:inline distT="0" distB="0" distL="0" distR="0" wp14:anchorId="5B32D533" wp14:editId="05E6B6C1">
            <wp:extent cx="5236301" cy="3670285"/>
            <wp:effectExtent l="0" t="0" r="2540" b="6985"/>
            <wp:docPr id="4" name="Picture 3" descr="🏞️Building a Data Lakehouse on Azure : One Platform for BI, AI, and Everything In Between | by Vikhil Indra Potlur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ilding a Data Lakehouse on Azure : One Platform for BI, AI, and Everything In Between | by Vikhil Indra Potluri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2492" cy="3674625"/>
                    </a:xfrm>
                    <a:prstGeom prst="rect">
                      <a:avLst/>
                    </a:prstGeom>
                    <a:noFill/>
                    <a:ln>
                      <a:noFill/>
                    </a:ln>
                  </pic:spPr>
                </pic:pic>
              </a:graphicData>
            </a:graphic>
          </wp:inline>
        </w:drawing>
      </w:r>
    </w:p>
    <w:p w14:paraId="1BA1A403"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Option B — Query the archive without restoring everything</w:t>
      </w:r>
    </w:p>
    <w:p w14:paraId="231DC761"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Use Azure Databricks or another compatible analytics engine to read the archived Parquet files and filter by customer, date, or order ID.</w:t>
      </w:r>
    </w:p>
    <w:p w14:paraId="4876A83C"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Best for reports, investigations, and occasional historical analysis without loading the entire archive into the transactional database.</w:t>
      </w:r>
    </w:p>
    <w:p w14:paraId="0B20D107" w14:textId="77777777" w:rsidR="00875029" w:rsidRPr="00875029" w:rsidRDefault="00875029" w:rsidP="00875029">
      <w:pPr>
        <w:shd w:val="clear" w:color="auto" w:fill="EEEEEE"/>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noProof/>
          <w:color w:val="0D0D0D"/>
          <w:kern w:val="0"/>
          <w:bdr w:val="none" w:sz="0" w:space="0" w:color="auto" w:frame="1"/>
          <w:lang w:eastAsia="en-IN"/>
          <w14:ligatures w14:val="none"/>
        </w:rPr>
        <w:lastRenderedPageBreak/>
        <w:drawing>
          <wp:inline distT="0" distB="0" distL="0" distR="0" wp14:anchorId="09BE4713" wp14:editId="7F834232">
            <wp:extent cx="5515119" cy="4461200"/>
            <wp:effectExtent l="0" t="0" r="0" b="0"/>
            <wp:docPr id="5" name="Picture 2" descr="Azure Blob Storage: How to Upload, Secure, and Manage Your Data | Data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zure Blob Storage: How to Upload, Secure, and Manage Your Data | DataCa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3733" cy="4476257"/>
                    </a:xfrm>
                    <a:prstGeom prst="rect">
                      <a:avLst/>
                    </a:prstGeom>
                    <a:noFill/>
                    <a:ln>
                      <a:noFill/>
                    </a:ln>
                  </pic:spPr>
                </pic:pic>
              </a:graphicData>
            </a:graphic>
          </wp:inline>
        </w:drawing>
      </w:r>
    </w:p>
    <w:p w14:paraId="04FFBB1C"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b/>
          <w:bCs/>
          <w:color w:val="0D0D0D"/>
          <w:kern w:val="0"/>
          <w:bdr w:val="none" w:sz="0" w:space="0" w:color="auto" w:frame="1"/>
          <w:lang w:eastAsia="en-IN"/>
          <w14:ligatures w14:val="none"/>
        </w:rPr>
        <w:t>Option C — Retrieve the files directly</w:t>
      </w:r>
    </w:p>
    <w:p w14:paraId="61B9D22C"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Download the relevant files using Azure Storage Explorer, the Azure portal, or an authorized application.</w:t>
      </w:r>
    </w:p>
    <w:p w14:paraId="30C0DA3F"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Best for occasional exports or compliance requests rather than interactive SQL queries.</w:t>
      </w:r>
    </w:p>
    <w:p w14:paraId="71816AD1" w14:textId="77777777" w:rsidR="00875029" w:rsidRPr="00875029" w:rsidRDefault="00875029" w:rsidP="00875029">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If your files are in the Archive access tier, rehydrate them to an online tier first. For fast retrieval, keep frequently requested historical data in Cool or Cold storage instead. </w:t>
      </w:r>
    </w:p>
    <w:p w14:paraId="0CEBBC28" w14:textId="698F8254" w:rsidR="00875029" w:rsidRPr="00875029" w:rsidRDefault="00875029" w:rsidP="00875029">
      <w:pPr>
        <w:shd w:val="clear" w:color="auto" w:fill="FCFCFC"/>
        <w:spacing w:after="0" w:line="240" w:lineRule="auto"/>
        <w:rPr>
          <w:rFonts w:ascii="Times New Roman" w:eastAsia="Times New Roman" w:hAnsi="Times New Roman" w:cs="Times New Roman"/>
          <w:kern w:val="0"/>
          <w:lang w:eastAsia="en-IN"/>
          <w14:ligatures w14:val="none"/>
        </w:rPr>
      </w:pPr>
    </w:p>
    <w:p w14:paraId="06975141"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875029">
        <w:rPr>
          <w:rFonts w:ascii="Segoe UI" w:eastAsia="Times New Roman" w:hAnsi="Segoe UI" w:cs="Segoe UI"/>
          <w:b/>
          <w:bCs/>
          <w:color w:val="0D0D0D"/>
          <w:kern w:val="0"/>
          <w:sz w:val="28"/>
          <w:szCs w:val="28"/>
          <w:bdr w:val="none" w:sz="0" w:space="0" w:color="auto" w:frame="1"/>
          <w:lang w:eastAsia="en-IN"/>
          <w14:ligatures w14:val="none"/>
        </w:rPr>
        <w:t>9. Automate the entire process</w:t>
      </w:r>
    </w:p>
    <w:p w14:paraId="7614DEC3"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Once the pipeline is tested, schedule it to run monthly or quarterly.</w:t>
      </w:r>
    </w:p>
    <w:p w14:paraId="19B2C8DE" w14:textId="77777777" w:rsidR="00875029" w:rsidRPr="00875029" w:rsidRDefault="00875029" w:rsidP="00875029">
      <w:pPr>
        <w:numPr>
          <w:ilvl w:val="1"/>
          <w:numId w:val="4"/>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Calculate the cutoff date.</w:t>
      </w:r>
    </w:p>
    <w:p w14:paraId="7AD0A105" w14:textId="77777777" w:rsidR="00875029" w:rsidRPr="00875029" w:rsidRDefault="00875029" w:rsidP="00875029">
      <w:pPr>
        <w:numPr>
          <w:ilvl w:val="1"/>
          <w:numId w:val="4"/>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Export eligible records into a new archive batch.</w:t>
      </w:r>
    </w:p>
    <w:p w14:paraId="30BE3BBF" w14:textId="77777777" w:rsidR="00875029" w:rsidRPr="00875029" w:rsidRDefault="00875029" w:rsidP="00875029">
      <w:pPr>
        <w:numPr>
          <w:ilvl w:val="1"/>
          <w:numId w:val="4"/>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Validate row counts and keys.</w:t>
      </w:r>
    </w:p>
    <w:p w14:paraId="0D06DCD7" w14:textId="77777777" w:rsidR="00875029" w:rsidRPr="00875029" w:rsidRDefault="00875029" w:rsidP="00875029">
      <w:pPr>
        <w:numPr>
          <w:ilvl w:val="1"/>
          <w:numId w:val="4"/>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Mark the batch as validated.</w:t>
      </w:r>
    </w:p>
    <w:p w14:paraId="5B52DE66" w14:textId="77777777" w:rsidR="00875029" w:rsidRPr="00875029" w:rsidRDefault="00875029" w:rsidP="00875029">
      <w:pPr>
        <w:numPr>
          <w:ilvl w:val="1"/>
          <w:numId w:val="4"/>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Delete only the rows covered by the validated batch.</w:t>
      </w:r>
    </w:p>
    <w:p w14:paraId="152AD509" w14:textId="77777777" w:rsidR="00875029" w:rsidRPr="00875029" w:rsidRDefault="00875029" w:rsidP="00875029">
      <w:pPr>
        <w:numPr>
          <w:ilvl w:val="1"/>
          <w:numId w:val="4"/>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Record the final status and send an alert if any step fails.</w:t>
      </w:r>
    </w:p>
    <w:p w14:paraId="273B75EA" w14:textId="77777777" w:rsidR="00875029" w:rsidRPr="00875029" w:rsidRDefault="00875029" w:rsidP="00875029">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lastRenderedPageBreak/>
        <w:t>Before enabling automatic deletion, test the complete workflow in a non-production environment and confirm that you can restore the data.</w:t>
      </w:r>
    </w:p>
    <w:p w14:paraId="2F275BF7" w14:textId="77777777" w:rsidR="00875029" w:rsidRPr="00875029" w:rsidRDefault="00875029" w:rsidP="00875029">
      <w:pPr>
        <w:shd w:val="clear" w:color="auto" w:fill="FCFCFC"/>
        <w:spacing w:before="360" w:after="0" w:line="240" w:lineRule="auto"/>
        <w:outlineLvl w:val="1"/>
        <w:rPr>
          <w:rFonts w:ascii="Segoe UI" w:eastAsia="Times New Roman" w:hAnsi="Segoe UI" w:cs="Segoe UI"/>
          <w:b/>
          <w:bCs/>
          <w:color w:val="0D0D0D"/>
          <w:kern w:val="0"/>
          <w:sz w:val="28"/>
          <w:szCs w:val="28"/>
          <w:bdr w:val="none" w:sz="0" w:space="0" w:color="auto" w:frame="1"/>
          <w:lang w:eastAsia="en-IN"/>
          <w14:ligatures w14:val="none"/>
        </w:rPr>
      </w:pPr>
      <w:r w:rsidRPr="00875029">
        <w:rPr>
          <w:rFonts w:ascii="Segoe UI" w:eastAsia="Times New Roman" w:hAnsi="Segoe UI" w:cs="Segoe UI"/>
          <w:b/>
          <w:bCs/>
          <w:color w:val="0D0D0D"/>
          <w:kern w:val="0"/>
          <w:sz w:val="28"/>
          <w:szCs w:val="28"/>
          <w:bdr w:val="none" w:sz="0" w:space="0" w:color="auto" w:frame="1"/>
          <w:lang w:eastAsia="en-IN"/>
          <w14:ligatures w14:val="none"/>
        </w:rPr>
        <w:t>10. One detail will determine the best implementation</w:t>
      </w:r>
    </w:p>
    <w:p w14:paraId="13FFD0ED" w14:textId="77777777" w:rsidR="00875029" w:rsidRPr="00875029" w:rsidRDefault="00875029" w:rsidP="00875029">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What kind of Azure SQL service are you using?</w:t>
      </w:r>
    </w:p>
    <w:p w14:paraId="57FEBE6E" w14:textId="77777777" w:rsidR="00875029" w:rsidRPr="00875029" w:rsidRDefault="00875029" w:rsidP="00CA387C">
      <w:pPr>
        <w:shd w:val="clear" w:color="auto" w:fill="FAE2D5" w:themeFill="accent2" w:themeFillTint="33"/>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1. SQL service</w:t>
      </w:r>
    </w:p>
    <w:p w14:paraId="62DC73DA" w14:textId="77777777" w:rsidR="00875029" w:rsidRPr="00875029" w:rsidRDefault="00875029" w:rsidP="00CA387C">
      <w:pPr>
        <w:shd w:val="clear" w:color="auto" w:fill="FAE2D5" w:themeFill="accent2" w:themeFillTint="33"/>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Azure SQL Database (single database / elastic pool)</w:t>
      </w:r>
    </w:p>
    <w:p w14:paraId="3E554FA2" w14:textId="77777777" w:rsidR="00875029" w:rsidRPr="00875029" w:rsidRDefault="00875029" w:rsidP="00CA387C">
      <w:pPr>
        <w:shd w:val="clear" w:color="auto" w:fill="FAE2D5" w:themeFill="accent2" w:themeFillTint="33"/>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Azure SQL Managed Instance</w:t>
      </w:r>
    </w:p>
    <w:p w14:paraId="69DCC0BB" w14:textId="77777777" w:rsidR="00875029" w:rsidRPr="00875029" w:rsidRDefault="00875029" w:rsidP="00CA387C">
      <w:pPr>
        <w:shd w:val="clear" w:color="auto" w:fill="FAE2D5" w:themeFill="accent2" w:themeFillTint="33"/>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SQL Server on an Azure VM</w:t>
      </w:r>
    </w:p>
    <w:p w14:paraId="54DABFB1"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2. Approximate historical data volume</w:t>
      </w:r>
    </w:p>
    <w:p w14:paraId="66F8C982"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Under 1 million rows</w:t>
      </w:r>
    </w:p>
    <w:p w14:paraId="715762C1"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1–10 million rows</w:t>
      </w:r>
    </w:p>
    <w:p w14:paraId="407480D9"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10–100 million rows</w:t>
      </w:r>
    </w:p>
    <w:p w14:paraId="507FCCB0"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Over 100 million rows</w:t>
      </w:r>
    </w:p>
    <w:p w14:paraId="51DC5D32"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3. How should users retrieve old data?</w:t>
      </w:r>
    </w:p>
    <w:p w14:paraId="0DF0182A"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Occasionally restore records into SQL</w:t>
      </w:r>
    </w:p>
    <w:p w14:paraId="4EDBC44C"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Query archived records without restoring them</w:t>
      </w:r>
    </w:p>
    <w:p w14:paraId="6006648F"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Both options</w:t>
      </w:r>
    </w:p>
    <w:p w14:paraId="704CB0B1" w14:textId="77777777" w:rsidR="00875029" w:rsidRPr="00875029" w:rsidRDefault="00875029" w:rsidP="00875029">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4. Preferred orchestration</w:t>
      </w:r>
    </w:p>
    <w:p w14:paraId="492361F9"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Azure Data Factory</w:t>
      </w:r>
    </w:p>
    <w:p w14:paraId="6D72680B"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 xml:space="preserve">Azure Databricks / </w:t>
      </w:r>
      <w:proofErr w:type="spellStart"/>
      <w:r w:rsidRPr="00875029">
        <w:rPr>
          <w:rFonts w:ascii="Segoe UI" w:eastAsia="Times New Roman" w:hAnsi="Segoe UI" w:cs="Segoe UI"/>
          <w:color w:val="0D0D0D"/>
          <w:kern w:val="0"/>
          <w:bdr w:val="none" w:sz="0" w:space="0" w:color="auto" w:frame="1"/>
          <w:lang w:eastAsia="en-IN"/>
          <w14:ligatures w14:val="none"/>
        </w:rPr>
        <w:t>PySpark</w:t>
      </w:r>
      <w:proofErr w:type="spellEnd"/>
    </w:p>
    <w:p w14:paraId="590E5EFD" w14:textId="77777777" w:rsidR="00875029" w:rsidRPr="00875029" w:rsidRDefault="00875029" w:rsidP="00875029">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875029">
        <w:rPr>
          <w:rFonts w:ascii="Segoe UI" w:eastAsia="Times New Roman" w:hAnsi="Segoe UI" w:cs="Segoe UI"/>
          <w:color w:val="0D0D0D"/>
          <w:kern w:val="0"/>
          <w:bdr w:val="none" w:sz="0" w:space="0" w:color="auto" w:frame="1"/>
          <w:lang w:eastAsia="en-IN"/>
          <w14:ligatures w14:val="none"/>
        </w:rPr>
        <w:t>SQL and Python scripts</w:t>
      </w:r>
    </w:p>
    <w:p w14:paraId="17370BB7" w14:textId="77777777" w:rsidR="00746EFD" w:rsidRDefault="00746EFD" w:rsidP="00875029"/>
    <w:p w14:paraId="3D7DE21D" w14:textId="77777777" w:rsidR="00AB5832" w:rsidRDefault="00AB5832" w:rsidP="00875029">
      <w:pPr>
        <w:pBdr>
          <w:bottom w:val="single" w:sz="6" w:space="1" w:color="auto"/>
        </w:pBdr>
      </w:pPr>
    </w:p>
    <w:p w14:paraId="635A2187" w14:textId="77777777" w:rsidR="00AB5832" w:rsidRDefault="00AB5832" w:rsidP="00875029"/>
    <w:p w14:paraId="1A64AD34" w14:textId="77777777" w:rsidR="00AB5832" w:rsidRDefault="00AB5832" w:rsidP="00875029"/>
    <w:p w14:paraId="7DAB3623" w14:textId="77777777" w:rsidR="00AB5832" w:rsidRPr="00AB5832" w:rsidRDefault="00AB5832" w:rsidP="00637FE5">
      <w:pPr>
        <w:shd w:val="clear" w:color="auto" w:fill="EDF3FE"/>
        <w:spacing w:after="0" w:line="240" w:lineRule="auto"/>
        <w:rPr>
          <w:rFonts w:ascii="inherit" w:eastAsia="Times New Roman" w:hAnsi="inherit" w:cs="Segoe UI"/>
          <w:color w:val="2451DA"/>
          <w:kern w:val="0"/>
          <w:lang w:eastAsia="en-IN"/>
          <w14:ligatures w14:val="none"/>
        </w:rPr>
      </w:pPr>
      <w:r w:rsidRPr="00AB5832">
        <w:rPr>
          <w:rFonts w:ascii="inherit" w:eastAsia="Times New Roman" w:hAnsi="inherit" w:cs="Segoe UI"/>
          <w:color w:val="2451DA"/>
          <w:kern w:val="0"/>
          <w:lang w:eastAsia="en-IN"/>
          <w14:ligatures w14:val="none"/>
        </w:rPr>
        <w:lastRenderedPageBreak/>
        <w:t>Design a detailed production-ready Azure SQL historical data archival and retrieval solution. SQL service: SQL Server on Azure VM. Historical volume: 1–10 million rows. Retrieval: Both restore and query. Orchestration: Azure Data Factory. Include exact setup, SQL scripts, pipeline configuration, secure authentication, validation, safe deletion, and recovery.</w:t>
      </w:r>
    </w:p>
    <w:p w14:paraId="2C48D87F" w14:textId="77777777" w:rsidR="00AB5832" w:rsidRPr="00AB5832" w:rsidRDefault="00AB5832" w:rsidP="00637FE5">
      <w:pPr>
        <w:shd w:val="clear" w:color="auto" w:fill="FCFCFC"/>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AB5832">
        <w:rPr>
          <w:rFonts w:ascii="Segoe UI" w:eastAsia="Times New Roman" w:hAnsi="Segoe UI" w:cs="Segoe UI"/>
          <w:b/>
          <w:bCs/>
          <w:color w:val="0D0D0D"/>
          <w:kern w:val="0"/>
          <w:lang w:eastAsia="en-IN"/>
          <w14:ligatures w14:val="none"/>
        </w:rPr>
        <w:t>ChatGPT said:</w:t>
      </w:r>
    </w:p>
    <w:p w14:paraId="663E18D6" w14:textId="77777777" w:rsidR="00AB5832" w:rsidRPr="00AB5832" w:rsidRDefault="00AB5832" w:rsidP="00637FE5">
      <w:pPr>
        <w:shd w:val="clear" w:color="auto" w:fill="FCFCFC"/>
        <w:spacing w:after="0" w:line="240" w:lineRule="auto"/>
        <w:outlineLvl w:val="0"/>
        <w:rPr>
          <w:rFonts w:ascii="Segoe UI" w:eastAsia="Times New Roman" w:hAnsi="Segoe UI" w:cs="Segoe UI"/>
          <w:b/>
          <w:bCs/>
          <w:color w:val="0D0D0D"/>
          <w:kern w:val="36"/>
          <w:lang w:eastAsia="en-IN"/>
          <w14:ligatures w14:val="none"/>
        </w:rPr>
      </w:pPr>
      <w:r w:rsidRPr="00AB5832">
        <w:rPr>
          <w:rFonts w:ascii="Segoe UI" w:eastAsia="Times New Roman" w:hAnsi="Segoe UI" w:cs="Segoe UI"/>
          <w:b/>
          <w:bCs/>
          <w:color w:val="0D0D0D"/>
          <w:kern w:val="36"/>
          <w:lang w:eastAsia="en-IN"/>
          <w14:ligatures w14:val="none"/>
        </w:rPr>
        <w:t>Production-ready Azure SQL historical data archival solution</w:t>
      </w:r>
    </w:p>
    <w:p w14:paraId="223920D7" w14:textId="77777777" w:rsidR="00637FE5" w:rsidRDefault="00637FE5" w:rsidP="00637FE5">
      <w:pPr>
        <w:shd w:val="clear" w:color="auto" w:fill="FCFCFC"/>
        <w:spacing w:after="0" w:line="240" w:lineRule="auto"/>
        <w:rPr>
          <w:rFonts w:ascii="Segoe UI" w:eastAsia="Times New Roman" w:hAnsi="Segoe UI" w:cs="Segoe UI"/>
          <w:color w:val="0D0D0D"/>
          <w:kern w:val="0"/>
          <w:lang w:eastAsia="en-IN"/>
          <w14:ligatures w14:val="none"/>
        </w:rPr>
      </w:pPr>
    </w:p>
    <w:p w14:paraId="774BA83A" w14:textId="3219C8CD" w:rsidR="00AB5832" w:rsidRPr="00AB5832" w:rsidRDefault="00AB5832" w:rsidP="00637FE5">
      <w:pPr>
        <w:shd w:val="clear" w:color="auto" w:fill="FCFCFC"/>
        <w:spacing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 xml:space="preserve">For your setup — </w:t>
      </w:r>
      <w:r w:rsidRPr="00AB5832">
        <w:rPr>
          <w:rFonts w:ascii="Segoe UI" w:eastAsia="Times New Roman" w:hAnsi="Segoe UI" w:cs="Segoe UI"/>
          <w:b/>
          <w:bCs/>
          <w:color w:val="0D0D0D"/>
          <w:kern w:val="0"/>
          <w:bdr w:val="none" w:sz="0" w:space="0" w:color="auto" w:frame="1"/>
          <w:lang w:eastAsia="en-IN"/>
          <w14:ligatures w14:val="none"/>
        </w:rPr>
        <w:t>SQL Server on an Azure VM, 1–10 million historical rows, Azure Data Factory (ADF), and both querying and restoring archived data</w:t>
      </w:r>
      <w:r w:rsidRPr="00AB5832">
        <w:rPr>
          <w:rFonts w:ascii="Segoe UI" w:eastAsia="Times New Roman" w:hAnsi="Segoe UI" w:cs="Segoe UI"/>
          <w:color w:val="0D0D0D"/>
          <w:kern w:val="0"/>
          <w:lang w:eastAsia="en-IN"/>
          <w14:ligatures w14:val="none"/>
        </w:rPr>
        <w:t xml:space="preserve"> — I recommend a batch-based archival architecture using Parquet files in Azure Blob Storage, with SQL Server retaining an archive manifest and a dedicated historical query/restore process.</w:t>
      </w:r>
    </w:p>
    <w:p w14:paraId="2C81A040" w14:textId="77777777" w:rsidR="00AB5832" w:rsidRPr="00AB5832" w:rsidRDefault="00AB5832" w:rsidP="00FC4653">
      <w:pPr>
        <w:shd w:val="clear" w:color="auto" w:fill="FAE2D5" w:themeFill="accent2" w:themeFillTint="33"/>
        <w:spacing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 xml:space="preserve">The most important design rule </w:t>
      </w:r>
      <w:proofErr w:type="gramStart"/>
      <w:r w:rsidRPr="00AB5832">
        <w:rPr>
          <w:rFonts w:ascii="Segoe UI" w:eastAsia="Times New Roman" w:hAnsi="Segoe UI" w:cs="Segoe UI"/>
          <w:color w:val="0D0D0D"/>
          <w:kern w:val="0"/>
          <w:lang w:eastAsia="en-IN"/>
          <w14:ligatures w14:val="none"/>
        </w:rPr>
        <w:t>is:</w:t>
      </w:r>
      <w:proofErr w:type="gramEnd"/>
      <w:r w:rsidRPr="00AB5832">
        <w:rPr>
          <w:rFonts w:ascii="Segoe UI" w:eastAsia="Times New Roman" w:hAnsi="Segoe UI" w:cs="Segoe UI"/>
          <w:color w:val="0D0D0D"/>
          <w:kern w:val="0"/>
          <w:lang w:eastAsia="en-IN"/>
          <w14:ligatures w14:val="none"/>
        </w:rPr>
        <w:t xml:space="preserve"> </w:t>
      </w:r>
      <w:r w:rsidRPr="00AB5832">
        <w:rPr>
          <w:rFonts w:ascii="Segoe UI" w:eastAsia="Times New Roman" w:hAnsi="Segoe UI" w:cs="Segoe UI"/>
          <w:b/>
          <w:bCs/>
          <w:color w:val="0D0D0D"/>
          <w:kern w:val="0"/>
          <w:bdr w:val="none" w:sz="0" w:space="0" w:color="auto" w:frame="1"/>
          <w:lang w:eastAsia="en-IN"/>
          <w14:ligatures w14:val="none"/>
        </w:rPr>
        <w:t>never delete source rows just because an export succeeded. Delete them only after the archive batch has been independently validated and the exact rows eligible for deletion have been recorded.</w:t>
      </w:r>
    </w:p>
    <w:p w14:paraId="03ED6F60"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lang w:eastAsia="en-IN"/>
          <w14:ligatures w14:val="none"/>
        </w:rPr>
      </w:pPr>
      <w:r w:rsidRPr="00AB5832">
        <w:rPr>
          <w:rFonts w:ascii="Segoe UI" w:eastAsia="Times New Roman" w:hAnsi="Segoe UI" w:cs="Segoe UI"/>
          <w:b/>
          <w:bCs/>
          <w:color w:val="0D0D0D"/>
          <w:kern w:val="0"/>
          <w:sz w:val="36"/>
          <w:szCs w:val="36"/>
          <w:lang w:eastAsia="en-IN"/>
          <w14:ligatures w14:val="none"/>
        </w:rPr>
        <w:t>1. Target architecture</w:t>
      </w:r>
    </w:p>
    <w:p w14:paraId="46D66B39"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SQL Server on Azure VM</w:t>
      </w:r>
    </w:p>
    <w:p w14:paraId="2ADC5023" w14:textId="77777777" w:rsidR="00AB5832" w:rsidRDefault="00AB5832" w:rsidP="00637FE5">
      <w:pPr>
        <w:shd w:val="clear" w:color="auto" w:fill="FCFCFC"/>
        <w:spacing w:after="0" w:line="240" w:lineRule="auto"/>
        <w:rPr>
          <w:rFonts w:ascii="Segoe UI" w:eastAsia="Times New Roman" w:hAnsi="Segoe UI" w:cs="Segoe UI"/>
          <w:color w:val="5D5D5D"/>
          <w:kern w:val="0"/>
          <w:lang w:eastAsia="en-IN"/>
          <w14:ligatures w14:val="none"/>
        </w:rPr>
      </w:pPr>
      <w:r w:rsidRPr="00AB5832">
        <w:rPr>
          <w:rFonts w:ascii="Segoe UI" w:eastAsia="Times New Roman" w:hAnsi="Segoe UI" w:cs="Segoe UI"/>
          <w:color w:val="5D5D5D"/>
          <w:kern w:val="0"/>
          <w:lang w:eastAsia="en-IN"/>
          <w14:ligatures w14:val="none"/>
        </w:rPr>
        <w:t>Live tables · Archive manifest · Batch control · Restore staging</w:t>
      </w:r>
    </w:p>
    <w:p w14:paraId="11E86687" w14:textId="77777777" w:rsidR="00FC4653" w:rsidRPr="00AB5832" w:rsidRDefault="00FC4653" w:rsidP="00637FE5">
      <w:pPr>
        <w:shd w:val="clear" w:color="auto" w:fill="FCFCFC"/>
        <w:spacing w:after="0" w:line="240" w:lineRule="auto"/>
        <w:rPr>
          <w:rFonts w:ascii="Segoe UI" w:eastAsia="Times New Roman" w:hAnsi="Segoe UI" w:cs="Segoe UI"/>
          <w:color w:val="5D5D5D"/>
          <w:kern w:val="0"/>
          <w:lang w:eastAsia="en-IN"/>
          <w14:ligatures w14:val="none"/>
        </w:rPr>
      </w:pPr>
    </w:p>
    <w:p w14:paraId="60FB0DCE" w14:textId="77777777" w:rsidR="00AB5832" w:rsidRPr="00AB5832" w:rsidRDefault="00AB5832" w:rsidP="00637FE5">
      <w:pPr>
        <w:shd w:val="clear" w:color="auto" w:fill="F2F2F2"/>
        <w:spacing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Azure Data Factory</w:t>
      </w:r>
    </w:p>
    <w:p w14:paraId="1A4D6F6E" w14:textId="77777777" w:rsidR="00AB5832" w:rsidRPr="00AB5832" w:rsidRDefault="00AB5832" w:rsidP="00637FE5">
      <w:pPr>
        <w:shd w:val="clear" w:color="auto" w:fill="F2F2F2"/>
        <w:spacing w:after="0" w:line="240" w:lineRule="auto"/>
        <w:rPr>
          <w:rFonts w:ascii="Segoe UI" w:eastAsia="Times New Roman" w:hAnsi="Segoe UI" w:cs="Segoe UI"/>
          <w:color w:val="5D5D5D"/>
          <w:kern w:val="0"/>
          <w:lang w:eastAsia="en-IN"/>
          <w14:ligatures w14:val="none"/>
        </w:rPr>
      </w:pPr>
      <w:r w:rsidRPr="00AB5832">
        <w:rPr>
          <w:rFonts w:ascii="Segoe UI" w:eastAsia="Times New Roman" w:hAnsi="Segoe UI" w:cs="Segoe UI"/>
          <w:color w:val="5D5D5D"/>
          <w:kern w:val="0"/>
          <w:lang w:eastAsia="en-IN"/>
          <w14:ligatures w14:val="none"/>
        </w:rPr>
        <w:t>Scheduled export · Validation · Deletion · Restore orchestration</w:t>
      </w:r>
    </w:p>
    <w:p w14:paraId="192549FA" w14:textId="77777777" w:rsidR="00FC4653" w:rsidRDefault="00FC4653" w:rsidP="00637FE5">
      <w:pPr>
        <w:shd w:val="clear" w:color="auto" w:fill="FCFCFC"/>
        <w:spacing w:after="0" w:line="240" w:lineRule="auto"/>
        <w:rPr>
          <w:rFonts w:ascii="Segoe UI" w:eastAsia="Times New Roman" w:hAnsi="Segoe UI" w:cs="Segoe UI"/>
          <w:b/>
          <w:bCs/>
          <w:color w:val="0D0D0D"/>
          <w:kern w:val="0"/>
          <w:bdr w:val="none" w:sz="0" w:space="0" w:color="auto" w:frame="1"/>
          <w:lang w:eastAsia="en-IN"/>
          <w14:ligatures w14:val="none"/>
        </w:rPr>
      </w:pPr>
    </w:p>
    <w:p w14:paraId="27B88F67" w14:textId="1BB2103A" w:rsidR="00AB5832" w:rsidRPr="00AB5832" w:rsidRDefault="00AB5832" w:rsidP="00637FE5">
      <w:pPr>
        <w:shd w:val="clear" w:color="auto" w:fill="FCFCFC"/>
        <w:spacing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Private Azure Blob Storage</w:t>
      </w:r>
    </w:p>
    <w:p w14:paraId="6E621DFC"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lang w:eastAsia="en-IN"/>
          <w14:ligatures w14:val="none"/>
        </w:rPr>
      </w:pPr>
      <w:r w:rsidRPr="00AB5832">
        <w:rPr>
          <w:rFonts w:ascii="Segoe UI" w:eastAsia="Times New Roman" w:hAnsi="Segoe UI" w:cs="Segoe UI"/>
          <w:color w:val="5D5D5D"/>
          <w:kern w:val="0"/>
          <w:lang w:eastAsia="en-IN"/>
          <w14:ligatures w14:val="none"/>
        </w:rPr>
        <w:t>Immutable batch folders · Parquet files · Manifests · Retention controls</w:t>
      </w:r>
    </w:p>
    <w:p w14:paraId="2EF47787" w14:textId="77777777" w:rsidR="00FC4653" w:rsidRDefault="00FC4653" w:rsidP="00637FE5">
      <w:pPr>
        <w:shd w:val="clear" w:color="auto" w:fill="FCFCFC"/>
        <w:spacing w:after="0" w:line="240" w:lineRule="auto"/>
        <w:rPr>
          <w:rFonts w:ascii="Segoe UI" w:eastAsia="Times New Roman" w:hAnsi="Segoe UI" w:cs="Segoe UI"/>
          <w:b/>
          <w:bCs/>
          <w:color w:val="0D0D0D"/>
          <w:kern w:val="0"/>
          <w:bdr w:val="none" w:sz="0" w:space="0" w:color="auto" w:frame="1"/>
          <w:lang w:eastAsia="en-IN"/>
          <w14:ligatures w14:val="none"/>
        </w:rPr>
      </w:pPr>
    </w:p>
    <w:p w14:paraId="452535E5" w14:textId="4693CB8B" w:rsidR="00AB5832" w:rsidRPr="00AB5832" w:rsidRDefault="00AB5832" w:rsidP="00637FE5">
      <w:pPr>
        <w:shd w:val="clear" w:color="auto" w:fill="FCFCFC"/>
        <w:spacing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Historical query path</w:t>
      </w:r>
    </w:p>
    <w:p w14:paraId="3F917B04"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lang w:eastAsia="en-IN"/>
          <w14:ligatures w14:val="none"/>
        </w:rPr>
      </w:pPr>
      <w:r w:rsidRPr="00AB5832">
        <w:rPr>
          <w:rFonts w:ascii="Segoe UI" w:eastAsia="Times New Roman" w:hAnsi="Segoe UI" w:cs="Segoe UI"/>
          <w:color w:val="5D5D5D"/>
          <w:kern w:val="0"/>
          <w:lang w:eastAsia="en-IN"/>
          <w14:ligatures w14:val="none"/>
        </w:rPr>
        <w:t>ADF restore/query pipeline or Azure Databricks for direct Parquet queries</w:t>
      </w:r>
    </w:p>
    <w:p w14:paraId="4B2926B6"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lang w:eastAsia="en-IN"/>
          <w14:ligatures w14:val="none"/>
        </w:rPr>
      </w:pPr>
      <w:r w:rsidRPr="00AB5832">
        <w:rPr>
          <w:rFonts w:ascii="Segoe UI" w:eastAsia="Times New Roman" w:hAnsi="Segoe UI" w:cs="Segoe UI"/>
          <w:b/>
          <w:bCs/>
          <w:color w:val="0D0D0D"/>
          <w:kern w:val="0"/>
          <w:sz w:val="27"/>
          <w:szCs w:val="27"/>
          <w:lang w:eastAsia="en-IN"/>
          <w14:ligatures w14:val="none"/>
        </w:rPr>
        <w:t>Recommended design choices</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6"/>
        <w:gridCol w:w="6664"/>
      </w:tblGrid>
      <w:tr w:rsidR="00AB5832" w:rsidRPr="00AB5832" w14:paraId="7B2CFB06"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BF014B"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Component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A14050"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Choice</w:t>
            </w:r>
          </w:p>
        </w:tc>
      </w:tr>
      <w:tr w:rsidR="00AB5832" w:rsidRPr="00AB5832" w14:paraId="61795A6C"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A71DB4"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Source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2B3412"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SQL Server on an Azure VM</w:t>
            </w:r>
          </w:p>
        </w:tc>
      </w:tr>
      <w:tr w:rsidR="00AB5832" w:rsidRPr="00AB5832" w14:paraId="02F36A17"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8ED0C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Orchestration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ED3413"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Azure Data Factory</w:t>
            </w:r>
          </w:p>
        </w:tc>
      </w:tr>
      <w:tr w:rsidR="00AB5832" w:rsidRPr="00AB5832" w14:paraId="2BA2FB78"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3995C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Archive format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33A738"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Parquet, partitioned by table and year/batch</w:t>
            </w:r>
          </w:p>
        </w:tc>
      </w:tr>
      <w:tr w:rsidR="00AB5832" w:rsidRPr="00AB5832" w14:paraId="6F485CE2"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95E244"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Archive storage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1622F8"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Private Blob Storage; Cool tier initially</w:t>
            </w:r>
          </w:p>
        </w:tc>
      </w:tr>
      <w:tr w:rsidR="00AB5832" w:rsidRPr="00AB5832" w14:paraId="7DCA666D"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202D4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lastRenderedPageBreak/>
              <w:t>Control metadata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76F60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SQL Server archive manifest and batch tables</w:t>
            </w:r>
          </w:p>
        </w:tc>
      </w:tr>
      <w:tr w:rsidR="00AB5832" w:rsidRPr="00AB5832" w14:paraId="5C41C24B"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C860A7"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Authentication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30C6A7"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 xml:space="preserve">Managed identity where supported; </w:t>
            </w:r>
            <w:proofErr w:type="gramStart"/>
            <w:r w:rsidRPr="00AB5832">
              <w:rPr>
                <w:rFonts w:ascii="Times New Roman" w:eastAsia="Times New Roman" w:hAnsi="Times New Roman" w:cs="Times New Roman"/>
                <w:color w:val="0D0D0D"/>
                <w:kern w:val="0"/>
                <w:lang w:eastAsia="en-IN"/>
                <w14:ligatures w14:val="none"/>
              </w:rPr>
              <w:t>otherwise</w:t>
            </w:r>
            <w:proofErr w:type="gramEnd"/>
            <w:r w:rsidRPr="00AB5832">
              <w:rPr>
                <w:rFonts w:ascii="Times New Roman" w:eastAsia="Times New Roman" w:hAnsi="Times New Roman" w:cs="Times New Roman"/>
                <w:color w:val="0D0D0D"/>
                <w:kern w:val="0"/>
                <w:lang w:eastAsia="en-IN"/>
                <w14:ligatures w14:val="none"/>
              </w:rPr>
              <w:t xml:space="preserve"> a dedicated least-privilege SQL identity</w:t>
            </w:r>
          </w:p>
        </w:tc>
      </w:tr>
      <w:tr w:rsidR="00AB5832" w:rsidRPr="00AB5832" w14:paraId="405AC317"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C797FA"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Delete strategy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1E3EC4"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Batch-specific primary-key manifest and transactional deletion</w:t>
            </w:r>
          </w:p>
        </w:tc>
      </w:tr>
      <w:tr w:rsidR="00AB5832" w:rsidRPr="00AB5832" w14:paraId="295D79D7" w14:textId="77777777" w:rsidTr="007804D2">
        <w:tc>
          <w:tcPr>
            <w:tcW w:w="0" w:type="auto"/>
            <w:tcBorders>
              <w:top w:val="single" w:sz="2" w:space="0" w:color="auto"/>
              <w:left w:val="single" w:sz="2" w:space="0" w:color="auto"/>
              <w:bottom w:val="single" w:sz="2" w:space="0" w:color="auto"/>
              <w:right w:val="single" w:sz="2" w:space="0" w:color="auto"/>
            </w:tcBorders>
            <w:shd w:val="clear" w:color="auto" w:fill="FAE2D5" w:themeFill="accent2" w:themeFillTint="33"/>
            <w:tcMar>
              <w:top w:w="120" w:type="dxa"/>
              <w:left w:w="15" w:type="dxa"/>
              <w:bottom w:w="120" w:type="dxa"/>
              <w:right w:w="15" w:type="dxa"/>
            </w:tcMar>
            <w:hideMark/>
          </w:tcPr>
          <w:p w14:paraId="74FB13A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Querying</w:t>
            </w:r>
          </w:p>
        </w:tc>
        <w:tc>
          <w:tcPr>
            <w:tcW w:w="0" w:type="auto"/>
            <w:tcBorders>
              <w:top w:val="single" w:sz="2" w:space="0" w:color="auto"/>
              <w:left w:val="single" w:sz="2" w:space="0" w:color="auto"/>
              <w:bottom w:val="single" w:sz="2" w:space="0" w:color="auto"/>
              <w:right w:val="single" w:sz="2" w:space="0" w:color="auto"/>
            </w:tcBorders>
            <w:shd w:val="clear" w:color="auto" w:fill="FAE2D5" w:themeFill="accent2" w:themeFillTint="33"/>
            <w:tcMar>
              <w:top w:w="120" w:type="dxa"/>
              <w:left w:w="15" w:type="dxa"/>
              <w:bottom w:w="120" w:type="dxa"/>
              <w:right w:w="15" w:type="dxa"/>
            </w:tcMar>
            <w:hideMark/>
          </w:tcPr>
          <w:p w14:paraId="5F2F019B"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Databricks or another Parquet-capable query engine</w:t>
            </w:r>
          </w:p>
        </w:tc>
      </w:tr>
      <w:tr w:rsidR="00AB5832" w:rsidRPr="00AB5832" w14:paraId="2E4C78DE"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18017B"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Restore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FD6D0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ADF copy to SQL staging, then transactional SQL merge</w:t>
            </w:r>
          </w:p>
        </w:tc>
      </w:tr>
      <w:tr w:rsidR="00AB5832" w:rsidRPr="00AB5832" w14:paraId="24BE6D33"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C5A69A"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Recovery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954680"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Retained archive files, batch manifests, audit records and tested restore procedures</w:t>
            </w:r>
          </w:p>
        </w:tc>
      </w:tr>
    </w:tbl>
    <w:p w14:paraId="76875341" w14:textId="77777777" w:rsidR="00594D80" w:rsidRDefault="00594D80" w:rsidP="00637FE5">
      <w:pPr>
        <w:shd w:val="clear" w:color="auto" w:fill="FCFCFC"/>
        <w:spacing w:after="0" w:line="240" w:lineRule="auto"/>
        <w:rPr>
          <w:rFonts w:ascii="Segoe UI" w:eastAsia="Times New Roman" w:hAnsi="Segoe UI" w:cs="Segoe UI"/>
          <w:b/>
          <w:bCs/>
          <w:color w:val="0D0D0D"/>
          <w:kern w:val="0"/>
          <w:bdr w:val="none" w:sz="0" w:space="0" w:color="auto" w:frame="1"/>
          <w:lang w:eastAsia="en-IN"/>
          <w14:ligatures w14:val="none"/>
        </w:rPr>
      </w:pPr>
    </w:p>
    <w:p w14:paraId="3870090E" w14:textId="6A48663E" w:rsidR="00AB5832" w:rsidRPr="00AB5832" w:rsidRDefault="00AB5832" w:rsidP="00637FE5">
      <w:pPr>
        <w:shd w:val="clear" w:color="auto" w:fill="FCFCFC"/>
        <w:spacing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Important distinction:</w:t>
      </w:r>
      <w:r w:rsidRPr="00AB5832">
        <w:rPr>
          <w:rFonts w:ascii="Segoe UI" w:eastAsia="Times New Roman" w:hAnsi="Segoe UI" w:cs="Segoe UI"/>
          <w:color w:val="0D0D0D"/>
          <w:kern w:val="0"/>
          <w:lang w:eastAsia="en-IN"/>
          <w14:ligatures w14:val="none"/>
        </w:rPr>
        <w:t xml:space="preserve"> Blob Storage is the durable archive, while SQL Server's manifest records what was archived and whether the batch has been validated. The manifest is not a substitute for the actual archived data.</w:t>
      </w:r>
    </w:p>
    <w:p w14:paraId="3D183B86"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lang w:eastAsia="en-IN"/>
          <w14:ligatures w14:val="none"/>
        </w:rPr>
      </w:pPr>
      <w:r w:rsidRPr="00AB5832">
        <w:rPr>
          <w:rFonts w:ascii="Segoe UI" w:eastAsia="Times New Roman" w:hAnsi="Segoe UI" w:cs="Segoe UI"/>
          <w:b/>
          <w:bCs/>
          <w:color w:val="0D0D0D"/>
          <w:kern w:val="0"/>
          <w:lang w:eastAsia="en-IN"/>
          <w14:ligatures w14:val="none"/>
        </w:rPr>
        <w:t>2. Define the archival policy before building the pipeline</w:t>
      </w:r>
    </w:p>
    <w:p w14:paraId="65B04A8F"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Use these initial assumptions for the example implementation. Change the table and column names to match your environment.</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3"/>
        <w:gridCol w:w="3923"/>
      </w:tblGrid>
      <w:tr w:rsidR="00AB5832" w:rsidRPr="00AB5832" w14:paraId="29E2B3E6"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2949B5"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Setting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FD84F6"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Example</w:t>
            </w:r>
          </w:p>
        </w:tc>
      </w:tr>
      <w:tr w:rsidR="00AB5832" w:rsidRPr="00AB5832" w14:paraId="549F533B"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1C52EC"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SQL database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A615C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SalesDB</w:t>
            </w:r>
            <w:proofErr w:type="spellEnd"/>
          </w:p>
        </w:tc>
      </w:tr>
      <w:tr w:rsidR="00AB5832" w:rsidRPr="00AB5832" w14:paraId="654D329D"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48DEA3"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Source table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21C1C"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dbo.Orders</w:t>
            </w:r>
            <w:proofErr w:type="spellEnd"/>
          </w:p>
        </w:tc>
      </w:tr>
      <w:tr w:rsidR="00AB5832" w:rsidRPr="00AB5832" w14:paraId="05741D10"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9BA612"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Primary key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3EF61A"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OrderId</w:t>
            </w:r>
            <w:proofErr w:type="spellEnd"/>
          </w:p>
        </w:tc>
      </w:tr>
      <w:tr w:rsidR="00AB5832" w:rsidRPr="00AB5832" w14:paraId="2D98E56B"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8BAB94"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Age column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423284"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OrderDate</w:t>
            </w:r>
            <w:proofErr w:type="spellEnd"/>
          </w:p>
        </w:tc>
      </w:tr>
      <w:tr w:rsidR="00AB5832" w:rsidRPr="00AB5832" w14:paraId="7DA3F3E8"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A61030"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Archive threshold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C7E4D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Older than 3 years</w:t>
            </w:r>
          </w:p>
        </w:tc>
      </w:tr>
      <w:tr w:rsidR="00AB5832" w:rsidRPr="00AB5832" w14:paraId="578673C3"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D114A1"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Archive frequency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111605"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Monthly</w:t>
            </w:r>
          </w:p>
        </w:tc>
      </w:tr>
      <w:tr w:rsidR="00AB5832" w:rsidRPr="00AB5832" w14:paraId="65F760C1"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13F7A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Batch size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108628"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100,000 rows initially</w:t>
            </w:r>
          </w:p>
        </w:tc>
      </w:tr>
      <w:tr w:rsidR="00AB5832" w:rsidRPr="00AB5832" w14:paraId="71A4CDAA"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47BD1B"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File format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2E8B5B"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Parquet</w:t>
            </w:r>
          </w:p>
        </w:tc>
      </w:tr>
      <w:tr w:rsidR="00AB5832" w:rsidRPr="00AB5832" w14:paraId="689415F0"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72E805"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Container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3BF78A"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sql</w:t>
            </w:r>
            <w:proofErr w:type="spellEnd"/>
            <w:r w:rsidRPr="00AB5832">
              <w:rPr>
                <w:rFonts w:ascii="Consolas" w:eastAsia="Times New Roman" w:hAnsi="Consolas" w:cs="Courier New"/>
                <w:color w:val="0D0D0D"/>
                <w:kern w:val="0"/>
                <w:sz w:val="22"/>
                <w:szCs w:val="22"/>
                <w:bdr w:val="none" w:sz="0" w:space="0" w:color="auto" w:frame="1"/>
                <w:lang w:eastAsia="en-IN"/>
                <w14:ligatures w14:val="none"/>
              </w:rPr>
              <w:t>-archive</w:t>
            </w:r>
          </w:p>
        </w:tc>
      </w:tr>
      <w:tr w:rsidR="00AB5832" w:rsidRPr="00AB5832" w14:paraId="5677C89A"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1A89DB"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Time standard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275F17"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UTC</w:t>
            </w:r>
          </w:p>
        </w:tc>
      </w:tr>
      <w:tr w:rsidR="00AB5832" w:rsidRPr="00AB5832" w14:paraId="1C5DC5BC"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578E37"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Retrieval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F7BEC1"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Direct historical query or restore to SQL</w:t>
            </w:r>
          </w:p>
        </w:tc>
      </w:tr>
    </w:tbl>
    <w:p w14:paraId="54778C0C"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For production, establish these rules:</w:t>
      </w:r>
    </w:p>
    <w:p w14:paraId="09447E88"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Only archive records that are no longer being modified by the application.</w:t>
      </w:r>
    </w:p>
    <w:p w14:paraId="23B6D68A"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lastRenderedPageBreak/>
        <w:t>Exclude records under legal hold, active investigations, or other retention restrictions.</w:t>
      </w:r>
    </w:p>
    <w:p w14:paraId="38512946"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Preserve the original primary key and all required business columns.</w:t>
      </w:r>
    </w:p>
    <w:p w14:paraId="1CA944AA"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Use a unique batch identifier for every export attempt.</w:t>
      </w:r>
    </w:p>
    <w:p w14:paraId="24BBE641"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Never reuse a completed archive folder.</w:t>
      </w:r>
    </w:p>
    <w:p w14:paraId="577D23CE"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Keep an audit trail of the row counts, cutoff date, archive path, and deletion outcome.</w:t>
      </w:r>
    </w:p>
    <w:p w14:paraId="76D367A8"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For tables with frequent updates, use a maintenance window, a controlled write freeze for the eligible records, or an explicit version/change-tracking strategy. Otherwise, a row can change between the export and deletion stages.</w:t>
      </w:r>
    </w:p>
    <w:p w14:paraId="273C7F5C"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lang w:eastAsia="en-IN"/>
          <w14:ligatures w14:val="none"/>
        </w:rPr>
      </w:pPr>
      <w:r w:rsidRPr="00AB5832">
        <w:rPr>
          <w:rFonts w:ascii="Segoe UI" w:eastAsia="Times New Roman" w:hAnsi="Segoe UI" w:cs="Segoe UI"/>
          <w:b/>
          <w:bCs/>
          <w:color w:val="0D0D0D"/>
          <w:kern w:val="0"/>
          <w:lang w:eastAsia="en-IN"/>
          <w14:ligatures w14:val="none"/>
        </w:rPr>
        <w:t>3. Create the Azure resources and network connectivity</w:t>
      </w:r>
    </w:p>
    <w:p w14:paraId="56EEB27B" w14:textId="77777777" w:rsidR="00AB5832" w:rsidRPr="00AB5832" w:rsidRDefault="00AB5832" w:rsidP="00637FE5">
      <w:pPr>
        <w:shd w:val="clear" w:color="auto" w:fill="FCFCFC"/>
        <w:spacing w:before="240" w:after="0" w:line="240" w:lineRule="auto"/>
        <w:outlineLvl w:val="2"/>
        <w:rPr>
          <w:rFonts w:ascii="Segoe UI" w:eastAsia="Times New Roman" w:hAnsi="Segoe UI" w:cs="Segoe UI"/>
          <w:b/>
          <w:bCs/>
          <w:color w:val="0D0D0D"/>
          <w:kern w:val="0"/>
          <w:lang w:eastAsia="en-IN"/>
          <w14:ligatures w14:val="none"/>
        </w:rPr>
      </w:pPr>
      <w:r w:rsidRPr="00AB5832">
        <w:rPr>
          <w:rFonts w:ascii="Segoe UI" w:eastAsia="Times New Roman" w:hAnsi="Segoe UI" w:cs="Segoe UI"/>
          <w:b/>
          <w:bCs/>
          <w:color w:val="0D0D0D"/>
          <w:kern w:val="0"/>
          <w:lang w:eastAsia="en-IN"/>
          <w14:ligatures w14:val="none"/>
        </w:rPr>
        <w:t>3.1 Create the Blob Storage container</w:t>
      </w:r>
    </w:p>
    <w:p w14:paraId="1E41EC28"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lang w:eastAsia="en-IN"/>
          <w14:ligatures w14:val="none"/>
        </w:rPr>
      </w:pPr>
      <w:r w:rsidRPr="00AB5832">
        <w:rPr>
          <w:rFonts w:ascii="Segoe UI" w:eastAsia="Times New Roman" w:hAnsi="Segoe UI" w:cs="Segoe UI"/>
          <w:color w:val="0D0D0D"/>
          <w:kern w:val="0"/>
          <w:lang w:eastAsia="en-IN"/>
          <w14:ligatures w14:val="none"/>
        </w:rPr>
        <w:t>In the Azure portal:</w:t>
      </w:r>
    </w:p>
    <w:p w14:paraId="620D7B58" w14:textId="77777777" w:rsidR="00AB5832" w:rsidRPr="00346C5A" w:rsidRDefault="00AB5832" w:rsidP="00346C5A">
      <w:pPr>
        <w:pStyle w:val="ListParagraph"/>
        <w:numPr>
          <w:ilvl w:val="0"/>
          <w:numId w:val="11"/>
        </w:numPr>
        <w:shd w:val="clear" w:color="auto" w:fill="FCFCFC"/>
        <w:spacing w:after="0" w:line="240" w:lineRule="auto"/>
        <w:rPr>
          <w:rFonts w:ascii="Segoe UI" w:eastAsia="Times New Roman" w:hAnsi="Segoe UI" w:cs="Segoe UI"/>
          <w:color w:val="0D0D0D"/>
          <w:kern w:val="0"/>
          <w:lang w:eastAsia="en-IN"/>
          <w14:ligatures w14:val="none"/>
        </w:rPr>
      </w:pPr>
      <w:r w:rsidRPr="00346C5A">
        <w:rPr>
          <w:rFonts w:ascii="Segoe UI" w:eastAsia="Times New Roman" w:hAnsi="Segoe UI" w:cs="Segoe UI"/>
          <w:color w:val="0D0D0D"/>
          <w:kern w:val="0"/>
          <w:lang w:eastAsia="en-IN"/>
          <w14:ligatures w14:val="none"/>
        </w:rPr>
        <w:t>Create a Storage Account, preferably with a private endpoint if your network design supports it.</w:t>
      </w:r>
    </w:p>
    <w:p w14:paraId="3A41BD61" w14:textId="77777777" w:rsidR="00AB5832" w:rsidRPr="00346C5A" w:rsidRDefault="00AB5832" w:rsidP="00346C5A">
      <w:pPr>
        <w:pStyle w:val="ListParagraph"/>
        <w:numPr>
          <w:ilvl w:val="0"/>
          <w:numId w:val="11"/>
        </w:numPr>
        <w:shd w:val="clear" w:color="auto" w:fill="FCFCFC"/>
        <w:spacing w:after="0" w:line="240" w:lineRule="auto"/>
        <w:rPr>
          <w:rFonts w:ascii="Segoe UI" w:eastAsia="Times New Roman" w:hAnsi="Segoe UI" w:cs="Segoe UI"/>
          <w:color w:val="0D0D0D"/>
          <w:kern w:val="0"/>
          <w:lang w:eastAsia="en-IN"/>
          <w14:ligatures w14:val="none"/>
        </w:rPr>
      </w:pPr>
      <w:r w:rsidRPr="00346C5A">
        <w:rPr>
          <w:rFonts w:ascii="Segoe UI" w:eastAsia="Times New Roman" w:hAnsi="Segoe UI" w:cs="Segoe UI"/>
          <w:color w:val="0D0D0D"/>
          <w:kern w:val="0"/>
          <w:lang w:eastAsia="en-IN"/>
          <w14:ligatures w14:val="none"/>
        </w:rPr>
        <w:t>Disable anonymous blob access.</w:t>
      </w:r>
    </w:p>
    <w:p w14:paraId="070B06FC" w14:textId="77777777" w:rsidR="00AB5832" w:rsidRPr="00346C5A" w:rsidRDefault="00AB5832" w:rsidP="00346C5A">
      <w:pPr>
        <w:pStyle w:val="ListParagraph"/>
        <w:numPr>
          <w:ilvl w:val="0"/>
          <w:numId w:val="11"/>
        </w:numPr>
        <w:shd w:val="clear" w:color="auto" w:fill="FAE2D5" w:themeFill="accent2" w:themeFillTint="33"/>
        <w:spacing w:after="0" w:line="240" w:lineRule="auto"/>
        <w:rPr>
          <w:rFonts w:ascii="Segoe UI" w:eastAsia="Times New Roman" w:hAnsi="Segoe UI" w:cs="Segoe UI"/>
          <w:color w:val="0D0D0D"/>
          <w:kern w:val="0"/>
          <w:lang w:eastAsia="en-IN"/>
          <w14:ligatures w14:val="none"/>
        </w:rPr>
      </w:pPr>
      <w:r w:rsidRPr="00346C5A">
        <w:rPr>
          <w:rFonts w:ascii="Segoe UI" w:eastAsia="Times New Roman" w:hAnsi="Segoe UI" w:cs="Segoe UI"/>
          <w:color w:val="0D0D0D"/>
          <w:kern w:val="0"/>
          <w:lang w:eastAsia="en-IN"/>
          <w14:ligatures w14:val="none"/>
        </w:rPr>
        <w:t xml:space="preserve">Create a private container named </w:t>
      </w:r>
      <w:proofErr w:type="spellStart"/>
      <w:r w:rsidRPr="00346C5A">
        <w:rPr>
          <w:rFonts w:ascii="Consolas" w:eastAsia="Times New Roman" w:hAnsi="Consolas" w:cs="Courier New"/>
          <w:color w:val="0D0D0D"/>
          <w:kern w:val="0"/>
          <w:sz w:val="22"/>
          <w:szCs w:val="22"/>
          <w:bdr w:val="none" w:sz="0" w:space="0" w:color="auto" w:frame="1"/>
          <w:lang w:eastAsia="en-IN"/>
          <w14:ligatures w14:val="none"/>
        </w:rPr>
        <w:t>sql</w:t>
      </w:r>
      <w:proofErr w:type="spellEnd"/>
      <w:r w:rsidRPr="00346C5A">
        <w:rPr>
          <w:rFonts w:ascii="Consolas" w:eastAsia="Times New Roman" w:hAnsi="Consolas" w:cs="Courier New"/>
          <w:color w:val="0D0D0D"/>
          <w:kern w:val="0"/>
          <w:sz w:val="22"/>
          <w:szCs w:val="22"/>
          <w:bdr w:val="none" w:sz="0" w:space="0" w:color="auto" w:frame="1"/>
          <w:lang w:eastAsia="en-IN"/>
          <w14:ligatures w14:val="none"/>
        </w:rPr>
        <w:t>-archive</w:t>
      </w:r>
      <w:r w:rsidRPr="00346C5A">
        <w:rPr>
          <w:rFonts w:ascii="Segoe UI" w:eastAsia="Times New Roman" w:hAnsi="Segoe UI" w:cs="Segoe UI"/>
          <w:color w:val="0D0D0D"/>
          <w:kern w:val="0"/>
          <w:lang w:eastAsia="en-IN"/>
          <w14:ligatures w14:val="none"/>
        </w:rPr>
        <w:t>.</w:t>
      </w:r>
    </w:p>
    <w:p w14:paraId="4D17B5BB" w14:textId="77777777" w:rsidR="00AB5832" w:rsidRPr="00346C5A" w:rsidRDefault="00AB5832" w:rsidP="00346C5A">
      <w:pPr>
        <w:pStyle w:val="ListParagraph"/>
        <w:numPr>
          <w:ilvl w:val="0"/>
          <w:numId w:val="11"/>
        </w:numPr>
        <w:shd w:val="clear" w:color="auto" w:fill="FCFCFC"/>
        <w:spacing w:after="0" w:line="240" w:lineRule="auto"/>
        <w:rPr>
          <w:rFonts w:ascii="Segoe UI" w:eastAsia="Times New Roman" w:hAnsi="Segoe UI" w:cs="Segoe UI"/>
          <w:color w:val="0D0D0D"/>
          <w:kern w:val="0"/>
          <w:lang w:eastAsia="en-IN"/>
          <w14:ligatures w14:val="none"/>
        </w:rPr>
      </w:pPr>
      <w:r w:rsidRPr="00346C5A">
        <w:rPr>
          <w:rFonts w:ascii="Segoe UI" w:eastAsia="Times New Roman" w:hAnsi="Segoe UI" w:cs="Segoe UI"/>
          <w:color w:val="0D0D0D"/>
          <w:kern w:val="0"/>
          <w:lang w:eastAsia="en-IN"/>
          <w14:ligatures w14:val="none"/>
        </w:rPr>
        <w:t>Initially use the Hot or Cool tier; move to colder tiers after understanding retrieval frequency and restore latency.</w:t>
      </w:r>
    </w:p>
    <w:p w14:paraId="21A3AC04" w14:textId="77777777" w:rsidR="00AB5832" w:rsidRPr="00346C5A" w:rsidRDefault="00AB5832" w:rsidP="00346C5A">
      <w:pPr>
        <w:pStyle w:val="ListParagraph"/>
        <w:numPr>
          <w:ilvl w:val="0"/>
          <w:numId w:val="11"/>
        </w:numPr>
        <w:shd w:val="clear" w:color="auto" w:fill="FCFCFC"/>
        <w:spacing w:after="0" w:line="240" w:lineRule="auto"/>
        <w:rPr>
          <w:rFonts w:ascii="Segoe UI" w:eastAsia="Times New Roman" w:hAnsi="Segoe UI" w:cs="Segoe UI"/>
          <w:color w:val="0D0D0D"/>
          <w:kern w:val="0"/>
          <w:lang w:eastAsia="en-IN"/>
          <w14:ligatures w14:val="none"/>
        </w:rPr>
      </w:pPr>
      <w:r w:rsidRPr="00346C5A">
        <w:rPr>
          <w:rFonts w:ascii="Segoe UI" w:eastAsia="Times New Roman" w:hAnsi="Segoe UI" w:cs="Segoe UI"/>
          <w:color w:val="0D0D0D"/>
          <w:kern w:val="0"/>
          <w:lang w:eastAsia="en-IN"/>
          <w14:ligatures w14:val="none"/>
        </w:rPr>
        <w:t>Enable soft delete and appropriate recovery protections.</w:t>
      </w:r>
    </w:p>
    <w:p w14:paraId="1F0ACA34" w14:textId="77777777" w:rsidR="00AB5832" w:rsidRPr="00346C5A" w:rsidRDefault="00AB5832" w:rsidP="00346C5A">
      <w:pPr>
        <w:pStyle w:val="ListParagraph"/>
        <w:numPr>
          <w:ilvl w:val="0"/>
          <w:numId w:val="11"/>
        </w:numPr>
        <w:shd w:val="clear" w:color="auto" w:fill="FCFCFC"/>
        <w:spacing w:after="0" w:line="240" w:lineRule="auto"/>
        <w:rPr>
          <w:rFonts w:ascii="Times New Roman" w:eastAsia="Times New Roman" w:hAnsi="Times New Roman" w:cs="Times New Roman"/>
          <w:color w:val="282828"/>
          <w:kern w:val="0"/>
          <w:bdr w:val="none" w:sz="0" w:space="0" w:color="auto" w:frame="1"/>
          <w:shd w:val="clear" w:color="auto" w:fill="F3F3F3"/>
          <w:lang w:eastAsia="en-IN"/>
          <w14:ligatures w14:val="none"/>
        </w:rPr>
      </w:pPr>
      <w:r w:rsidRPr="00346C5A">
        <w:rPr>
          <w:rFonts w:ascii="Segoe UI" w:eastAsia="Times New Roman" w:hAnsi="Segoe UI" w:cs="Segoe UI"/>
          <w:color w:val="0D0D0D"/>
          <w:kern w:val="0"/>
          <w:lang w:eastAsia="en-IN"/>
          <w14:ligatures w14:val="none"/>
        </w:rPr>
        <w:t xml:space="preserve">For compliance requirements, evaluate immutable storage and retention policies. </w:t>
      </w:r>
    </w:p>
    <w:p w14:paraId="246E2805"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Use this layout:</w:t>
      </w:r>
    </w:p>
    <w:p w14:paraId="31020688"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text</w:t>
      </w:r>
    </w:p>
    <w:p w14:paraId="35C16A8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sql</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-archive/</w:t>
      </w:r>
    </w:p>
    <w:p w14:paraId="5820455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orders/</w:t>
      </w:r>
    </w:p>
    <w:p w14:paraId="6911BA7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batch_id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=20261023-001/</w:t>
      </w:r>
    </w:p>
    <w:p w14:paraId="682BD54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part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-00000.parquet</w:t>
      </w:r>
    </w:p>
    <w:p w14:paraId="74A1E16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manifest.json</w:t>
      </w:r>
      <w:proofErr w:type="spellEnd"/>
    </w:p>
    <w:p w14:paraId="015119B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batch_id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=20261023-002/</w:t>
      </w:r>
    </w:p>
    <w:p w14:paraId="1F55421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part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-00000.parquet</w:t>
      </w:r>
    </w:p>
    <w:p w14:paraId="24D59C2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manifest.json</w:t>
      </w:r>
      <w:proofErr w:type="spellEnd"/>
    </w:p>
    <w:p w14:paraId="31D3D500"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batch ID is unique, and the manifest records the source table, cutoff, schema version, row count, file names and validation result. Store the authoritative batch status in SQL as well.</w:t>
      </w:r>
    </w:p>
    <w:p w14:paraId="269F40DF"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3.2 Connect Azure Data Factory to SQL Server on the VM</w:t>
      </w:r>
    </w:p>
    <w:p w14:paraId="4688815E" w14:textId="77777777" w:rsidR="00AB5832" w:rsidRPr="00AB5832" w:rsidRDefault="00AB5832" w:rsidP="00637FE5">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Because SQL Server is running on an Azure VM, ADF needs a network path to the SQL instance. For a private virtual network, use a </w:t>
      </w:r>
      <w:r w:rsidRPr="00AB5832">
        <w:rPr>
          <w:rFonts w:ascii="Segoe UI" w:eastAsia="Times New Roman" w:hAnsi="Segoe UI" w:cs="Segoe UI"/>
          <w:b/>
          <w:bCs/>
          <w:color w:val="0D0D0D"/>
          <w:kern w:val="0"/>
          <w:bdr w:val="none" w:sz="0" w:space="0" w:color="auto" w:frame="1"/>
          <w:lang w:eastAsia="en-IN"/>
          <w14:ligatures w14:val="none"/>
        </w:rPr>
        <w:t>self-hosted Integration Runtime (SHIR)</w:t>
      </w:r>
      <w:r w:rsidRPr="00AB5832">
        <w:rPr>
          <w:rFonts w:ascii="Segoe UI" w:eastAsia="Times New Roman" w:hAnsi="Segoe UI" w:cs="Segoe UI"/>
          <w:color w:val="0D0D0D"/>
          <w:kern w:val="0"/>
          <w:bdr w:val="none" w:sz="0" w:space="0" w:color="auto" w:frame="1"/>
          <w:lang w:eastAsia="en-IN"/>
          <w14:ligatures w14:val="none"/>
        </w:rPr>
        <w:t xml:space="preserve"> on the SQL VM or a separate Windows VM that can reach SQL Server. </w:t>
      </w:r>
    </w:p>
    <w:p w14:paraId="3027E6D0"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lastRenderedPageBreak/>
        <w:t>Configure:</w:t>
      </w:r>
    </w:p>
    <w:p w14:paraId="05CE8F5C"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Create an Azure Data Factory instance.</w:t>
      </w:r>
    </w:p>
    <w:p w14:paraId="605E6F12"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 xml:space="preserve">In ADF, open </w:t>
      </w:r>
      <w:r w:rsidRPr="00193535">
        <w:rPr>
          <w:rFonts w:ascii="Segoe UI" w:eastAsia="Times New Roman" w:hAnsi="Segoe UI" w:cs="Segoe UI"/>
          <w:b/>
          <w:bCs/>
          <w:color w:val="0D0D0D"/>
          <w:kern w:val="0"/>
          <w:bdr w:val="none" w:sz="0" w:space="0" w:color="auto" w:frame="1"/>
          <w:lang w:eastAsia="en-IN"/>
          <w14:ligatures w14:val="none"/>
        </w:rPr>
        <w:t>Manage → Integration runtimes → New</w:t>
      </w:r>
      <w:r w:rsidRPr="00193535">
        <w:rPr>
          <w:rFonts w:ascii="Segoe UI" w:eastAsia="Times New Roman" w:hAnsi="Segoe UI" w:cs="Segoe UI"/>
          <w:color w:val="0D0D0D"/>
          <w:kern w:val="0"/>
          <w:bdr w:val="none" w:sz="0" w:space="0" w:color="auto" w:frame="1"/>
          <w:lang w:eastAsia="en-IN"/>
          <w14:ligatures w14:val="none"/>
        </w:rPr>
        <w:t>.</w:t>
      </w:r>
    </w:p>
    <w:p w14:paraId="21D7FDA7"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 xml:space="preserve">Select </w:t>
      </w:r>
      <w:r w:rsidRPr="00193535">
        <w:rPr>
          <w:rFonts w:ascii="Segoe UI" w:eastAsia="Times New Roman" w:hAnsi="Segoe UI" w:cs="Segoe UI"/>
          <w:b/>
          <w:bCs/>
          <w:color w:val="0D0D0D"/>
          <w:kern w:val="0"/>
          <w:bdr w:val="none" w:sz="0" w:space="0" w:color="auto" w:frame="1"/>
          <w:lang w:eastAsia="en-IN"/>
          <w14:ligatures w14:val="none"/>
        </w:rPr>
        <w:t>Azure, Self-Hosted</w:t>
      </w:r>
      <w:r w:rsidRPr="00193535">
        <w:rPr>
          <w:rFonts w:ascii="Segoe UI" w:eastAsia="Times New Roman" w:hAnsi="Segoe UI" w:cs="Segoe UI"/>
          <w:color w:val="0D0D0D"/>
          <w:kern w:val="0"/>
          <w:bdr w:val="none" w:sz="0" w:space="0" w:color="auto" w:frame="1"/>
          <w:lang w:eastAsia="en-IN"/>
          <w14:ligatures w14:val="none"/>
        </w:rPr>
        <w:t>.</w:t>
      </w:r>
    </w:p>
    <w:p w14:paraId="762AA9A9"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Download and install the runtime on the chosen Windows VM.</w:t>
      </w:r>
    </w:p>
    <w:p w14:paraId="5DBBA8DC"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Register it using the authentication key provided by ADF.</w:t>
      </w:r>
    </w:p>
    <w:p w14:paraId="0349F27E"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 xml:space="preserve">Confirm its status is </w:t>
      </w:r>
      <w:r w:rsidRPr="00193535">
        <w:rPr>
          <w:rFonts w:ascii="Segoe UI" w:eastAsia="Times New Roman" w:hAnsi="Segoe UI" w:cs="Segoe UI"/>
          <w:b/>
          <w:bCs/>
          <w:color w:val="0D0D0D"/>
          <w:kern w:val="0"/>
          <w:bdr w:val="none" w:sz="0" w:space="0" w:color="auto" w:frame="1"/>
          <w:lang w:eastAsia="en-IN"/>
          <w14:ligatures w14:val="none"/>
        </w:rPr>
        <w:t>Running</w:t>
      </w:r>
      <w:r w:rsidRPr="00193535">
        <w:rPr>
          <w:rFonts w:ascii="Segoe UI" w:eastAsia="Times New Roman" w:hAnsi="Segoe UI" w:cs="Segoe UI"/>
          <w:color w:val="0D0D0D"/>
          <w:kern w:val="0"/>
          <w:bdr w:val="none" w:sz="0" w:space="0" w:color="auto" w:frame="1"/>
          <w:lang w:eastAsia="en-IN"/>
          <w14:ligatures w14:val="none"/>
        </w:rPr>
        <w:t>.</w:t>
      </w:r>
    </w:p>
    <w:p w14:paraId="46E874D6"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 xml:space="preserve">Allow the runtime machine to reach SQL Server on the required SQL port, typically TCP </w:t>
      </w:r>
      <w:r w:rsidRPr="00193535">
        <w:rPr>
          <w:rFonts w:ascii="Consolas" w:eastAsia="Times New Roman" w:hAnsi="Consolas" w:cs="Courier New"/>
          <w:color w:val="0D0D0D"/>
          <w:kern w:val="0"/>
          <w:sz w:val="22"/>
          <w:szCs w:val="22"/>
          <w:bdr w:val="none" w:sz="0" w:space="0" w:color="auto" w:frame="1"/>
          <w:lang w:eastAsia="en-IN"/>
          <w14:ligatures w14:val="none"/>
        </w:rPr>
        <w:t>1433</w:t>
      </w:r>
      <w:r w:rsidRPr="00193535">
        <w:rPr>
          <w:rFonts w:ascii="Segoe UI" w:eastAsia="Times New Roman" w:hAnsi="Segoe UI" w:cs="Segoe UI"/>
          <w:color w:val="0D0D0D"/>
          <w:kern w:val="0"/>
          <w:bdr w:val="none" w:sz="0" w:space="0" w:color="auto" w:frame="1"/>
          <w:lang w:eastAsia="en-IN"/>
          <w14:ligatures w14:val="none"/>
        </w:rPr>
        <w:t xml:space="preserve"> for a default instance. Use the actual configured port for your instance.</w:t>
      </w:r>
    </w:p>
    <w:p w14:paraId="5ED6FDE6" w14:textId="77777777" w:rsidR="00AB5832" w:rsidRPr="00193535" w:rsidRDefault="00AB5832" w:rsidP="00193535">
      <w:pPr>
        <w:pStyle w:val="ListParagraph"/>
        <w:numPr>
          <w:ilvl w:val="0"/>
          <w:numId w:val="12"/>
        </w:num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193535">
        <w:rPr>
          <w:rFonts w:ascii="Segoe UI" w:eastAsia="Times New Roman" w:hAnsi="Segoe UI" w:cs="Segoe UI"/>
          <w:color w:val="0D0D0D"/>
          <w:kern w:val="0"/>
          <w:bdr w:val="none" w:sz="0" w:space="0" w:color="auto" w:frame="1"/>
          <w:lang w:eastAsia="en-IN"/>
          <w14:ligatures w14:val="none"/>
        </w:rPr>
        <w:t>Allow outbound HTTPS to the necessary Azure endpoints.</w:t>
      </w:r>
    </w:p>
    <w:p w14:paraId="78D74E52"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Do not expose SQL Server to the public internet merely to enable ADF. Prefer private networking and restricted firewall rules.</w:t>
      </w:r>
    </w:p>
    <w:p w14:paraId="76E4A3F6"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3.3 Configure authentication</w:t>
      </w:r>
    </w:p>
    <w:p w14:paraId="3C72FE17"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There are two practical options.</w:t>
      </w:r>
    </w:p>
    <w:p w14:paraId="228A9D96" w14:textId="77777777" w:rsidR="00AB5832" w:rsidRPr="00AB5832" w:rsidRDefault="00AB5832" w:rsidP="00637FE5">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Preferred when supported:</w:t>
      </w:r>
      <w:r w:rsidRPr="00AB5832">
        <w:rPr>
          <w:rFonts w:ascii="Segoe UI" w:eastAsia="Times New Roman" w:hAnsi="Segoe UI" w:cs="Segoe UI"/>
          <w:color w:val="0D0D0D"/>
          <w:kern w:val="0"/>
          <w:bdr w:val="none" w:sz="0" w:space="0" w:color="auto" w:frame="1"/>
          <w:lang w:eastAsia="en-IN"/>
          <w14:ligatures w14:val="none"/>
        </w:rPr>
        <w:t xml:space="preserve"> Use Microsoft Entra authentication with a user-assigned managed identity for ADF. The SQL Server on Azure VM connector supports this mode, with additional prerequisites including Entra authentication configuration for SQL Server. Microsoft documents this feature for SQL Server on Azure VMs; check your SQL Server version and VM configuration before choosing it. </w:t>
      </w:r>
    </w:p>
    <w:p w14:paraId="3ACC462E" w14:textId="39112907" w:rsidR="00AB5832" w:rsidRPr="00AB5832" w:rsidRDefault="00AB5832" w:rsidP="00637FE5">
      <w:pPr>
        <w:shd w:val="clear" w:color="auto" w:fill="FCFCFC"/>
        <w:spacing w:after="0" w:line="240" w:lineRule="auto"/>
        <w:rPr>
          <w:rFonts w:ascii="Times New Roman" w:eastAsia="Times New Roman" w:hAnsi="Times New Roman" w:cs="Times New Roman"/>
          <w:kern w:val="0"/>
          <w:lang w:eastAsia="en-IN"/>
          <w14:ligatures w14:val="none"/>
        </w:rPr>
      </w:pPr>
    </w:p>
    <w:p w14:paraId="1307A79C"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Fallback:</w:t>
      </w:r>
      <w:r w:rsidRPr="00AB5832">
        <w:rPr>
          <w:rFonts w:ascii="Segoe UI" w:eastAsia="Times New Roman" w:hAnsi="Segoe UI" w:cs="Segoe UI"/>
          <w:color w:val="0D0D0D"/>
          <w:kern w:val="0"/>
          <w:bdr w:val="none" w:sz="0" w:space="0" w:color="auto" w:frame="1"/>
          <w:lang w:eastAsia="en-IN"/>
          <w14:ligatures w14:val="none"/>
        </w:rPr>
        <w:t xml:space="preserve"> Use a dedicated SQL login whose password is stored in Azure Key Vault. Grant it only the permissions required to read the source, execute the archival procedures, and write the staging/control tables.</w:t>
      </w:r>
    </w:p>
    <w:p w14:paraId="27B5BF13"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For Blob Storage, grant the ADF managed identity the minimum required data-plane role, such as </w:t>
      </w:r>
      <w:r w:rsidRPr="00AB5832">
        <w:rPr>
          <w:rFonts w:ascii="Consolas" w:eastAsia="Times New Roman" w:hAnsi="Consolas" w:cs="Courier New"/>
          <w:color w:val="0D0D0D"/>
          <w:kern w:val="0"/>
          <w:sz w:val="22"/>
          <w:szCs w:val="22"/>
          <w:bdr w:val="none" w:sz="0" w:space="0" w:color="auto" w:frame="1"/>
          <w:lang w:eastAsia="en-IN"/>
          <w14:ligatures w14:val="none"/>
        </w:rPr>
        <w:t>Storage Blob Data Contributor</w:t>
      </w:r>
      <w:r w:rsidRPr="00AB5832">
        <w:rPr>
          <w:rFonts w:ascii="Segoe UI" w:eastAsia="Times New Roman" w:hAnsi="Segoe UI" w:cs="Segoe UI"/>
          <w:color w:val="0D0D0D"/>
          <w:kern w:val="0"/>
          <w:bdr w:val="none" w:sz="0" w:space="0" w:color="auto" w:frame="1"/>
          <w:lang w:eastAsia="en-IN"/>
          <w14:ligatures w14:val="none"/>
        </w:rPr>
        <w:t>, scoped to the archive container or storage account as appropriate.</w:t>
      </w:r>
    </w:p>
    <w:p w14:paraId="0270069C"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Use separate identities for pipeline operations and human administration. Never put passwords, storage keys, or SAS tokens directly in pipeline JSON or source-controlled scripts.</w:t>
      </w:r>
    </w:p>
    <w:p w14:paraId="1EBA45D2"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4. Create the SQL archive control tables</w:t>
      </w:r>
    </w:p>
    <w:p w14:paraId="6B155724"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The following implementation uses a specific example schema for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dbo.Orders</w:t>
      </w:r>
      <w:proofErr w:type="spellEnd"/>
      <w:r w:rsidRPr="00AB5832">
        <w:rPr>
          <w:rFonts w:ascii="Segoe UI" w:eastAsia="Times New Roman" w:hAnsi="Segoe UI" w:cs="Segoe UI"/>
          <w:color w:val="0D0D0D"/>
          <w:kern w:val="0"/>
          <w:bdr w:val="none" w:sz="0" w:space="0" w:color="auto" w:frame="1"/>
          <w:lang w:eastAsia="en-IN"/>
          <w14:ligatures w14:val="none"/>
        </w:rPr>
        <w:t>. Adapt the column definitions to your real table. It deliberately keeps an exact snapshot in SQL until the archive has been validated.</w:t>
      </w:r>
    </w:p>
    <w:p w14:paraId="2CBCE65B"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Run the following in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SalesDB</w:t>
      </w:r>
      <w:proofErr w:type="spellEnd"/>
      <w:r w:rsidRPr="00AB5832">
        <w:rPr>
          <w:rFonts w:ascii="Segoe UI" w:eastAsia="Times New Roman" w:hAnsi="Segoe UI" w:cs="Segoe UI"/>
          <w:color w:val="0D0D0D"/>
          <w:kern w:val="0"/>
          <w:bdr w:val="none" w:sz="0" w:space="0" w:color="auto" w:frame="1"/>
          <w:lang w:eastAsia="en-IN"/>
          <w14:ligatures w14:val="none"/>
        </w:rPr>
        <w:t>.</w:t>
      </w:r>
    </w:p>
    <w:p w14:paraId="65DE08A6"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4.1 Create the archive schema and batch table</w:t>
      </w:r>
    </w:p>
    <w:p w14:paraId="11FEAF1C"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729080B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IF SCHEMA_ID('archive') IS NULL</w:t>
      </w:r>
    </w:p>
    <w:p w14:paraId="2CA7BC0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EXEC('CREATE SCHEMA archive'</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39E4818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0E4ADC7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8F947D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TABLE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3E4668F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E366FE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UNIQUEIDENTIFIER NOT NULL</w:t>
      </w:r>
    </w:p>
    <w:p w14:paraId="796EC68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CONSTRAINT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PK_ArchiveBatch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PRIMARY KEY,</w:t>
      </w:r>
    </w:p>
    <w:p w14:paraId="29C3274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SourceTable         SYSNAME NOT NULL,</w:t>
      </w:r>
    </w:p>
    <w:p w14:paraId="3EC76AF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CutoffDate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DATETIME2(3) NOT NULL,</w:t>
      </w:r>
    </w:p>
    <w:p w14:paraId="0360910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              VARCHAR(30) NOT NULL,</w:t>
      </w:r>
    </w:p>
    <w:p w14:paraId="2AA9867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ExpectedRows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NULL,</w:t>
      </w:r>
    </w:p>
    <w:p w14:paraId="4497C4B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ExportedRows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NULL,</w:t>
      </w:r>
    </w:p>
    <w:p w14:paraId="0D63742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ValidatedRows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NULL,</w:t>
      </w:r>
    </w:p>
    <w:p w14:paraId="3B6AFE4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NULL,</w:t>
      </w:r>
    </w:p>
    <w:p w14:paraId="12AA30B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ArchivePath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NVARCHAR(2048) NOT NULL,</w:t>
      </w:r>
    </w:p>
    <w:p w14:paraId="261C333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CreatedAt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DATETIME2(3) NOT NULL</w:t>
      </w:r>
    </w:p>
    <w:p w14:paraId="22E601E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CONSTRAINT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DF_ArchiveBatch_CreatedAt</w:t>
      </w:r>
      <w:proofErr w:type="spellEnd"/>
    </w:p>
    <w:p w14:paraId="6CE2C4F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DEFAULT SYSUTCDATETIME(),</w:t>
      </w:r>
    </w:p>
    <w:p w14:paraId="52AC1D3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ValidatedAt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DATETIME2(3) NULL,</w:t>
      </w:r>
    </w:p>
    <w:p w14:paraId="2FE991D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DATETIME2(3) NULL,</w:t>
      </w:r>
    </w:p>
    <w:p w14:paraId="2E8C83D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ErrorMessage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NVARCHAR(2000) NULL,</w:t>
      </w:r>
    </w:p>
    <w:p w14:paraId="5FAA219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CONSTRAINT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CK_ArchiveBatch_Status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CHECK</w:t>
      </w:r>
    </w:p>
    <w:p w14:paraId="1CD8C72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35CD65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 IN</w:t>
      </w:r>
    </w:p>
    <w:p w14:paraId="5B97CA2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69323DD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'Prepared',</w:t>
      </w:r>
    </w:p>
    <w:p w14:paraId="477C140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'Exported',</w:t>
      </w:r>
    </w:p>
    <w:p w14:paraId="7E1890E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'Validated',</w:t>
      </w:r>
    </w:p>
    <w:p w14:paraId="0F7CCC2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'Deleted',</w:t>
      </w:r>
    </w:p>
    <w:p w14:paraId="41B00DE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'Failed',</w:t>
      </w:r>
    </w:p>
    <w:p w14:paraId="1A11BFF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RestoreInProgress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5FF36C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'Restored'</w:t>
      </w:r>
    </w:p>
    <w:p w14:paraId="1AE589C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72E23E3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6C7A08B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0AE3A9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5709828C"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4.2 Create an immutable batch snapshot</w:t>
      </w:r>
    </w:p>
    <w:p w14:paraId="22E225B4"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This example assumes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OrderId</w:t>
      </w:r>
      <w:proofErr w:type="spellEnd"/>
      <w:r w:rsidRPr="00AB5832">
        <w:rPr>
          <w:rFonts w:ascii="Segoe UI" w:eastAsia="Times New Roman" w:hAnsi="Segoe UI" w:cs="Segoe UI"/>
          <w:color w:val="0D0D0D"/>
          <w:kern w:val="0"/>
          <w:bdr w:val="none" w:sz="0" w:space="0" w:color="auto" w:frame="1"/>
          <w:lang w:eastAsia="en-IN"/>
          <w14:ligatures w14:val="none"/>
        </w:rPr>
        <w:t xml:space="preserve"> is a </w:t>
      </w:r>
      <w:r w:rsidRPr="00AB5832">
        <w:rPr>
          <w:rFonts w:ascii="Consolas" w:eastAsia="Times New Roman" w:hAnsi="Consolas" w:cs="Courier New"/>
          <w:color w:val="0D0D0D"/>
          <w:kern w:val="0"/>
          <w:sz w:val="22"/>
          <w:szCs w:val="22"/>
          <w:bdr w:val="none" w:sz="0" w:space="0" w:color="auto" w:frame="1"/>
          <w:lang w:eastAsia="en-IN"/>
          <w14:ligatures w14:val="none"/>
        </w:rPr>
        <w:t>BIGINT</w:t>
      </w:r>
      <w:r w:rsidRPr="00AB5832">
        <w:rPr>
          <w:rFonts w:ascii="Segoe UI" w:eastAsia="Times New Roman" w:hAnsi="Segoe UI" w:cs="Segoe UI"/>
          <w:color w:val="0D0D0D"/>
          <w:kern w:val="0"/>
          <w:bdr w:val="none" w:sz="0" w:space="0" w:color="auto" w:frame="1"/>
          <w:lang w:eastAsia="en-IN"/>
          <w14:ligatures w14:val="none"/>
        </w:rPr>
        <w:t xml:space="preserve"> primary key and that the table has the columns shown below.</w:t>
      </w:r>
    </w:p>
    <w:p w14:paraId="58CD32FF"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532A3AD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TABLE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p>
    <w:p w14:paraId="16208B5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798E9A1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UNIQUEIDENTIFIER NOT NULL,</w:t>
      </w:r>
    </w:p>
    <w:p w14:paraId="6EBB40F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NOT NULL,</w:t>
      </w:r>
    </w:p>
    <w:p w14:paraId="20B9573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NOT NULL,</w:t>
      </w:r>
    </w:p>
    <w:p w14:paraId="0153DE6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DATETIME2(3) NOT NULL,</w:t>
      </w:r>
    </w:p>
    <w:p w14:paraId="0988E8B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DECIMAL(18,2) NOT NULL,</w:t>
      </w:r>
    </w:p>
    <w:p w14:paraId="6453BA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        NVARCHAR(30) NULL,</w:t>
      </w:r>
    </w:p>
    <w:p w14:paraId="7B182B3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VARBINARY(32) NOT NULL,</w:t>
      </w:r>
    </w:p>
    <w:p w14:paraId="693EA70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2399E34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CONSTRAINT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PK_OrderSnapshot</w:t>
      </w:r>
      <w:proofErr w:type="spellEnd"/>
    </w:p>
    <w:p w14:paraId="61AFDAD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PRIMARY KEY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26AC2E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44C48B4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43204829"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lastRenderedPageBreak/>
        <w:t>This snapshot is important: the exported rows and their deletion candidates are tied to a particular batch. You should retain it until the batch is validated and the deletion has completed successfully.</w:t>
      </w:r>
    </w:p>
    <w:p w14:paraId="487D222A"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The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RowHash</w:t>
      </w:r>
      <w:proofErr w:type="spellEnd"/>
      <w:r w:rsidRPr="00AB5832">
        <w:rPr>
          <w:rFonts w:ascii="Segoe UI" w:eastAsia="Times New Roman" w:hAnsi="Segoe UI" w:cs="Segoe UI"/>
          <w:color w:val="0D0D0D"/>
          <w:kern w:val="0"/>
          <w:bdr w:val="none" w:sz="0" w:space="0" w:color="auto" w:frame="1"/>
          <w:lang w:eastAsia="en-IN"/>
          <w14:ligatures w14:val="none"/>
        </w:rPr>
        <w:t xml:space="preserve"> helps detect unexpected changes in the exported values. A production implementation must use a deterministic hash expression that accounts for the exact source column types and nullability.</w:t>
      </w:r>
    </w:p>
    <w:p w14:paraId="039473DD"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4.3 Create a deletion manifest</w:t>
      </w:r>
    </w:p>
    <w:p w14:paraId="712D8726"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7AA6C0E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TABLE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archive.OrderArchiveItem</w:t>
      </w:r>
      <w:proofErr w:type="spellEnd"/>
    </w:p>
    <w:p w14:paraId="6A4340B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117CFB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UNIQUEIDENTIFIER NOT NULL,</w:t>
      </w:r>
    </w:p>
    <w:p w14:paraId="798810F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NOT NULL,</w:t>
      </w:r>
    </w:p>
    <w:p w14:paraId="73FEE49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VARBINARY(32) NOT NULL,</w:t>
      </w:r>
    </w:p>
    <w:p w14:paraId="149526A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VARCHAR(20) NOT NULL</w:t>
      </w:r>
    </w:p>
    <w:p w14:paraId="38F81FB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CONSTRAINT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DF_OrderArchiveItem_DeleteStatus</w:t>
      </w:r>
      <w:proofErr w:type="spellEnd"/>
    </w:p>
    <w:p w14:paraId="21E4B96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DEFAULT 'Pending',</w:t>
      </w:r>
    </w:p>
    <w:p w14:paraId="5EA9275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A5711A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CONSTRAINT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PK_OrderArchiveItem</w:t>
      </w:r>
      <w:proofErr w:type="spellEnd"/>
    </w:p>
    <w:p w14:paraId="194D978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PRIMARY KEY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50BAD7A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2AF10C8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CONSTRAINT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CK_OrderArchiveItem_DeleteStatus</w:t>
      </w:r>
      <w:proofErr w:type="spellEnd"/>
    </w:p>
    <w:p w14:paraId="7C7B24A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CHECK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 ('Pending', 'Deleted', 'Conflict'))</w:t>
      </w:r>
    </w:p>
    <w:p w14:paraId="1B39498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7FC6581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772E7652"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This table identifies the exact primary keys belonging to the batch. It prevents a later delete operation from simply deleting every row that happens to be older than three years.</w:t>
      </w:r>
    </w:p>
    <w:p w14:paraId="4C7E0D51"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4.4 Create a validation staging table</w:t>
      </w:r>
    </w:p>
    <w:p w14:paraId="1AD1BB10"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This table receives data copied back from the archive files, so SQL can compare the archived contents against the snapshot.</w:t>
      </w:r>
    </w:p>
    <w:p w14:paraId="7B021818"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1A63554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TABLE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archive.OrderValidation</w:t>
      </w:r>
      <w:proofErr w:type="spellEnd"/>
    </w:p>
    <w:p w14:paraId="6FCAF7F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58982FB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UNIQUEIDENTIFIER NOT NULL,</w:t>
      </w:r>
    </w:p>
    <w:p w14:paraId="616AC5D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NOT NULL,</w:t>
      </w:r>
    </w:p>
    <w:p w14:paraId="58356EF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NOT NULL,</w:t>
      </w:r>
    </w:p>
    <w:p w14:paraId="14EF2F6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DATETIME2(3) NOT NULL,</w:t>
      </w:r>
    </w:p>
    <w:p w14:paraId="36FB7B2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DECIMAL(18,2) NOT NULL,</w:t>
      </w:r>
    </w:p>
    <w:p w14:paraId="68B0927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        NVARCHAR(30) NULL,</w:t>
      </w:r>
    </w:p>
    <w:p w14:paraId="58EF860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VARBINARY(32) NOT NULL</w:t>
      </w:r>
    </w:p>
    <w:p w14:paraId="77F6314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ACD767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77468ED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8E3BA1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INDEX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IX_OrderValidation_BatchId_OrderId</w:t>
      </w:r>
      <w:proofErr w:type="spellEnd"/>
    </w:p>
    <w:p w14:paraId="0367878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ON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archive.OrderValidation</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35C7518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GO</w:t>
      </w:r>
    </w:p>
    <w:p w14:paraId="3A90BD08"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In production, grant access to this table only to the pipeline identity and archival administrators. Prevent duplicate batch ingestion by clearing or replacing only the relevant batch's validation rows under controlled procedures.</w:t>
      </w:r>
    </w:p>
    <w:p w14:paraId="5DB0ACD4"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5. Create the batch preparation procedure</w:t>
      </w:r>
    </w:p>
    <w:p w14:paraId="5DE32172"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This procedure selects a limited number of eligible rows, creates the batch snapshot, and records the exact keys to consider for deletion.</w:t>
      </w:r>
    </w:p>
    <w:p w14:paraId="6D8709D9"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example uses a 100,000-row batch. Run only one archive preparation pipeline at a time for this table.</w:t>
      </w:r>
    </w:p>
    <w:p w14:paraId="7091B833"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21546BC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OR ALTER PROCEDURE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archive.PrepareOrderBatch</w:t>
      </w:r>
      <w:proofErr w:type="spellEnd"/>
    </w:p>
    <w:p w14:paraId="3EB840E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@BatchId UNIQUEIDENTIFIER,</w:t>
      </w:r>
    </w:p>
    <w:p w14:paraId="3D9EEF4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@CutoffDate DATETIME2(3),</w:t>
      </w:r>
    </w:p>
    <w:p w14:paraId="154E5F5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@ArchivePath NVARCHAR(2048),</w:t>
      </w:r>
    </w:p>
    <w:p w14:paraId="7AAB8F2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@BatchSize INT = 100000</w:t>
      </w:r>
    </w:p>
    <w:p w14:paraId="22A088A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AS</w:t>
      </w:r>
    </w:p>
    <w:p w14:paraId="03A6C69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BEGIN</w:t>
      </w:r>
    </w:p>
    <w:p w14:paraId="301D152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NOCOUNT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66C1368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XACT_ABORT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1D55F68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5E004F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@BatchSize &lt; 1 OR @BatchSize &gt; 100000</w:t>
      </w:r>
    </w:p>
    <w:p w14:paraId="7E2C5D9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50001, 'Invalid batch size.',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070F311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CDBF57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EXISTS (</w:t>
      </w:r>
    </w:p>
    <w:p w14:paraId="4D65689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466B55D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1EC89D7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114D332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9B001A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50002, 'Batch ID already exists.',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503B92F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8821C3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BEGIN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528262C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F14F1A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INSERT INTO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1187100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057D876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SourceTable,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CutoffDate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BBF2A4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ArchivePath</w:t>
      </w:r>
      <w:proofErr w:type="spellEnd"/>
    </w:p>
    <w:p w14:paraId="2FC55BF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166678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VALUES</w:t>
      </w:r>
    </w:p>
    <w:p w14:paraId="109E7A7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ACDDC1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@BatchId,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@CutoffDate,</w:t>
      </w:r>
    </w:p>
    <w:p w14:paraId="3681073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'Prepared', @ArchivePath</w:t>
      </w:r>
    </w:p>
    <w:p w14:paraId="0EFDBC6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373211A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6DB7FF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;WITH Candidates AS</w:t>
      </w:r>
    </w:p>
    <w:p w14:paraId="7DC91A3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6FEC67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TOP (@BatchSize)</w:t>
      </w:r>
    </w:p>
    <w:p w14:paraId="1711401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0BD573C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6C83C1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AB6162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567D6B5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o.Status</w:t>
      </w:r>
      <w:proofErr w:type="spellEnd"/>
    </w:p>
    <w:p w14:paraId="248B4B1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 WITH (UPDLOCK, HOLDLOCK)</w:t>
      </w:r>
    </w:p>
    <w:p w14:paraId="0ECC4F1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&lt; @CutoffDate</w:t>
      </w:r>
    </w:p>
    <w:p w14:paraId="4F03768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NOT EXISTS</w:t>
      </w:r>
    </w:p>
    <w:p w14:paraId="52E804D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A0DC0F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6CB05A9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archive.OrderArchiveItem</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ai</w:t>
      </w:r>
    </w:p>
    <w:p w14:paraId="448FEF5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INNER JOIN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ab</w:t>
      </w:r>
    </w:p>
    <w:p w14:paraId="60DD444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ab.BatchId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ai.BatchId</w:t>
      </w:r>
      <w:proofErr w:type="spellEnd"/>
    </w:p>
    <w:p w14:paraId="23904A2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ai.OrderId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p>
    <w:p w14:paraId="717A950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ab.Status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w:t>
      </w:r>
    </w:p>
    <w:p w14:paraId="06B366D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('Prepared', 'Exported', 'Validated')</w:t>
      </w:r>
    </w:p>
    <w:p w14:paraId="2B7C016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F4F472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ORDER BY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p>
    <w:p w14:paraId="2F688DF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91BE3F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INSERT INTO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p>
    <w:p w14:paraId="1E04AE3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349CD5D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7FC3783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p>
    <w:p w14:paraId="08E8705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82970B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w:t>
      </w:r>
    </w:p>
    <w:p w14:paraId="48D643D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@BatchId,</w:t>
      </w:r>
    </w:p>
    <w:p w14:paraId="5EF6939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4899A1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DE95D1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CA4208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5F81B71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0E5996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HASHBYTES</w:t>
      </w:r>
    </w:p>
    <w:p w14:paraId="1DE0CF8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486EEB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'SHA2_256',</w:t>
      </w:r>
    </w:p>
    <w:p w14:paraId="5781FAC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w:t>
      </w:r>
    </w:p>
    <w:p w14:paraId="307E01D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6D18E69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VARBINARY(MAX),</w:t>
      </w:r>
    </w:p>
    <w:p w14:paraId="6F5276F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9AA820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w:t>
      </w:r>
    </w:p>
    <w:p w14:paraId="2D4B051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OrderId,</w:t>
      </w:r>
    </w:p>
    <w:p w14:paraId="320FD05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3B8C39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CONVERT(VARCHAR(33),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126)</w:t>
      </w:r>
    </w:p>
    <w:p w14:paraId="023563B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553EF26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CONVERT(VARCHAR(40),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6AE5C5C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0BE1B09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Status</w:t>
      </w:r>
    </w:p>
    <w:p w14:paraId="6C40ABB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FOR JSON PATH,</w:t>
      </w:r>
    </w:p>
    <w:p w14:paraId="0809101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WITHOUT_ARRAY_WRAPPER,</w:t>
      </w:r>
    </w:p>
    <w:p w14:paraId="5EBAC5E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INCLUDE_NULL_VALUES</w:t>
      </w:r>
    </w:p>
    <w:p w14:paraId="3E4610D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100181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1BA8EEF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3AE5487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Candidates AS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c;</w:t>
      </w:r>
      <w:proofErr w:type="gramEnd"/>
    </w:p>
    <w:p w14:paraId="0918B31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39AB73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INSERT INTO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archive.OrderArchiveItem</w:t>
      </w:r>
      <w:proofErr w:type="spellEnd"/>
    </w:p>
    <w:p w14:paraId="3172C41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AD998C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p>
    <w:p w14:paraId="28C6A56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p>
    <w:p w14:paraId="67C4CA4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03908F1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BCE068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UPDATE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09DE149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ExpectedRows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7C95FC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736CAE4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COUNT_BIG(*)</w:t>
      </w:r>
    </w:p>
    <w:p w14:paraId="2B67018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p>
    <w:p w14:paraId="29B3991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6A053F3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w:t>
      </w:r>
    </w:p>
    <w:p w14:paraId="66578A8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476A63E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787E00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COMMIT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12AB169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88F27E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w:t>
      </w:r>
    </w:p>
    <w:p w14:paraId="36F9A7F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2ADCF0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CutoffDate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00EB212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ExpectedRows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576362B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ArchivePath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ACF750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w:t>
      </w:r>
    </w:p>
    <w:p w14:paraId="23CA663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26C0147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31DCD8F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END;</w:t>
      </w:r>
      <w:proofErr w:type="gramEnd"/>
    </w:p>
    <w:p w14:paraId="007C522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3C6759A9"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Important production considerations</w:t>
      </w:r>
    </w:p>
    <w:p w14:paraId="63E77F89"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Test the procedure against your exact SQL Server version and schema.</w:t>
      </w:r>
    </w:p>
    <w:p w14:paraId="43149997"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JSON-based hash is a deterministic example for the listed columns. If your source includes additional columns, computed values, or special types, include them in the hash definition.</w:t>
      </w:r>
    </w:p>
    <w:p w14:paraId="08550223"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The </w:t>
      </w:r>
      <w:r w:rsidRPr="00AB5832">
        <w:rPr>
          <w:rFonts w:ascii="Consolas" w:eastAsia="Times New Roman" w:hAnsi="Consolas" w:cs="Courier New"/>
          <w:color w:val="0D0D0D"/>
          <w:kern w:val="0"/>
          <w:sz w:val="22"/>
          <w:szCs w:val="22"/>
          <w:bdr w:val="none" w:sz="0" w:space="0" w:color="auto" w:frame="1"/>
          <w:lang w:eastAsia="en-IN"/>
          <w14:ligatures w14:val="none"/>
        </w:rPr>
        <w:t>UPDLOCK, HOLDLOCK</w:t>
      </w:r>
      <w:r w:rsidRPr="00AB5832">
        <w:rPr>
          <w:rFonts w:ascii="Segoe UI" w:eastAsia="Times New Roman" w:hAnsi="Segoe UI" w:cs="Segoe UI"/>
          <w:color w:val="0D0D0D"/>
          <w:kern w:val="0"/>
          <w:bdr w:val="none" w:sz="0" w:space="0" w:color="auto" w:frame="1"/>
          <w:lang w:eastAsia="en-IN"/>
          <w14:ligatures w14:val="none"/>
        </w:rPr>
        <w:t xml:space="preserve"> hints help protect the candidate selection while the transaction is active. They do not prevent later application changes, so deletion must independently verify the current values.</w:t>
      </w:r>
    </w:p>
    <w:p w14:paraId="403FA8BF"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A unique primary key is essential. If the actual key is composite, the manifest must contain every key column.</w:t>
      </w:r>
    </w:p>
    <w:p w14:paraId="65396B6B"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exclusion query prevents rows belonging to unfinished batches from being selected again. Run one pipeline at a time until you have designed and tested a stronger concurrency-control mechanism.</w:t>
      </w:r>
    </w:p>
    <w:p w14:paraId="66DAE560"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each batch, generate a new UUID and a unique archive path. Keep the same ID when retrying the same batch; don't create a new batch merely because a Copy activity needs to be retried.</w:t>
      </w:r>
    </w:p>
    <w:p w14:paraId="769E773A"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6. Configure the Azure Data Factory pipeline</w:t>
      </w:r>
    </w:p>
    <w:p w14:paraId="3850E6BB"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Create a pipeline named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PL_Archive_Orders</w:t>
      </w:r>
      <w:proofErr w:type="spellEnd"/>
      <w:r w:rsidRPr="00AB5832">
        <w:rPr>
          <w:rFonts w:ascii="Segoe UI" w:eastAsia="Times New Roman" w:hAnsi="Segoe UI" w:cs="Segoe UI"/>
          <w:color w:val="0D0D0D"/>
          <w:kern w:val="0"/>
          <w:bdr w:val="none" w:sz="0" w:space="0" w:color="auto" w:frame="1"/>
          <w:lang w:eastAsia="en-IN"/>
          <w14:ligatures w14:val="none"/>
        </w:rPr>
        <w:t>.</w:t>
      </w:r>
    </w:p>
    <w:p w14:paraId="12B054C0"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Use the following activities in sequence:</w:t>
      </w:r>
    </w:p>
    <w:p w14:paraId="11B001CD"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 xml:space="preserve">Activity 1 — </w:t>
      </w:r>
      <w:proofErr w:type="spellStart"/>
      <w:r w:rsidRPr="00AB5832">
        <w:rPr>
          <w:rFonts w:ascii="Segoe UI" w:eastAsia="Times New Roman" w:hAnsi="Segoe UI" w:cs="Segoe UI"/>
          <w:b/>
          <w:bCs/>
          <w:color w:val="0D0D0D"/>
          <w:kern w:val="0"/>
          <w:bdr w:val="none" w:sz="0" w:space="0" w:color="auto" w:frame="1"/>
          <w:lang w:eastAsia="en-IN"/>
          <w14:ligatures w14:val="none"/>
        </w:rPr>
        <w:t>PrepareBatch</w:t>
      </w:r>
      <w:proofErr w:type="spellEnd"/>
    </w:p>
    <w:p w14:paraId="2841C3DB"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 xml:space="preserve">Stored Procedure activity: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archive.PrepareOrderBatch</w:t>
      </w:r>
      <w:proofErr w:type="spellEnd"/>
    </w:p>
    <w:p w14:paraId="7E036CBD"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 xml:space="preserve">Activity 2 — </w:t>
      </w:r>
      <w:proofErr w:type="spellStart"/>
      <w:r w:rsidRPr="00AB5832">
        <w:rPr>
          <w:rFonts w:ascii="Segoe UI" w:eastAsia="Times New Roman" w:hAnsi="Segoe UI" w:cs="Segoe UI"/>
          <w:b/>
          <w:bCs/>
          <w:color w:val="0D0D0D"/>
          <w:kern w:val="0"/>
          <w:bdr w:val="none" w:sz="0" w:space="0" w:color="auto" w:frame="1"/>
          <w:lang w:eastAsia="en-IN"/>
          <w14:ligatures w14:val="none"/>
        </w:rPr>
        <w:t>CopySnapshotToParquet</w:t>
      </w:r>
      <w:proofErr w:type="spellEnd"/>
    </w:p>
    <w:p w14:paraId="646F9A1A"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SQL Server snapshot → Blob Storage Parquet files</w:t>
      </w:r>
    </w:p>
    <w:p w14:paraId="2877B2A3"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 xml:space="preserve">Activity 3 — </w:t>
      </w:r>
      <w:proofErr w:type="spellStart"/>
      <w:r w:rsidRPr="00AB5832">
        <w:rPr>
          <w:rFonts w:ascii="Segoe UI" w:eastAsia="Times New Roman" w:hAnsi="Segoe UI" w:cs="Segoe UI"/>
          <w:b/>
          <w:bCs/>
          <w:color w:val="0D0D0D"/>
          <w:kern w:val="0"/>
          <w:bdr w:val="none" w:sz="0" w:space="0" w:color="auto" w:frame="1"/>
          <w:lang w:eastAsia="en-IN"/>
          <w14:ligatures w14:val="none"/>
        </w:rPr>
        <w:t>MarkExported</w:t>
      </w:r>
      <w:proofErr w:type="spellEnd"/>
    </w:p>
    <w:p w14:paraId="130CCCDE"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Stored Procedure activity records the export result</w:t>
      </w:r>
    </w:p>
    <w:p w14:paraId="6D1C1638"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 xml:space="preserve">Activity 4 — </w:t>
      </w:r>
      <w:proofErr w:type="spellStart"/>
      <w:r w:rsidRPr="00AB5832">
        <w:rPr>
          <w:rFonts w:ascii="Segoe UI" w:eastAsia="Times New Roman" w:hAnsi="Segoe UI" w:cs="Segoe UI"/>
          <w:b/>
          <w:bCs/>
          <w:color w:val="0D0D0D"/>
          <w:kern w:val="0"/>
          <w:bdr w:val="none" w:sz="0" w:space="0" w:color="auto" w:frame="1"/>
          <w:lang w:eastAsia="en-IN"/>
          <w14:ligatures w14:val="none"/>
        </w:rPr>
        <w:t>CopyArchiveBackToValidation</w:t>
      </w:r>
      <w:proofErr w:type="spellEnd"/>
    </w:p>
    <w:p w14:paraId="698D5DAC"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 xml:space="preserve">Read the actual Parquet files and write rows to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archive.OrderValidation</w:t>
      </w:r>
      <w:proofErr w:type="spellEnd"/>
    </w:p>
    <w:p w14:paraId="6F4F8F16"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 xml:space="preserve">Activity 5 — </w:t>
      </w:r>
      <w:proofErr w:type="spellStart"/>
      <w:r w:rsidRPr="00AB5832">
        <w:rPr>
          <w:rFonts w:ascii="Segoe UI" w:eastAsia="Times New Roman" w:hAnsi="Segoe UI" w:cs="Segoe UI"/>
          <w:b/>
          <w:bCs/>
          <w:color w:val="0D0D0D"/>
          <w:kern w:val="0"/>
          <w:bdr w:val="none" w:sz="0" w:space="0" w:color="auto" w:frame="1"/>
          <w:lang w:eastAsia="en-IN"/>
          <w14:ligatures w14:val="none"/>
        </w:rPr>
        <w:t>ValidateArchive</w:t>
      </w:r>
      <w:proofErr w:type="spellEnd"/>
    </w:p>
    <w:p w14:paraId="5A3125A5"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Stored Procedure validates count, uniqueness and row hashes</w:t>
      </w:r>
    </w:p>
    <w:p w14:paraId="2A7DFF16"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lastRenderedPageBreak/>
        <w:t xml:space="preserve">Activity 6 — </w:t>
      </w:r>
      <w:proofErr w:type="spellStart"/>
      <w:r w:rsidRPr="00AB5832">
        <w:rPr>
          <w:rFonts w:ascii="Segoe UI" w:eastAsia="Times New Roman" w:hAnsi="Segoe UI" w:cs="Segoe UI"/>
          <w:b/>
          <w:bCs/>
          <w:color w:val="0D0D0D"/>
          <w:kern w:val="0"/>
          <w:bdr w:val="none" w:sz="0" w:space="0" w:color="auto" w:frame="1"/>
          <w:lang w:eastAsia="en-IN"/>
          <w14:ligatures w14:val="none"/>
        </w:rPr>
        <w:t>DeleteArchivedRows</w:t>
      </w:r>
      <w:proofErr w:type="spellEnd"/>
    </w:p>
    <w:p w14:paraId="3EAFC828" w14:textId="77777777" w:rsidR="00AB5832" w:rsidRPr="00AB5832" w:rsidRDefault="00AB5832" w:rsidP="00637FE5">
      <w:pPr>
        <w:shd w:val="clear" w:color="auto" w:fill="FCFCFC"/>
        <w:spacing w:after="0" w:line="240" w:lineRule="auto"/>
        <w:rPr>
          <w:rFonts w:ascii="Segoe UI" w:eastAsia="Times New Roman" w:hAnsi="Segoe UI" w:cs="Segoe UI"/>
          <w:color w:val="5D5D5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Stored Procedure deletes only verified batch members</w:t>
      </w:r>
    </w:p>
    <w:p w14:paraId="789E8636"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6.1 Parameterize the pipeline</w:t>
      </w:r>
    </w:p>
    <w:p w14:paraId="748FC418"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Create these pipeline parameters:</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4"/>
        <w:gridCol w:w="617"/>
        <w:gridCol w:w="2503"/>
      </w:tblGrid>
      <w:tr w:rsidR="00AB5832" w:rsidRPr="00AB5832" w14:paraId="4B5F5D8C"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62BDEF"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Parameter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1D6559"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Type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C5D3EA"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Purpose</w:t>
            </w:r>
          </w:p>
        </w:tc>
      </w:tr>
      <w:tr w:rsidR="00AB5832" w:rsidRPr="00AB5832" w14:paraId="0A1D7874"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949DC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pBatchId</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758D91"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String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C4EF4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Unique batch UUID</w:t>
            </w:r>
          </w:p>
        </w:tc>
      </w:tr>
      <w:tr w:rsidR="00AB5832" w:rsidRPr="00AB5832" w14:paraId="139CB5C1"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A2A9F2"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pCutoffDate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5E7E69"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String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243F4A"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UTC cutoff timestamp</w:t>
            </w:r>
          </w:p>
        </w:tc>
      </w:tr>
      <w:tr w:rsidR="00AB5832" w:rsidRPr="00AB5832" w14:paraId="0CDEF402"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F5659B"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pArchiveFolder</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47E9DD"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String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E3952F"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Unique batch folder</w:t>
            </w:r>
          </w:p>
        </w:tc>
      </w:tr>
      <w:tr w:rsidR="00AB5832" w:rsidRPr="00AB5832" w14:paraId="4FE0378C"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43B29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pBatchSize</w:t>
            </w:r>
            <w:proofErr w:type="spellEnd"/>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2717BC"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Int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C648B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Maximum rows per batch</w:t>
            </w:r>
          </w:p>
        </w:tc>
      </w:tr>
    </w:tbl>
    <w:p w14:paraId="67BFCFFF"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a sample run, use:</w:t>
      </w:r>
    </w:p>
    <w:p w14:paraId="449B572F"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text</w:t>
      </w:r>
    </w:p>
    <w:p w14:paraId="166C6EF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a new UUID</w:t>
      </w:r>
    </w:p>
    <w:p w14:paraId="58EA62E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pCutoffDate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2023-10-23T00:00:00</w:t>
      </w:r>
    </w:p>
    <w:p w14:paraId="32E1425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pArchiveFolder</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orders/</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batch_id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=&lt;same UUID&gt;/</w:t>
      </w:r>
    </w:p>
    <w:p w14:paraId="06B9BD5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pBatchSize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100000</w:t>
      </w:r>
    </w:p>
    <w:p w14:paraId="1EA1C159"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These are example values, not values to reuse in every run. In production, calculate the cutoff using a documented business-time convention and generate a new UUID for each new batch.</w:t>
      </w:r>
    </w:p>
    <w:p w14:paraId="3E8327C8"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three-year rule is evaluated against the cutoff, not against a hard-coded year. Keep the cutoff fixed for the entire batch, including all retries.</w:t>
      </w:r>
    </w:p>
    <w:p w14:paraId="489A0331"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6.2 Configure the source dataset</w:t>
      </w:r>
    </w:p>
    <w:p w14:paraId="577938FB"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Create a SQL Server dataset using the SQL Server linked service and the self-hosted Integration Runtime.</w:t>
      </w:r>
    </w:p>
    <w:p w14:paraId="608BC847"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Use this parameterized query for the Copy activity:</w:t>
      </w:r>
    </w:p>
    <w:p w14:paraId="6D8F367D"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2A2A4C6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SELECT</w:t>
      </w:r>
    </w:p>
    <w:p w14:paraId="33C2C48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51FAE54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139E9D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45CDE22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06690F3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0778804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w:t>
      </w:r>
    </w:p>
    <w:p w14:paraId="34DED7F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p>
    <w:p w14:paraId="641048A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p>
    <w:p w14:paraId="5FC0A07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7BD8AE9F"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Configure the activity so that </w:t>
      </w:r>
      <w:r w:rsidRPr="00AB5832">
        <w:rPr>
          <w:rFonts w:ascii="Consolas" w:eastAsia="Times New Roman" w:hAnsi="Consolas" w:cs="Courier New"/>
          <w:color w:val="0D0D0D"/>
          <w:kern w:val="0"/>
          <w:sz w:val="22"/>
          <w:szCs w:val="22"/>
          <w:bdr w:val="none" w:sz="0" w:space="0" w:color="auto" w:frame="1"/>
          <w:lang w:eastAsia="en-IN"/>
          <w14:ligatures w14:val="none"/>
        </w:rPr>
        <w:t>@BatchId</w:t>
      </w:r>
      <w:r w:rsidRPr="00AB5832">
        <w:rPr>
          <w:rFonts w:ascii="Segoe UI" w:eastAsia="Times New Roman" w:hAnsi="Segoe UI" w:cs="Segoe UI"/>
          <w:color w:val="0D0D0D"/>
          <w:kern w:val="0"/>
          <w:bdr w:val="none" w:sz="0" w:space="0" w:color="auto" w:frame="1"/>
          <w:lang w:eastAsia="en-IN"/>
          <w14:ligatures w14:val="none"/>
        </w:rPr>
        <w:t xml:space="preserve"> is bound as a parameter, rather than concatenated into SQL text. If the dataset or Copy source UI you're using doesn't support this parameter form, use a parameterized stored procedure or dynamic query expression that safely binds the UUID.</w:t>
      </w:r>
    </w:p>
    <w:p w14:paraId="42B00F36"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6.3 Configure the Parquet sink</w:t>
      </w:r>
    </w:p>
    <w:p w14:paraId="7744516C"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Create a Parquet dataset backed by the Azure Blob Storage linked service.</w:t>
      </w:r>
    </w:p>
    <w:p w14:paraId="12F48F07"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Set its directory to the batch-specific path, for example:</w:t>
      </w:r>
    </w:p>
    <w:p w14:paraId="4B1FBD82"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text</w:t>
      </w:r>
    </w:p>
    <w:p w14:paraId="1BB6066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orders/</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batch_id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=&lt;batch UUID&gt;/</w:t>
      </w:r>
    </w:p>
    <w:p w14:paraId="311FB57E"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Configure the Copy activity to write Parquet files. Use a new folder for each batch; don't allow overlapping executions to write to the same folder.</w:t>
      </w:r>
    </w:p>
    <w:p w14:paraId="28827F16"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For this pipeline, verify the exported files contain all snapshot columns, including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BatchId</w:t>
      </w:r>
      <w:proofErr w:type="spellEnd"/>
      <w:r w:rsidRPr="00AB5832">
        <w:rPr>
          <w:rFonts w:ascii="Segoe UI" w:eastAsia="Times New Roman" w:hAnsi="Segoe UI" w:cs="Segoe UI"/>
          <w:color w:val="0D0D0D"/>
          <w:kern w:val="0"/>
          <w:bdr w:val="none" w:sz="0" w:space="0" w:color="auto" w:frame="1"/>
          <w:lang w:eastAsia="en-IN"/>
          <w14:ligatures w14:val="none"/>
        </w:rPr>
        <w:t xml:space="preserve"> and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RowHash</w:t>
      </w:r>
      <w:proofErr w:type="spellEnd"/>
      <w:r w:rsidRPr="00AB5832">
        <w:rPr>
          <w:rFonts w:ascii="Segoe UI" w:eastAsia="Times New Roman" w:hAnsi="Segoe UI" w:cs="Segoe UI"/>
          <w:color w:val="0D0D0D"/>
          <w:kern w:val="0"/>
          <w:bdr w:val="none" w:sz="0" w:space="0" w:color="auto" w:frame="1"/>
          <w:lang w:eastAsia="en-IN"/>
          <w14:ligatures w14:val="none"/>
        </w:rPr>
        <w:t>. The archive manifest should record the exact list of generated files and the expected row count.</w:t>
      </w:r>
    </w:p>
    <w:p w14:paraId="31524071" w14:textId="77777777" w:rsidR="00AB5832" w:rsidRPr="00AB5832" w:rsidRDefault="00AB5832" w:rsidP="00637FE5">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ADF supports SQL Server as a source and Azure Blob Storage as a sink, with self-hosted integration runtime available for SQL Server connectivity. </w:t>
      </w:r>
    </w:p>
    <w:p w14:paraId="3B7EF389" w14:textId="77777777" w:rsidR="00AB5832" w:rsidRPr="00AB5832" w:rsidRDefault="00AB5832" w:rsidP="00637FE5">
      <w:pPr>
        <w:shd w:val="clear" w:color="auto" w:fill="FCFCFC"/>
        <w:spacing w:after="0" w:line="240" w:lineRule="auto"/>
        <w:rPr>
          <w:rFonts w:ascii="Times New Roman" w:eastAsia="Times New Roman" w:hAnsi="Times New Roman" w:cs="Times New Roman"/>
          <w:kern w:val="0"/>
          <w:lang w:eastAsia="en-IN"/>
          <w14:ligatures w14:val="none"/>
        </w:rPr>
      </w:pPr>
      <w:r w:rsidRPr="00AB5832">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79A630ED" wp14:editId="77AFF87E">
            <wp:extent cx="307975" cy="307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051A95C" w14:textId="77777777" w:rsidR="00AB5832" w:rsidRPr="00AB5832" w:rsidRDefault="00AB5832" w:rsidP="00637FE5">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AB5832">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27DAF90D" w14:textId="77777777" w:rsidR="00AB5832" w:rsidRPr="00AB5832" w:rsidRDefault="00AB5832" w:rsidP="00637FE5">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AB5832">
        <w:rPr>
          <w:rFonts w:ascii="Segoe UI" w:eastAsia="Times New Roman" w:hAnsi="Segoe UI" w:cs="Segoe UI"/>
          <w:color w:val="8F8F8F"/>
          <w:kern w:val="0"/>
          <w:bdr w:val="none" w:sz="0" w:space="0" w:color="auto" w:frame="1"/>
          <w:shd w:val="clear" w:color="auto" w:fill="F3F3F3"/>
          <w:lang w:eastAsia="en-IN"/>
          <w14:ligatures w14:val="none"/>
        </w:rPr>
        <w:t>+1</w:t>
      </w:r>
    </w:p>
    <w:p w14:paraId="16913E45"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AB5832">
        <w:rPr>
          <w:rFonts w:ascii="Segoe UI" w:eastAsia="Times New Roman" w:hAnsi="Segoe UI" w:cs="Segoe UI"/>
          <w:b/>
          <w:bCs/>
          <w:color w:val="0D0D0D"/>
          <w:kern w:val="0"/>
          <w:sz w:val="36"/>
          <w:szCs w:val="36"/>
          <w:bdr w:val="none" w:sz="0" w:space="0" w:color="auto" w:frame="1"/>
          <w:lang w:eastAsia="en-IN"/>
          <w14:ligatures w14:val="none"/>
        </w:rPr>
        <w:t>7. Implement independent archive validation</w:t>
      </w:r>
    </w:p>
    <w:p w14:paraId="5D0E88AC"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A Copy activity succeeding is not sufficient proof that the archive is safe to delete from SQL. Read the files back into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archive.OrderValidation</w:t>
      </w:r>
      <w:proofErr w:type="spellEnd"/>
      <w:r w:rsidRPr="00AB5832">
        <w:rPr>
          <w:rFonts w:ascii="Segoe UI" w:eastAsia="Times New Roman" w:hAnsi="Segoe UI" w:cs="Segoe UI"/>
          <w:color w:val="0D0D0D"/>
          <w:kern w:val="0"/>
          <w:bdr w:val="none" w:sz="0" w:space="0" w:color="auto" w:frame="1"/>
          <w:lang w:eastAsia="en-IN"/>
          <w14:ligatures w14:val="none"/>
        </w:rPr>
        <w:t xml:space="preserve"> and compare the archived rows against the snapshot.</w:t>
      </w:r>
    </w:p>
    <w:p w14:paraId="119E23C0"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Configure the archive-to-validation Copy activity as follows:</w:t>
      </w:r>
    </w:p>
    <w:p w14:paraId="7ACE3A7D"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Source: the batch's Parquet folder.</w:t>
      </w:r>
    </w:p>
    <w:p w14:paraId="54A6C106"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Sink: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archive.OrderValidation</w:t>
      </w:r>
      <w:proofErr w:type="spellEnd"/>
      <w:r w:rsidRPr="00AB5832">
        <w:rPr>
          <w:rFonts w:ascii="Segoe UI" w:eastAsia="Times New Roman" w:hAnsi="Segoe UI" w:cs="Segoe UI"/>
          <w:color w:val="0D0D0D"/>
          <w:kern w:val="0"/>
          <w:bdr w:val="none" w:sz="0" w:space="0" w:color="auto" w:frame="1"/>
          <w:lang w:eastAsia="en-IN"/>
          <w14:ligatures w14:val="none"/>
        </w:rPr>
        <w:t>.</w:t>
      </w:r>
    </w:p>
    <w:p w14:paraId="1C47E783"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Write mode: append, after clearing only the validation rows for this batch.</w:t>
      </w:r>
    </w:p>
    <w:p w14:paraId="0D894863"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Pre-copy script: </w:t>
      </w:r>
      <w:r w:rsidRPr="00AB5832">
        <w:rPr>
          <w:rFonts w:ascii="Consolas" w:eastAsia="Times New Roman" w:hAnsi="Consolas" w:cs="Courier New"/>
          <w:color w:val="0D0D0D"/>
          <w:kern w:val="0"/>
          <w:sz w:val="22"/>
          <w:szCs w:val="22"/>
          <w:bdr w:val="none" w:sz="0" w:space="0" w:color="auto" w:frame="1"/>
          <w:lang w:eastAsia="en-IN"/>
          <w14:ligatures w14:val="none"/>
        </w:rPr>
        <w:t xml:space="preserve">DELETE FROM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archive.OrderValidation</w:t>
      </w:r>
      <w:proofErr w:type="spellEnd"/>
      <w:r w:rsidRPr="00AB5832">
        <w:rPr>
          <w:rFonts w:ascii="Consolas" w:eastAsia="Times New Roman" w:hAnsi="Consolas" w:cs="Courier New"/>
          <w:color w:val="0D0D0D"/>
          <w:kern w:val="0"/>
          <w:sz w:val="22"/>
          <w:szCs w:val="22"/>
          <w:bdr w:val="none" w:sz="0" w:space="0" w:color="auto" w:frame="1"/>
          <w:lang w:eastAsia="en-IN"/>
          <w14:ligatures w14:val="none"/>
        </w:rPr>
        <w:t xml:space="preserve"> WHERE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BatchId</w:t>
      </w:r>
      <w:proofErr w:type="spellEnd"/>
      <w:r w:rsidRPr="00AB5832">
        <w:rPr>
          <w:rFonts w:ascii="Consolas" w:eastAsia="Times New Roman" w:hAnsi="Consolas" w:cs="Courier New"/>
          <w:color w:val="0D0D0D"/>
          <w:kern w:val="0"/>
          <w:sz w:val="22"/>
          <w:szCs w:val="22"/>
          <w:bdr w:val="none" w:sz="0" w:space="0" w:color="auto" w:frame="1"/>
          <w:lang w:eastAsia="en-IN"/>
          <w14:ligatures w14:val="none"/>
        </w:rPr>
        <w:t xml:space="preserve"> = ...</w:t>
      </w:r>
      <w:r w:rsidRPr="00AB5832">
        <w:rPr>
          <w:rFonts w:ascii="Segoe UI" w:eastAsia="Times New Roman" w:hAnsi="Segoe UI" w:cs="Segoe UI"/>
          <w:color w:val="0D0D0D"/>
          <w:kern w:val="0"/>
          <w:bdr w:val="none" w:sz="0" w:space="0" w:color="auto" w:frame="1"/>
          <w:lang w:eastAsia="en-IN"/>
          <w14:ligatures w14:val="none"/>
        </w:rPr>
        <w:t>, using a safely bound batch parameter or a stored procedure.</w:t>
      </w:r>
    </w:p>
    <w:p w14:paraId="66AAAF7E"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Ensure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BatchId</w:t>
      </w:r>
      <w:proofErr w:type="spellEnd"/>
      <w:r w:rsidRPr="00AB5832">
        <w:rPr>
          <w:rFonts w:ascii="Segoe UI" w:eastAsia="Times New Roman" w:hAnsi="Segoe UI" w:cs="Segoe UI"/>
          <w:color w:val="0D0D0D"/>
          <w:kern w:val="0"/>
          <w:bdr w:val="none" w:sz="0" w:space="0" w:color="auto" w:frame="1"/>
          <w:lang w:eastAsia="en-IN"/>
          <w14:ligatures w14:val="none"/>
        </w:rPr>
        <w:t xml:space="preserve"> and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RowHash</w:t>
      </w:r>
      <w:proofErr w:type="spellEnd"/>
      <w:r w:rsidRPr="00AB5832">
        <w:rPr>
          <w:rFonts w:ascii="Segoe UI" w:eastAsia="Times New Roman" w:hAnsi="Segoe UI" w:cs="Segoe UI"/>
          <w:color w:val="0D0D0D"/>
          <w:kern w:val="0"/>
          <w:bdr w:val="none" w:sz="0" w:space="0" w:color="auto" w:frame="1"/>
          <w:lang w:eastAsia="en-IN"/>
          <w14:ligatures w14:val="none"/>
        </w:rPr>
        <w:t xml:space="preserve"> are preserved through the round trip.</w:t>
      </w:r>
    </w:p>
    <w:p w14:paraId="3D1B5116"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Do not use a table-wide truncate operation: it could destroy validation data for another batch.</w:t>
      </w:r>
    </w:p>
    <w:p w14:paraId="5C028A70"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Create the validation procedure:</w:t>
      </w:r>
    </w:p>
    <w:p w14:paraId="6885D588"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lastRenderedPageBreak/>
        <w:t>sql</w:t>
      </w:r>
      <w:proofErr w:type="spellEnd"/>
    </w:p>
    <w:p w14:paraId="715DC35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OR ALTER PROCEDURE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archive.ValidateOrderBatch</w:t>
      </w:r>
      <w:proofErr w:type="spellEnd"/>
    </w:p>
    <w:p w14:paraId="351C6B0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@BatchId UNIQUEIDENTIFIER</w:t>
      </w:r>
    </w:p>
    <w:p w14:paraId="1E43A84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AS</w:t>
      </w:r>
    </w:p>
    <w:p w14:paraId="249B0AA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BEGIN</w:t>
      </w:r>
    </w:p>
    <w:p w14:paraId="6AF55DB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NOCOUNT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621A4C7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XACT_ABORT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25F54B0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E4C096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DECLARE @Expected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BIGINT;</w:t>
      </w:r>
      <w:proofErr w:type="gramEnd"/>
    </w:p>
    <w:p w14:paraId="5612C28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DECLARE @Actual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BIGINT;</w:t>
      </w:r>
      <w:proofErr w:type="gramEnd"/>
    </w:p>
    <w:p w14:paraId="28BCF79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473AAE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BEGIN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146F751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2EB0CC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NOT EXISTS</w:t>
      </w:r>
    </w:p>
    <w:p w14:paraId="5E5614F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76E5BE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4FC8C4D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WITH (UPDLOCK, HOLDLOCK)</w:t>
      </w:r>
    </w:p>
    <w:p w14:paraId="643586E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74867C8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Status IN ('Prepared', 'Exported')</w:t>
      </w:r>
    </w:p>
    <w:p w14:paraId="6665257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15BCE0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50010, 'Batch is not eligible for validation.',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49FCB7E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F287B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@Expected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ExpectedRows</w:t>
      </w:r>
      <w:proofErr w:type="spellEnd"/>
    </w:p>
    <w:p w14:paraId="4F0862C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0FC2325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28127A2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7E5846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@Actual = COUNT_BIG(*)</w:t>
      </w:r>
    </w:p>
    <w:p w14:paraId="6B1674B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archive.OrderValidation</w:t>
      </w:r>
      <w:proofErr w:type="spellEnd"/>
    </w:p>
    <w:p w14:paraId="5789250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435EDB4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290E38A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@Expected &lt;&gt; @Actual</w:t>
      </w:r>
    </w:p>
    <w:p w14:paraId="21A0826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50011, 'Archive row count mismatch.',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25B6E56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48ABD2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EXISTS</w:t>
      </w:r>
    </w:p>
    <w:p w14:paraId="0986CE1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139C40D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p>
    <w:p w14:paraId="6C6F2ED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archive.OrderValidation</w:t>
      </w:r>
      <w:proofErr w:type="spellEnd"/>
    </w:p>
    <w:p w14:paraId="0065190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417D94B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GROUP BY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p>
    <w:p w14:paraId="09BFA17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HAVING COUNT_BIG(*) &gt; 1</w:t>
      </w:r>
    </w:p>
    <w:p w14:paraId="17A1A70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F9065E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50012, 'Duplicate archive keys detected.',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51A1D33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82FBFD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EXISTS</w:t>
      </w:r>
    </w:p>
    <w:p w14:paraId="6ADF680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17A7CFD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1BDCE3D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s</w:t>
      </w:r>
    </w:p>
    <w:p w14:paraId="041D713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FULL OUTER JOIN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archive.OrderValidation</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v</w:t>
      </w:r>
    </w:p>
    <w:p w14:paraId="788C469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s.BatchId</w:t>
      </w:r>
      <w:proofErr w:type="spellEnd"/>
    </w:p>
    <w:p w14:paraId="387C9D8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s.OrderId</w:t>
      </w:r>
      <w:proofErr w:type="spellEnd"/>
    </w:p>
    <w:p w14:paraId="1FB4A80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COALESCE(</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 @BatchId</w:t>
      </w:r>
    </w:p>
    <w:p w14:paraId="709FCA4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w:t>
      </w:r>
    </w:p>
    <w:p w14:paraId="3D209BB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70216F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IS NULL</w:t>
      </w:r>
    </w:p>
    <w:p w14:paraId="1638D68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OR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IS NULL</w:t>
      </w:r>
    </w:p>
    <w:p w14:paraId="1D89F09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OR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&lt;&gt;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v.RowHash</w:t>
      </w:r>
      <w:proofErr w:type="spellEnd"/>
    </w:p>
    <w:p w14:paraId="4FE0005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F79CC8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EA7C5A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50013, 'Archive key or hash mismatch.',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6556B8D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AFDDEC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UPDATE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08586DD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Status = 'Validated',</w:t>
      </w:r>
    </w:p>
    <w:p w14:paraId="437B442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ExportedRows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@Actual,</w:t>
      </w:r>
    </w:p>
    <w:p w14:paraId="6AF32F1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ValidatedRows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@Actual,</w:t>
      </w:r>
    </w:p>
    <w:p w14:paraId="0E63514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ValidatedAt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SYSUTCDATETIME()</w:t>
      </w:r>
    </w:p>
    <w:p w14:paraId="1332512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0C5F699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3633A7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COMMIT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50C7F62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END;</w:t>
      </w:r>
      <w:proofErr w:type="gramEnd"/>
    </w:p>
    <w:p w14:paraId="223AEBB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4972ACFE"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If validation fails, the batch must not proceed to deletion. Fix the cause, clear the batch's validation staging rows, and re-read the complete batch from Blob Storage. If the archive files are corrupt or incomplete, re-export to a new attempt-specific folder and update the batch metadata only after the replacement is verified.</w:t>
      </w:r>
    </w:p>
    <w:p w14:paraId="4F63655D"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AB5832">
        <w:rPr>
          <w:rFonts w:ascii="Segoe UI" w:eastAsia="Times New Roman" w:hAnsi="Segoe UI" w:cs="Segoe UI"/>
          <w:b/>
          <w:bCs/>
          <w:color w:val="0D0D0D"/>
          <w:kern w:val="0"/>
          <w:sz w:val="36"/>
          <w:szCs w:val="36"/>
          <w:bdr w:val="none" w:sz="0" w:space="0" w:color="auto" w:frame="1"/>
          <w:lang w:eastAsia="en-IN"/>
          <w14:ligatures w14:val="none"/>
        </w:rPr>
        <w:t>8. Safely delete only the archived rows</w:t>
      </w:r>
    </w:p>
    <w:p w14:paraId="33347980"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deletion procedure should verify that:</w:t>
      </w:r>
    </w:p>
    <w:p w14:paraId="7F25FFBC" w14:textId="77777777" w:rsidR="00AB5832" w:rsidRPr="00AB5832" w:rsidRDefault="00AB5832" w:rsidP="00637FE5">
      <w:pPr>
        <w:numPr>
          <w:ilvl w:val="1"/>
          <w:numId w:val="8"/>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The batch has status </w:t>
      </w:r>
      <w:r w:rsidRPr="00AB5832">
        <w:rPr>
          <w:rFonts w:ascii="Consolas" w:eastAsia="Times New Roman" w:hAnsi="Consolas" w:cs="Courier New"/>
          <w:color w:val="0D0D0D"/>
          <w:kern w:val="0"/>
          <w:sz w:val="22"/>
          <w:szCs w:val="22"/>
          <w:bdr w:val="none" w:sz="0" w:space="0" w:color="auto" w:frame="1"/>
          <w:lang w:eastAsia="en-IN"/>
          <w14:ligatures w14:val="none"/>
        </w:rPr>
        <w:t>Validated</w:t>
      </w:r>
      <w:r w:rsidRPr="00AB5832">
        <w:rPr>
          <w:rFonts w:ascii="Segoe UI" w:eastAsia="Times New Roman" w:hAnsi="Segoe UI" w:cs="Segoe UI"/>
          <w:color w:val="0D0D0D"/>
          <w:kern w:val="0"/>
          <w:bdr w:val="none" w:sz="0" w:space="0" w:color="auto" w:frame="1"/>
          <w:lang w:eastAsia="en-IN"/>
          <w14:ligatures w14:val="none"/>
        </w:rPr>
        <w:t>.</w:t>
      </w:r>
    </w:p>
    <w:p w14:paraId="6FD0C023" w14:textId="77777777" w:rsidR="00AB5832" w:rsidRPr="00AB5832" w:rsidRDefault="00AB5832" w:rsidP="00637FE5">
      <w:pPr>
        <w:numPr>
          <w:ilvl w:val="1"/>
          <w:numId w:val="8"/>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Every expected row is still present in the source.</w:t>
      </w:r>
    </w:p>
    <w:p w14:paraId="3667EDD6" w14:textId="77777777" w:rsidR="00AB5832" w:rsidRPr="00AB5832" w:rsidRDefault="00AB5832" w:rsidP="00637FE5">
      <w:pPr>
        <w:numPr>
          <w:ilvl w:val="1"/>
          <w:numId w:val="8"/>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Each current source row has the same hash as the archived snapshot.</w:t>
      </w:r>
    </w:p>
    <w:p w14:paraId="4C1BEC9B" w14:textId="77777777" w:rsidR="00AB5832" w:rsidRPr="00AB5832" w:rsidRDefault="00AB5832" w:rsidP="00637FE5">
      <w:pPr>
        <w:numPr>
          <w:ilvl w:val="1"/>
          <w:numId w:val="8"/>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deletion is committed transactionally.</w:t>
      </w:r>
    </w:p>
    <w:p w14:paraId="6650C32F" w14:textId="77777777" w:rsidR="00AB5832" w:rsidRPr="00AB5832" w:rsidRDefault="00AB5832" w:rsidP="00637FE5">
      <w:pPr>
        <w:numPr>
          <w:ilvl w:val="1"/>
          <w:numId w:val="8"/>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exact number of deleted rows is recorded.</w:t>
      </w:r>
    </w:p>
    <w:p w14:paraId="435CC9DA"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This avoids deleting a record that changed after the snapshot was created.</w:t>
      </w:r>
    </w:p>
    <w:p w14:paraId="59B879A0"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151EC94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OR ALTER PROCEDURE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archive.DeleteValidatedOrderBatch</w:t>
      </w:r>
      <w:proofErr w:type="spellEnd"/>
    </w:p>
    <w:p w14:paraId="591BFCE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@BatchId UNIQUEIDENTIFIER</w:t>
      </w:r>
    </w:p>
    <w:p w14:paraId="21C1595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AS</w:t>
      </w:r>
    </w:p>
    <w:p w14:paraId="118E613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BEGIN</w:t>
      </w:r>
    </w:p>
    <w:p w14:paraId="1E351ED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NOCOUNT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76EC714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XACT_ABORT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67C358F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C39966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DECLARE @Expected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BIGINT;</w:t>
      </w:r>
      <w:proofErr w:type="gramEnd"/>
    </w:p>
    <w:p w14:paraId="584D06D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DECLARE @Deleted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BIGINT;</w:t>
      </w:r>
      <w:proofErr w:type="gramEnd"/>
    </w:p>
    <w:p w14:paraId="1E0BB91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2C7E15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BEGIN TRY</w:t>
      </w:r>
    </w:p>
    <w:p w14:paraId="091DE0B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BEGIN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5A419E5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2264911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NOT EXISTS</w:t>
      </w:r>
    </w:p>
    <w:p w14:paraId="071E707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35CCD0D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0D753CA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WITH (UPDLOCK, HOLDLOCK)</w:t>
      </w:r>
    </w:p>
    <w:p w14:paraId="65A5678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1581861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Status = 'Validated'</w:t>
      </w:r>
    </w:p>
    <w:p w14:paraId="2502680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685E243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50020, 'Batch is not validated.',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7EA14BD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CE777D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@Expected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ExpectedRows</w:t>
      </w:r>
      <w:proofErr w:type="spellEnd"/>
    </w:p>
    <w:p w14:paraId="26ED029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6D8A31E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69A84D5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8AC034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Lock current source records and verify they still</w:t>
      </w:r>
    </w:p>
    <w:p w14:paraId="7A05D01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match the exact snapshot before deleting anything.</w:t>
      </w:r>
    </w:p>
    <w:p w14:paraId="4C0D0FB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EXISTS</w:t>
      </w:r>
    </w:p>
    <w:p w14:paraId="2C21E2F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B0BCEC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7F088DF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s</w:t>
      </w:r>
    </w:p>
    <w:p w14:paraId="063B4F9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LEFT JOIN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 WITH (UPDLOCK, HOLDLOCK)</w:t>
      </w:r>
    </w:p>
    <w:p w14:paraId="2C692E4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s.OrderId</w:t>
      </w:r>
      <w:proofErr w:type="spellEnd"/>
    </w:p>
    <w:p w14:paraId="5A21D64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5F2726C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w:t>
      </w:r>
    </w:p>
    <w:p w14:paraId="7C06B1B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7DBF5F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IS NULL</w:t>
      </w:r>
    </w:p>
    <w:p w14:paraId="3C7812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OR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&lt;&gt;</w:t>
      </w:r>
    </w:p>
    <w:p w14:paraId="655BFFB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HASHBYTES</w:t>
      </w:r>
    </w:p>
    <w:p w14:paraId="156EAC4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1D42FF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'SHA2_256',</w:t>
      </w:r>
    </w:p>
    <w:p w14:paraId="54408FC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w:t>
      </w:r>
    </w:p>
    <w:p w14:paraId="4BD809C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39FCCEC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VARBINARY(MAX),</w:t>
      </w:r>
    </w:p>
    <w:p w14:paraId="3295387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1A4832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w:t>
      </w:r>
    </w:p>
    <w:p w14:paraId="3F48390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OrderId,</w:t>
      </w:r>
    </w:p>
    <w:p w14:paraId="50C15EF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CustomerId,</w:t>
      </w:r>
    </w:p>
    <w:p w14:paraId="25643EB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CONVERT(VARCHAR(33),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126)</w:t>
      </w:r>
    </w:p>
    <w:p w14:paraId="11C77D7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D2485B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CONVERT(VARCHAR(40),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6D2B58C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2F9E88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Status</w:t>
      </w:r>
    </w:p>
    <w:p w14:paraId="385AE7F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FOR JSON PATH,</w:t>
      </w:r>
    </w:p>
    <w:p w14:paraId="12812BB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WITHOUT_ARRAY_WRAPPER,</w:t>
      </w:r>
    </w:p>
    <w:p w14:paraId="0078096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INCLUDE_NULL_VALUES</w:t>
      </w:r>
    </w:p>
    <w:p w14:paraId="180D145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8D27E1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E3B081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9B2151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FE0498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6A70C98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50021,</w:t>
      </w:r>
    </w:p>
    <w:p w14:paraId="03EF4C6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'Source changed after snapshot; no rows deleted.',</w:t>
      </w:r>
    </w:p>
    <w:p w14:paraId="0E53E76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43E089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7F9410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DECLARE @DeletedKeys TABLE</w:t>
      </w:r>
    </w:p>
    <w:p w14:paraId="5040906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57F141C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PRIMARY KEY</w:t>
      </w:r>
    </w:p>
    <w:p w14:paraId="5D7507C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6DB8DFC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86E61E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DELETE o</w:t>
      </w:r>
    </w:p>
    <w:p w14:paraId="6DAF088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OUTPUT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deleted.OrderId</w:t>
      </w:r>
      <w:proofErr w:type="spellEnd"/>
    </w:p>
    <w:p w14:paraId="6EE6F78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INTO @DeletedKeys(OrderId)</w:t>
      </w:r>
    </w:p>
    <w:p w14:paraId="2DB424F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w:t>
      </w:r>
    </w:p>
    <w:p w14:paraId="72FA962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INNER JOIN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archive.OrderArchiveItem</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ai</w:t>
      </w:r>
    </w:p>
    <w:p w14:paraId="125F5D7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ai.OrderId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p>
    <w:p w14:paraId="6F92600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ai.BatchId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5D7B8BD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ai.DeleteStatus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'Pending</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67AFBAA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B98577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@Deleted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ROWCOUNT;</w:t>
      </w:r>
      <w:proofErr w:type="gramEnd"/>
    </w:p>
    <w:p w14:paraId="7E60059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4C31C6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@Deleted &lt;&gt; @Expected</w:t>
      </w:r>
    </w:p>
    <w:p w14:paraId="0C25EEF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50022, 'Deleted row count mismatch.',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264C64A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BBD162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UPDATE ai</w:t>
      </w:r>
    </w:p>
    <w:p w14:paraId="0006DF3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'Deleted'</w:t>
      </w:r>
    </w:p>
    <w:p w14:paraId="22ACD6D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archive.OrderArchiveItem</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ai</w:t>
      </w:r>
    </w:p>
    <w:p w14:paraId="5BBA6B2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INNER JOIN @DeletedKeys AS d</w:t>
      </w:r>
    </w:p>
    <w:p w14:paraId="19AE242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ai.OrderId</w:t>
      </w:r>
      <w:proofErr w:type="spellEnd"/>
    </w:p>
    <w:p w14:paraId="48AE4D6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ai.BatchId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61DC42B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9F7EED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UPDATE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1793C80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Status = 'Deleted',</w:t>
      </w:r>
    </w:p>
    <w:p w14:paraId="1B6DF81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@Deleted,</w:t>
      </w:r>
    </w:p>
    <w:p w14:paraId="64D400C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SYSUTCDATETIME()</w:t>
      </w:r>
    </w:p>
    <w:p w14:paraId="342F558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gramEnd"/>
    </w:p>
    <w:p w14:paraId="16F1A19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ED2085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COMMIT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6A9782B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END TRY</w:t>
      </w:r>
    </w:p>
    <w:p w14:paraId="517EA9C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BEGIN CATCH</w:t>
      </w:r>
    </w:p>
    <w:p w14:paraId="034333F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@@TRANCOUNT &gt; 0</w:t>
      </w:r>
    </w:p>
    <w:p w14:paraId="442C94C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ROLLBACK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7D550D5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2ED61B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THROW;</w:t>
      </w:r>
      <w:proofErr w:type="gramEnd"/>
    </w:p>
    <w:p w14:paraId="27C9F88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END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CATCH;</w:t>
      </w:r>
      <w:proofErr w:type="gramEnd"/>
    </w:p>
    <w:p w14:paraId="0A5121F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END;</w:t>
      </w:r>
      <w:proofErr w:type="gramEnd"/>
    </w:p>
    <w:p w14:paraId="659124B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0C3BA4AF"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This procedure assumes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OrderId</w:t>
      </w:r>
      <w:proofErr w:type="spellEnd"/>
      <w:r w:rsidRPr="00AB5832">
        <w:rPr>
          <w:rFonts w:ascii="Segoe UI" w:eastAsia="Times New Roman" w:hAnsi="Segoe UI" w:cs="Segoe UI"/>
          <w:color w:val="0D0D0D"/>
          <w:kern w:val="0"/>
          <w:bdr w:val="none" w:sz="0" w:space="0" w:color="auto" w:frame="1"/>
          <w:lang w:eastAsia="en-IN"/>
          <w14:ligatures w14:val="none"/>
        </w:rPr>
        <w:t xml:space="preserve"> uniquely identifies a row, and that the snapshot hash expression is identical to the one used when preparing the batch.</w:t>
      </w:r>
    </w:p>
    <w:p w14:paraId="67297343"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high-volume tables, test locking and transaction-log usage carefully. You may need smaller batches or a partition-switching design. If a source row changes, the whole batch is intentionally blocked; investigate the conflict and prepare a new validated batch rather than forcing the delete.</w:t>
      </w:r>
    </w:p>
    <w:p w14:paraId="3C37B931"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ADF deletion activity</w:t>
      </w:r>
    </w:p>
    <w:p w14:paraId="40C85D33"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Create a Stored Procedure activity called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DeleteArchivedRows</w:t>
      </w:r>
      <w:proofErr w:type="spellEnd"/>
      <w:r w:rsidRPr="00AB5832">
        <w:rPr>
          <w:rFonts w:ascii="Segoe UI" w:eastAsia="Times New Roman" w:hAnsi="Segoe UI" w:cs="Segoe UI"/>
          <w:color w:val="0D0D0D"/>
          <w:kern w:val="0"/>
          <w:bdr w:val="none" w:sz="0" w:space="0" w:color="auto" w:frame="1"/>
          <w:lang w:eastAsia="en-IN"/>
          <w14:ligatures w14:val="none"/>
        </w:rPr>
        <w:t>.</w:t>
      </w:r>
    </w:p>
    <w:p w14:paraId="61AC438B"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Stored procedure: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archive.DeleteValidatedOrderBatch</w:t>
      </w:r>
      <w:proofErr w:type="spellEnd"/>
    </w:p>
    <w:p w14:paraId="28A8196B"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Parameter: </w:t>
      </w:r>
      <w:r w:rsidRPr="00AB5832">
        <w:rPr>
          <w:rFonts w:ascii="Consolas" w:eastAsia="Times New Roman" w:hAnsi="Consolas" w:cs="Courier New"/>
          <w:color w:val="0D0D0D"/>
          <w:kern w:val="0"/>
          <w:sz w:val="22"/>
          <w:szCs w:val="22"/>
          <w:bdr w:val="none" w:sz="0" w:space="0" w:color="auto" w:frame="1"/>
          <w:lang w:eastAsia="en-IN"/>
          <w14:ligatures w14:val="none"/>
        </w:rPr>
        <w:t>@BatchId</w:t>
      </w:r>
      <w:r w:rsidRPr="00AB5832">
        <w:rPr>
          <w:rFonts w:ascii="Segoe UI" w:eastAsia="Times New Roman" w:hAnsi="Segoe UI" w:cs="Segoe UI"/>
          <w:color w:val="0D0D0D"/>
          <w:kern w:val="0"/>
          <w:bdr w:val="none" w:sz="0" w:space="0" w:color="auto" w:frame="1"/>
          <w:lang w:eastAsia="en-IN"/>
          <w14:ligatures w14:val="none"/>
        </w:rPr>
        <w:t xml:space="preserve"> bound to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pBatchId</w:t>
      </w:r>
      <w:proofErr w:type="spellEnd"/>
    </w:p>
    <w:p w14:paraId="53E3E341"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Dependency: run only after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ValidateArchive</w:t>
      </w:r>
      <w:proofErr w:type="spellEnd"/>
      <w:r w:rsidRPr="00AB5832">
        <w:rPr>
          <w:rFonts w:ascii="Segoe UI" w:eastAsia="Times New Roman" w:hAnsi="Segoe UI" w:cs="Segoe UI"/>
          <w:color w:val="0D0D0D"/>
          <w:kern w:val="0"/>
          <w:bdr w:val="none" w:sz="0" w:space="0" w:color="auto" w:frame="1"/>
          <w:lang w:eastAsia="en-IN"/>
          <w14:ligatures w14:val="none"/>
        </w:rPr>
        <w:t xml:space="preserve"> succeeds.</w:t>
      </w:r>
    </w:p>
    <w:p w14:paraId="68921618"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Pipeline concurrency: set to </w:t>
      </w:r>
      <w:r w:rsidRPr="00AB5832">
        <w:rPr>
          <w:rFonts w:ascii="Consolas" w:eastAsia="Times New Roman" w:hAnsi="Consolas" w:cs="Courier New"/>
          <w:color w:val="0D0D0D"/>
          <w:kern w:val="0"/>
          <w:sz w:val="22"/>
          <w:szCs w:val="22"/>
          <w:bdr w:val="none" w:sz="0" w:space="0" w:color="auto" w:frame="1"/>
          <w:lang w:eastAsia="en-IN"/>
          <w14:ligatures w14:val="none"/>
        </w:rPr>
        <w:t>1</w:t>
      </w:r>
      <w:r w:rsidRPr="00AB5832">
        <w:rPr>
          <w:rFonts w:ascii="Segoe UI" w:eastAsia="Times New Roman" w:hAnsi="Segoe UI" w:cs="Segoe UI"/>
          <w:color w:val="0D0D0D"/>
          <w:kern w:val="0"/>
          <w:bdr w:val="none" w:sz="0" w:space="0" w:color="auto" w:frame="1"/>
          <w:lang w:eastAsia="en-IN"/>
          <w14:ligatures w14:val="none"/>
        </w:rPr>
        <w:t xml:space="preserve"> for this table until you have implemented and tested concurrency control.</w:t>
      </w:r>
    </w:p>
    <w:p w14:paraId="47667C9F"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Also create a separate procedure to mark the export as </w:t>
      </w:r>
      <w:r w:rsidRPr="00AB5832">
        <w:rPr>
          <w:rFonts w:ascii="Consolas" w:eastAsia="Times New Roman" w:hAnsi="Consolas" w:cs="Courier New"/>
          <w:color w:val="0D0D0D"/>
          <w:kern w:val="0"/>
          <w:sz w:val="22"/>
          <w:szCs w:val="22"/>
          <w:bdr w:val="none" w:sz="0" w:space="0" w:color="auto" w:frame="1"/>
          <w:lang w:eastAsia="en-IN"/>
          <w14:ligatures w14:val="none"/>
        </w:rPr>
        <w:t>Exported</w:t>
      </w:r>
      <w:r w:rsidRPr="00AB5832">
        <w:rPr>
          <w:rFonts w:ascii="Segoe UI" w:eastAsia="Times New Roman" w:hAnsi="Segoe UI" w:cs="Segoe UI"/>
          <w:color w:val="0D0D0D"/>
          <w:kern w:val="0"/>
          <w:bdr w:val="none" w:sz="0" w:space="0" w:color="auto" w:frame="1"/>
          <w:lang w:eastAsia="en-IN"/>
          <w14:ligatures w14:val="none"/>
        </w:rPr>
        <w:t xml:space="preserve"> only after the Copy activity completes successfully. The validation procedure should remain the authority that transitions the batch to </w:t>
      </w:r>
      <w:r w:rsidRPr="00AB5832">
        <w:rPr>
          <w:rFonts w:ascii="Consolas" w:eastAsia="Times New Roman" w:hAnsi="Consolas" w:cs="Courier New"/>
          <w:color w:val="0D0D0D"/>
          <w:kern w:val="0"/>
          <w:sz w:val="22"/>
          <w:szCs w:val="22"/>
          <w:bdr w:val="none" w:sz="0" w:space="0" w:color="auto" w:frame="1"/>
          <w:lang w:eastAsia="en-IN"/>
          <w14:ligatures w14:val="none"/>
        </w:rPr>
        <w:t>Validated</w:t>
      </w:r>
      <w:r w:rsidRPr="00AB5832">
        <w:rPr>
          <w:rFonts w:ascii="Segoe UI" w:eastAsia="Times New Roman" w:hAnsi="Segoe UI" w:cs="Segoe UI"/>
          <w:color w:val="0D0D0D"/>
          <w:kern w:val="0"/>
          <w:bdr w:val="none" w:sz="0" w:space="0" w:color="auto" w:frame="1"/>
          <w:lang w:eastAsia="en-IN"/>
          <w14:ligatures w14:val="none"/>
        </w:rPr>
        <w:t>.</w:t>
      </w:r>
    </w:p>
    <w:p w14:paraId="41C7BACD"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AB5832">
        <w:rPr>
          <w:rFonts w:ascii="Segoe UI" w:eastAsia="Times New Roman" w:hAnsi="Segoe UI" w:cs="Segoe UI"/>
          <w:b/>
          <w:bCs/>
          <w:color w:val="0D0D0D"/>
          <w:kern w:val="0"/>
          <w:sz w:val="36"/>
          <w:szCs w:val="36"/>
          <w:bdr w:val="none" w:sz="0" w:space="0" w:color="auto" w:frame="1"/>
          <w:lang w:eastAsia="en-IN"/>
          <w14:ligatures w14:val="none"/>
        </w:rPr>
        <w:t>9. Configure retrieval: query archives and restore records</w:t>
      </w:r>
    </w:p>
    <w:p w14:paraId="2656188D"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You have two different retrieval requirements, so implement two separate pipelines.</w:t>
      </w:r>
    </w:p>
    <w:p w14:paraId="4FF8970A"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Option A — Query old data without restoring it</w:t>
      </w:r>
    </w:p>
    <w:p w14:paraId="0EC72EDB"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lastRenderedPageBreak/>
        <w:t>For interactive historical queries, use Azure Databricks or another Parquet-compatible analytics engine.</w:t>
      </w:r>
    </w:p>
    <w:p w14:paraId="0A5D4155"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example, a Databricks notebook can read an archive path:</w:t>
      </w:r>
    </w:p>
    <w:p w14:paraId="36A00F14"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5D5D5D"/>
          <w:kern w:val="0"/>
          <w:bdr w:val="none" w:sz="0" w:space="0" w:color="auto" w:frame="1"/>
          <w:lang w:eastAsia="en-IN"/>
          <w14:ligatures w14:val="none"/>
        </w:rPr>
        <w:t>python</w:t>
      </w:r>
    </w:p>
    <w:p w14:paraId="356F4AC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AB5832">
        <w:rPr>
          <w:rFonts w:ascii="Courier New" w:eastAsia="Times New Roman" w:hAnsi="Courier New" w:cs="Courier New"/>
          <w:color w:val="0E1116"/>
          <w:kern w:val="0"/>
          <w:sz w:val="20"/>
          <w:szCs w:val="20"/>
          <w:bdr w:val="none" w:sz="0" w:space="0" w:color="auto" w:frame="1"/>
          <w:lang w:eastAsia="en-IN"/>
          <w14:ligatures w14:val="none"/>
        </w:rPr>
        <w:t>df</w:t>
      </w:r>
      <w:proofErr w:type="spellEnd"/>
      <w:r w:rsidRPr="00AB5832">
        <w:rPr>
          <w:rFonts w:ascii="Courier New" w:eastAsia="Times New Roman" w:hAnsi="Courier New" w:cs="Courier New"/>
          <w:color w:val="0E1116"/>
          <w:kern w:val="0"/>
          <w:sz w:val="20"/>
          <w:szCs w:val="20"/>
          <w:bdr w:val="none" w:sz="0" w:space="0" w:color="auto" w:frame="1"/>
          <w:lang w:eastAsia="en-IN"/>
          <w14:ligatures w14:val="none"/>
        </w:rPr>
        <w:t xml:space="preserve"> </w:t>
      </w:r>
      <w:r w:rsidRPr="00AB5832">
        <w:rPr>
          <w:rFonts w:ascii="Courier New" w:eastAsia="Times New Roman" w:hAnsi="Courier New" w:cs="Courier New"/>
          <w:color w:val="A0111F"/>
          <w:kern w:val="0"/>
          <w:sz w:val="20"/>
          <w:szCs w:val="20"/>
          <w:bdr w:val="none" w:sz="0" w:space="0" w:color="auto" w:frame="1"/>
          <w:lang w:eastAsia="en-IN"/>
          <w14:ligatures w14:val="none"/>
        </w:rPr>
        <w:t>=</w:t>
      </w:r>
      <w:r w:rsidRPr="00AB5832">
        <w:rPr>
          <w:rFonts w:ascii="Courier New" w:eastAsia="Times New Roman" w:hAnsi="Courier New" w:cs="Courier New"/>
          <w:color w:val="0E1116"/>
          <w:kern w:val="0"/>
          <w:sz w:val="20"/>
          <w:szCs w:val="20"/>
          <w:bdr w:val="none" w:sz="0" w:space="0" w:color="auto" w:frame="1"/>
          <w:lang w:eastAsia="en-IN"/>
          <w14:ligatures w14:val="none"/>
        </w:rPr>
        <w:t xml:space="preserve"> (</w:t>
      </w:r>
    </w:p>
    <w:p w14:paraId="0993BBD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E1116"/>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E1116"/>
          <w:kern w:val="0"/>
          <w:sz w:val="20"/>
          <w:szCs w:val="20"/>
          <w:bdr w:val="none" w:sz="0" w:space="0" w:color="auto" w:frame="1"/>
          <w:lang w:eastAsia="en-IN"/>
          <w14:ligatures w14:val="none"/>
        </w:rPr>
        <w:t>spark.read</w:t>
      </w:r>
      <w:proofErr w:type="spellEnd"/>
    </w:p>
    <w:p w14:paraId="0398CB0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E1116"/>
          <w:kern w:val="0"/>
          <w:sz w:val="20"/>
          <w:szCs w:val="20"/>
          <w:bdr w:val="none" w:sz="0" w:space="0" w:color="auto" w:frame="1"/>
          <w:lang w:eastAsia="en-IN"/>
          <w14:ligatures w14:val="none"/>
        </w:rPr>
        <w:t xml:space="preserve">    .parquet(</w:t>
      </w:r>
    </w:p>
    <w:p w14:paraId="17B22C7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E1116"/>
          <w:kern w:val="0"/>
          <w:sz w:val="20"/>
          <w:szCs w:val="20"/>
          <w:bdr w:val="none" w:sz="0" w:space="0" w:color="auto" w:frame="1"/>
          <w:lang w:eastAsia="en-IN"/>
          <w14:ligatures w14:val="none"/>
        </w:rPr>
        <w:t xml:space="preserve">        </w:t>
      </w:r>
      <w:r w:rsidRPr="00AB5832">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AB5832">
        <w:rPr>
          <w:rFonts w:ascii="Courier New" w:eastAsia="Times New Roman" w:hAnsi="Courier New" w:cs="Courier New"/>
          <w:color w:val="032563"/>
          <w:kern w:val="0"/>
          <w:sz w:val="20"/>
          <w:szCs w:val="20"/>
          <w:bdr w:val="none" w:sz="0" w:space="0" w:color="auto" w:frame="1"/>
          <w:lang w:eastAsia="en-IN"/>
          <w14:ligatures w14:val="none"/>
        </w:rPr>
        <w:t>abfss</w:t>
      </w:r>
      <w:proofErr w:type="spellEnd"/>
      <w:r w:rsidRPr="00AB5832">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AB5832">
        <w:rPr>
          <w:rFonts w:ascii="Courier New" w:eastAsia="Times New Roman" w:hAnsi="Courier New" w:cs="Courier New"/>
          <w:color w:val="032563"/>
          <w:kern w:val="0"/>
          <w:sz w:val="20"/>
          <w:szCs w:val="20"/>
          <w:bdr w:val="none" w:sz="0" w:space="0" w:color="auto" w:frame="1"/>
          <w:lang w:eastAsia="en-IN"/>
          <w14:ligatures w14:val="none"/>
        </w:rPr>
        <w:t>sql</w:t>
      </w:r>
      <w:proofErr w:type="spellEnd"/>
      <w:r w:rsidRPr="00AB5832">
        <w:rPr>
          <w:rFonts w:ascii="Courier New" w:eastAsia="Times New Roman" w:hAnsi="Courier New" w:cs="Courier New"/>
          <w:color w:val="032563"/>
          <w:kern w:val="0"/>
          <w:sz w:val="20"/>
          <w:szCs w:val="20"/>
          <w:bdr w:val="none" w:sz="0" w:space="0" w:color="auto" w:frame="1"/>
          <w:lang w:eastAsia="en-IN"/>
          <w14:ligatures w14:val="none"/>
        </w:rPr>
        <w:t>-archive@&lt;storage-account&gt;.dfs.core.windows.net/"</w:t>
      </w:r>
    </w:p>
    <w:p w14:paraId="2961291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E1116"/>
          <w:kern w:val="0"/>
          <w:sz w:val="20"/>
          <w:szCs w:val="20"/>
          <w:bdr w:val="none" w:sz="0" w:space="0" w:color="auto" w:frame="1"/>
          <w:lang w:eastAsia="en-IN"/>
          <w14:ligatures w14:val="none"/>
        </w:rPr>
        <w:t xml:space="preserve">        </w:t>
      </w:r>
      <w:r w:rsidRPr="00AB5832">
        <w:rPr>
          <w:rFonts w:ascii="Courier New" w:eastAsia="Times New Roman" w:hAnsi="Courier New" w:cs="Courier New"/>
          <w:color w:val="032563"/>
          <w:kern w:val="0"/>
          <w:sz w:val="20"/>
          <w:szCs w:val="20"/>
          <w:bdr w:val="none" w:sz="0" w:space="0" w:color="auto" w:frame="1"/>
          <w:lang w:eastAsia="en-IN"/>
          <w14:ligatures w14:val="none"/>
        </w:rPr>
        <w:t>"orders/</w:t>
      </w:r>
      <w:proofErr w:type="spellStart"/>
      <w:r w:rsidRPr="00AB5832">
        <w:rPr>
          <w:rFonts w:ascii="Courier New" w:eastAsia="Times New Roman" w:hAnsi="Courier New" w:cs="Courier New"/>
          <w:color w:val="032563"/>
          <w:kern w:val="0"/>
          <w:sz w:val="20"/>
          <w:szCs w:val="20"/>
          <w:bdr w:val="none" w:sz="0" w:space="0" w:color="auto" w:frame="1"/>
          <w:lang w:eastAsia="en-IN"/>
          <w14:ligatures w14:val="none"/>
        </w:rPr>
        <w:t>batch_id</w:t>
      </w:r>
      <w:proofErr w:type="spellEnd"/>
      <w:r w:rsidRPr="00AB5832">
        <w:rPr>
          <w:rFonts w:ascii="Courier New" w:eastAsia="Times New Roman" w:hAnsi="Courier New" w:cs="Courier New"/>
          <w:color w:val="032563"/>
          <w:kern w:val="0"/>
          <w:sz w:val="20"/>
          <w:szCs w:val="20"/>
          <w:bdr w:val="none" w:sz="0" w:space="0" w:color="auto" w:frame="1"/>
          <w:lang w:eastAsia="en-IN"/>
          <w14:ligatures w14:val="none"/>
        </w:rPr>
        <w:t>=&lt;batch-id&gt;/"</w:t>
      </w:r>
    </w:p>
    <w:p w14:paraId="0F7289B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E1116"/>
          <w:kern w:val="0"/>
          <w:sz w:val="20"/>
          <w:szCs w:val="20"/>
          <w:bdr w:val="none" w:sz="0" w:space="0" w:color="auto" w:frame="1"/>
          <w:lang w:eastAsia="en-IN"/>
          <w14:ligatures w14:val="none"/>
        </w:rPr>
        <w:t xml:space="preserve">    )</w:t>
      </w:r>
    </w:p>
    <w:p w14:paraId="3818E41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E1116"/>
          <w:kern w:val="0"/>
          <w:sz w:val="20"/>
          <w:szCs w:val="20"/>
          <w:bdr w:val="none" w:sz="0" w:space="0" w:color="auto" w:frame="1"/>
          <w:lang w:eastAsia="en-IN"/>
          <w14:ligatures w14:val="none"/>
        </w:rPr>
        <w:t>)</w:t>
      </w:r>
    </w:p>
    <w:p w14:paraId="2DF3980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51B410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spellStart"/>
      <w:r w:rsidRPr="00AB5832">
        <w:rPr>
          <w:rFonts w:ascii="Courier New" w:eastAsia="Times New Roman" w:hAnsi="Courier New" w:cs="Courier New"/>
          <w:color w:val="0E1116"/>
          <w:kern w:val="0"/>
          <w:sz w:val="20"/>
          <w:szCs w:val="20"/>
          <w:bdr w:val="none" w:sz="0" w:space="0" w:color="auto" w:frame="1"/>
          <w:lang w:eastAsia="en-IN"/>
          <w14:ligatures w14:val="none"/>
        </w:rPr>
        <w:t>df.filter</w:t>
      </w:r>
      <w:proofErr w:type="spellEnd"/>
      <w:r w:rsidRPr="00AB5832">
        <w:rPr>
          <w:rFonts w:ascii="Courier New" w:eastAsia="Times New Roman" w:hAnsi="Courier New" w:cs="Courier New"/>
          <w:color w:val="0E1116"/>
          <w:kern w:val="0"/>
          <w:sz w:val="20"/>
          <w:szCs w:val="20"/>
          <w:bdr w:val="none" w:sz="0" w:space="0" w:color="auto" w:frame="1"/>
          <w:lang w:eastAsia="en-IN"/>
          <w14:ligatures w14:val="none"/>
        </w:rPr>
        <w:t>(</w:t>
      </w:r>
      <w:r w:rsidRPr="00AB5832">
        <w:rPr>
          <w:rFonts w:ascii="Courier New" w:eastAsia="Times New Roman" w:hAnsi="Courier New" w:cs="Courier New"/>
          <w:color w:val="032563"/>
          <w:kern w:val="0"/>
          <w:sz w:val="20"/>
          <w:szCs w:val="20"/>
          <w:bdr w:val="none" w:sz="0" w:space="0" w:color="auto" w:frame="1"/>
          <w:lang w:eastAsia="en-IN"/>
          <w14:ligatures w14:val="none"/>
        </w:rPr>
        <w:t>"</w:t>
      </w:r>
      <w:proofErr w:type="spellStart"/>
      <w:r w:rsidRPr="00AB5832">
        <w:rPr>
          <w:rFonts w:ascii="Courier New" w:eastAsia="Times New Roman" w:hAnsi="Courier New" w:cs="Courier New"/>
          <w:color w:val="032563"/>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32563"/>
          <w:kern w:val="0"/>
          <w:sz w:val="20"/>
          <w:szCs w:val="20"/>
          <w:bdr w:val="none" w:sz="0" w:space="0" w:color="auto" w:frame="1"/>
          <w:lang w:eastAsia="en-IN"/>
          <w14:ligatures w14:val="none"/>
        </w:rPr>
        <w:t xml:space="preserve"> = 123456"</w:t>
      </w:r>
      <w:r w:rsidRPr="00AB5832">
        <w:rPr>
          <w:rFonts w:ascii="Courier New" w:eastAsia="Times New Roman" w:hAnsi="Courier New" w:cs="Courier New"/>
          <w:color w:val="0E1116"/>
          <w:kern w:val="0"/>
          <w:sz w:val="20"/>
          <w:szCs w:val="20"/>
          <w:bdr w:val="none" w:sz="0" w:space="0" w:color="auto" w:frame="1"/>
          <w:lang w:eastAsia="en-IN"/>
          <w14:ligatures w14:val="none"/>
        </w:rPr>
        <w:t>).show()</w:t>
      </w:r>
    </w:p>
    <w:p w14:paraId="319B254E"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Replace the placeholders with the actual storage account and batch path. The identity running the notebook must have permission to read the archive.</w:t>
      </w:r>
    </w:p>
    <w:p w14:paraId="27F2E0CD"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If your account uses Blob Storage without hierarchical namespace, configure the appropriate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abfss</w:t>
      </w:r>
      <w:proofErr w:type="spellEnd"/>
      <w:r w:rsidRPr="00AB5832">
        <w:rPr>
          <w:rFonts w:ascii="Segoe UI" w:eastAsia="Times New Roman" w:hAnsi="Segoe UI" w:cs="Segoe UI"/>
          <w:color w:val="0D0D0D"/>
          <w:kern w:val="0"/>
          <w:bdr w:val="none" w:sz="0" w:space="0" w:color="auto" w:frame="1"/>
          <w:lang w:eastAsia="en-IN"/>
          <w14:ligatures w14:val="none"/>
        </w:rPr>
        <w:t>/</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wasbs</w:t>
      </w:r>
      <w:proofErr w:type="spellEnd"/>
      <w:r w:rsidRPr="00AB5832">
        <w:rPr>
          <w:rFonts w:ascii="Segoe UI" w:eastAsia="Times New Roman" w:hAnsi="Segoe UI" w:cs="Segoe UI"/>
          <w:color w:val="0D0D0D"/>
          <w:kern w:val="0"/>
          <w:bdr w:val="none" w:sz="0" w:space="0" w:color="auto" w:frame="1"/>
          <w:lang w:eastAsia="en-IN"/>
          <w14:ligatures w14:val="none"/>
        </w:rPr>
        <w:t xml:space="preserve"> access method supported by your chosen engine; don't assume the ADLS Gen2 URI works unchanged for every storage account.</w:t>
      </w:r>
    </w:p>
    <w:p w14:paraId="2BA6EC8B"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production querying, maintain a SQL archive index with the batch ID, cutoff date, file path, schema version, and key range. This lets your application discover the correct files without scanning every archive folder.</w:t>
      </w:r>
    </w:p>
    <w:p w14:paraId="3DCD62B1"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Important:</w:t>
      </w:r>
      <w:r w:rsidRPr="00AB5832">
        <w:rPr>
          <w:rFonts w:ascii="Segoe UI" w:eastAsia="Times New Roman" w:hAnsi="Segoe UI" w:cs="Segoe UI"/>
          <w:color w:val="0D0D0D"/>
          <w:kern w:val="0"/>
          <w:bdr w:val="none" w:sz="0" w:space="0" w:color="auto" w:frame="1"/>
          <w:lang w:eastAsia="en-IN"/>
          <w14:ligatures w14:val="none"/>
        </w:rPr>
        <w:t xml:space="preserve"> Ordinary SQL Server on a VM does not automatically query Parquet files in Blob Storage using a normal </w:t>
      </w:r>
      <w:r w:rsidRPr="00AB5832">
        <w:rPr>
          <w:rFonts w:ascii="Consolas" w:eastAsia="Times New Roman" w:hAnsi="Consolas" w:cs="Courier New"/>
          <w:color w:val="0D0D0D"/>
          <w:kern w:val="0"/>
          <w:sz w:val="22"/>
          <w:szCs w:val="22"/>
          <w:bdr w:val="none" w:sz="0" w:space="0" w:color="auto" w:frame="1"/>
          <w:lang w:eastAsia="en-IN"/>
          <w14:ligatures w14:val="none"/>
        </w:rPr>
        <w:t>SELECT</w:t>
      </w:r>
      <w:r w:rsidRPr="00AB5832">
        <w:rPr>
          <w:rFonts w:ascii="Segoe UI" w:eastAsia="Times New Roman" w:hAnsi="Segoe UI" w:cs="Segoe UI"/>
          <w:color w:val="0D0D0D"/>
          <w:kern w:val="0"/>
          <w:bdr w:val="none" w:sz="0" w:space="0" w:color="auto" w:frame="1"/>
          <w:lang w:eastAsia="en-IN"/>
          <w14:ligatures w14:val="none"/>
        </w:rPr>
        <w:t xml:space="preserve"> statement. Use a compatible query engine or restore the files into SQL Server first.</w:t>
      </w:r>
    </w:p>
    <w:p w14:paraId="0B50041C"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Option B — Restore an archive batch into SQL Server</w:t>
      </w:r>
    </w:p>
    <w:p w14:paraId="17BA578D"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The safest general pattern is:</w:t>
      </w:r>
    </w:p>
    <w:p w14:paraId="62BD8A99" w14:textId="77777777" w:rsidR="00AB5832" w:rsidRPr="00AB5832" w:rsidRDefault="00AB5832" w:rsidP="00637FE5">
      <w:pPr>
        <w:numPr>
          <w:ilvl w:val="1"/>
          <w:numId w:val="9"/>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Select a validated archive batch.</w:t>
      </w:r>
    </w:p>
    <w:p w14:paraId="1C7AE946" w14:textId="77777777" w:rsidR="00AB5832" w:rsidRPr="00AB5832" w:rsidRDefault="00AB5832" w:rsidP="00637FE5">
      <w:pPr>
        <w:numPr>
          <w:ilvl w:val="1"/>
          <w:numId w:val="9"/>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Copy its Parquet files into a dedicated SQL staging table.</w:t>
      </w:r>
    </w:p>
    <w:p w14:paraId="3253E62B" w14:textId="77777777" w:rsidR="00AB5832" w:rsidRPr="00AB5832" w:rsidRDefault="00AB5832" w:rsidP="00637FE5">
      <w:pPr>
        <w:numPr>
          <w:ilvl w:val="1"/>
          <w:numId w:val="9"/>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Validate keys, types, row counts, and hashes.</w:t>
      </w:r>
    </w:p>
    <w:p w14:paraId="57B1BAE3" w14:textId="77777777" w:rsidR="00AB5832" w:rsidRPr="00AB5832" w:rsidRDefault="00AB5832" w:rsidP="00637FE5">
      <w:pPr>
        <w:numPr>
          <w:ilvl w:val="1"/>
          <w:numId w:val="9"/>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Insert missing records into the target table in a transaction.</w:t>
      </w:r>
    </w:p>
    <w:p w14:paraId="585B8A4E" w14:textId="77777777" w:rsidR="00AB5832" w:rsidRPr="00AB5832" w:rsidRDefault="00AB5832" w:rsidP="00637FE5">
      <w:pPr>
        <w:numPr>
          <w:ilvl w:val="1"/>
          <w:numId w:val="9"/>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Mark the restore operation complete.</w:t>
      </w:r>
    </w:p>
    <w:p w14:paraId="4AD5A522" w14:textId="77777777" w:rsidR="00AB5832" w:rsidRPr="00AB5832" w:rsidRDefault="00AB5832" w:rsidP="00637FE5">
      <w:pPr>
        <w:numPr>
          <w:ilvl w:val="1"/>
          <w:numId w:val="9"/>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Keep the archive files until the restore has been verified.</w:t>
      </w:r>
    </w:p>
    <w:p w14:paraId="012CD82E"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Create a staging table using the same column types as the snapshot:</w:t>
      </w:r>
    </w:p>
    <w:p w14:paraId="306E137C"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09EE4D6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TABLE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archive.OrderRestoreStage</w:t>
      </w:r>
      <w:proofErr w:type="spellEnd"/>
    </w:p>
    <w:p w14:paraId="161CF14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6F60119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RestoreBatchId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UNIQUEIDENTIFIER NOT NULL,</w:t>
      </w:r>
    </w:p>
    <w:p w14:paraId="5390585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NOT NULL,</w:t>
      </w:r>
    </w:p>
    <w:p w14:paraId="6399C89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BIGINT NOT NULL,</w:t>
      </w:r>
    </w:p>
    <w:p w14:paraId="1DB016A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DATETIME2(3) NOT NULL,</w:t>
      </w:r>
    </w:p>
    <w:p w14:paraId="0762C6F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DECIMAL(18,2) NOT NULL,</w:t>
      </w:r>
    </w:p>
    <w:p w14:paraId="7376A1B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         NVARCHAR(30) NULL,</w:t>
      </w:r>
    </w:p>
    <w:p w14:paraId="292753C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VARBINARY(32) NOT NULL</w:t>
      </w:r>
    </w:p>
    <w:p w14:paraId="64C5F93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9F5CF5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061F8D08"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For a restore, create a new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RestoreBatchId</w:t>
      </w:r>
      <w:proofErr w:type="spellEnd"/>
      <w:r w:rsidRPr="00AB5832">
        <w:rPr>
          <w:rFonts w:ascii="Segoe UI" w:eastAsia="Times New Roman" w:hAnsi="Segoe UI" w:cs="Segoe UI"/>
          <w:color w:val="0D0D0D"/>
          <w:kern w:val="0"/>
          <w:bdr w:val="none" w:sz="0" w:space="0" w:color="auto" w:frame="1"/>
          <w:lang w:eastAsia="en-IN"/>
          <w14:ligatures w14:val="none"/>
        </w:rPr>
        <w:t>, then configure an ADF Copy activity with:</w:t>
      </w:r>
    </w:p>
    <w:p w14:paraId="03721246"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Source: the selected archive Parquet folder.</w:t>
      </w:r>
    </w:p>
    <w:p w14:paraId="4A33BAE8"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Sink: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archive.OrderRestoreStage</w:t>
      </w:r>
      <w:proofErr w:type="spellEnd"/>
      <w:r w:rsidRPr="00AB5832">
        <w:rPr>
          <w:rFonts w:ascii="Segoe UI" w:eastAsia="Times New Roman" w:hAnsi="Segoe UI" w:cs="Segoe UI"/>
          <w:color w:val="0D0D0D"/>
          <w:kern w:val="0"/>
          <w:bdr w:val="none" w:sz="0" w:space="0" w:color="auto" w:frame="1"/>
          <w:lang w:eastAsia="en-IN"/>
          <w14:ligatures w14:val="none"/>
        </w:rPr>
        <w:t>.</w:t>
      </w:r>
    </w:p>
    <w:p w14:paraId="3D9627F4"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Mapping: map the original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BatchId</w:t>
      </w:r>
      <w:proofErr w:type="spellEnd"/>
      <w:r w:rsidRPr="00AB5832">
        <w:rPr>
          <w:rFonts w:ascii="Segoe UI" w:eastAsia="Times New Roman" w:hAnsi="Segoe UI" w:cs="Segoe UI"/>
          <w:color w:val="0D0D0D"/>
          <w:kern w:val="0"/>
          <w:bdr w:val="none" w:sz="0" w:space="0" w:color="auto" w:frame="1"/>
          <w:lang w:eastAsia="en-IN"/>
          <w14:ligatures w14:val="none"/>
        </w:rPr>
        <w:t xml:space="preserve"> from the file to </w:t>
      </w:r>
      <w:proofErr w:type="spellStart"/>
      <w:proofErr w:type="gramStart"/>
      <w:r w:rsidRPr="00AB5832">
        <w:rPr>
          <w:rFonts w:ascii="Consolas" w:eastAsia="Times New Roman" w:hAnsi="Consolas" w:cs="Courier New"/>
          <w:color w:val="0D0D0D"/>
          <w:kern w:val="0"/>
          <w:sz w:val="22"/>
          <w:szCs w:val="22"/>
          <w:bdr w:val="none" w:sz="0" w:space="0" w:color="auto" w:frame="1"/>
          <w:lang w:eastAsia="en-IN"/>
          <w14:ligatures w14:val="none"/>
        </w:rPr>
        <w:t>RestoreBatchId</w:t>
      </w:r>
      <w:proofErr w:type="spellEnd"/>
      <w:r w:rsidRPr="00AB5832">
        <w:rPr>
          <w:rFonts w:ascii="Segoe UI" w:eastAsia="Times New Roman" w:hAnsi="Segoe UI" w:cs="Segoe UI"/>
          <w:color w:val="0D0D0D"/>
          <w:kern w:val="0"/>
          <w:bdr w:val="none" w:sz="0" w:space="0" w:color="auto" w:frame="1"/>
          <w:lang w:eastAsia="en-IN"/>
          <w14:ligatures w14:val="none"/>
        </w:rPr>
        <w:t>, or</w:t>
      </w:r>
      <w:proofErr w:type="gramEnd"/>
      <w:r w:rsidRPr="00AB5832">
        <w:rPr>
          <w:rFonts w:ascii="Segoe UI" w:eastAsia="Times New Roman" w:hAnsi="Segoe UI" w:cs="Segoe UI"/>
          <w:color w:val="0D0D0D"/>
          <w:kern w:val="0"/>
          <w:bdr w:val="none" w:sz="0" w:space="0" w:color="auto" w:frame="1"/>
          <w:lang w:eastAsia="en-IN"/>
          <w14:ligatures w14:val="none"/>
        </w:rPr>
        <w:t xml:space="preserve"> otherwise assign the new restore batch ID explicitly.</w:t>
      </w:r>
    </w:p>
    <w:p w14:paraId="44879508"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Retry handling: clear only the current </w:t>
      </w:r>
      <w:proofErr w:type="gramStart"/>
      <w:r w:rsidRPr="00AB5832">
        <w:rPr>
          <w:rFonts w:ascii="Segoe UI" w:eastAsia="Times New Roman" w:hAnsi="Segoe UI" w:cs="Segoe UI"/>
          <w:color w:val="0D0D0D"/>
          <w:kern w:val="0"/>
          <w:bdr w:val="none" w:sz="0" w:space="0" w:color="auto" w:frame="1"/>
          <w:lang w:eastAsia="en-IN"/>
          <w14:ligatures w14:val="none"/>
        </w:rPr>
        <w:t>restore</w:t>
      </w:r>
      <w:proofErr w:type="gramEnd"/>
      <w:r w:rsidRPr="00AB5832">
        <w:rPr>
          <w:rFonts w:ascii="Segoe UI" w:eastAsia="Times New Roman" w:hAnsi="Segoe UI" w:cs="Segoe UI"/>
          <w:color w:val="0D0D0D"/>
          <w:kern w:val="0"/>
          <w:bdr w:val="none" w:sz="0" w:space="0" w:color="auto" w:frame="1"/>
          <w:lang w:eastAsia="en-IN"/>
          <w14:ligatures w14:val="none"/>
        </w:rPr>
        <w:t xml:space="preserve"> batch's staging rows before retrying.</w:t>
      </w:r>
    </w:p>
    <w:p w14:paraId="206D2222"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Before inserting, detect primary-key conflicts. If a row with the same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OrderId</w:t>
      </w:r>
      <w:proofErr w:type="spellEnd"/>
      <w:r w:rsidRPr="00AB5832">
        <w:rPr>
          <w:rFonts w:ascii="Segoe UI" w:eastAsia="Times New Roman" w:hAnsi="Segoe UI" w:cs="Segoe UI"/>
          <w:color w:val="0D0D0D"/>
          <w:kern w:val="0"/>
          <w:bdr w:val="none" w:sz="0" w:space="0" w:color="auto" w:frame="1"/>
          <w:lang w:eastAsia="en-IN"/>
          <w14:ligatures w14:val="none"/>
        </w:rPr>
        <w:t xml:space="preserve"> already exists but its content differs from the archived version, stop and investigate rather than overwriting it automatically.</w:t>
      </w:r>
    </w:p>
    <w:p w14:paraId="15C33E1B"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a controlled restore of a validated batch, a basic insertion pattern is:</w:t>
      </w:r>
    </w:p>
    <w:p w14:paraId="7E325DC8"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6D44C8E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SET XACT_ABORT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02DC1A8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0F1F04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BEGIN TRY</w:t>
      </w:r>
    </w:p>
    <w:p w14:paraId="6C9BA1B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BEGIN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2997FD1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6D52EE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Fail if any existing key contains different data.</w:t>
      </w:r>
    </w:p>
    <w:p w14:paraId="7B751BB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EXISTS</w:t>
      </w:r>
    </w:p>
    <w:p w14:paraId="56B47C5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6512049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7F480F6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archive.OrderRestoreStage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s</w:t>
      </w:r>
    </w:p>
    <w:p w14:paraId="0A83620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JOIN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w:t>
      </w:r>
    </w:p>
    <w:p w14:paraId="6D551D6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s.OrderId</w:t>
      </w:r>
      <w:proofErr w:type="spellEnd"/>
    </w:p>
    <w:p w14:paraId="7556F23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s.RestoreBatchId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@RestoreBatchId</w:t>
      </w:r>
    </w:p>
    <w:p w14:paraId="2396AEC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s.RowHash</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&lt;&gt;</w:t>
      </w:r>
    </w:p>
    <w:p w14:paraId="66BCB65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HASHBYTES</w:t>
      </w:r>
    </w:p>
    <w:p w14:paraId="70AB95C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019D9DE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'SHA2_256',</w:t>
      </w:r>
    </w:p>
    <w:p w14:paraId="16C0749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w:t>
      </w:r>
    </w:p>
    <w:p w14:paraId="7044FF5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2203E2E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VARBINARY(MAX),</w:t>
      </w:r>
    </w:p>
    <w:p w14:paraId="0A24FF7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868D3D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w:t>
      </w:r>
    </w:p>
    <w:p w14:paraId="7892C8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OrderId,</w:t>
      </w:r>
    </w:p>
    <w:p w14:paraId="32144D3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CustomerId,</w:t>
      </w:r>
    </w:p>
    <w:p w14:paraId="4FE4004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CONVERT(VARCHAR(33),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126)</w:t>
      </w:r>
    </w:p>
    <w:p w14:paraId="78EBFCA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047C65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CONVERT(VARCHAR(40),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C8FE7D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7BD275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o.Status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Status</w:t>
      </w:r>
    </w:p>
    <w:p w14:paraId="1E9A724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FOR JSON PATH,</w:t>
      </w:r>
    </w:p>
    <w:p w14:paraId="261F8A9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WITHOUT_ARRAY_WRAPPER,</w:t>
      </w:r>
    </w:p>
    <w:p w14:paraId="23150A3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INCLUDE_NULL_VALUES</w:t>
      </w:r>
    </w:p>
    <w:p w14:paraId="7936AD4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1A1BAC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w:t>
      </w:r>
    </w:p>
    <w:p w14:paraId="7487639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0904AF5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13C8410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50030, 'Restore conflict detected.',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0474676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0AF2EB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INSERT INTO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p>
    <w:p w14:paraId="5BA0C01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0F6B58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Status</w:t>
      </w:r>
    </w:p>
    <w:p w14:paraId="539F130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18A9A73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w:t>
      </w:r>
    </w:p>
    <w:p w14:paraId="3F81DC1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73E59E7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s.CustomerId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4AFD574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740B32F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s.OrderAmount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6CAEE93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s.Status</w:t>
      </w:r>
      <w:proofErr w:type="spellEnd"/>
    </w:p>
    <w:p w14:paraId="0D36123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archive.OrderRestoreStage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s</w:t>
      </w:r>
    </w:p>
    <w:p w14:paraId="6E66829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s.RestoreBatchId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@RestoreBatchId</w:t>
      </w:r>
    </w:p>
    <w:p w14:paraId="6DAD42F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NOT EXISTS</w:t>
      </w:r>
    </w:p>
    <w:p w14:paraId="2AEF8CE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42FD14D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SELECT 1</w:t>
      </w:r>
    </w:p>
    <w:p w14:paraId="021477C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AS o WITH (UPDLOCK, HOLDLOCK)</w:t>
      </w:r>
    </w:p>
    <w:p w14:paraId="6644160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o.OrderId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s.OrderId</w:t>
      </w:r>
      <w:proofErr w:type="spellEnd"/>
    </w:p>
    <w:p w14:paraId="5D0E441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
    <w:p w14:paraId="0756272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F27E67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COMMIT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08C250E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END TRY</w:t>
      </w:r>
    </w:p>
    <w:p w14:paraId="21A5B12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BEGIN CATCH</w:t>
      </w:r>
    </w:p>
    <w:p w14:paraId="6C8A618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@@TRANCOUNT &gt; 0</w:t>
      </w:r>
    </w:p>
    <w:p w14:paraId="13CCB75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ROLLBACK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TRANSACTION;</w:t>
      </w:r>
      <w:proofErr w:type="gramEnd"/>
    </w:p>
    <w:p w14:paraId="2FA22DB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THROW;</w:t>
      </w:r>
      <w:proofErr w:type="gramEnd"/>
    </w:p>
    <w:p w14:paraId="7BC1A12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END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CATCH;</w:t>
      </w:r>
      <w:proofErr w:type="gramEnd"/>
    </w:p>
    <w:p w14:paraId="4E500173"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Here, </w:t>
      </w:r>
      <w:r w:rsidRPr="00AB5832">
        <w:rPr>
          <w:rFonts w:ascii="Consolas" w:eastAsia="Times New Roman" w:hAnsi="Consolas" w:cs="Courier New"/>
          <w:color w:val="0D0D0D"/>
          <w:kern w:val="0"/>
          <w:sz w:val="22"/>
          <w:szCs w:val="22"/>
          <w:bdr w:val="none" w:sz="0" w:space="0" w:color="auto" w:frame="1"/>
          <w:lang w:eastAsia="en-IN"/>
          <w14:ligatures w14:val="none"/>
        </w:rPr>
        <w:t>@RestoreBatchId</w:t>
      </w:r>
      <w:r w:rsidRPr="00AB5832">
        <w:rPr>
          <w:rFonts w:ascii="Segoe UI" w:eastAsia="Times New Roman" w:hAnsi="Segoe UI" w:cs="Segoe UI"/>
          <w:color w:val="0D0D0D"/>
          <w:kern w:val="0"/>
          <w:bdr w:val="none" w:sz="0" w:space="0" w:color="auto" w:frame="1"/>
          <w:lang w:eastAsia="en-IN"/>
          <w14:ligatures w14:val="none"/>
        </w:rPr>
        <w:t xml:space="preserve"> must be a properly declared procedure parameter. The restore stage must already have been validated against the archive, and the operation should run with a controlled isolation and concurrency policy. If the target table has foreign keys, triggers, identity columns, or dependent tables, incorporate those requirements into the restore procedure.</w:t>
      </w:r>
    </w:p>
    <w:p w14:paraId="6E54801A"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This example inserts missing records and leaves identical existing records untouched. In a real implementation, record the inserted count, skipped count, and conflicts in a restore audit table.</w:t>
      </w:r>
    </w:p>
    <w:p w14:paraId="3AC351CB"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AB5832">
        <w:rPr>
          <w:rFonts w:ascii="Segoe UI" w:eastAsia="Times New Roman" w:hAnsi="Segoe UI" w:cs="Segoe UI"/>
          <w:b/>
          <w:bCs/>
          <w:color w:val="0D0D0D"/>
          <w:kern w:val="0"/>
          <w:sz w:val="36"/>
          <w:szCs w:val="36"/>
          <w:bdr w:val="none" w:sz="0" w:space="0" w:color="auto" w:frame="1"/>
          <w:lang w:eastAsia="en-IN"/>
          <w14:ligatures w14:val="none"/>
        </w:rPr>
        <w:t>10. Secure authentication and permissions</w:t>
      </w:r>
    </w:p>
    <w:p w14:paraId="7225A565"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Use separate permissions for the archive pipeline and restore/query users.</w:t>
      </w:r>
    </w:p>
    <w:p w14:paraId="29470CED"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10.1 SQL Server permissions</w:t>
      </w:r>
    </w:p>
    <w:p w14:paraId="25C7B60B" w14:textId="77777777" w:rsidR="00AB5832" w:rsidRPr="00AB5832" w:rsidRDefault="00AB5832" w:rsidP="00637FE5">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Create a dedicated database user for the ADF identity or dedicated SQL login. For SQL Server 2022 or later with Microsoft Entra authentication configured, use the supported managed-identity method where practical. Otherwise, store the SQL credential in Key Vault and reference it through ADF. </w:t>
      </w:r>
    </w:p>
    <w:p w14:paraId="799F8495" w14:textId="77777777" w:rsidR="00AB5832" w:rsidRPr="00AB5832" w:rsidRDefault="00AB5832" w:rsidP="00637FE5">
      <w:pPr>
        <w:shd w:val="clear" w:color="auto" w:fill="FCFCFC"/>
        <w:spacing w:after="0" w:line="240" w:lineRule="auto"/>
        <w:rPr>
          <w:rFonts w:ascii="Times New Roman" w:eastAsia="Times New Roman" w:hAnsi="Times New Roman" w:cs="Times New Roman"/>
          <w:kern w:val="0"/>
          <w:lang w:eastAsia="en-IN"/>
          <w14:ligatures w14:val="none"/>
        </w:rPr>
      </w:pPr>
      <w:r w:rsidRPr="00AB5832">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34DCF87A" wp14:editId="1C354028">
            <wp:extent cx="307975" cy="30797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7AE37FE" w14:textId="77777777" w:rsidR="00AB5832" w:rsidRPr="00AB5832" w:rsidRDefault="00AB5832" w:rsidP="00637FE5">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AB5832">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71A712D1" w14:textId="77777777" w:rsidR="00AB5832" w:rsidRPr="00AB5832" w:rsidRDefault="00AB5832" w:rsidP="00637FE5">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AB5832">
        <w:rPr>
          <w:rFonts w:ascii="Segoe UI" w:eastAsia="Times New Roman" w:hAnsi="Segoe UI" w:cs="Segoe UI"/>
          <w:color w:val="8F8F8F"/>
          <w:kern w:val="0"/>
          <w:bdr w:val="none" w:sz="0" w:space="0" w:color="auto" w:frame="1"/>
          <w:shd w:val="clear" w:color="auto" w:fill="F3F3F3"/>
          <w:lang w:eastAsia="en-IN"/>
          <w14:ligatures w14:val="none"/>
        </w:rPr>
        <w:lastRenderedPageBreak/>
        <w:t>+1</w:t>
      </w:r>
    </w:p>
    <w:p w14:paraId="3189CC65"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The following is a starting point for least-privilege database permissions. Replace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ADF_ArchiveUser</w:t>
      </w:r>
      <w:proofErr w:type="spellEnd"/>
      <w:r w:rsidRPr="00AB5832">
        <w:rPr>
          <w:rFonts w:ascii="Segoe UI" w:eastAsia="Times New Roman" w:hAnsi="Segoe UI" w:cs="Segoe UI"/>
          <w:color w:val="0D0D0D"/>
          <w:kern w:val="0"/>
          <w:bdr w:val="none" w:sz="0" w:space="0" w:color="auto" w:frame="1"/>
          <w:lang w:eastAsia="en-IN"/>
          <w14:ligatures w14:val="none"/>
        </w:rPr>
        <w:t xml:space="preserve"> with your actual database user.</w:t>
      </w:r>
    </w:p>
    <w:p w14:paraId="0E730AE6"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6E75C29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ROLE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36B7EF8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496DF16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9D3D07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GRANT SELECT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dbo.Orders</w:t>
      </w:r>
      <w:proofErr w:type="spellEnd"/>
    </w:p>
    <w:p w14:paraId="6DF063D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3A32A19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36F0FE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GRANT SELECT, INSERT, DELETE</w:t>
      </w:r>
    </w:p>
    <w:p w14:paraId="16C2D5A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archive.OrderSnapshot</w:t>
      </w:r>
      <w:proofErr w:type="spellEnd"/>
    </w:p>
    <w:p w14:paraId="4B8B70B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3F6FD86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0CE8D1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GRANT SELECT, INSERT, UPDATE</w:t>
      </w:r>
    </w:p>
    <w:p w14:paraId="4F0672E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archive.OrderArchiveItem</w:t>
      </w:r>
      <w:proofErr w:type="spellEnd"/>
    </w:p>
    <w:p w14:paraId="45721A4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4567B96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3740EF4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GRANT SELECT, INSERT, UPDATE, DELETE</w:t>
      </w:r>
    </w:p>
    <w:p w14:paraId="512738A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68B42BD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6301B4A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37C990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GRANT SELECT, INSERT, DELETE</w:t>
      </w:r>
    </w:p>
    <w:p w14:paraId="6E076F0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archive.OrderValidation</w:t>
      </w:r>
      <w:proofErr w:type="spellEnd"/>
    </w:p>
    <w:p w14:paraId="2E3AE59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248786F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E5062E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GRANT SELECT, INSERT, DELETE</w:t>
      </w:r>
    </w:p>
    <w:p w14:paraId="6CF011B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archive.OrderRestoreStage</w:t>
      </w:r>
      <w:proofErr w:type="spellEnd"/>
    </w:p>
    <w:p w14:paraId="50E4577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62FB92A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6835A2C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GRANT EXECUTE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archive.PrepareOrderBatch</w:t>
      </w:r>
      <w:proofErr w:type="spellEnd"/>
    </w:p>
    <w:p w14:paraId="6CB36AA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3A0FCD9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B4E8E1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GRANT EXECUTE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archive.ValidateOrderBatch</w:t>
      </w:r>
      <w:proofErr w:type="spellEnd"/>
    </w:p>
    <w:p w14:paraId="5FADF4B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2F9169E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78983B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GRANT EXECUTE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archive.DeleteValidatedOrderBatch</w:t>
      </w:r>
      <w:proofErr w:type="spellEnd"/>
    </w:p>
    <w:p w14:paraId="032118A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27BBE3B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6E1C830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56DCA62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Run after creating the actual database user:</w:t>
      </w:r>
    </w:p>
    <w:p w14:paraId="69DFCA0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ALTER ROLE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archive_pipeline_role</w:t>
      </w:r>
      <w:proofErr w:type="spellEnd"/>
    </w:p>
    <w:p w14:paraId="4955C1B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ADD MEMBER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ADF_ArchiveUser</w:t>
      </w:r>
      <w:proofErr w:type="spellEnd"/>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79F631A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74DC6E4B"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This illustrates the required permission categories; for a hardened deployment, avoid granting direct delete/update permissions to the pipeline identity when stored procedures can encapsulate those operations. Split the role into preparation, export, validation, deletion, and restore roles as appropriate. Ensure that the identity used for the SQL Server connector can perform the necessary source reads and stored-procedure executions.</w:t>
      </w:r>
    </w:p>
    <w:p w14:paraId="47803925" w14:textId="77777777" w:rsidR="00AB5832" w:rsidRPr="00AB5832" w:rsidRDefault="00AB5832" w:rsidP="00637FE5">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For Microsoft Entra managed-identity authentication, the identity must exist in SQL Server with the appropriate database permissions. Enabling Entra authentication on </w:t>
      </w:r>
      <w:r w:rsidRPr="00AB5832">
        <w:rPr>
          <w:rFonts w:ascii="Segoe UI" w:eastAsia="Times New Roman" w:hAnsi="Segoe UI" w:cs="Segoe UI"/>
          <w:color w:val="0D0D0D"/>
          <w:kern w:val="0"/>
          <w:bdr w:val="none" w:sz="0" w:space="0" w:color="auto" w:frame="1"/>
          <w:lang w:eastAsia="en-IN"/>
          <w14:ligatures w14:val="none"/>
        </w:rPr>
        <w:lastRenderedPageBreak/>
        <w:t xml:space="preserve">SQL Server on an Azure VM has prerequisites beyond assigning an Azure role; follow the version-specific Microsoft configuration guide. </w:t>
      </w:r>
    </w:p>
    <w:p w14:paraId="1D1D0AB3" w14:textId="77777777" w:rsidR="00AB5832" w:rsidRPr="00AB5832" w:rsidRDefault="00AB5832" w:rsidP="00637FE5">
      <w:pPr>
        <w:shd w:val="clear" w:color="auto" w:fill="FCFCFC"/>
        <w:spacing w:after="0" w:line="240" w:lineRule="auto"/>
        <w:rPr>
          <w:rFonts w:ascii="Times New Roman" w:eastAsia="Times New Roman" w:hAnsi="Times New Roman" w:cs="Times New Roman"/>
          <w:kern w:val="0"/>
          <w:lang w:eastAsia="en-IN"/>
          <w14:ligatures w14:val="none"/>
        </w:rPr>
      </w:pPr>
      <w:r w:rsidRPr="00AB5832">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41EAFE38" wp14:editId="6F279351">
            <wp:extent cx="307975" cy="307975"/>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E3028B9" w14:textId="77777777" w:rsidR="00AB5832" w:rsidRPr="00AB5832" w:rsidRDefault="00AB5832" w:rsidP="00637FE5">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AB5832">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18974E26"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10.2 Blob Storage permissions</w:t>
      </w:r>
    </w:p>
    <w:p w14:paraId="7F9DD4E7"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the ADF managed identity:</w:t>
      </w:r>
    </w:p>
    <w:p w14:paraId="64FD9E99"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Grant only the necessary blob read/write permissions.</w:t>
      </w:r>
    </w:p>
    <w:p w14:paraId="70BA3702"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Restrict access to the archive container when possible.</w:t>
      </w:r>
    </w:p>
    <w:p w14:paraId="32DD495B"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Separate archive writers from archive readers.</w:t>
      </w:r>
    </w:p>
    <w:p w14:paraId="6E53E4D3"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Consider a retention policy or immutable storage for regulatory records.</w:t>
      </w:r>
    </w:p>
    <w:p w14:paraId="237E5868"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Use TLS and private networking where feasible.</w:t>
      </w:r>
    </w:p>
    <w:p w14:paraId="41125B08" w14:textId="77777777" w:rsidR="00AB5832" w:rsidRPr="00AB5832" w:rsidRDefault="00AB5832" w:rsidP="00637FE5">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ADF supports managed-identity authentication to Azure Blob Storage. </w:t>
      </w:r>
    </w:p>
    <w:p w14:paraId="783B2628" w14:textId="77777777" w:rsidR="00AB5832" w:rsidRPr="00AB5832" w:rsidRDefault="00AB5832" w:rsidP="00637FE5">
      <w:pPr>
        <w:shd w:val="clear" w:color="auto" w:fill="FCFCFC"/>
        <w:spacing w:after="0" w:line="240" w:lineRule="auto"/>
        <w:rPr>
          <w:rFonts w:ascii="Times New Roman" w:eastAsia="Times New Roman" w:hAnsi="Times New Roman" w:cs="Times New Roman"/>
          <w:kern w:val="0"/>
          <w:lang w:eastAsia="en-IN"/>
          <w14:ligatures w14:val="none"/>
        </w:rPr>
      </w:pPr>
      <w:r w:rsidRPr="00AB5832">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5C4B769F" wp14:editId="561296B0">
            <wp:extent cx="307975" cy="30797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033CE16" w14:textId="77777777" w:rsidR="00AB5832" w:rsidRPr="00AB5832" w:rsidRDefault="00AB5832" w:rsidP="00637FE5">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AB5832">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2E75D7B8"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AB5832">
        <w:rPr>
          <w:rFonts w:ascii="Segoe UI" w:eastAsia="Times New Roman" w:hAnsi="Segoe UI" w:cs="Segoe UI"/>
          <w:b/>
          <w:bCs/>
          <w:color w:val="0D0D0D"/>
          <w:kern w:val="0"/>
          <w:sz w:val="36"/>
          <w:szCs w:val="36"/>
          <w:bdr w:val="none" w:sz="0" w:space="0" w:color="auto" w:frame="1"/>
          <w:lang w:eastAsia="en-IN"/>
          <w14:ligatures w14:val="none"/>
        </w:rPr>
        <w:t>11. Failure handling and recovery</w:t>
      </w:r>
    </w:p>
    <w:p w14:paraId="79E16A62"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Design the pipeline so every stage can be retried safely.</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2"/>
        <w:gridCol w:w="6108"/>
      </w:tblGrid>
      <w:tr w:rsidR="00AB5832" w:rsidRPr="00AB5832" w14:paraId="6946FA9B"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BB28D0"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Failure point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198D1A" w14:textId="77777777" w:rsidR="00AB5832" w:rsidRPr="00AB5832" w:rsidRDefault="00AB5832" w:rsidP="00AB5832">
            <w:pPr>
              <w:spacing w:after="0" w:line="240" w:lineRule="auto"/>
              <w:jc w:val="center"/>
              <w:rPr>
                <w:rFonts w:ascii="Times New Roman" w:eastAsia="Times New Roman" w:hAnsi="Times New Roman" w:cs="Times New Roman"/>
                <w:b/>
                <w:bCs/>
                <w:color w:val="0D0D0D"/>
                <w:kern w:val="0"/>
                <w:lang w:eastAsia="en-IN"/>
                <w14:ligatures w14:val="none"/>
              </w:rPr>
            </w:pPr>
            <w:r w:rsidRPr="00AB5832">
              <w:rPr>
                <w:rFonts w:ascii="Times New Roman" w:eastAsia="Times New Roman" w:hAnsi="Times New Roman" w:cs="Times New Roman"/>
                <w:b/>
                <w:bCs/>
                <w:color w:val="0D0D0D"/>
                <w:kern w:val="0"/>
                <w:lang w:eastAsia="en-IN"/>
                <w14:ligatures w14:val="none"/>
              </w:rPr>
              <w:t>Recovery action</w:t>
            </w:r>
          </w:p>
        </w:tc>
      </w:tr>
      <w:tr w:rsidR="00AB5832" w:rsidRPr="00AB5832" w14:paraId="4CF1D350"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08F62E"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Snapshot preparation fails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D935CC"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Roll back the SQL transaction and investigate the error.</w:t>
            </w:r>
          </w:p>
        </w:tc>
      </w:tr>
      <w:tr w:rsidR="00AB5832" w:rsidRPr="00AB5832" w14:paraId="2EECDC3D"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4475BB"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Blob export fails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6586B1"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Keep source rows; retry the same batch without deleting source data.</w:t>
            </w:r>
          </w:p>
        </w:tc>
      </w:tr>
      <w:tr w:rsidR="00AB5832" w:rsidRPr="00AB5832" w14:paraId="38B73773"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C9E2E2"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Validation fails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11CB7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Keep source rows; re-export or investigate the mismatch.</w:t>
            </w:r>
          </w:p>
        </w:tc>
      </w:tr>
      <w:tr w:rsidR="00AB5832" w:rsidRPr="00AB5832" w14:paraId="6C460E22"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D6F87D"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Source row changed after snapshot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07B8B7"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Abort deletion and prepare a fresh snapshot after resolving the conflict.</w:t>
            </w:r>
          </w:p>
        </w:tc>
      </w:tr>
      <w:tr w:rsidR="00AB5832" w:rsidRPr="00AB5832" w14:paraId="4873F725"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991D65"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Deletion fails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098D06"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SQL transaction should roll back; retry after confirming the batch and source state.</w:t>
            </w:r>
          </w:p>
        </w:tc>
      </w:tr>
      <w:tr w:rsidR="00AB5832" w:rsidRPr="00AB5832" w14:paraId="03A82BA2"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DD29B9"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Restore fails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966B88"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Keep the archive files; clear only the failed restore batch's staging rows before retrying.</w:t>
            </w:r>
          </w:p>
        </w:tc>
      </w:tr>
      <w:tr w:rsidR="00AB5832" w:rsidRPr="00AB5832" w14:paraId="3E530FC3" w14:textId="77777777" w:rsidTr="00637FE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9E96A1"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Blob file is missing or corrupt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0581D9" w14:textId="77777777" w:rsidR="00AB5832" w:rsidRPr="00AB5832" w:rsidRDefault="00AB5832" w:rsidP="00AB5832">
            <w:pPr>
              <w:spacing w:after="0" w:line="240" w:lineRule="auto"/>
              <w:rPr>
                <w:rFonts w:ascii="Times New Roman" w:eastAsia="Times New Roman" w:hAnsi="Times New Roman" w:cs="Times New Roman"/>
                <w:color w:val="0D0D0D"/>
                <w:kern w:val="0"/>
                <w:lang w:eastAsia="en-IN"/>
                <w14:ligatures w14:val="none"/>
              </w:rPr>
            </w:pPr>
            <w:r w:rsidRPr="00AB5832">
              <w:rPr>
                <w:rFonts w:ascii="Times New Roman" w:eastAsia="Times New Roman" w:hAnsi="Times New Roman" w:cs="Times New Roman"/>
                <w:color w:val="0D0D0D"/>
                <w:kern w:val="0"/>
                <w:lang w:eastAsia="en-IN"/>
                <w14:ligatures w14:val="none"/>
              </w:rPr>
              <w:t>Stop restore; recover the file from protected versions/backups if available, or re-export while the source still exists.</w:t>
            </w:r>
          </w:p>
        </w:tc>
      </w:tr>
    </w:tbl>
    <w:p w14:paraId="139092F2"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Audit queries</w:t>
      </w:r>
    </w:p>
    <w:p w14:paraId="2C61FEFE"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Monitor batch status and row counts:</w:t>
      </w:r>
    </w:p>
    <w:p w14:paraId="46802F23"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lastRenderedPageBreak/>
        <w:t>sql</w:t>
      </w:r>
      <w:proofErr w:type="spellEnd"/>
    </w:p>
    <w:p w14:paraId="3E9D3BE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SELECT</w:t>
      </w:r>
    </w:p>
    <w:p w14:paraId="310F5C1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354BC188"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SourceTable,</w:t>
      </w:r>
    </w:p>
    <w:p w14:paraId="364C519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CutoffDate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28E2661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ExpectedRows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072891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ExportedRows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5014AC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ValidatedRows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6D9ED34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011CA8A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Status,</w:t>
      </w:r>
    </w:p>
    <w:p w14:paraId="437F08BA"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CreatedAt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7B7E9D4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ValidatedAt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4364FD6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DeletedAt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
    <w:p w14:paraId="1459D98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ErrorMessage</w:t>
      </w:r>
      <w:proofErr w:type="spellEnd"/>
    </w:p>
    <w:p w14:paraId="55FB78C5"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2B54FE27"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ORDER BY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CreatedAt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DESC;</w:t>
      </w:r>
      <w:proofErr w:type="gramEnd"/>
    </w:p>
    <w:p w14:paraId="76A6D6D0"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Check for batches that have not completed:</w:t>
      </w:r>
    </w:p>
    <w:p w14:paraId="798BCFB0"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03AB82F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SELECT *</w:t>
      </w:r>
    </w:p>
    <w:p w14:paraId="65CBB9C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FROM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53A22FA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WHERE Status IN ('Prepared', 'Exported', 'Validated', 'Failed')</w:t>
      </w:r>
    </w:p>
    <w:p w14:paraId="1009F96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ORDER BY </w:t>
      </w:r>
      <w:proofErr w:type="spellStart"/>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CreatedAt</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69B18396"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Create alerts for batches that remain incomplete beyond your operational SLA. Send pipeline failure notifications to the support </w:t>
      </w:r>
      <w:proofErr w:type="gramStart"/>
      <w:r w:rsidRPr="00AB5832">
        <w:rPr>
          <w:rFonts w:ascii="Segoe UI" w:eastAsia="Times New Roman" w:hAnsi="Segoe UI" w:cs="Segoe UI"/>
          <w:color w:val="0D0D0D"/>
          <w:kern w:val="0"/>
          <w:bdr w:val="none" w:sz="0" w:space="0" w:color="auto" w:frame="1"/>
          <w:lang w:eastAsia="en-IN"/>
          <w14:ligatures w14:val="none"/>
        </w:rPr>
        <w:t>team, and</w:t>
      </w:r>
      <w:proofErr w:type="gramEnd"/>
      <w:r w:rsidRPr="00AB5832">
        <w:rPr>
          <w:rFonts w:ascii="Segoe UI" w:eastAsia="Times New Roman" w:hAnsi="Segoe UI" w:cs="Segoe UI"/>
          <w:color w:val="0D0D0D"/>
          <w:kern w:val="0"/>
          <w:bdr w:val="none" w:sz="0" w:space="0" w:color="auto" w:frame="1"/>
          <w:lang w:eastAsia="en-IN"/>
          <w14:ligatures w14:val="none"/>
        </w:rPr>
        <w:t xml:space="preserve"> include the batch ID in every alert so operators can investigate the exact files and rows.</w:t>
      </w:r>
    </w:p>
    <w:p w14:paraId="5A1200E9"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AB5832">
        <w:rPr>
          <w:rFonts w:ascii="Segoe UI" w:eastAsia="Times New Roman" w:hAnsi="Segoe UI" w:cs="Segoe UI"/>
          <w:b/>
          <w:bCs/>
          <w:color w:val="0D0D0D"/>
          <w:kern w:val="0"/>
          <w:sz w:val="36"/>
          <w:szCs w:val="36"/>
          <w:bdr w:val="none" w:sz="0" w:space="0" w:color="auto" w:frame="1"/>
          <w:lang w:eastAsia="en-IN"/>
          <w14:ligatures w14:val="none"/>
        </w:rPr>
        <w:t>12. Production rollout checklist</w:t>
      </w:r>
    </w:p>
    <w:p w14:paraId="7FB9C84D"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Before enabling scheduled deletion:</w:t>
      </w:r>
    </w:p>
    <w:p w14:paraId="15463420"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Test with a small, non-production table.</w:t>
      </w:r>
    </w:p>
    <w:p w14:paraId="414A76BB"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Validate exact row counts and hashes after reading the files back.</w:t>
      </w:r>
    </w:p>
    <w:p w14:paraId="60B9CC3B"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Confirm retries do not overwrite completed archive batches.</w:t>
      </w:r>
    </w:p>
    <w:p w14:paraId="52DCEDA4"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Verify that the SQL deletion is restricted to validated batch keys.</w:t>
      </w:r>
    </w:p>
    <w:p w14:paraId="0095903D"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Confirm that source changes cause deletion to abort.</w:t>
      </w:r>
    </w:p>
    <w:p w14:paraId="04CB179B"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proofErr w:type="gramStart"/>
      <w:r w:rsidRPr="00AB5832">
        <w:rPr>
          <w:rFonts w:ascii="Segoe UI" w:eastAsia="Times New Roman" w:hAnsi="Segoe UI" w:cs="Segoe UI"/>
          <w:color w:val="0D0D0D"/>
          <w:kern w:val="0"/>
          <w:bdr w:val="none" w:sz="0" w:space="0" w:color="auto" w:frame="1"/>
          <w:lang w:eastAsia="en-IN"/>
          <w14:ligatures w14:val="none"/>
        </w:rPr>
        <w:t>Test</w:t>
      </w:r>
      <w:proofErr w:type="gramEnd"/>
      <w:r w:rsidRPr="00AB5832">
        <w:rPr>
          <w:rFonts w:ascii="Segoe UI" w:eastAsia="Times New Roman" w:hAnsi="Segoe UI" w:cs="Segoe UI"/>
          <w:color w:val="0D0D0D"/>
          <w:kern w:val="0"/>
          <w:bdr w:val="none" w:sz="0" w:space="0" w:color="auto" w:frame="1"/>
          <w:lang w:eastAsia="en-IN"/>
          <w14:ligatures w14:val="none"/>
        </w:rPr>
        <w:t xml:space="preserve"> restore into an empty table and into a table containing duplicate keys.</w:t>
      </w:r>
    </w:p>
    <w:p w14:paraId="7E55458F"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Confirm that permissions prevent unauthorized reads, writes, and deletes.</w:t>
      </w:r>
    </w:p>
    <w:p w14:paraId="285A89C0"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Test Blob Storage recovery and retention settings.</w:t>
      </w:r>
    </w:p>
    <w:p w14:paraId="34635CA6"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Monitor transaction-log growth, SQL locks, and query performance.</w:t>
      </w:r>
    </w:p>
    <w:p w14:paraId="62E6143C" w14:textId="77777777" w:rsidR="00AB5832" w:rsidRPr="00AB5832" w:rsidRDefault="00AB5832" w:rsidP="00637FE5">
      <w:pPr>
        <w:numPr>
          <w:ilvl w:val="1"/>
          <w:numId w:val="5"/>
        </w:numPr>
        <w:shd w:val="clear" w:color="auto" w:fill="FCFCFC"/>
        <w:tabs>
          <w:tab w:val="clear" w:pos="1440"/>
          <w:tab w:val="num" w:pos="720"/>
        </w:tabs>
        <w:spacing w:after="100" w:afterAutospacing="1" w:line="240" w:lineRule="auto"/>
        <w:ind w:left="72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Run a full restore drill before the first production archive.</w:t>
      </w:r>
    </w:p>
    <w:p w14:paraId="2FA32A06" w14:textId="77777777" w:rsidR="00AB5832" w:rsidRPr="00AB5832" w:rsidRDefault="00AB5832" w:rsidP="00637FE5">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For 1–10 million rows, start with batches of 50,000–100,000 records and adjust after measuring throughput, file size, and transaction-log impact. The optimal batch size depends on row width, indexes, concurrent writes, and VM resources.</w:t>
      </w:r>
    </w:p>
    <w:p w14:paraId="218FF50F" w14:textId="77777777" w:rsidR="00AB5832" w:rsidRPr="00AB5832" w:rsidRDefault="00AB5832" w:rsidP="00637FE5">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AB5832">
        <w:rPr>
          <w:rFonts w:ascii="Segoe UI" w:eastAsia="Times New Roman" w:hAnsi="Segoe UI" w:cs="Segoe UI"/>
          <w:b/>
          <w:bCs/>
          <w:color w:val="0D0D0D"/>
          <w:kern w:val="0"/>
          <w:sz w:val="36"/>
          <w:szCs w:val="36"/>
          <w:bdr w:val="none" w:sz="0" w:space="0" w:color="auto" w:frame="1"/>
          <w:lang w:eastAsia="en-IN"/>
          <w14:ligatures w14:val="none"/>
        </w:rPr>
        <w:lastRenderedPageBreak/>
        <w:t>13. Add the export-status procedure and schedule the pipeline</w:t>
      </w:r>
    </w:p>
    <w:p w14:paraId="2AB901DD" w14:textId="77777777" w:rsidR="00AB5832" w:rsidRPr="00AB5832" w:rsidRDefault="00AB5832" w:rsidP="00637FE5">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Create a procedure that records the successful completion of the export activity. This is an orchestration status update, not proof that the data is correct; the independent validation procedure remains mandatory.</w:t>
      </w:r>
    </w:p>
    <w:p w14:paraId="168944B8" w14:textId="77777777" w:rsidR="00AB5832" w:rsidRPr="00AB5832" w:rsidRDefault="00AB5832" w:rsidP="00637FE5">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AB5832">
        <w:rPr>
          <w:rFonts w:ascii="Segoe UI" w:eastAsia="Times New Roman" w:hAnsi="Segoe UI" w:cs="Segoe UI"/>
          <w:color w:val="5D5D5D"/>
          <w:kern w:val="0"/>
          <w:bdr w:val="none" w:sz="0" w:space="0" w:color="auto" w:frame="1"/>
          <w:lang w:eastAsia="en-IN"/>
          <w14:ligatures w14:val="none"/>
        </w:rPr>
        <w:t>sql</w:t>
      </w:r>
      <w:proofErr w:type="spellEnd"/>
    </w:p>
    <w:p w14:paraId="2B1DFA9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CREATE OR ALTER PROCEDURE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archive.MarkOrderExported</w:t>
      </w:r>
      <w:proofErr w:type="spellEnd"/>
    </w:p>
    <w:p w14:paraId="38246CF2"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@BatchId UNIQUEIDENTIFIER</w:t>
      </w:r>
    </w:p>
    <w:p w14:paraId="687448D1"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AS</w:t>
      </w:r>
    </w:p>
    <w:p w14:paraId="501A7003"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BEGIN</w:t>
      </w:r>
    </w:p>
    <w:p w14:paraId="2148071F"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NOCOUNT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6345F68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XACT_ABORT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ON;</w:t>
      </w:r>
      <w:proofErr w:type="gramEnd"/>
    </w:p>
    <w:p w14:paraId="0E101AE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AE3B7D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UPDATE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archive.ArchiveBatch</w:t>
      </w:r>
      <w:proofErr w:type="spellEnd"/>
    </w:p>
    <w:p w14:paraId="2D0FF93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SET Status = 'Exported',</w:t>
      </w:r>
    </w:p>
    <w:p w14:paraId="58D7709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ExportedRows</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ExpectedRows</w:t>
      </w:r>
      <w:proofErr w:type="spellEnd"/>
    </w:p>
    <w:p w14:paraId="5C08307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WHERE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BatchId</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 xml:space="preserve"> = @BatchId</w:t>
      </w:r>
    </w:p>
    <w:p w14:paraId="41393C7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AND Status = 'Prepared</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4BD1BA9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7F0C58B"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IF @@ROWCOUNT &lt;&gt; 1</w:t>
      </w:r>
    </w:p>
    <w:p w14:paraId="7AD73B49"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THROW 50040, 'Batch is not ready to mark exported.',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1;</w:t>
      </w:r>
      <w:proofErr w:type="gramEnd"/>
    </w:p>
    <w:p w14:paraId="2E0A5EE6"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END;</w:t>
      </w:r>
      <w:proofErr w:type="gramEnd"/>
    </w:p>
    <w:p w14:paraId="5EE76F4D"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6FA5BD54"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445D2FFC"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GRANT EXECUTE ON </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OBJECT::</w:t>
      </w:r>
      <w:proofErr w:type="spellStart"/>
      <w:proofErr w:type="gramEnd"/>
      <w:r w:rsidRPr="00AB5832">
        <w:rPr>
          <w:rFonts w:ascii="Courier New" w:eastAsia="Times New Roman" w:hAnsi="Courier New" w:cs="Courier New"/>
          <w:color w:val="0D0D0D"/>
          <w:kern w:val="0"/>
          <w:sz w:val="20"/>
          <w:szCs w:val="20"/>
          <w:bdr w:val="none" w:sz="0" w:space="0" w:color="auto" w:frame="1"/>
          <w:lang w:eastAsia="en-IN"/>
          <w14:ligatures w14:val="none"/>
        </w:rPr>
        <w:t>archive.MarkOrderExported</w:t>
      </w:r>
      <w:proofErr w:type="spellEnd"/>
    </w:p>
    <w:p w14:paraId="4606A2C0"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 xml:space="preserve">    TO </w:t>
      </w:r>
      <w:proofErr w:type="spellStart"/>
      <w:r w:rsidRPr="00AB5832">
        <w:rPr>
          <w:rFonts w:ascii="Courier New" w:eastAsia="Times New Roman" w:hAnsi="Courier New" w:cs="Courier New"/>
          <w:color w:val="0D0D0D"/>
          <w:kern w:val="0"/>
          <w:sz w:val="20"/>
          <w:szCs w:val="20"/>
          <w:bdr w:val="none" w:sz="0" w:space="0" w:color="auto" w:frame="1"/>
          <w:lang w:eastAsia="en-IN"/>
          <w14:ligatures w14:val="none"/>
        </w:rPr>
        <w:t>archive_pipeline_</w:t>
      </w:r>
      <w:proofErr w:type="gramStart"/>
      <w:r w:rsidRPr="00AB5832">
        <w:rPr>
          <w:rFonts w:ascii="Courier New" w:eastAsia="Times New Roman" w:hAnsi="Courier New" w:cs="Courier New"/>
          <w:color w:val="0D0D0D"/>
          <w:kern w:val="0"/>
          <w:sz w:val="20"/>
          <w:szCs w:val="20"/>
          <w:bdr w:val="none" w:sz="0" w:space="0" w:color="auto" w:frame="1"/>
          <w:lang w:eastAsia="en-IN"/>
          <w14:ligatures w14:val="none"/>
        </w:rPr>
        <w:t>role</w:t>
      </w:r>
      <w:proofErr w:type="spellEnd"/>
      <w:r w:rsidRPr="00AB5832">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079E6F2E" w14:textId="77777777" w:rsidR="00AB5832" w:rsidRPr="00AB5832" w:rsidRDefault="00AB5832" w:rsidP="00637FE5">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AB5832">
        <w:rPr>
          <w:rFonts w:ascii="Courier New" w:eastAsia="Times New Roman" w:hAnsi="Courier New" w:cs="Courier New"/>
          <w:color w:val="0D0D0D"/>
          <w:kern w:val="0"/>
          <w:sz w:val="20"/>
          <w:szCs w:val="20"/>
          <w:bdr w:val="none" w:sz="0" w:space="0" w:color="auto" w:frame="1"/>
          <w:lang w:eastAsia="en-IN"/>
          <w14:ligatures w14:val="none"/>
        </w:rPr>
        <w:t>GO</w:t>
      </w:r>
    </w:p>
    <w:p w14:paraId="641BD980"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In ADF, add a Stored Procedure activity named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MarkExported</w:t>
      </w:r>
      <w:proofErr w:type="spellEnd"/>
      <w:r w:rsidRPr="00AB5832">
        <w:rPr>
          <w:rFonts w:ascii="Segoe UI" w:eastAsia="Times New Roman" w:hAnsi="Segoe UI" w:cs="Segoe UI"/>
          <w:color w:val="0D0D0D"/>
          <w:kern w:val="0"/>
          <w:bdr w:val="none" w:sz="0" w:space="0" w:color="auto" w:frame="1"/>
          <w:lang w:eastAsia="en-IN"/>
          <w14:ligatures w14:val="none"/>
        </w:rPr>
        <w:t xml:space="preserve"> after the Parquet Copy activity succeeds, and bind its </w:t>
      </w:r>
      <w:r w:rsidRPr="00AB5832">
        <w:rPr>
          <w:rFonts w:ascii="Consolas" w:eastAsia="Times New Roman" w:hAnsi="Consolas" w:cs="Courier New"/>
          <w:color w:val="0D0D0D"/>
          <w:kern w:val="0"/>
          <w:sz w:val="22"/>
          <w:szCs w:val="22"/>
          <w:bdr w:val="none" w:sz="0" w:space="0" w:color="auto" w:frame="1"/>
          <w:lang w:eastAsia="en-IN"/>
          <w14:ligatures w14:val="none"/>
        </w:rPr>
        <w:t>@BatchId</w:t>
      </w:r>
      <w:r w:rsidRPr="00AB5832">
        <w:rPr>
          <w:rFonts w:ascii="Segoe UI" w:eastAsia="Times New Roman" w:hAnsi="Segoe UI" w:cs="Segoe UI"/>
          <w:color w:val="0D0D0D"/>
          <w:kern w:val="0"/>
          <w:bdr w:val="none" w:sz="0" w:space="0" w:color="auto" w:frame="1"/>
          <w:lang w:eastAsia="en-IN"/>
          <w14:ligatures w14:val="none"/>
        </w:rPr>
        <w:t xml:space="preserve"> parameter to the pipeline batch ID. Then run the archive-to-validation Copy activity and the validation procedure.</w:t>
      </w:r>
    </w:p>
    <w:p w14:paraId="1B7400A2"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Schedule and monitor</w:t>
      </w:r>
    </w:p>
    <w:p w14:paraId="4C49075D" w14:textId="77777777" w:rsidR="00AB5832" w:rsidRPr="00AB5832" w:rsidRDefault="00AB5832" w:rsidP="00637FE5">
      <w:pPr>
        <w:numPr>
          <w:ilvl w:val="1"/>
          <w:numId w:val="10"/>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Set pipeline concurrency to </w:t>
      </w:r>
      <w:r w:rsidRPr="00AB5832">
        <w:rPr>
          <w:rFonts w:ascii="Consolas" w:eastAsia="Times New Roman" w:hAnsi="Consolas" w:cs="Courier New"/>
          <w:color w:val="0D0D0D"/>
          <w:kern w:val="0"/>
          <w:sz w:val="22"/>
          <w:szCs w:val="22"/>
          <w:bdr w:val="none" w:sz="0" w:space="0" w:color="auto" w:frame="1"/>
          <w:lang w:eastAsia="en-IN"/>
          <w14:ligatures w14:val="none"/>
        </w:rPr>
        <w:t>1</w:t>
      </w:r>
      <w:r w:rsidRPr="00AB5832">
        <w:rPr>
          <w:rFonts w:ascii="Segoe UI" w:eastAsia="Times New Roman" w:hAnsi="Segoe UI" w:cs="Segoe UI"/>
          <w:color w:val="0D0D0D"/>
          <w:kern w:val="0"/>
          <w:bdr w:val="none" w:sz="0" w:space="0" w:color="auto" w:frame="1"/>
          <w:lang w:eastAsia="en-IN"/>
          <w14:ligatures w14:val="none"/>
        </w:rPr>
        <w:t xml:space="preserve"> for this table.</w:t>
      </w:r>
    </w:p>
    <w:p w14:paraId="28AC63B0" w14:textId="77777777" w:rsidR="00AB5832" w:rsidRPr="00AB5832" w:rsidRDefault="00AB5832" w:rsidP="00637FE5">
      <w:pPr>
        <w:numPr>
          <w:ilvl w:val="1"/>
          <w:numId w:val="10"/>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Test manually using a small batch.</w:t>
      </w:r>
    </w:p>
    <w:p w14:paraId="787915CD" w14:textId="77777777" w:rsidR="00AB5832" w:rsidRPr="00AB5832" w:rsidRDefault="00AB5832" w:rsidP="00637FE5">
      <w:pPr>
        <w:numPr>
          <w:ilvl w:val="1"/>
          <w:numId w:val="10"/>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Confirm the batch transitions through </w:t>
      </w:r>
      <w:r w:rsidRPr="00AB5832">
        <w:rPr>
          <w:rFonts w:ascii="Consolas" w:eastAsia="Times New Roman" w:hAnsi="Consolas" w:cs="Courier New"/>
          <w:color w:val="0D0D0D"/>
          <w:kern w:val="0"/>
          <w:sz w:val="22"/>
          <w:szCs w:val="22"/>
          <w:bdr w:val="none" w:sz="0" w:space="0" w:color="auto" w:frame="1"/>
          <w:lang w:eastAsia="en-IN"/>
          <w14:ligatures w14:val="none"/>
        </w:rPr>
        <w:t>Prepared → Exported → Validated → Deleted</w:t>
      </w:r>
      <w:r w:rsidRPr="00AB5832">
        <w:rPr>
          <w:rFonts w:ascii="Segoe UI" w:eastAsia="Times New Roman" w:hAnsi="Segoe UI" w:cs="Segoe UI"/>
          <w:color w:val="0D0D0D"/>
          <w:kern w:val="0"/>
          <w:bdr w:val="none" w:sz="0" w:space="0" w:color="auto" w:frame="1"/>
          <w:lang w:eastAsia="en-IN"/>
          <w14:ligatures w14:val="none"/>
        </w:rPr>
        <w:t>.</w:t>
      </w:r>
    </w:p>
    <w:p w14:paraId="58464285" w14:textId="77777777" w:rsidR="00AB5832" w:rsidRPr="00AB5832" w:rsidRDefault="00AB5832" w:rsidP="00637FE5">
      <w:pPr>
        <w:numPr>
          <w:ilvl w:val="1"/>
          <w:numId w:val="10"/>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Add a monthly schedule trigger after successful testing.</w:t>
      </w:r>
    </w:p>
    <w:p w14:paraId="1A72DBA2" w14:textId="77777777" w:rsidR="00AB5832" w:rsidRPr="00AB5832" w:rsidRDefault="00AB5832" w:rsidP="00637FE5">
      <w:pPr>
        <w:numPr>
          <w:ilvl w:val="1"/>
          <w:numId w:val="10"/>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Monitor ADF pipeline runs and SQL archive status.</w:t>
      </w:r>
    </w:p>
    <w:p w14:paraId="43609E3B" w14:textId="77777777" w:rsidR="00AB5832" w:rsidRPr="00AB5832" w:rsidRDefault="00AB5832" w:rsidP="00637FE5">
      <w:pPr>
        <w:numPr>
          <w:ilvl w:val="1"/>
          <w:numId w:val="10"/>
        </w:numPr>
        <w:shd w:val="clear" w:color="auto" w:fill="FCFCFC"/>
        <w:spacing w:after="0" w:line="240" w:lineRule="auto"/>
        <w:ind w:left="720" w:hanging="360"/>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Keep the snapshot and deletion manifest until the archive and deletion have been reconciled and your recovery policy permits their removal.</w:t>
      </w:r>
    </w:p>
    <w:p w14:paraId="6CA3291A"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b/>
          <w:bCs/>
          <w:color w:val="0D0D0D"/>
          <w:kern w:val="0"/>
          <w:bdr w:val="none" w:sz="0" w:space="0" w:color="auto" w:frame="1"/>
          <w:lang w:eastAsia="en-IN"/>
          <w14:ligatures w14:val="none"/>
        </w:rPr>
        <w:t>Production safeguard:</w:t>
      </w:r>
      <w:r w:rsidRPr="00AB5832">
        <w:rPr>
          <w:rFonts w:ascii="Segoe UI" w:eastAsia="Times New Roman" w:hAnsi="Segoe UI" w:cs="Segoe UI"/>
          <w:color w:val="0D0D0D"/>
          <w:kern w:val="0"/>
          <w:bdr w:val="none" w:sz="0" w:space="0" w:color="auto" w:frame="1"/>
          <w:lang w:eastAsia="en-IN"/>
          <w14:ligatures w14:val="none"/>
        </w:rPr>
        <w:t xml:space="preserve"> Failed batches should remain blocked from automatic deletion and should not be silently abandoned or reused. Investigate them, verify whether their archive files are complete, and explicitly resume or retire them under an audited recovery procedure.</w:t>
      </w:r>
    </w:p>
    <w:p w14:paraId="4A6CCB52" w14:textId="77777777" w:rsidR="00AB5832" w:rsidRPr="00AB5832" w:rsidRDefault="00AB5832" w:rsidP="00637FE5">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AB5832">
        <w:rPr>
          <w:rFonts w:ascii="Segoe UI" w:eastAsia="Times New Roman" w:hAnsi="Segoe UI" w:cs="Segoe UI"/>
          <w:b/>
          <w:bCs/>
          <w:color w:val="0D0D0D"/>
          <w:kern w:val="0"/>
          <w:sz w:val="27"/>
          <w:szCs w:val="27"/>
          <w:bdr w:val="none" w:sz="0" w:space="0" w:color="auto" w:frame="1"/>
          <w:lang w:eastAsia="en-IN"/>
          <w14:ligatures w14:val="none"/>
        </w:rPr>
        <w:t>Official documentation</w:t>
      </w:r>
    </w:p>
    <w:p w14:paraId="4AC0F2D0"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hyperlink r:id="rId11" w:tgtFrame="_blank" w:history="1">
        <w:r w:rsidRPr="00AB5832">
          <w:rPr>
            <w:rFonts w:ascii="Segoe UI" w:eastAsia="Times New Roman" w:hAnsi="Segoe UI" w:cs="Segoe UI"/>
            <w:color w:val="0D0D0D"/>
            <w:kern w:val="0"/>
            <w:u w:val="single"/>
            <w:bdr w:val="none" w:sz="0" w:space="0" w:color="auto" w:frame="1"/>
            <w:lang w:eastAsia="en-IN"/>
            <w14:ligatures w14:val="none"/>
          </w:rPr>
          <w:t>ADF SQL Server connector </w:t>
        </w:r>
      </w:hyperlink>
    </w:p>
    <w:p w14:paraId="672FF039"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hyperlink r:id="rId12" w:tgtFrame="_blank" w:history="1">
        <w:r w:rsidRPr="00AB5832">
          <w:rPr>
            <w:rFonts w:ascii="Segoe UI" w:eastAsia="Times New Roman" w:hAnsi="Segoe UI" w:cs="Segoe UI"/>
            <w:color w:val="0D0D0D"/>
            <w:kern w:val="0"/>
            <w:u w:val="single"/>
            <w:bdr w:val="none" w:sz="0" w:space="0" w:color="auto" w:frame="1"/>
            <w:lang w:eastAsia="en-IN"/>
            <w14:ligatures w14:val="none"/>
          </w:rPr>
          <w:t>ADF Blob Storage connector </w:t>
        </w:r>
      </w:hyperlink>
    </w:p>
    <w:p w14:paraId="351FB2AB"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hyperlink r:id="rId13" w:tgtFrame="_blank" w:history="1">
        <w:r w:rsidRPr="00AB5832">
          <w:rPr>
            <w:rFonts w:ascii="Segoe UI" w:eastAsia="Times New Roman" w:hAnsi="Segoe UI" w:cs="Segoe UI"/>
            <w:color w:val="0D0D0D"/>
            <w:kern w:val="0"/>
            <w:u w:val="single"/>
            <w:bdr w:val="none" w:sz="0" w:space="0" w:color="auto" w:frame="1"/>
            <w:lang w:eastAsia="en-IN"/>
            <w14:ligatures w14:val="none"/>
          </w:rPr>
          <w:t>ADF Integration Runtime </w:t>
        </w:r>
      </w:hyperlink>
    </w:p>
    <w:p w14:paraId="1C161C8B"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hyperlink r:id="rId14" w:tgtFrame="_blank" w:history="1">
        <w:r w:rsidRPr="00AB5832">
          <w:rPr>
            <w:rFonts w:ascii="Segoe UI" w:eastAsia="Times New Roman" w:hAnsi="Segoe UI" w:cs="Segoe UI"/>
            <w:color w:val="0D0D0D"/>
            <w:kern w:val="0"/>
            <w:u w:val="single"/>
            <w:bdr w:val="none" w:sz="0" w:space="0" w:color="auto" w:frame="1"/>
            <w:lang w:eastAsia="en-IN"/>
            <w14:ligatures w14:val="none"/>
          </w:rPr>
          <w:t>Microsoft Entra authentication for SQL Server on Azure VMs </w:t>
        </w:r>
      </w:hyperlink>
    </w:p>
    <w:p w14:paraId="1751D2D8" w14:textId="77777777" w:rsidR="00AB5832" w:rsidRPr="00AB5832" w:rsidRDefault="00AB5832" w:rsidP="00637FE5">
      <w:pPr>
        <w:numPr>
          <w:ilvl w:val="1"/>
          <w:numId w:val="5"/>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hyperlink r:id="rId15" w:tgtFrame="_blank" w:history="1">
        <w:r w:rsidRPr="00AB5832">
          <w:rPr>
            <w:rFonts w:ascii="Segoe UI" w:eastAsia="Times New Roman" w:hAnsi="Segoe UI" w:cs="Segoe UI"/>
            <w:color w:val="0D0D0D"/>
            <w:kern w:val="0"/>
            <w:u w:val="single"/>
            <w:bdr w:val="none" w:sz="0" w:space="0" w:color="auto" w:frame="1"/>
            <w:lang w:eastAsia="en-IN"/>
            <w14:ligatures w14:val="none"/>
          </w:rPr>
          <w:t>Azure Blob immutable storage </w:t>
        </w:r>
      </w:hyperlink>
    </w:p>
    <w:p w14:paraId="391273D9" w14:textId="77777777" w:rsidR="00AB5832" w:rsidRPr="00AB5832" w:rsidRDefault="00AB5832" w:rsidP="00637FE5">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AB5832">
        <w:rPr>
          <w:rFonts w:ascii="Segoe UI" w:eastAsia="Times New Roman" w:hAnsi="Segoe UI" w:cs="Segoe UI"/>
          <w:color w:val="0D0D0D"/>
          <w:kern w:val="0"/>
          <w:bdr w:val="none" w:sz="0" w:space="0" w:color="auto" w:frame="1"/>
          <w:lang w:eastAsia="en-IN"/>
          <w14:ligatures w14:val="none"/>
        </w:rPr>
        <w:t xml:space="preserve">One final implementation detail </w:t>
      </w:r>
      <w:proofErr w:type="gramStart"/>
      <w:r w:rsidRPr="00AB5832">
        <w:rPr>
          <w:rFonts w:ascii="Segoe UI" w:eastAsia="Times New Roman" w:hAnsi="Segoe UI" w:cs="Segoe UI"/>
          <w:color w:val="0D0D0D"/>
          <w:kern w:val="0"/>
          <w:bdr w:val="none" w:sz="0" w:space="0" w:color="auto" w:frame="1"/>
          <w:lang w:eastAsia="en-IN"/>
          <w14:ligatures w14:val="none"/>
        </w:rPr>
        <w:t>matters</w:t>
      </w:r>
      <w:proofErr w:type="gramEnd"/>
      <w:r w:rsidRPr="00AB5832">
        <w:rPr>
          <w:rFonts w:ascii="Segoe UI" w:eastAsia="Times New Roman" w:hAnsi="Segoe UI" w:cs="Segoe UI"/>
          <w:color w:val="0D0D0D"/>
          <w:kern w:val="0"/>
          <w:bdr w:val="none" w:sz="0" w:space="0" w:color="auto" w:frame="1"/>
          <w:lang w:eastAsia="en-IN"/>
          <w14:ligatures w14:val="none"/>
        </w:rPr>
        <w:t xml:space="preserve">: the scripts above use </w:t>
      </w:r>
      <w:proofErr w:type="spellStart"/>
      <w:r w:rsidRPr="00AB5832">
        <w:rPr>
          <w:rFonts w:ascii="Consolas" w:eastAsia="Times New Roman" w:hAnsi="Consolas" w:cs="Courier New"/>
          <w:color w:val="0D0D0D"/>
          <w:kern w:val="0"/>
          <w:sz w:val="22"/>
          <w:szCs w:val="22"/>
          <w:bdr w:val="none" w:sz="0" w:space="0" w:color="auto" w:frame="1"/>
          <w:lang w:eastAsia="en-IN"/>
          <w14:ligatures w14:val="none"/>
        </w:rPr>
        <w:t>dbo.Orders</w:t>
      </w:r>
      <w:proofErr w:type="spellEnd"/>
      <w:r w:rsidRPr="00AB5832">
        <w:rPr>
          <w:rFonts w:ascii="Segoe UI" w:eastAsia="Times New Roman" w:hAnsi="Segoe UI" w:cs="Segoe UI"/>
          <w:color w:val="0D0D0D"/>
          <w:kern w:val="0"/>
          <w:bdr w:val="none" w:sz="0" w:space="0" w:color="auto" w:frame="1"/>
          <w:lang w:eastAsia="en-IN"/>
          <w14:ligatures w14:val="none"/>
        </w:rPr>
        <w:t xml:space="preserve"> as a concrete example. Before production deployment, adapt the schema, hash definition, retention rules, SQL authentication method, and restore conflict policy to your actual table and SQL Server version. The end-to-end export, validation, deletion, and recovery sequence should be tested as a single workflow before any production data is removed.</w:t>
      </w:r>
    </w:p>
    <w:p w14:paraId="1BC085ED" w14:textId="77777777" w:rsidR="00AB5832" w:rsidRDefault="00AB5832" w:rsidP="00875029"/>
    <w:p w14:paraId="44F76C12" w14:textId="77777777" w:rsidR="00070B1F" w:rsidRDefault="00070B1F" w:rsidP="00875029">
      <w:pPr>
        <w:pBdr>
          <w:bottom w:val="single" w:sz="6" w:space="1" w:color="auto"/>
        </w:pBdr>
      </w:pPr>
    </w:p>
    <w:p w14:paraId="22AB5E8B" w14:textId="77777777" w:rsidR="00070B1F" w:rsidRDefault="00070B1F" w:rsidP="00875029"/>
    <w:p w14:paraId="52AF3A2B" w14:textId="77777777" w:rsidR="00070B1F" w:rsidRPr="00070B1F" w:rsidRDefault="00070B1F" w:rsidP="00070B1F">
      <w:pPr>
        <w:shd w:val="clear" w:color="auto" w:fill="EDF3FE"/>
        <w:spacing w:after="0" w:line="240" w:lineRule="auto"/>
        <w:rPr>
          <w:rFonts w:ascii="inherit" w:eastAsia="Times New Roman" w:hAnsi="inherit" w:cs="Segoe UI"/>
          <w:color w:val="2451DA"/>
          <w:kern w:val="0"/>
          <w:lang w:eastAsia="en-IN"/>
          <w14:ligatures w14:val="none"/>
        </w:rPr>
      </w:pPr>
      <w:r w:rsidRPr="00070B1F">
        <w:rPr>
          <w:rFonts w:ascii="inherit" w:eastAsia="Times New Roman" w:hAnsi="inherit" w:cs="Segoe UI"/>
          <w:color w:val="2451DA"/>
          <w:kern w:val="0"/>
          <w:lang w:eastAsia="en-IN"/>
          <w14:ligatures w14:val="none"/>
        </w:rPr>
        <w:t>SQL Query to Read the parquet files from blob storage</w:t>
      </w:r>
    </w:p>
    <w:p w14:paraId="27577271" w14:textId="77777777" w:rsidR="00070B1F" w:rsidRPr="00070B1F" w:rsidRDefault="00070B1F" w:rsidP="00070B1F">
      <w:pPr>
        <w:shd w:val="clear" w:color="auto" w:fill="FCFCFC"/>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070B1F">
        <w:rPr>
          <w:rFonts w:ascii="Segoe UI" w:eastAsia="Times New Roman" w:hAnsi="Segoe UI" w:cs="Segoe UI"/>
          <w:b/>
          <w:bCs/>
          <w:color w:val="0D0D0D"/>
          <w:kern w:val="0"/>
          <w:lang w:eastAsia="en-IN"/>
          <w14:ligatures w14:val="none"/>
        </w:rPr>
        <w:t>ChatGPT said:</w:t>
      </w:r>
    </w:p>
    <w:p w14:paraId="60CE2553" w14:textId="77777777" w:rsidR="00070B1F" w:rsidRPr="00070B1F" w:rsidRDefault="00070B1F" w:rsidP="00E86D12">
      <w:pPr>
        <w:shd w:val="clear" w:color="auto" w:fill="FCFCFC"/>
        <w:spacing w:after="0" w:line="240" w:lineRule="auto"/>
        <w:rPr>
          <w:rFonts w:ascii="Segoe UI" w:eastAsia="Times New Roman" w:hAnsi="Segoe UI" w:cs="Segoe UI"/>
          <w:color w:val="0D0D0D"/>
          <w:kern w:val="0"/>
          <w:lang w:eastAsia="en-IN"/>
          <w14:ligatures w14:val="none"/>
        </w:rPr>
      </w:pPr>
      <w:r w:rsidRPr="00070B1F">
        <w:rPr>
          <w:rFonts w:ascii="Segoe UI" w:eastAsia="Times New Roman" w:hAnsi="Segoe UI" w:cs="Segoe UI"/>
          <w:color w:val="0D0D0D"/>
          <w:kern w:val="0"/>
          <w:lang w:eastAsia="en-IN"/>
          <w14:ligatures w14:val="none"/>
        </w:rPr>
        <w:t xml:space="preserve">To read Parquet files stored in Azure Blob Storage using SQL, the query depends on </w:t>
      </w:r>
      <w:r w:rsidRPr="00070B1F">
        <w:rPr>
          <w:rFonts w:ascii="Segoe UI" w:eastAsia="Times New Roman" w:hAnsi="Segoe UI" w:cs="Segoe UI"/>
          <w:b/>
          <w:bCs/>
          <w:color w:val="0D0D0D"/>
          <w:kern w:val="0"/>
          <w:bdr w:val="none" w:sz="0" w:space="0" w:color="auto" w:frame="1"/>
          <w:lang w:eastAsia="en-IN"/>
          <w14:ligatures w14:val="none"/>
        </w:rPr>
        <w:t>which SQL engine you're using</w:t>
      </w:r>
      <w:r w:rsidRPr="00070B1F">
        <w:rPr>
          <w:rFonts w:ascii="Segoe UI" w:eastAsia="Times New Roman" w:hAnsi="Segoe UI" w:cs="Segoe UI"/>
          <w:color w:val="0D0D0D"/>
          <w:kern w:val="0"/>
          <w:lang w:eastAsia="en-IN"/>
          <w14:ligatures w14:val="none"/>
        </w:rPr>
        <w:t>.</w:t>
      </w:r>
    </w:p>
    <w:p w14:paraId="5F7ADDE8" w14:textId="77777777" w:rsidR="00070B1F" w:rsidRPr="00070B1F" w:rsidRDefault="00070B1F" w:rsidP="00E86D12">
      <w:pPr>
        <w:shd w:val="clear" w:color="auto" w:fill="FCFCFC"/>
        <w:spacing w:after="0" w:line="240" w:lineRule="auto"/>
        <w:rPr>
          <w:rFonts w:ascii="Segoe UI" w:eastAsia="Times New Roman" w:hAnsi="Segoe UI" w:cs="Segoe UI"/>
          <w:color w:val="0D0D0D"/>
          <w:kern w:val="0"/>
          <w:lang w:eastAsia="en-IN"/>
          <w14:ligatures w14:val="none"/>
        </w:rPr>
      </w:pPr>
      <w:r w:rsidRPr="00070B1F">
        <w:rPr>
          <w:rFonts w:ascii="Segoe UI" w:eastAsia="Times New Roman" w:hAnsi="Segoe UI" w:cs="Segoe UI"/>
          <w:color w:val="0D0D0D"/>
          <w:kern w:val="0"/>
          <w:lang w:eastAsia="en-IN"/>
          <w14:ligatures w14:val="none"/>
        </w:rPr>
        <w:t xml:space="preserve">Since your environment is </w:t>
      </w:r>
      <w:r w:rsidRPr="00070B1F">
        <w:rPr>
          <w:rFonts w:ascii="Segoe UI" w:eastAsia="Times New Roman" w:hAnsi="Segoe UI" w:cs="Segoe UI"/>
          <w:b/>
          <w:bCs/>
          <w:color w:val="0D0D0D"/>
          <w:kern w:val="0"/>
          <w:bdr w:val="none" w:sz="0" w:space="0" w:color="auto" w:frame="1"/>
          <w:lang w:eastAsia="en-IN"/>
          <w14:ligatures w14:val="none"/>
        </w:rPr>
        <w:t>SQL Server on an Azure VM</w:t>
      </w:r>
      <w:r w:rsidRPr="00070B1F">
        <w:rPr>
          <w:rFonts w:ascii="Segoe UI" w:eastAsia="Times New Roman" w:hAnsi="Segoe UI" w:cs="Segoe UI"/>
          <w:color w:val="0D0D0D"/>
          <w:kern w:val="0"/>
          <w:lang w:eastAsia="en-IN"/>
          <w14:ligatures w14:val="none"/>
        </w:rPr>
        <w:t>, the important distinction is that SQL Server doesn't support the same external Parquet query syntax as Azure Synapse serverless SQL or Microsoft Fabric.</w:t>
      </w:r>
    </w:p>
    <w:p w14:paraId="079FF7AF" w14:textId="77777777" w:rsidR="00070B1F" w:rsidRPr="00070B1F" w:rsidRDefault="00070B1F" w:rsidP="00E86D12">
      <w:pPr>
        <w:numPr>
          <w:ilvl w:val="1"/>
          <w:numId w:val="13"/>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070B1F">
        <w:rPr>
          <w:rFonts w:ascii="Segoe UI" w:eastAsia="Times New Roman" w:hAnsi="Segoe UI" w:cs="Segoe UI"/>
          <w:b/>
          <w:bCs/>
          <w:color w:val="0D0D0D"/>
          <w:kern w:val="0"/>
          <w:bdr w:val="none" w:sz="0" w:space="0" w:color="auto" w:frame="1"/>
          <w:lang w:eastAsia="en-IN"/>
          <w14:ligatures w14:val="none"/>
        </w:rPr>
        <w:t>SQL Server on Azure VM:</w:t>
      </w:r>
      <w:r w:rsidRPr="00070B1F">
        <w:rPr>
          <w:rFonts w:ascii="Segoe UI" w:eastAsia="Times New Roman" w:hAnsi="Segoe UI" w:cs="Segoe UI"/>
          <w:color w:val="0D0D0D"/>
          <w:kern w:val="0"/>
          <w:lang w:eastAsia="en-IN"/>
          <w14:ligatures w14:val="none"/>
        </w:rPr>
        <w:t xml:space="preserve"> You generally need to load the Parquet data into SQL Server using Azure Data Factory, Spark, or another compatible tool.</w:t>
      </w:r>
    </w:p>
    <w:p w14:paraId="1EEDA55B" w14:textId="77777777" w:rsidR="00070B1F" w:rsidRPr="00070B1F" w:rsidRDefault="00070B1F" w:rsidP="00E86D12">
      <w:pPr>
        <w:numPr>
          <w:ilvl w:val="1"/>
          <w:numId w:val="13"/>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070B1F">
        <w:rPr>
          <w:rFonts w:ascii="Segoe UI" w:eastAsia="Times New Roman" w:hAnsi="Segoe UI" w:cs="Segoe UI"/>
          <w:b/>
          <w:bCs/>
          <w:color w:val="0D0D0D"/>
          <w:kern w:val="0"/>
          <w:bdr w:val="none" w:sz="0" w:space="0" w:color="auto" w:frame="1"/>
          <w:lang w:eastAsia="en-IN"/>
          <w14:ligatures w14:val="none"/>
        </w:rPr>
        <w:t>Azure Synapse serverless SQL pool:</w:t>
      </w:r>
      <w:r w:rsidRPr="00070B1F">
        <w:rPr>
          <w:rFonts w:ascii="Segoe UI" w:eastAsia="Times New Roman" w:hAnsi="Segoe UI" w:cs="Segoe UI"/>
          <w:color w:val="0D0D0D"/>
          <w:kern w:val="0"/>
          <w:lang w:eastAsia="en-IN"/>
          <w14:ligatures w14:val="none"/>
        </w:rPr>
        <w:t xml:space="preserve"> Can query Parquet files directly using </w:t>
      </w:r>
      <w:r w:rsidRPr="00070B1F">
        <w:rPr>
          <w:rFonts w:ascii="Consolas" w:eastAsia="Times New Roman" w:hAnsi="Consolas" w:cs="Courier New"/>
          <w:color w:val="0D0D0D"/>
          <w:kern w:val="0"/>
          <w:sz w:val="22"/>
          <w:szCs w:val="22"/>
          <w:bdr w:val="none" w:sz="0" w:space="0" w:color="auto" w:frame="1"/>
          <w:lang w:eastAsia="en-IN"/>
          <w14:ligatures w14:val="none"/>
        </w:rPr>
        <w:t>OPENROWSET</w:t>
      </w:r>
      <w:r w:rsidRPr="00070B1F">
        <w:rPr>
          <w:rFonts w:ascii="Segoe UI" w:eastAsia="Times New Roman" w:hAnsi="Segoe UI" w:cs="Segoe UI"/>
          <w:color w:val="0D0D0D"/>
          <w:kern w:val="0"/>
          <w:lang w:eastAsia="en-IN"/>
          <w14:ligatures w14:val="none"/>
        </w:rPr>
        <w:t>.</w:t>
      </w:r>
    </w:p>
    <w:p w14:paraId="1DED510D" w14:textId="77777777" w:rsidR="00070B1F" w:rsidRPr="00070B1F" w:rsidRDefault="00070B1F" w:rsidP="00E86D12">
      <w:pPr>
        <w:numPr>
          <w:ilvl w:val="1"/>
          <w:numId w:val="13"/>
        </w:numPr>
        <w:shd w:val="clear" w:color="auto" w:fill="FCFCFC"/>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070B1F">
        <w:rPr>
          <w:rFonts w:ascii="Segoe UI" w:eastAsia="Times New Roman" w:hAnsi="Segoe UI" w:cs="Segoe UI"/>
          <w:b/>
          <w:bCs/>
          <w:color w:val="0D0D0D"/>
          <w:kern w:val="0"/>
          <w:bdr w:val="none" w:sz="0" w:space="0" w:color="auto" w:frame="1"/>
          <w:lang w:eastAsia="en-IN"/>
          <w14:ligatures w14:val="none"/>
        </w:rPr>
        <w:t>Azure Databricks:</w:t>
      </w:r>
      <w:r w:rsidRPr="00070B1F">
        <w:rPr>
          <w:rFonts w:ascii="Segoe UI" w:eastAsia="Times New Roman" w:hAnsi="Segoe UI" w:cs="Segoe UI"/>
          <w:color w:val="0D0D0D"/>
          <w:kern w:val="0"/>
          <w:lang w:eastAsia="en-IN"/>
          <w14:ligatures w14:val="none"/>
        </w:rPr>
        <w:t xml:space="preserve"> Can read Parquet directly from Blob Storage or ADLS Gen2 using Spark.</w:t>
      </w:r>
    </w:p>
    <w:p w14:paraId="344B3405"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lang w:eastAsia="en-IN"/>
          <w14:ligatures w14:val="none"/>
        </w:rPr>
      </w:pPr>
      <w:r w:rsidRPr="00070B1F">
        <w:rPr>
          <w:rFonts w:ascii="Segoe UI" w:eastAsia="Times New Roman" w:hAnsi="Segoe UI" w:cs="Segoe UI"/>
          <w:b/>
          <w:bCs/>
          <w:color w:val="0D0D0D"/>
          <w:kern w:val="0"/>
          <w:sz w:val="36"/>
          <w:szCs w:val="36"/>
          <w:lang w:eastAsia="en-IN"/>
          <w14:ligatures w14:val="none"/>
        </w:rPr>
        <w:t>Option 1: SQL Server 2022 or later — query Blob Parquet directly</w:t>
      </w:r>
    </w:p>
    <w:p w14:paraId="4417648E"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lang w:eastAsia="en-IN"/>
          <w14:ligatures w14:val="none"/>
        </w:rPr>
      </w:pPr>
      <w:r w:rsidRPr="00070B1F">
        <w:rPr>
          <w:rFonts w:ascii="Segoe UI" w:eastAsia="Times New Roman" w:hAnsi="Segoe UI" w:cs="Segoe UI"/>
          <w:color w:val="0D0D0D"/>
          <w:kern w:val="0"/>
          <w:lang w:eastAsia="en-IN"/>
          <w14:ligatures w14:val="none"/>
        </w:rPr>
        <w:t>First, check your SQL Server version:</w:t>
      </w:r>
    </w:p>
    <w:p w14:paraId="50797307"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proofErr w:type="spellStart"/>
      <w:r w:rsidRPr="00070B1F">
        <w:rPr>
          <w:rFonts w:ascii="Segoe UI" w:eastAsia="Times New Roman" w:hAnsi="Segoe UI" w:cs="Segoe UI"/>
          <w:color w:val="5D5D5D"/>
          <w:kern w:val="0"/>
          <w:lang w:eastAsia="en-IN"/>
          <w14:ligatures w14:val="none"/>
        </w:rPr>
        <w:t>sql</w:t>
      </w:r>
      <w:proofErr w:type="spellEnd"/>
    </w:p>
    <w:p w14:paraId="5E3EAC6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70B1F">
        <w:rPr>
          <w:rFonts w:ascii="Courier New" w:eastAsia="Times New Roman" w:hAnsi="Courier New" w:cs="Courier New"/>
          <w:color w:val="0D0D0D"/>
          <w:kern w:val="0"/>
          <w:sz w:val="20"/>
          <w:szCs w:val="20"/>
          <w:lang w:eastAsia="en-IN"/>
          <w14:ligatures w14:val="none"/>
        </w:rPr>
        <w:t>SELECT @@</w:t>
      </w:r>
      <w:proofErr w:type="gramStart"/>
      <w:r w:rsidRPr="00070B1F">
        <w:rPr>
          <w:rFonts w:ascii="Courier New" w:eastAsia="Times New Roman" w:hAnsi="Courier New" w:cs="Courier New"/>
          <w:color w:val="0D0D0D"/>
          <w:kern w:val="0"/>
          <w:sz w:val="20"/>
          <w:szCs w:val="20"/>
          <w:lang w:eastAsia="en-IN"/>
          <w14:ligatures w14:val="none"/>
        </w:rPr>
        <w:t>VERSION;</w:t>
      </w:r>
      <w:proofErr w:type="gramEnd"/>
    </w:p>
    <w:p w14:paraId="2568FBF5"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0D0D0D"/>
          <w:kern w:val="0"/>
          <w:lang w:eastAsia="en-IN"/>
          <w14:ligatures w14:val="none"/>
        </w:rPr>
        <w:t xml:space="preserve">SQL Server 2022 and later support querying Parquet files in Azure Storage using </w:t>
      </w:r>
      <w:r w:rsidRPr="00070B1F">
        <w:rPr>
          <w:rFonts w:ascii="Consolas" w:eastAsia="Times New Roman" w:hAnsi="Consolas" w:cs="Courier New"/>
          <w:color w:val="0D0D0D"/>
          <w:kern w:val="0"/>
          <w:sz w:val="22"/>
          <w:szCs w:val="22"/>
          <w:bdr w:val="none" w:sz="0" w:space="0" w:color="auto" w:frame="1"/>
          <w:lang w:eastAsia="en-IN"/>
          <w14:ligatures w14:val="none"/>
        </w:rPr>
        <w:t>OPENROWSET</w:t>
      </w:r>
      <w:r w:rsidRPr="00070B1F">
        <w:rPr>
          <w:rFonts w:ascii="Segoe UI" w:eastAsia="Times New Roman" w:hAnsi="Segoe UI" w:cs="Segoe UI"/>
          <w:color w:val="0D0D0D"/>
          <w:kern w:val="0"/>
          <w:lang w:eastAsia="en-IN"/>
          <w14:ligatures w14:val="none"/>
        </w:rPr>
        <w:t xml:space="preserve">. </w:t>
      </w:r>
    </w:p>
    <w:p w14:paraId="005759EA" w14:textId="4E823560"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p>
    <w:p w14:paraId="32210B19" w14:textId="77777777" w:rsidR="00070B1F" w:rsidRPr="00070B1F" w:rsidRDefault="00070B1F" w:rsidP="00E86D12">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070B1F">
        <w:rPr>
          <w:rFonts w:ascii="Segoe UI" w:eastAsia="Times New Roman" w:hAnsi="Segoe UI" w:cs="Segoe UI"/>
          <w:b/>
          <w:bCs/>
          <w:color w:val="0D0D0D"/>
          <w:kern w:val="0"/>
          <w:sz w:val="27"/>
          <w:szCs w:val="27"/>
          <w:bdr w:val="none" w:sz="0" w:space="0" w:color="auto" w:frame="1"/>
          <w:lang w:eastAsia="en-IN"/>
          <w14:ligatures w14:val="none"/>
        </w:rPr>
        <w:lastRenderedPageBreak/>
        <w:t>A. Read a Parquet file</w:t>
      </w:r>
    </w:p>
    <w:p w14:paraId="38B3948D"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Replace the storage account, container and path with your actual values.</w:t>
      </w:r>
    </w:p>
    <w:p w14:paraId="5C56BE9C"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06DB5B44"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 TOP (100) *</w:t>
      </w:r>
    </w:p>
    <w:p w14:paraId="2848E51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FROM OPENROWSET</w:t>
      </w:r>
    </w:p>
    <w:p w14:paraId="0F8995B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2C40AE8C"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BULK 'https://&lt;storage-account&gt;.blob.core.windows.net/sql-archive/orders/batch_id=&lt;batch-id&gt;/*.parquet',</w:t>
      </w:r>
    </w:p>
    <w:p w14:paraId="48750561"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FORMAT = 'PARQUET'</w:t>
      </w:r>
    </w:p>
    <w:p w14:paraId="4C5C2FE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p;</w:t>
      </w:r>
      <w:proofErr w:type="gramEnd"/>
    </w:p>
    <w:p w14:paraId="07A5BC2F"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This works only if the SQL Server instance has access to the files through an appropriate authentication method and network configuration. For a private container, configure credentials rather than making the files public.</w:t>
      </w:r>
    </w:p>
    <w:p w14:paraId="7C310AB2" w14:textId="77777777" w:rsidR="00070B1F" w:rsidRPr="00070B1F" w:rsidRDefault="00070B1F" w:rsidP="00E86D12">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070B1F">
        <w:rPr>
          <w:rFonts w:ascii="Segoe UI" w:eastAsia="Times New Roman" w:hAnsi="Segoe UI" w:cs="Segoe UI"/>
          <w:b/>
          <w:bCs/>
          <w:color w:val="0D0D0D"/>
          <w:kern w:val="0"/>
          <w:sz w:val="27"/>
          <w:szCs w:val="27"/>
          <w:bdr w:val="none" w:sz="0" w:space="0" w:color="auto" w:frame="1"/>
          <w:lang w:eastAsia="en-IN"/>
          <w14:ligatures w14:val="none"/>
        </w:rPr>
        <w:t>B. Read specific columns and filter records</w:t>
      </w:r>
    </w:p>
    <w:p w14:paraId="007454A4"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09DFC25E"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w:t>
      </w:r>
    </w:p>
    <w:p w14:paraId="683038C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1CFE610E"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65DE0789"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11D40E7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0F3C33E4"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Status</w:t>
      </w:r>
    </w:p>
    <w:p w14:paraId="139F75F1"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FROM OPENROWSET</w:t>
      </w:r>
    </w:p>
    <w:p w14:paraId="677C564C"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280780D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BULK 'https://&lt;storage-account&gt;.blob.core.windows.net/sql-archive/orders/batch_id=&lt;batch-id&gt;/*.parquet',</w:t>
      </w:r>
    </w:p>
    <w:p w14:paraId="42E6B32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FORMAT = 'PARQUET'</w:t>
      </w:r>
    </w:p>
    <w:p w14:paraId="2773294C"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08040B7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WITH</w:t>
      </w:r>
    </w:p>
    <w:p w14:paraId="1E37EF2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62DE83B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BIGINT,</w:t>
      </w:r>
    </w:p>
    <w:p w14:paraId="0D70919A"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BIGINT,</w:t>
      </w:r>
    </w:p>
    <w:p w14:paraId="328E6D4E"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DATETIME2(3),</w:t>
      </w:r>
    </w:p>
    <w:p w14:paraId="1D04113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DECIMAL(18,2),</w:t>
      </w:r>
    </w:p>
    <w:p w14:paraId="4014660F"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Status      NVARCHAR(30)</w:t>
      </w:r>
    </w:p>
    <w:p w14:paraId="699C1E7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AS p</w:t>
      </w:r>
    </w:p>
    <w:p w14:paraId="2548E2D1"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WHERE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123456;</w:t>
      </w:r>
      <w:proofErr w:type="gramEnd"/>
    </w:p>
    <w:p w14:paraId="783238E0" w14:textId="77777777" w:rsidR="00070B1F" w:rsidRPr="00070B1F" w:rsidRDefault="00070B1F" w:rsidP="00E86D12">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The column names in </w:t>
      </w:r>
      <w:r w:rsidRPr="00070B1F">
        <w:rPr>
          <w:rFonts w:ascii="Consolas" w:eastAsia="Times New Roman" w:hAnsi="Consolas" w:cs="Courier New"/>
          <w:color w:val="0D0D0D"/>
          <w:kern w:val="0"/>
          <w:sz w:val="22"/>
          <w:szCs w:val="22"/>
          <w:bdr w:val="none" w:sz="0" w:space="0" w:color="auto" w:frame="1"/>
          <w:lang w:eastAsia="en-IN"/>
          <w14:ligatures w14:val="none"/>
        </w:rPr>
        <w:t>WITH</w:t>
      </w:r>
      <w:r w:rsidRPr="00070B1F">
        <w:rPr>
          <w:rFonts w:ascii="Segoe UI" w:eastAsia="Times New Roman" w:hAnsi="Segoe UI" w:cs="Segoe UI"/>
          <w:color w:val="0D0D0D"/>
          <w:kern w:val="0"/>
          <w:bdr w:val="none" w:sz="0" w:space="0" w:color="auto" w:frame="1"/>
          <w:lang w:eastAsia="en-IN"/>
          <w14:ligatures w14:val="none"/>
        </w:rPr>
        <w:t xml:space="preserve"> must match the names stored in the Parquet files.</w:t>
      </w:r>
    </w:p>
    <w:p w14:paraId="39BCD81F" w14:textId="77777777" w:rsidR="00070B1F" w:rsidRPr="00070B1F" w:rsidRDefault="00070B1F" w:rsidP="00E86D12">
      <w:pPr>
        <w:shd w:val="clear" w:color="auto" w:fill="FCFCFC"/>
        <w:spacing w:before="360" w:after="0" w:line="240" w:lineRule="auto"/>
        <w:outlineLvl w:val="2"/>
        <w:rPr>
          <w:rFonts w:ascii="Segoe UI" w:eastAsia="Times New Roman" w:hAnsi="Segoe UI" w:cs="Segoe UI"/>
          <w:b/>
          <w:bCs/>
          <w:color w:val="0D0D0D"/>
          <w:kern w:val="0"/>
          <w:sz w:val="27"/>
          <w:szCs w:val="27"/>
          <w:bdr w:val="none" w:sz="0" w:space="0" w:color="auto" w:frame="1"/>
          <w:lang w:eastAsia="en-IN"/>
          <w14:ligatures w14:val="none"/>
        </w:rPr>
      </w:pPr>
      <w:r w:rsidRPr="00070B1F">
        <w:rPr>
          <w:rFonts w:ascii="Segoe UI" w:eastAsia="Times New Roman" w:hAnsi="Segoe UI" w:cs="Segoe UI"/>
          <w:b/>
          <w:bCs/>
          <w:color w:val="0D0D0D"/>
          <w:kern w:val="0"/>
          <w:sz w:val="27"/>
          <w:szCs w:val="27"/>
          <w:bdr w:val="none" w:sz="0" w:space="0" w:color="auto" w:frame="1"/>
          <w:lang w:eastAsia="en-IN"/>
          <w14:ligatures w14:val="none"/>
        </w:rPr>
        <w:t>C. Configure secure access to a private Blob container</w:t>
      </w:r>
    </w:p>
    <w:p w14:paraId="1CBBE2B9"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For SQL Server 2022+, you can configure an external data source and a database-scoped credential. For example, with a SAS token stored securely:</w:t>
      </w:r>
    </w:p>
    <w:p w14:paraId="6EF5954B"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5E6D4007"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CREATE DATABASE SCOPED CREDENTIAL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BlobArchiveCredential</w:t>
      </w:r>
      <w:proofErr w:type="spellEnd"/>
    </w:p>
    <w:p w14:paraId="203E280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WITH</w:t>
      </w:r>
    </w:p>
    <w:p w14:paraId="0B928C6F"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IDENTITY = 'SHARED ACCESS SIGNATURE',</w:t>
      </w:r>
    </w:p>
    <w:p w14:paraId="1022236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SECRET = '&lt;SAS_TOKEN_WITHOUT_QUESTION_MARK&gt;</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08B56FF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GO</w:t>
      </w:r>
    </w:p>
    <w:p w14:paraId="339594D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0C7B35AD"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CREATE EXTERNAL DATA SOURCE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w:t>
      </w:r>
      <w:proofErr w:type="spellEnd"/>
    </w:p>
    <w:p w14:paraId="6DC6EB36"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WITH</w:t>
      </w:r>
    </w:p>
    <w:p w14:paraId="033A6DC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739157C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LOCATION = 'abs://</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sql</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-archive@&lt;storage-account&gt;.blob.core.windows.net',</w:t>
      </w:r>
    </w:p>
    <w:p w14:paraId="29E094B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CREDENTIAL =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BlobArchiveCredential</w:t>
      </w:r>
      <w:proofErr w:type="spellEnd"/>
    </w:p>
    <w:p w14:paraId="27B6A007"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2425FB1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GO</w:t>
      </w:r>
    </w:p>
    <w:p w14:paraId="601DA2CD"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Then query using the relative path:</w:t>
      </w:r>
    </w:p>
    <w:p w14:paraId="6BFB7454"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28AA9CE6"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 TOP (100) *</w:t>
      </w:r>
    </w:p>
    <w:p w14:paraId="3451EA10"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FROM OPENROWSET</w:t>
      </w:r>
    </w:p>
    <w:p w14:paraId="458D3EB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56AC5A6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BULK 'orders/</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batch_id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=&lt;batch-id&gt;/*.parquet',</w:t>
      </w:r>
    </w:p>
    <w:p w14:paraId="2D14424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DATA_SOURCE =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7D3EC3F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FORMAT = 'PARQUET'</w:t>
      </w:r>
    </w:p>
    <w:p w14:paraId="6BF049A5"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p;</w:t>
      </w:r>
      <w:proofErr w:type="gramEnd"/>
    </w:p>
    <w:p w14:paraId="7C462F41"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shd w:val="clear" w:color="auto" w:fill="F3F3F3"/>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Use a read-only SAS token scoped as narrowly as possible, store it securely, and rotate it. For a production Azure VM, evaluate managed identity support for your SQL Server version and configuration as a preferable alternative to long-lived SAS credentials. Follow Microsoft's </w:t>
      </w:r>
      <w:hyperlink r:id="rId16" w:tgtFrame="_blank" w:history="1">
        <w:proofErr w:type="spellStart"/>
        <w:r w:rsidRPr="00070B1F">
          <w:rPr>
            <w:rFonts w:ascii="Segoe UI" w:eastAsia="Times New Roman" w:hAnsi="Segoe UI" w:cs="Segoe UI"/>
            <w:color w:val="0D0D0D"/>
            <w:kern w:val="0"/>
            <w:u w:val="single"/>
            <w:bdr w:val="none" w:sz="0" w:space="0" w:color="auto" w:frame="1"/>
            <w:lang w:eastAsia="en-IN"/>
            <w14:ligatures w14:val="none"/>
          </w:rPr>
          <w:t>PolyBase</w:t>
        </w:r>
        <w:proofErr w:type="spellEnd"/>
        <w:r w:rsidRPr="00070B1F">
          <w:rPr>
            <w:rFonts w:ascii="Segoe UI" w:eastAsia="Times New Roman" w:hAnsi="Segoe UI" w:cs="Segoe UI"/>
            <w:color w:val="0D0D0D"/>
            <w:kern w:val="0"/>
            <w:u w:val="single"/>
            <w:bdr w:val="none" w:sz="0" w:space="0" w:color="auto" w:frame="1"/>
            <w:lang w:eastAsia="en-IN"/>
            <w14:ligatures w14:val="none"/>
          </w:rPr>
          <w:t xml:space="preserve"> and data virtualization guide </w:t>
        </w:r>
      </w:hyperlink>
      <w:r w:rsidRPr="00070B1F">
        <w:rPr>
          <w:rFonts w:ascii="Segoe UI" w:eastAsia="Times New Roman" w:hAnsi="Segoe UI" w:cs="Segoe UI"/>
          <w:color w:val="0D0D0D"/>
          <w:kern w:val="0"/>
          <w:bdr w:val="none" w:sz="0" w:space="0" w:color="auto" w:frame="1"/>
          <w:lang w:eastAsia="en-IN"/>
          <w14:ligatures w14:val="none"/>
        </w:rPr>
        <w:t xml:space="preserve"> for the exact credential and external data source requirements. </w:t>
      </w:r>
    </w:p>
    <w:p w14:paraId="2B8FDB9B" w14:textId="77777777" w:rsidR="00070B1F" w:rsidRPr="00070B1F" w:rsidRDefault="00070B1F" w:rsidP="00E86D12">
      <w:pPr>
        <w:shd w:val="clear" w:color="auto" w:fill="FCFCFC"/>
        <w:spacing w:after="0" w:line="240" w:lineRule="auto"/>
        <w:rPr>
          <w:rFonts w:ascii="Times New Roman" w:eastAsia="Times New Roman" w:hAnsi="Times New Roman" w:cs="Times New Roman"/>
          <w:kern w:val="0"/>
          <w:lang w:eastAsia="en-IN"/>
          <w14:ligatures w14:val="none"/>
        </w:rPr>
      </w:pPr>
      <w:r w:rsidRPr="00070B1F">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0CB9CE0C" wp14:editId="4F226199">
            <wp:extent cx="308610" cy="308610"/>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14:paraId="48E8A10D"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1F773E1A"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8F8F8F"/>
          <w:kern w:val="0"/>
          <w:bdr w:val="none" w:sz="0" w:space="0" w:color="auto" w:frame="1"/>
          <w:shd w:val="clear" w:color="auto" w:fill="F3F3F3"/>
          <w:lang w:eastAsia="en-IN"/>
          <w14:ligatures w14:val="none"/>
        </w:rPr>
        <w:t>+1</w:t>
      </w:r>
    </w:p>
    <w:p w14:paraId="3C961EC6"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070B1F">
        <w:rPr>
          <w:rFonts w:ascii="Segoe UI" w:eastAsia="Times New Roman" w:hAnsi="Segoe UI" w:cs="Segoe UI"/>
          <w:b/>
          <w:bCs/>
          <w:color w:val="0D0D0D"/>
          <w:kern w:val="0"/>
          <w:sz w:val="36"/>
          <w:szCs w:val="36"/>
          <w:bdr w:val="none" w:sz="0" w:space="0" w:color="auto" w:frame="1"/>
          <w:lang w:eastAsia="en-IN"/>
          <w14:ligatures w14:val="none"/>
        </w:rPr>
        <w:t>Option 2: SQL Server 2019 or earlier</w:t>
      </w:r>
    </w:p>
    <w:p w14:paraId="662755AA" w14:textId="77777777" w:rsidR="00070B1F" w:rsidRPr="00070B1F" w:rsidRDefault="00070B1F" w:rsidP="00E86D12">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SQL Server 2019 does not support directly querying cloud Parquet files with the SQL Server 2022 </w:t>
      </w:r>
      <w:r w:rsidRPr="00070B1F">
        <w:rPr>
          <w:rFonts w:ascii="Consolas" w:eastAsia="Times New Roman" w:hAnsi="Consolas" w:cs="Courier New"/>
          <w:color w:val="0D0D0D"/>
          <w:kern w:val="0"/>
          <w:sz w:val="22"/>
          <w:szCs w:val="22"/>
          <w:bdr w:val="none" w:sz="0" w:space="0" w:color="auto" w:frame="1"/>
          <w:lang w:eastAsia="en-IN"/>
          <w14:ligatures w14:val="none"/>
        </w:rPr>
        <w:t>OPENROWSET(... FORMAT = 'PARQUET')</w:t>
      </w:r>
      <w:r w:rsidRPr="00070B1F">
        <w:rPr>
          <w:rFonts w:ascii="Segoe UI" w:eastAsia="Times New Roman" w:hAnsi="Segoe UI" w:cs="Segoe UI"/>
          <w:color w:val="0D0D0D"/>
          <w:kern w:val="0"/>
          <w:bdr w:val="none" w:sz="0" w:space="0" w:color="auto" w:frame="1"/>
          <w:lang w:eastAsia="en-IN"/>
          <w14:ligatures w14:val="none"/>
        </w:rPr>
        <w:t xml:space="preserve"> syntax. Use ADF to copy the Parquet data into a SQL staging </w:t>
      </w:r>
      <w:proofErr w:type="gramStart"/>
      <w:r w:rsidRPr="00070B1F">
        <w:rPr>
          <w:rFonts w:ascii="Segoe UI" w:eastAsia="Times New Roman" w:hAnsi="Segoe UI" w:cs="Segoe UI"/>
          <w:color w:val="0D0D0D"/>
          <w:kern w:val="0"/>
          <w:bdr w:val="none" w:sz="0" w:space="0" w:color="auto" w:frame="1"/>
          <w:lang w:eastAsia="en-IN"/>
          <w14:ligatures w14:val="none"/>
        </w:rPr>
        <w:t>table, or</w:t>
      </w:r>
      <w:proofErr w:type="gramEnd"/>
      <w:r w:rsidRPr="00070B1F">
        <w:rPr>
          <w:rFonts w:ascii="Segoe UI" w:eastAsia="Times New Roman" w:hAnsi="Segoe UI" w:cs="Segoe UI"/>
          <w:color w:val="0D0D0D"/>
          <w:kern w:val="0"/>
          <w:bdr w:val="none" w:sz="0" w:space="0" w:color="auto" w:frame="1"/>
          <w:lang w:eastAsia="en-IN"/>
          <w14:ligatures w14:val="none"/>
        </w:rPr>
        <w:t xml:space="preserve"> query it through Spark/Databricks. </w:t>
      </w:r>
    </w:p>
    <w:p w14:paraId="0E0E3C65" w14:textId="77777777" w:rsidR="00070B1F" w:rsidRPr="00070B1F" w:rsidRDefault="00070B1F" w:rsidP="00E86D12">
      <w:pPr>
        <w:shd w:val="clear" w:color="auto" w:fill="FCFCFC"/>
        <w:spacing w:after="0" w:line="240" w:lineRule="auto"/>
        <w:rPr>
          <w:rFonts w:ascii="Times New Roman" w:eastAsia="Times New Roman" w:hAnsi="Times New Roman" w:cs="Times New Roman"/>
          <w:kern w:val="0"/>
          <w:lang w:eastAsia="en-IN"/>
          <w14:ligatures w14:val="none"/>
        </w:rPr>
      </w:pPr>
      <w:r w:rsidRPr="00070B1F">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7507101B" wp14:editId="2B01E0BC">
            <wp:extent cx="308610" cy="308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14:paraId="532F95CE"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6392D2A1"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8F8F8F"/>
          <w:kern w:val="0"/>
          <w:bdr w:val="none" w:sz="0" w:space="0" w:color="auto" w:frame="1"/>
          <w:shd w:val="clear" w:color="auto" w:fill="F3F3F3"/>
          <w:lang w:eastAsia="en-IN"/>
          <w14:ligatures w14:val="none"/>
        </w:rPr>
        <w:t>+1</w:t>
      </w:r>
    </w:p>
    <w:p w14:paraId="12A75FAE"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070B1F">
        <w:rPr>
          <w:rFonts w:ascii="Segoe UI" w:eastAsia="Times New Roman" w:hAnsi="Segoe UI" w:cs="Segoe UI"/>
          <w:b/>
          <w:bCs/>
          <w:color w:val="0D0D0D"/>
          <w:kern w:val="0"/>
          <w:sz w:val="36"/>
          <w:szCs w:val="36"/>
          <w:bdr w:val="none" w:sz="0" w:space="0" w:color="auto" w:frame="1"/>
          <w:lang w:eastAsia="en-IN"/>
          <w14:ligatures w14:val="none"/>
        </w:rPr>
        <w:t>Tell me your SQL Server version</w:t>
      </w:r>
    </w:p>
    <w:p w14:paraId="3A0E4CFC"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Run this and share the output:</w:t>
      </w:r>
    </w:p>
    <w:p w14:paraId="51AC30EB"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55DD8B40"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w:t>
      </w:r>
    </w:p>
    <w:p w14:paraId="2F33F4F6"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SERVERPROPERTY('</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ProductVersion</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ProductVersion</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77494B9E"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SERVERPROPERTY('</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ProductMajorVersion</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MajorVersion</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51E6ECD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SERVERPROPERTY('Edition') AS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Edition;</w:t>
      </w:r>
      <w:proofErr w:type="gramEnd"/>
    </w:p>
    <w:p w14:paraId="23184162"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I'll give you the exact working query and secure Blob Storage configuration for your SQL Server installation.</w:t>
      </w:r>
    </w:p>
    <w:p w14:paraId="74910133" w14:textId="77777777" w:rsidR="00070B1F" w:rsidRPr="00070B1F" w:rsidRDefault="00070B1F" w:rsidP="00E86D12">
      <w:pPr>
        <w:numPr>
          <w:ilvl w:val="0"/>
          <w:numId w:val="13"/>
        </w:numPr>
        <w:shd w:val="clear" w:color="auto" w:fill="FCFCFC"/>
        <w:tabs>
          <w:tab w:val="clear" w:pos="720"/>
          <w:tab w:val="num" w:pos="0"/>
        </w:tabs>
        <w:spacing w:before="100" w:beforeAutospacing="1" w:after="100" w:afterAutospacing="1" w:line="240" w:lineRule="auto"/>
        <w:ind w:left="0"/>
        <w:outlineLvl w:val="3"/>
        <w:rPr>
          <w:rFonts w:ascii="Segoe UI" w:eastAsia="Times New Roman" w:hAnsi="Segoe UI" w:cs="Segoe UI"/>
          <w:b/>
          <w:bCs/>
          <w:color w:val="0D0D0D"/>
          <w:kern w:val="0"/>
          <w:bdr w:val="none" w:sz="0" w:space="0" w:color="auto" w:frame="1"/>
          <w:lang w:eastAsia="en-IN"/>
          <w14:ligatures w14:val="none"/>
        </w:rPr>
      </w:pPr>
      <w:r w:rsidRPr="00070B1F">
        <w:rPr>
          <w:rFonts w:ascii="Segoe UI" w:eastAsia="Times New Roman" w:hAnsi="Segoe UI" w:cs="Segoe UI"/>
          <w:b/>
          <w:bCs/>
          <w:color w:val="0D0D0D"/>
          <w:kern w:val="0"/>
          <w:bdr w:val="none" w:sz="0" w:space="0" w:color="auto" w:frame="1"/>
          <w:lang w:eastAsia="en-IN"/>
          <w14:ligatures w14:val="none"/>
        </w:rPr>
        <w:t>You said:</w:t>
      </w:r>
    </w:p>
    <w:p w14:paraId="79E7EEFF" w14:textId="77777777" w:rsidR="00070B1F" w:rsidRPr="00070B1F" w:rsidRDefault="00070B1F" w:rsidP="00E86D12">
      <w:pPr>
        <w:shd w:val="clear" w:color="auto" w:fill="EDF3FE"/>
        <w:spacing w:after="0" w:line="240" w:lineRule="auto"/>
        <w:rPr>
          <w:rFonts w:ascii="inherit" w:eastAsia="Times New Roman" w:hAnsi="inherit" w:cs="Segoe UI"/>
          <w:color w:val="2451DA"/>
          <w:kern w:val="0"/>
          <w:bdr w:val="none" w:sz="0" w:space="0" w:color="auto" w:frame="1"/>
          <w:lang w:eastAsia="en-IN"/>
          <w14:ligatures w14:val="none"/>
        </w:rPr>
      </w:pPr>
      <w:proofErr w:type="spellStart"/>
      <w:r w:rsidRPr="00070B1F">
        <w:rPr>
          <w:rFonts w:ascii="inherit" w:eastAsia="Times New Roman" w:hAnsi="inherit" w:cs="Segoe UI"/>
          <w:color w:val="2451DA"/>
          <w:kern w:val="0"/>
          <w:bdr w:val="none" w:sz="0" w:space="0" w:color="auto" w:frame="1"/>
          <w:lang w:eastAsia="en-IN"/>
          <w14:ligatures w14:val="none"/>
        </w:rPr>
        <w:t>ProductVersion</w:t>
      </w:r>
      <w:proofErr w:type="spellEnd"/>
      <w:r w:rsidRPr="00070B1F">
        <w:rPr>
          <w:rFonts w:ascii="inherit" w:eastAsia="Times New Roman" w:hAnsi="inherit" w:cs="Segoe UI"/>
          <w:color w:val="2451DA"/>
          <w:kern w:val="0"/>
          <w:bdr w:val="none" w:sz="0" w:space="0" w:color="auto" w:frame="1"/>
          <w:lang w:eastAsia="en-IN"/>
          <w14:ligatures w14:val="none"/>
        </w:rPr>
        <w:t xml:space="preserve"> </w:t>
      </w:r>
      <w:proofErr w:type="spellStart"/>
      <w:r w:rsidRPr="00070B1F">
        <w:rPr>
          <w:rFonts w:ascii="inherit" w:eastAsia="Times New Roman" w:hAnsi="inherit" w:cs="Segoe UI"/>
          <w:color w:val="2451DA"/>
          <w:kern w:val="0"/>
          <w:bdr w:val="none" w:sz="0" w:space="0" w:color="auto" w:frame="1"/>
          <w:lang w:eastAsia="en-IN"/>
          <w14:ligatures w14:val="none"/>
        </w:rPr>
        <w:t>MajorVersion</w:t>
      </w:r>
      <w:proofErr w:type="spellEnd"/>
      <w:r w:rsidRPr="00070B1F">
        <w:rPr>
          <w:rFonts w:ascii="inherit" w:eastAsia="Times New Roman" w:hAnsi="inherit" w:cs="Segoe UI"/>
          <w:color w:val="2451DA"/>
          <w:kern w:val="0"/>
          <w:bdr w:val="none" w:sz="0" w:space="0" w:color="auto" w:frame="1"/>
          <w:lang w:eastAsia="en-IN"/>
          <w14:ligatures w14:val="none"/>
        </w:rPr>
        <w:t xml:space="preserve"> Edition 16.0.4105.2 16 Standard Edition (64-bit)</w:t>
      </w:r>
    </w:p>
    <w:p w14:paraId="51C89503" w14:textId="77777777" w:rsidR="00070B1F" w:rsidRPr="00070B1F" w:rsidRDefault="00070B1F" w:rsidP="00E86D12">
      <w:pPr>
        <w:numPr>
          <w:ilvl w:val="0"/>
          <w:numId w:val="13"/>
        </w:numPr>
        <w:shd w:val="clear" w:color="auto" w:fill="FCFCFC"/>
        <w:tabs>
          <w:tab w:val="clear" w:pos="720"/>
          <w:tab w:val="num" w:pos="0"/>
        </w:tabs>
        <w:spacing w:before="100" w:beforeAutospacing="1" w:after="100" w:afterAutospacing="1" w:line="240" w:lineRule="auto"/>
        <w:ind w:left="0"/>
        <w:outlineLvl w:val="3"/>
        <w:rPr>
          <w:rFonts w:ascii="Segoe UI" w:eastAsia="Times New Roman" w:hAnsi="Segoe UI" w:cs="Segoe UI"/>
          <w:b/>
          <w:bCs/>
          <w:color w:val="0D0D0D"/>
          <w:kern w:val="0"/>
          <w:bdr w:val="none" w:sz="0" w:space="0" w:color="auto" w:frame="1"/>
          <w:lang w:eastAsia="en-IN"/>
          <w14:ligatures w14:val="none"/>
        </w:rPr>
      </w:pPr>
      <w:r w:rsidRPr="00070B1F">
        <w:rPr>
          <w:rFonts w:ascii="Segoe UI" w:eastAsia="Times New Roman" w:hAnsi="Segoe UI" w:cs="Segoe UI"/>
          <w:b/>
          <w:bCs/>
          <w:color w:val="0D0D0D"/>
          <w:kern w:val="0"/>
          <w:bdr w:val="none" w:sz="0" w:space="0" w:color="auto" w:frame="1"/>
          <w:lang w:eastAsia="en-IN"/>
          <w14:ligatures w14:val="none"/>
        </w:rPr>
        <w:t>ChatGPT said:</w:t>
      </w:r>
    </w:p>
    <w:p w14:paraId="17096EFB" w14:textId="77777777" w:rsidR="00070B1F" w:rsidRPr="00070B1F" w:rsidRDefault="00070B1F" w:rsidP="00E86D12">
      <w:pPr>
        <w:shd w:val="clear" w:color="auto" w:fill="FCFCFC"/>
        <w:spacing w:after="0" w:line="240" w:lineRule="auto"/>
        <w:rPr>
          <w:rFonts w:ascii="Times New Roman" w:eastAsia="Times New Roman" w:hAnsi="Times New Roman" w:cs="Times New Roman"/>
          <w:color w:val="282828"/>
          <w:kern w:val="0"/>
          <w:shd w:val="clear" w:color="auto" w:fill="F3F3F3"/>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Your SQL Server version is </w:t>
      </w:r>
      <w:r w:rsidRPr="00070B1F">
        <w:rPr>
          <w:rFonts w:ascii="Segoe UI" w:eastAsia="Times New Roman" w:hAnsi="Segoe UI" w:cs="Segoe UI"/>
          <w:b/>
          <w:bCs/>
          <w:color w:val="0D0D0D"/>
          <w:kern w:val="0"/>
          <w:bdr w:val="none" w:sz="0" w:space="0" w:color="auto" w:frame="1"/>
          <w:lang w:eastAsia="en-IN"/>
          <w14:ligatures w14:val="none"/>
        </w:rPr>
        <w:t>SQL Server 2022 Standard Edition (16.0.4105.2)</w:t>
      </w:r>
      <w:r w:rsidRPr="00070B1F">
        <w:rPr>
          <w:rFonts w:ascii="Segoe UI" w:eastAsia="Times New Roman" w:hAnsi="Segoe UI" w:cs="Segoe UI"/>
          <w:color w:val="0D0D0D"/>
          <w:kern w:val="0"/>
          <w:bdr w:val="none" w:sz="0" w:space="0" w:color="auto" w:frame="1"/>
          <w:lang w:eastAsia="en-IN"/>
          <w14:ligatures w14:val="none"/>
        </w:rPr>
        <w:t xml:space="preserve">. Good news: it supports reading Parquet files from Azure Blob Storage directly with </w:t>
      </w:r>
      <w:r w:rsidRPr="00070B1F">
        <w:rPr>
          <w:rFonts w:ascii="Consolas" w:eastAsia="Times New Roman" w:hAnsi="Consolas" w:cs="Courier New"/>
          <w:color w:val="0D0D0D"/>
          <w:kern w:val="0"/>
          <w:sz w:val="22"/>
          <w:szCs w:val="22"/>
          <w:bdr w:val="none" w:sz="0" w:space="0" w:color="auto" w:frame="1"/>
          <w:lang w:eastAsia="en-IN"/>
          <w14:ligatures w14:val="none"/>
        </w:rPr>
        <w:t>OPENROWSET</w:t>
      </w:r>
      <w:r w:rsidRPr="00070B1F">
        <w:rPr>
          <w:rFonts w:ascii="Segoe UI" w:eastAsia="Times New Roman" w:hAnsi="Segoe UI" w:cs="Segoe UI"/>
          <w:color w:val="0D0D0D"/>
          <w:kern w:val="0"/>
          <w:bdr w:val="none" w:sz="0" w:space="0" w:color="auto" w:frame="1"/>
          <w:lang w:eastAsia="en-IN"/>
          <w14:ligatures w14:val="none"/>
        </w:rPr>
        <w:t xml:space="preserve">. You don't need to load the data into a SQL table first. </w:t>
      </w:r>
    </w:p>
    <w:p w14:paraId="5FF35352" w14:textId="77777777" w:rsidR="00070B1F" w:rsidRPr="00070B1F" w:rsidRDefault="00070B1F" w:rsidP="00E86D12">
      <w:pPr>
        <w:shd w:val="clear" w:color="auto" w:fill="FCFCFC"/>
        <w:spacing w:after="0" w:line="240" w:lineRule="auto"/>
        <w:rPr>
          <w:rFonts w:ascii="Times New Roman" w:eastAsia="Times New Roman" w:hAnsi="Times New Roman" w:cs="Times New Roman"/>
          <w:kern w:val="0"/>
          <w:lang w:eastAsia="en-IN"/>
          <w14:ligatures w14:val="none"/>
        </w:rPr>
      </w:pPr>
      <w:r w:rsidRPr="00070B1F">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021748C5" wp14:editId="524F5115">
            <wp:extent cx="308610" cy="308610"/>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14:paraId="14D05D37"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1894B417"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8F8F8F"/>
          <w:kern w:val="0"/>
          <w:bdr w:val="none" w:sz="0" w:space="0" w:color="auto" w:frame="1"/>
          <w:shd w:val="clear" w:color="auto" w:fill="F3F3F3"/>
          <w:lang w:eastAsia="en-IN"/>
          <w14:ligatures w14:val="none"/>
        </w:rPr>
        <w:t>+1</w:t>
      </w:r>
    </w:p>
    <w:p w14:paraId="1BCD972C"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070B1F">
        <w:rPr>
          <w:rFonts w:ascii="Segoe UI" w:eastAsia="Times New Roman" w:hAnsi="Segoe UI" w:cs="Segoe UI"/>
          <w:b/>
          <w:bCs/>
          <w:color w:val="0D0D0D"/>
          <w:kern w:val="0"/>
          <w:sz w:val="36"/>
          <w:szCs w:val="36"/>
          <w:bdr w:val="none" w:sz="0" w:space="0" w:color="auto" w:frame="1"/>
          <w:lang w:eastAsia="en-IN"/>
          <w14:ligatures w14:val="none"/>
        </w:rPr>
        <w:t>1. Test reading a Parquet file</w:t>
      </w:r>
    </w:p>
    <w:p w14:paraId="392D2B08"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If the container is publicly accessible, you can test the syntax with a public sample. For your private archive, replace the URL with your own file path.</w:t>
      </w:r>
    </w:p>
    <w:p w14:paraId="14D8A6A7"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567E18DA"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 TOP (100) *</w:t>
      </w:r>
    </w:p>
    <w:p w14:paraId="3E8C4846"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FROM OPENROWSET</w:t>
      </w:r>
    </w:p>
    <w:p w14:paraId="26BD808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4EF9298A"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BULK 'https://&lt;storage-account&gt;.blob.core.windows.net/sql-archive/orders/batch_id=&lt;batch-id&gt;/part-00000.parquet',</w:t>
      </w:r>
    </w:p>
    <w:p w14:paraId="47BB7331"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FORMAT = 'PARQUET'</w:t>
      </w:r>
    </w:p>
    <w:p w14:paraId="7D3EF364"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p;</w:t>
      </w:r>
      <w:proofErr w:type="gramEnd"/>
    </w:p>
    <w:p w14:paraId="730C464D"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For a private container, configure authentication before running this query.</w:t>
      </w:r>
    </w:p>
    <w:p w14:paraId="38F1E54B"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070B1F">
        <w:rPr>
          <w:rFonts w:ascii="Segoe UI" w:eastAsia="Times New Roman" w:hAnsi="Segoe UI" w:cs="Segoe UI"/>
          <w:b/>
          <w:bCs/>
          <w:color w:val="0D0D0D"/>
          <w:kern w:val="0"/>
          <w:sz w:val="36"/>
          <w:szCs w:val="36"/>
          <w:bdr w:val="none" w:sz="0" w:space="0" w:color="auto" w:frame="1"/>
          <w:lang w:eastAsia="en-IN"/>
          <w14:ligatures w14:val="none"/>
        </w:rPr>
        <w:t>2. Configure access to your private Blob Storage</w:t>
      </w:r>
    </w:p>
    <w:p w14:paraId="32F648B0"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For your SQL Server on an Azure VM, I recommend managed identity if your VM and SQL Server configuration support it. A read-only SAS token is an alternative.</w:t>
      </w:r>
    </w:p>
    <w:p w14:paraId="2D4F44A2"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For a SAS-based setup, first create a database master key if one doesn't already exist:</w:t>
      </w:r>
    </w:p>
    <w:p w14:paraId="5508B346"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49D255A7"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USE </w:t>
      </w:r>
      <w:proofErr w:type="spellStart"/>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SalesDB</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252CBD9D"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GO</w:t>
      </w:r>
    </w:p>
    <w:p w14:paraId="4072F0A0"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p>
    <w:p w14:paraId="1485F3A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lastRenderedPageBreak/>
        <w:t>CREATE MASTER KEY ENCRYPTION BY PASSWORD = '&lt;strong-master-key-password&gt;</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71E0489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GO</w:t>
      </w:r>
    </w:p>
    <w:p w14:paraId="444DD8A5" w14:textId="77777777" w:rsidR="00070B1F" w:rsidRPr="00070B1F" w:rsidRDefault="00070B1F" w:rsidP="00E86D12">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Then create a database-scoped credential. Supply a valid SAS token without the leading </w:t>
      </w:r>
      <w:r w:rsidRPr="00070B1F">
        <w:rPr>
          <w:rFonts w:ascii="Consolas" w:eastAsia="Times New Roman" w:hAnsi="Consolas" w:cs="Courier New"/>
          <w:color w:val="0D0D0D"/>
          <w:kern w:val="0"/>
          <w:sz w:val="22"/>
          <w:szCs w:val="22"/>
          <w:bdr w:val="none" w:sz="0" w:space="0" w:color="auto" w:frame="1"/>
          <w:lang w:eastAsia="en-IN"/>
          <w14:ligatures w14:val="none"/>
        </w:rPr>
        <w:t>?</w:t>
      </w:r>
      <w:r w:rsidRPr="00070B1F">
        <w:rPr>
          <w:rFonts w:ascii="Segoe UI" w:eastAsia="Times New Roman" w:hAnsi="Segoe UI" w:cs="Segoe UI"/>
          <w:color w:val="0D0D0D"/>
          <w:kern w:val="0"/>
          <w:bdr w:val="none" w:sz="0" w:space="0" w:color="auto" w:frame="1"/>
          <w:lang w:eastAsia="en-IN"/>
          <w14:ligatures w14:val="none"/>
        </w:rPr>
        <w:t>.</w:t>
      </w:r>
    </w:p>
    <w:p w14:paraId="797CFB4B"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4AC165C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CREATE DATABASE SCOPED CREDENTIAL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BlobArchiveCredential</w:t>
      </w:r>
      <w:proofErr w:type="spellEnd"/>
    </w:p>
    <w:p w14:paraId="786A751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WITH</w:t>
      </w:r>
    </w:p>
    <w:p w14:paraId="271B89A4"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IDENTITY = 'SHARED ACCESS SIGNATURE',</w:t>
      </w:r>
    </w:p>
    <w:p w14:paraId="667C23B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SECRET = '&lt;</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sas</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-token-without-question-mark&gt;</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w:t>
      </w:r>
      <w:proofErr w:type="gramEnd"/>
    </w:p>
    <w:p w14:paraId="43739DE4"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GO</w:t>
      </w:r>
    </w:p>
    <w:p w14:paraId="457D0F51"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Create an external data source for the container:</w:t>
      </w:r>
    </w:p>
    <w:p w14:paraId="69C167F2"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3BBDA0B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CREATE EXTERNAL DATA SOURCE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w:t>
      </w:r>
      <w:proofErr w:type="spellEnd"/>
    </w:p>
    <w:p w14:paraId="74CBFC66"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WITH</w:t>
      </w:r>
    </w:p>
    <w:p w14:paraId="509EC66C"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762EF054"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LOCATION = 'abs://</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sql</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-archive@&lt;storage-account&gt;.blob.core.windows.net',</w:t>
      </w:r>
    </w:p>
    <w:p w14:paraId="01C6B13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CREDENTIAL =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BlobArchiveCredential</w:t>
      </w:r>
      <w:proofErr w:type="spellEnd"/>
    </w:p>
    <w:p w14:paraId="3E8957A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35F3B4BA"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GO</w:t>
      </w:r>
    </w:p>
    <w:p w14:paraId="61690A00"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shd w:val="clear" w:color="auto" w:fill="F3F3F3"/>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These are setup examples; use the authentication method and storage URI supported by your SQL Server 2022 installation. See Microsoft's </w:t>
      </w:r>
      <w:hyperlink r:id="rId17" w:tgtFrame="_blank" w:history="1">
        <w:proofErr w:type="spellStart"/>
        <w:r w:rsidRPr="00070B1F">
          <w:rPr>
            <w:rFonts w:ascii="Segoe UI" w:eastAsia="Times New Roman" w:hAnsi="Segoe UI" w:cs="Segoe UI"/>
            <w:color w:val="0D0D0D"/>
            <w:kern w:val="0"/>
            <w:u w:val="single"/>
            <w:bdr w:val="none" w:sz="0" w:space="0" w:color="auto" w:frame="1"/>
            <w:lang w:eastAsia="en-IN"/>
            <w14:ligatures w14:val="none"/>
          </w:rPr>
          <w:t>PolyBase</w:t>
        </w:r>
        <w:proofErr w:type="spellEnd"/>
        <w:r w:rsidRPr="00070B1F">
          <w:rPr>
            <w:rFonts w:ascii="Segoe UI" w:eastAsia="Times New Roman" w:hAnsi="Segoe UI" w:cs="Segoe UI"/>
            <w:color w:val="0D0D0D"/>
            <w:kern w:val="0"/>
            <w:u w:val="single"/>
            <w:bdr w:val="none" w:sz="0" w:space="0" w:color="auto" w:frame="1"/>
            <w:lang w:eastAsia="en-IN"/>
            <w14:ligatures w14:val="none"/>
          </w:rPr>
          <w:t xml:space="preserve"> guide </w:t>
        </w:r>
      </w:hyperlink>
      <w:r w:rsidRPr="00070B1F">
        <w:rPr>
          <w:rFonts w:ascii="Segoe UI" w:eastAsia="Times New Roman" w:hAnsi="Segoe UI" w:cs="Segoe UI"/>
          <w:color w:val="0D0D0D"/>
          <w:kern w:val="0"/>
          <w:bdr w:val="none" w:sz="0" w:space="0" w:color="auto" w:frame="1"/>
          <w:lang w:eastAsia="en-IN"/>
          <w14:ligatures w14:val="none"/>
        </w:rPr>
        <w:t xml:space="preserve"> for the precise requirements. </w:t>
      </w:r>
    </w:p>
    <w:p w14:paraId="15B19851" w14:textId="77777777" w:rsidR="00070B1F" w:rsidRPr="00070B1F" w:rsidRDefault="00070B1F" w:rsidP="00E86D12">
      <w:pPr>
        <w:shd w:val="clear" w:color="auto" w:fill="FCFCFC"/>
        <w:spacing w:after="0" w:line="240" w:lineRule="auto"/>
        <w:rPr>
          <w:rFonts w:ascii="Times New Roman" w:eastAsia="Times New Roman" w:hAnsi="Times New Roman" w:cs="Times New Roman"/>
          <w:kern w:val="0"/>
          <w:lang w:eastAsia="en-IN"/>
          <w14:ligatures w14:val="none"/>
        </w:rPr>
      </w:pPr>
      <w:r w:rsidRPr="00070B1F">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47E67037" wp14:editId="6E6BD9CD">
            <wp:extent cx="308610" cy="308610"/>
            <wp:effectExtent l="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14:paraId="592D07A2"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2F8AB223"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8F8F8F"/>
          <w:kern w:val="0"/>
          <w:bdr w:val="none" w:sz="0" w:space="0" w:color="auto" w:frame="1"/>
          <w:shd w:val="clear" w:color="auto" w:fill="F3F3F3"/>
          <w:lang w:eastAsia="en-IN"/>
          <w14:ligatures w14:val="none"/>
        </w:rPr>
        <w:t>+1</w:t>
      </w:r>
    </w:p>
    <w:p w14:paraId="76E0ABD9"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070B1F">
        <w:rPr>
          <w:rFonts w:ascii="Segoe UI" w:eastAsia="Times New Roman" w:hAnsi="Segoe UI" w:cs="Segoe UI"/>
          <w:b/>
          <w:bCs/>
          <w:color w:val="0D0D0D"/>
          <w:kern w:val="0"/>
          <w:sz w:val="36"/>
          <w:szCs w:val="36"/>
          <w:bdr w:val="none" w:sz="0" w:space="0" w:color="auto" w:frame="1"/>
          <w:lang w:eastAsia="en-IN"/>
          <w14:ligatures w14:val="none"/>
        </w:rPr>
        <w:t>3. Query the archived records</w:t>
      </w:r>
    </w:p>
    <w:p w14:paraId="242D9A72"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Once the external data source is configured:</w:t>
      </w:r>
    </w:p>
    <w:p w14:paraId="048ACF93"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5C49EACE"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 TOP (100) *</w:t>
      </w:r>
    </w:p>
    <w:p w14:paraId="1AC1C7B7"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FROM OPENROWSET</w:t>
      </w:r>
    </w:p>
    <w:p w14:paraId="17177A05"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7AB0D0AE"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BULK 'orders/</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batch_id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=&lt;batch-id&gt;/*.parquet',</w:t>
      </w:r>
    </w:p>
    <w:p w14:paraId="6C428C42"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DATA_SOURCE =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500BB34A"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FORMAT = 'PARQUET'</w:t>
      </w:r>
    </w:p>
    <w:p w14:paraId="6BEA0CB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p;</w:t>
      </w:r>
      <w:proofErr w:type="gramEnd"/>
    </w:p>
    <w:p w14:paraId="0CF621AC"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Filter by a specific order:</w:t>
      </w:r>
    </w:p>
    <w:p w14:paraId="597673A9"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304012BB"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w:t>
      </w:r>
    </w:p>
    <w:p w14:paraId="251B5ED6"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2611F57C"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lastRenderedPageBreak/>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CustomerId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1A03634D"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OrderDate</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0F053EDE"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OrderAmount</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57497F79"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Status</w:t>
      </w:r>
    </w:p>
    <w:p w14:paraId="39AC20F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FROM OPENROWSET</w:t>
      </w:r>
    </w:p>
    <w:p w14:paraId="1B79A609"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24E355E0"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BULK 'orders/</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batch_id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=&lt;batch-id&gt;/*.parquet',</w:t>
      </w:r>
    </w:p>
    <w:p w14:paraId="40624B77"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DATA_SOURCE =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15F5ECF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FORMAT = 'PARQUET'</w:t>
      </w:r>
    </w:p>
    <w:p w14:paraId="168FDC27"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AS p</w:t>
      </w:r>
    </w:p>
    <w:p w14:paraId="27FD8EA6"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WHERE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OrderId</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 xml:space="preserve"> =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123456;</w:t>
      </w:r>
      <w:proofErr w:type="gramEnd"/>
    </w:p>
    <w:p w14:paraId="45563EE9"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The column names must match those stored in the Parquet files.</w:t>
      </w:r>
    </w:p>
    <w:p w14:paraId="18B84ADC"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070B1F">
        <w:rPr>
          <w:rFonts w:ascii="Segoe UI" w:eastAsia="Times New Roman" w:hAnsi="Segoe UI" w:cs="Segoe UI"/>
          <w:b/>
          <w:bCs/>
          <w:color w:val="0D0D0D"/>
          <w:kern w:val="0"/>
          <w:sz w:val="36"/>
          <w:szCs w:val="36"/>
          <w:bdr w:val="none" w:sz="0" w:space="0" w:color="auto" w:frame="1"/>
          <w:lang w:eastAsia="en-IN"/>
          <w14:ligatures w14:val="none"/>
        </w:rPr>
        <w:t>4. Query all archive batches</w:t>
      </w:r>
    </w:p>
    <w:p w14:paraId="711CA812" w14:textId="77777777" w:rsidR="00070B1F" w:rsidRPr="00070B1F" w:rsidRDefault="00070B1F" w:rsidP="00E86D12">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If your folders follow the structure </w:t>
      </w:r>
      <w:r w:rsidRPr="00070B1F">
        <w:rPr>
          <w:rFonts w:ascii="Consolas" w:eastAsia="Times New Roman" w:hAnsi="Consolas" w:cs="Courier New"/>
          <w:color w:val="0D0D0D"/>
          <w:kern w:val="0"/>
          <w:sz w:val="22"/>
          <w:szCs w:val="22"/>
          <w:bdr w:val="none" w:sz="0" w:space="0" w:color="auto" w:frame="1"/>
          <w:lang w:eastAsia="en-IN"/>
          <w14:ligatures w14:val="none"/>
        </w:rPr>
        <w:t>orders/</w:t>
      </w:r>
      <w:proofErr w:type="spellStart"/>
      <w:r w:rsidRPr="00070B1F">
        <w:rPr>
          <w:rFonts w:ascii="Consolas" w:eastAsia="Times New Roman" w:hAnsi="Consolas" w:cs="Courier New"/>
          <w:color w:val="0D0D0D"/>
          <w:kern w:val="0"/>
          <w:sz w:val="22"/>
          <w:szCs w:val="22"/>
          <w:bdr w:val="none" w:sz="0" w:space="0" w:color="auto" w:frame="1"/>
          <w:lang w:eastAsia="en-IN"/>
          <w14:ligatures w14:val="none"/>
        </w:rPr>
        <w:t>batch_id</w:t>
      </w:r>
      <w:proofErr w:type="spellEnd"/>
      <w:r w:rsidRPr="00070B1F">
        <w:rPr>
          <w:rFonts w:ascii="Consolas" w:eastAsia="Times New Roman" w:hAnsi="Consolas" w:cs="Courier New"/>
          <w:color w:val="0D0D0D"/>
          <w:kern w:val="0"/>
          <w:sz w:val="22"/>
          <w:szCs w:val="22"/>
          <w:bdr w:val="none" w:sz="0" w:space="0" w:color="auto" w:frame="1"/>
          <w:lang w:eastAsia="en-IN"/>
          <w14:ligatures w14:val="none"/>
        </w:rPr>
        <w:t>=.../*.parquet</w:t>
      </w:r>
      <w:r w:rsidRPr="00070B1F">
        <w:rPr>
          <w:rFonts w:ascii="Segoe UI" w:eastAsia="Times New Roman" w:hAnsi="Segoe UI" w:cs="Segoe UI"/>
          <w:color w:val="0D0D0D"/>
          <w:kern w:val="0"/>
          <w:bdr w:val="none" w:sz="0" w:space="0" w:color="auto" w:frame="1"/>
          <w:lang w:eastAsia="en-IN"/>
          <w14:ligatures w14:val="none"/>
        </w:rPr>
        <w:t>, you can use a wildcard to read files across subfolders:</w:t>
      </w:r>
    </w:p>
    <w:p w14:paraId="7368A5AF" w14:textId="77777777" w:rsidR="00070B1F" w:rsidRPr="00070B1F" w:rsidRDefault="00070B1F" w:rsidP="00E86D12">
      <w:pPr>
        <w:shd w:val="clear" w:color="auto" w:fill="FCFCFC"/>
        <w:spacing w:beforeAutospacing="1" w:after="0" w:afterAutospacing="1" w:line="240" w:lineRule="auto"/>
        <w:rPr>
          <w:rFonts w:ascii="Segoe UI" w:eastAsia="Times New Roman" w:hAnsi="Segoe UI" w:cs="Segoe UI"/>
          <w:color w:val="0D0D0D"/>
          <w:kern w:val="0"/>
          <w:bdr w:val="none" w:sz="0" w:space="0" w:color="auto" w:frame="1"/>
          <w:lang w:eastAsia="en-IN"/>
          <w14:ligatures w14:val="none"/>
        </w:rPr>
      </w:pPr>
      <w:proofErr w:type="spellStart"/>
      <w:r w:rsidRPr="00070B1F">
        <w:rPr>
          <w:rFonts w:ascii="Segoe UI" w:eastAsia="Times New Roman" w:hAnsi="Segoe UI" w:cs="Segoe UI"/>
          <w:color w:val="5D5D5D"/>
          <w:kern w:val="0"/>
          <w:bdr w:val="none" w:sz="0" w:space="0" w:color="auto" w:frame="1"/>
          <w:lang w:eastAsia="en-IN"/>
          <w14:ligatures w14:val="none"/>
        </w:rPr>
        <w:t>sql</w:t>
      </w:r>
      <w:proofErr w:type="spellEnd"/>
    </w:p>
    <w:p w14:paraId="10A92130"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SELECT TOP (1000) *</w:t>
      </w:r>
    </w:p>
    <w:p w14:paraId="436AF698"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FROM OPENROWSET</w:t>
      </w:r>
    </w:p>
    <w:p w14:paraId="7982FBFC"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3109D96D"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BULK 'orders/**',</w:t>
      </w:r>
    </w:p>
    <w:p w14:paraId="61E6ED35"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DATA_SOURCE = '</w:t>
      </w:r>
      <w:proofErr w:type="spellStart"/>
      <w:r w:rsidRPr="00070B1F">
        <w:rPr>
          <w:rFonts w:ascii="Courier New" w:eastAsia="Times New Roman" w:hAnsi="Courier New" w:cs="Courier New"/>
          <w:color w:val="0D0D0D"/>
          <w:kern w:val="0"/>
          <w:sz w:val="20"/>
          <w:szCs w:val="20"/>
          <w:bdr w:val="none" w:sz="0" w:space="0" w:color="auto" w:frame="1"/>
          <w:lang w:eastAsia="en-IN"/>
          <w14:ligatures w14:val="none"/>
        </w:rPr>
        <w:t>BlobArchive</w:t>
      </w:r>
      <w:proofErr w:type="spellEnd"/>
      <w:r w:rsidRPr="00070B1F">
        <w:rPr>
          <w:rFonts w:ascii="Courier New" w:eastAsia="Times New Roman" w:hAnsi="Courier New" w:cs="Courier New"/>
          <w:color w:val="0D0D0D"/>
          <w:kern w:val="0"/>
          <w:sz w:val="20"/>
          <w:szCs w:val="20"/>
          <w:bdr w:val="none" w:sz="0" w:space="0" w:color="auto" w:frame="1"/>
          <w:lang w:eastAsia="en-IN"/>
          <w14:ligatures w14:val="none"/>
        </w:rPr>
        <w:t>',</w:t>
      </w:r>
    </w:p>
    <w:p w14:paraId="7326F673"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FORMAT = 'PARQUET'</w:t>
      </w:r>
    </w:p>
    <w:p w14:paraId="38C97EB5" w14:textId="77777777" w:rsidR="00070B1F" w:rsidRPr="00070B1F" w:rsidRDefault="00070B1F" w:rsidP="00E86D12">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bdr w:val="none" w:sz="0" w:space="0" w:color="auto" w:frame="1"/>
          <w:lang w:eastAsia="en-IN"/>
          <w14:ligatures w14:val="none"/>
        </w:rPr>
      </w:pPr>
      <w:r w:rsidRPr="00070B1F">
        <w:rPr>
          <w:rFonts w:ascii="Courier New" w:eastAsia="Times New Roman" w:hAnsi="Courier New" w:cs="Courier New"/>
          <w:color w:val="0D0D0D"/>
          <w:kern w:val="0"/>
          <w:sz w:val="20"/>
          <w:szCs w:val="20"/>
          <w:bdr w:val="none" w:sz="0" w:space="0" w:color="auto" w:frame="1"/>
          <w:lang w:eastAsia="en-IN"/>
          <w14:ligatures w14:val="none"/>
        </w:rPr>
        <w:t xml:space="preserve">) AS </w:t>
      </w:r>
      <w:proofErr w:type="gramStart"/>
      <w:r w:rsidRPr="00070B1F">
        <w:rPr>
          <w:rFonts w:ascii="Courier New" w:eastAsia="Times New Roman" w:hAnsi="Courier New" w:cs="Courier New"/>
          <w:color w:val="0D0D0D"/>
          <w:kern w:val="0"/>
          <w:sz w:val="20"/>
          <w:szCs w:val="20"/>
          <w:bdr w:val="none" w:sz="0" w:space="0" w:color="auto" w:frame="1"/>
          <w:lang w:eastAsia="en-IN"/>
          <w14:ligatures w14:val="none"/>
        </w:rPr>
        <w:t>p;</w:t>
      </w:r>
      <w:proofErr w:type="gramEnd"/>
    </w:p>
    <w:p w14:paraId="250EB302"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shd w:val="clear" w:color="auto" w:fill="F3F3F3"/>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Test this against your actual folder layout first. A broad wildcard can scan many files, so for regular production queries, filter to the relevant batch or partition where possible. SQL Server 2022 supports wildcard paths and recursive traversal in </w:t>
      </w:r>
      <w:r w:rsidRPr="00070B1F">
        <w:rPr>
          <w:rFonts w:ascii="Consolas" w:eastAsia="Times New Roman" w:hAnsi="Consolas" w:cs="Courier New"/>
          <w:color w:val="0D0D0D"/>
          <w:kern w:val="0"/>
          <w:sz w:val="22"/>
          <w:szCs w:val="22"/>
          <w:bdr w:val="none" w:sz="0" w:space="0" w:color="auto" w:frame="1"/>
          <w:lang w:eastAsia="en-IN"/>
          <w14:ligatures w14:val="none"/>
        </w:rPr>
        <w:t>OPENROWSET</w:t>
      </w:r>
      <w:r w:rsidRPr="00070B1F">
        <w:rPr>
          <w:rFonts w:ascii="Segoe UI" w:eastAsia="Times New Roman" w:hAnsi="Segoe UI" w:cs="Segoe UI"/>
          <w:color w:val="0D0D0D"/>
          <w:kern w:val="0"/>
          <w:bdr w:val="none" w:sz="0" w:space="0" w:color="auto" w:frame="1"/>
          <w:lang w:eastAsia="en-IN"/>
          <w14:ligatures w14:val="none"/>
        </w:rPr>
        <w:t xml:space="preserve">. </w:t>
      </w:r>
    </w:p>
    <w:p w14:paraId="3FF6119E" w14:textId="77777777" w:rsidR="00070B1F" w:rsidRPr="00070B1F" w:rsidRDefault="00070B1F" w:rsidP="00E86D12">
      <w:pPr>
        <w:shd w:val="clear" w:color="auto" w:fill="FCFCFC"/>
        <w:spacing w:after="0" w:line="240" w:lineRule="auto"/>
        <w:rPr>
          <w:rFonts w:ascii="Times New Roman" w:eastAsia="Times New Roman" w:hAnsi="Times New Roman" w:cs="Times New Roman"/>
          <w:kern w:val="0"/>
          <w:lang w:eastAsia="en-IN"/>
          <w14:ligatures w14:val="none"/>
        </w:rPr>
      </w:pPr>
      <w:r w:rsidRPr="00070B1F">
        <w:rPr>
          <w:rFonts w:ascii="Segoe UI" w:eastAsia="Times New Roman" w:hAnsi="Segoe UI" w:cs="Segoe UI"/>
          <w:noProof/>
          <w:color w:val="282828"/>
          <w:kern w:val="0"/>
          <w:bdr w:val="none" w:sz="0" w:space="0" w:color="auto" w:frame="1"/>
          <w:shd w:val="clear" w:color="auto" w:fill="F3F3F3"/>
          <w:lang w:eastAsia="en-IN"/>
          <w14:ligatures w14:val="none"/>
        </w:rPr>
        <w:drawing>
          <wp:inline distT="0" distB="0" distL="0" distR="0" wp14:anchorId="3A8F75EC" wp14:editId="2CABC0AB">
            <wp:extent cx="308610" cy="308610"/>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14:paraId="5E0EB596"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5D5D5D"/>
          <w:kern w:val="0"/>
          <w:bdr w:val="none" w:sz="0" w:space="0" w:color="auto" w:frame="1"/>
          <w:shd w:val="clear" w:color="auto" w:fill="F3F3F3"/>
          <w:lang w:eastAsia="en-IN"/>
          <w14:ligatures w14:val="none"/>
        </w:rPr>
        <w:t>Microsoft Learn</w:t>
      </w:r>
    </w:p>
    <w:p w14:paraId="75591780" w14:textId="77777777" w:rsidR="00070B1F" w:rsidRPr="00070B1F" w:rsidRDefault="00070B1F" w:rsidP="00E86D12">
      <w:pPr>
        <w:shd w:val="clear" w:color="auto" w:fill="FCFCFC"/>
        <w:spacing w:after="0" w:line="240" w:lineRule="auto"/>
        <w:rPr>
          <w:rFonts w:ascii="Segoe UI" w:eastAsia="Times New Roman" w:hAnsi="Segoe UI" w:cs="Segoe UI"/>
          <w:color w:val="282828"/>
          <w:kern w:val="0"/>
          <w:bdr w:val="none" w:sz="0" w:space="0" w:color="auto" w:frame="1"/>
          <w:shd w:val="clear" w:color="auto" w:fill="F3F3F3"/>
          <w:lang w:eastAsia="en-IN"/>
          <w14:ligatures w14:val="none"/>
        </w:rPr>
      </w:pPr>
      <w:r w:rsidRPr="00070B1F">
        <w:rPr>
          <w:rFonts w:ascii="Segoe UI" w:eastAsia="Times New Roman" w:hAnsi="Segoe UI" w:cs="Segoe UI"/>
          <w:color w:val="8F8F8F"/>
          <w:kern w:val="0"/>
          <w:bdr w:val="none" w:sz="0" w:space="0" w:color="auto" w:frame="1"/>
          <w:shd w:val="clear" w:color="auto" w:fill="F3F3F3"/>
          <w:lang w:eastAsia="en-IN"/>
          <w14:ligatures w14:val="none"/>
        </w:rPr>
        <w:t>+1</w:t>
      </w:r>
    </w:p>
    <w:p w14:paraId="75E78BCC" w14:textId="77777777" w:rsidR="00070B1F" w:rsidRPr="00070B1F" w:rsidRDefault="00070B1F" w:rsidP="00E86D12">
      <w:pPr>
        <w:shd w:val="clear" w:color="auto" w:fill="FCFCFC"/>
        <w:spacing w:before="360" w:after="0" w:line="240" w:lineRule="auto"/>
        <w:outlineLvl w:val="1"/>
        <w:rPr>
          <w:rFonts w:ascii="Segoe UI" w:eastAsia="Times New Roman" w:hAnsi="Segoe UI" w:cs="Segoe UI"/>
          <w:b/>
          <w:bCs/>
          <w:color w:val="0D0D0D"/>
          <w:kern w:val="0"/>
          <w:sz w:val="36"/>
          <w:szCs w:val="36"/>
          <w:bdr w:val="none" w:sz="0" w:space="0" w:color="auto" w:frame="1"/>
          <w:lang w:eastAsia="en-IN"/>
          <w14:ligatures w14:val="none"/>
        </w:rPr>
      </w:pPr>
      <w:r w:rsidRPr="00070B1F">
        <w:rPr>
          <w:rFonts w:ascii="Segoe UI" w:eastAsia="Times New Roman" w:hAnsi="Segoe UI" w:cs="Segoe UI"/>
          <w:b/>
          <w:bCs/>
          <w:color w:val="0D0D0D"/>
          <w:kern w:val="0"/>
          <w:sz w:val="36"/>
          <w:szCs w:val="36"/>
          <w:bdr w:val="none" w:sz="0" w:space="0" w:color="auto" w:frame="1"/>
          <w:lang w:eastAsia="en-IN"/>
          <w14:ligatures w14:val="none"/>
        </w:rPr>
        <w:t>One detail I need from you</w:t>
      </w:r>
    </w:p>
    <w:p w14:paraId="4EEB0C84" w14:textId="77777777" w:rsidR="00070B1F" w:rsidRPr="00070B1F" w:rsidRDefault="00070B1F" w:rsidP="00E86D12">
      <w:pPr>
        <w:shd w:val="clear" w:color="auto" w:fill="FCFCFC"/>
        <w:spacing w:before="12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Are your archived files stored in:</w:t>
      </w:r>
    </w:p>
    <w:p w14:paraId="2A4C0416" w14:textId="77777777" w:rsidR="00070B1F" w:rsidRPr="00070B1F" w:rsidRDefault="00070B1F" w:rsidP="00E86D12">
      <w:pPr>
        <w:numPr>
          <w:ilvl w:val="1"/>
          <w:numId w:val="13"/>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b/>
          <w:bCs/>
          <w:color w:val="0D0D0D"/>
          <w:kern w:val="0"/>
          <w:bdr w:val="none" w:sz="0" w:space="0" w:color="auto" w:frame="1"/>
          <w:lang w:eastAsia="en-IN"/>
          <w14:ligatures w14:val="none"/>
        </w:rPr>
        <w:t>A.</w:t>
      </w:r>
      <w:r w:rsidRPr="00070B1F">
        <w:rPr>
          <w:rFonts w:ascii="Segoe UI" w:eastAsia="Times New Roman" w:hAnsi="Segoe UI" w:cs="Segoe UI"/>
          <w:color w:val="0D0D0D"/>
          <w:kern w:val="0"/>
          <w:bdr w:val="none" w:sz="0" w:space="0" w:color="auto" w:frame="1"/>
          <w:lang w:eastAsia="en-IN"/>
          <w14:ligatures w14:val="none"/>
        </w:rPr>
        <w:t xml:space="preserve"> Standard Azure Blob Storage</w:t>
      </w:r>
    </w:p>
    <w:p w14:paraId="41459B8E" w14:textId="77777777" w:rsidR="00070B1F" w:rsidRPr="00070B1F" w:rsidRDefault="00070B1F" w:rsidP="00E86D12">
      <w:pPr>
        <w:numPr>
          <w:ilvl w:val="1"/>
          <w:numId w:val="13"/>
        </w:numPr>
        <w:shd w:val="clear" w:color="auto" w:fill="FCFCFC"/>
        <w:tabs>
          <w:tab w:val="clear" w:pos="1440"/>
          <w:tab w:val="num" w:pos="720"/>
        </w:tabs>
        <w:spacing w:after="0" w:line="240" w:lineRule="auto"/>
        <w:ind w:left="720"/>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b/>
          <w:bCs/>
          <w:color w:val="0D0D0D"/>
          <w:kern w:val="0"/>
          <w:bdr w:val="none" w:sz="0" w:space="0" w:color="auto" w:frame="1"/>
          <w:lang w:eastAsia="en-IN"/>
          <w14:ligatures w14:val="none"/>
        </w:rPr>
        <w:t>B.</w:t>
      </w:r>
      <w:r w:rsidRPr="00070B1F">
        <w:rPr>
          <w:rFonts w:ascii="Segoe UI" w:eastAsia="Times New Roman" w:hAnsi="Segoe UI" w:cs="Segoe UI"/>
          <w:color w:val="0D0D0D"/>
          <w:kern w:val="0"/>
          <w:bdr w:val="none" w:sz="0" w:space="0" w:color="auto" w:frame="1"/>
          <w:lang w:eastAsia="en-IN"/>
          <w14:ligatures w14:val="none"/>
        </w:rPr>
        <w:t xml:space="preserve"> Azure Data Lake Storage Gen2 (hierarchical namespace enabled)</w:t>
      </w:r>
    </w:p>
    <w:p w14:paraId="266D6F14" w14:textId="77777777" w:rsidR="00070B1F" w:rsidRPr="00070B1F" w:rsidRDefault="00070B1F" w:rsidP="00E86D12">
      <w:pPr>
        <w:shd w:val="clear" w:color="auto" w:fill="FCFCFC"/>
        <w:spacing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 xml:space="preserve">And do you want to authenticate using a </w:t>
      </w:r>
      <w:r w:rsidRPr="00070B1F">
        <w:rPr>
          <w:rFonts w:ascii="Segoe UI" w:eastAsia="Times New Roman" w:hAnsi="Segoe UI" w:cs="Segoe UI"/>
          <w:b/>
          <w:bCs/>
          <w:color w:val="0D0D0D"/>
          <w:kern w:val="0"/>
          <w:bdr w:val="none" w:sz="0" w:space="0" w:color="auto" w:frame="1"/>
          <w:lang w:eastAsia="en-IN"/>
          <w14:ligatures w14:val="none"/>
        </w:rPr>
        <w:t>managed identity</w:t>
      </w:r>
      <w:r w:rsidRPr="00070B1F">
        <w:rPr>
          <w:rFonts w:ascii="Segoe UI" w:eastAsia="Times New Roman" w:hAnsi="Segoe UI" w:cs="Segoe UI"/>
          <w:color w:val="0D0D0D"/>
          <w:kern w:val="0"/>
          <w:bdr w:val="none" w:sz="0" w:space="0" w:color="auto" w:frame="1"/>
          <w:lang w:eastAsia="en-IN"/>
          <w14:ligatures w14:val="none"/>
        </w:rPr>
        <w:t xml:space="preserve"> or a </w:t>
      </w:r>
      <w:r w:rsidRPr="00070B1F">
        <w:rPr>
          <w:rFonts w:ascii="Segoe UI" w:eastAsia="Times New Roman" w:hAnsi="Segoe UI" w:cs="Segoe UI"/>
          <w:b/>
          <w:bCs/>
          <w:color w:val="0D0D0D"/>
          <w:kern w:val="0"/>
          <w:bdr w:val="none" w:sz="0" w:space="0" w:color="auto" w:frame="1"/>
          <w:lang w:eastAsia="en-IN"/>
          <w14:ligatures w14:val="none"/>
        </w:rPr>
        <w:t>SAS token</w:t>
      </w:r>
      <w:r w:rsidRPr="00070B1F">
        <w:rPr>
          <w:rFonts w:ascii="Segoe UI" w:eastAsia="Times New Roman" w:hAnsi="Segoe UI" w:cs="Segoe UI"/>
          <w:color w:val="0D0D0D"/>
          <w:kern w:val="0"/>
          <w:bdr w:val="none" w:sz="0" w:space="0" w:color="auto" w:frame="1"/>
          <w:lang w:eastAsia="en-IN"/>
          <w14:ligatures w14:val="none"/>
        </w:rPr>
        <w:t>?</w:t>
      </w:r>
    </w:p>
    <w:p w14:paraId="4F4B1999" w14:textId="77777777" w:rsidR="00070B1F" w:rsidRPr="00070B1F" w:rsidRDefault="00070B1F" w:rsidP="00E86D12">
      <w:pPr>
        <w:shd w:val="clear" w:color="auto" w:fill="FCFCFC"/>
        <w:spacing w:before="240" w:after="0" w:line="240" w:lineRule="auto"/>
        <w:rPr>
          <w:rFonts w:ascii="Segoe UI" w:eastAsia="Times New Roman" w:hAnsi="Segoe UI" w:cs="Segoe UI"/>
          <w:color w:val="0D0D0D"/>
          <w:kern w:val="0"/>
          <w:bdr w:val="none" w:sz="0" w:space="0" w:color="auto" w:frame="1"/>
          <w:lang w:eastAsia="en-IN"/>
          <w14:ligatures w14:val="none"/>
        </w:rPr>
      </w:pPr>
      <w:r w:rsidRPr="00070B1F">
        <w:rPr>
          <w:rFonts w:ascii="Segoe UI" w:eastAsia="Times New Roman" w:hAnsi="Segoe UI" w:cs="Segoe UI"/>
          <w:color w:val="0D0D0D"/>
          <w:kern w:val="0"/>
          <w:bdr w:val="none" w:sz="0" w:space="0" w:color="auto" w:frame="1"/>
          <w:lang w:eastAsia="en-IN"/>
          <w14:ligatures w14:val="none"/>
        </w:rPr>
        <w:t>Those two details determine the exact storage URI and secure credential configuration for your environment.</w:t>
      </w:r>
    </w:p>
    <w:p w14:paraId="5611C91D" w14:textId="77777777" w:rsidR="00070B1F" w:rsidRDefault="00070B1F" w:rsidP="00875029"/>
    <w:sectPr w:rsidR="00070B1F">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06F2D" w14:textId="77777777" w:rsidR="00231757" w:rsidRDefault="00231757" w:rsidP="00D56910">
      <w:pPr>
        <w:spacing w:after="0" w:line="240" w:lineRule="auto"/>
      </w:pPr>
      <w:r>
        <w:separator/>
      </w:r>
    </w:p>
  </w:endnote>
  <w:endnote w:type="continuationSeparator" w:id="0">
    <w:p w14:paraId="7F06156F" w14:textId="77777777" w:rsidR="00231757" w:rsidRDefault="00231757" w:rsidP="00D56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795616"/>
      <w:docPartObj>
        <w:docPartGallery w:val="Page Numbers (Bottom of Page)"/>
        <w:docPartUnique/>
      </w:docPartObj>
    </w:sdtPr>
    <w:sdtContent>
      <w:sdt>
        <w:sdtPr>
          <w:id w:val="-1769616900"/>
          <w:docPartObj>
            <w:docPartGallery w:val="Page Numbers (Top of Page)"/>
            <w:docPartUnique/>
          </w:docPartObj>
        </w:sdtPr>
        <w:sdtContent>
          <w:p w14:paraId="4A280EB4" w14:textId="32E29F8D" w:rsidR="00D56910" w:rsidRDefault="00D5691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C6E965B" w14:textId="77777777" w:rsidR="00D56910" w:rsidRDefault="00D56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9945" w14:textId="77777777" w:rsidR="00231757" w:rsidRDefault="00231757" w:rsidP="00D56910">
      <w:pPr>
        <w:spacing w:after="0" w:line="240" w:lineRule="auto"/>
      </w:pPr>
      <w:r>
        <w:separator/>
      </w:r>
    </w:p>
  </w:footnote>
  <w:footnote w:type="continuationSeparator" w:id="0">
    <w:p w14:paraId="5F71C03E" w14:textId="77777777" w:rsidR="00231757" w:rsidRDefault="00231757" w:rsidP="00D56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70F8"/>
    <w:multiLevelType w:val="hybridMultilevel"/>
    <w:tmpl w:val="3EDCED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AD335D4"/>
    <w:multiLevelType w:val="multilevel"/>
    <w:tmpl w:val="701092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85C83"/>
    <w:multiLevelType w:val="hybridMultilevel"/>
    <w:tmpl w:val="989C16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862559E"/>
    <w:multiLevelType w:val="multilevel"/>
    <w:tmpl w:val="C01806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5347EB"/>
    <w:multiLevelType w:val="multilevel"/>
    <w:tmpl w:val="A1A0F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490919">
    <w:abstractNumId w:val="3"/>
  </w:num>
  <w:num w:numId="2" w16cid:durableId="1893148309">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519973429">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057321454">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560362391">
    <w:abstractNumId w:val="1"/>
  </w:num>
  <w:num w:numId="6" w16cid:durableId="522860721">
    <w:abstractNumId w:val="1"/>
    <w:lvlOverride w:ilvl="1">
      <w:lvl w:ilvl="1">
        <w:numFmt w:val="decimal"/>
        <w:lvlText w:val="%2."/>
        <w:lvlJc w:val="left"/>
      </w:lvl>
    </w:lvlOverride>
  </w:num>
  <w:num w:numId="7" w16cid:durableId="1481967662">
    <w:abstractNumId w:val="1"/>
    <w:lvlOverride w:ilvl="1">
      <w:lvl w:ilvl="1">
        <w:numFmt w:val="decimal"/>
        <w:lvlText w:val="%2."/>
        <w:lvlJc w:val="left"/>
      </w:lvl>
    </w:lvlOverride>
  </w:num>
  <w:num w:numId="8" w16cid:durableId="1769887632">
    <w:abstractNumId w:val="1"/>
    <w:lvlOverride w:ilvl="1">
      <w:lvl w:ilvl="1">
        <w:numFmt w:val="decimal"/>
        <w:lvlText w:val="%2."/>
        <w:lvlJc w:val="left"/>
      </w:lvl>
    </w:lvlOverride>
  </w:num>
  <w:num w:numId="9" w16cid:durableId="960262074">
    <w:abstractNumId w:val="1"/>
    <w:lvlOverride w:ilvl="1">
      <w:lvl w:ilvl="1">
        <w:numFmt w:val="decimal"/>
        <w:lvlText w:val="%2."/>
        <w:lvlJc w:val="left"/>
      </w:lvl>
    </w:lvlOverride>
  </w:num>
  <w:num w:numId="10" w16cid:durableId="986207936">
    <w:abstractNumId w:val="1"/>
    <w:lvlOverride w:ilvl="1">
      <w:lvl w:ilvl="1">
        <w:numFmt w:val="decimal"/>
        <w:lvlText w:val="%2."/>
        <w:lvlJc w:val="left"/>
      </w:lvl>
    </w:lvlOverride>
  </w:num>
  <w:num w:numId="11" w16cid:durableId="769620620">
    <w:abstractNumId w:val="0"/>
  </w:num>
  <w:num w:numId="12" w16cid:durableId="428279648">
    <w:abstractNumId w:val="2"/>
  </w:num>
  <w:num w:numId="13" w16cid:durableId="1684166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305"/>
    <w:rsid w:val="000167C8"/>
    <w:rsid w:val="00070B1F"/>
    <w:rsid w:val="000849F4"/>
    <w:rsid w:val="00131759"/>
    <w:rsid w:val="00174538"/>
    <w:rsid w:val="00193535"/>
    <w:rsid w:val="00231757"/>
    <w:rsid w:val="00251619"/>
    <w:rsid w:val="00251CA2"/>
    <w:rsid w:val="002F3CCA"/>
    <w:rsid w:val="00346C5A"/>
    <w:rsid w:val="0045134C"/>
    <w:rsid w:val="00483E6B"/>
    <w:rsid w:val="004A5641"/>
    <w:rsid w:val="00594D80"/>
    <w:rsid w:val="005D5BF5"/>
    <w:rsid w:val="005E2994"/>
    <w:rsid w:val="00621EAC"/>
    <w:rsid w:val="00637FE5"/>
    <w:rsid w:val="00746EFD"/>
    <w:rsid w:val="007804D2"/>
    <w:rsid w:val="00822DBF"/>
    <w:rsid w:val="00875029"/>
    <w:rsid w:val="0088263E"/>
    <w:rsid w:val="008E73B3"/>
    <w:rsid w:val="009B0DFE"/>
    <w:rsid w:val="009F0870"/>
    <w:rsid w:val="00AB5832"/>
    <w:rsid w:val="00B606C3"/>
    <w:rsid w:val="00C80305"/>
    <w:rsid w:val="00CA387C"/>
    <w:rsid w:val="00D536D5"/>
    <w:rsid w:val="00D56910"/>
    <w:rsid w:val="00E701AE"/>
    <w:rsid w:val="00E86D12"/>
    <w:rsid w:val="00FC4653"/>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6C91"/>
  <w15:chartTrackingRefBased/>
  <w15:docId w15:val="{0FE2E00D-C8CC-4B59-9BD8-4227E9D1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0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0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305"/>
    <w:rPr>
      <w:rFonts w:eastAsiaTheme="majorEastAsia" w:cstheme="majorBidi"/>
      <w:color w:val="272727" w:themeColor="text1" w:themeTint="D8"/>
    </w:rPr>
  </w:style>
  <w:style w:type="paragraph" w:styleId="Title">
    <w:name w:val="Title"/>
    <w:basedOn w:val="Normal"/>
    <w:next w:val="Normal"/>
    <w:link w:val="TitleChar"/>
    <w:uiPriority w:val="10"/>
    <w:qFormat/>
    <w:rsid w:val="00C80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305"/>
    <w:pPr>
      <w:spacing w:before="160"/>
      <w:jc w:val="center"/>
    </w:pPr>
    <w:rPr>
      <w:i/>
      <w:iCs/>
      <w:color w:val="404040" w:themeColor="text1" w:themeTint="BF"/>
    </w:rPr>
  </w:style>
  <w:style w:type="character" w:customStyle="1" w:styleId="QuoteChar">
    <w:name w:val="Quote Char"/>
    <w:basedOn w:val="DefaultParagraphFont"/>
    <w:link w:val="Quote"/>
    <w:uiPriority w:val="29"/>
    <w:rsid w:val="00C80305"/>
    <w:rPr>
      <w:i/>
      <w:iCs/>
      <w:color w:val="404040" w:themeColor="text1" w:themeTint="BF"/>
    </w:rPr>
  </w:style>
  <w:style w:type="paragraph" w:styleId="ListParagraph">
    <w:name w:val="List Paragraph"/>
    <w:basedOn w:val="Normal"/>
    <w:uiPriority w:val="34"/>
    <w:qFormat/>
    <w:rsid w:val="00C80305"/>
    <w:pPr>
      <w:ind w:left="720"/>
      <w:contextualSpacing/>
    </w:pPr>
  </w:style>
  <w:style w:type="character" w:styleId="IntenseEmphasis">
    <w:name w:val="Intense Emphasis"/>
    <w:basedOn w:val="DefaultParagraphFont"/>
    <w:uiPriority w:val="21"/>
    <w:qFormat/>
    <w:rsid w:val="00C80305"/>
    <w:rPr>
      <w:i/>
      <w:iCs/>
      <w:color w:val="0F4761" w:themeColor="accent1" w:themeShade="BF"/>
    </w:rPr>
  </w:style>
  <w:style w:type="paragraph" w:styleId="IntenseQuote">
    <w:name w:val="Intense Quote"/>
    <w:basedOn w:val="Normal"/>
    <w:next w:val="Normal"/>
    <w:link w:val="IntenseQuoteChar"/>
    <w:uiPriority w:val="30"/>
    <w:qFormat/>
    <w:rsid w:val="00C80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305"/>
    <w:rPr>
      <w:i/>
      <w:iCs/>
      <w:color w:val="0F4761" w:themeColor="accent1" w:themeShade="BF"/>
    </w:rPr>
  </w:style>
  <w:style w:type="character" w:styleId="IntenseReference">
    <w:name w:val="Intense Reference"/>
    <w:basedOn w:val="DefaultParagraphFont"/>
    <w:uiPriority w:val="32"/>
    <w:qFormat/>
    <w:rsid w:val="00C80305"/>
    <w:rPr>
      <w:b/>
      <w:bCs/>
      <w:smallCaps/>
      <w:color w:val="0F4761" w:themeColor="accent1" w:themeShade="BF"/>
      <w:spacing w:val="5"/>
    </w:rPr>
  </w:style>
  <w:style w:type="table" w:styleId="TableGrid">
    <w:name w:val="Table Grid"/>
    <w:basedOn w:val="TableNormal"/>
    <w:uiPriority w:val="39"/>
    <w:rsid w:val="00D53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B5832"/>
  </w:style>
  <w:style w:type="paragraph" w:customStyle="1" w:styleId="msonormal0">
    <w:name w:val="msonormal"/>
    <w:basedOn w:val="Normal"/>
    <w:rsid w:val="00AB5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10ukxgv">
    <w:name w:val="x10ukxgv"/>
    <w:basedOn w:val="Normal"/>
    <w:rsid w:val="00AB5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k4td0m">
    <w:name w:val="xk4td0m"/>
    <w:basedOn w:val="Normal"/>
    <w:rsid w:val="00AB5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xjm9jq1">
    <w:name w:val="xjm9jq1"/>
    <w:basedOn w:val="DefaultParagraphFont"/>
    <w:rsid w:val="00AB5832"/>
  </w:style>
  <w:style w:type="character" w:customStyle="1" w:styleId="x3nfvp2">
    <w:name w:val="x3nfvp2"/>
    <w:basedOn w:val="DefaultParagraphFont"/>
    <w:rsid w:val="00AB5832"/>
  </w:style>
  <w:style w:type="character" w:customStyle="1" w:styleId="xeuugli">
    <w:name w:val="xeuugli"/>
    <w:basedOn w:val="DefaultParagraphFont"/>
    <w:rsid w:val="00AB5832"/>
  </w:style>
  <w:style w:type="character" w:customStyle="1" w:styleId="x1lliihq">
    <w:name w:val="x1lliihq"/>
    <w:basedOn w:val="DefaultParagraphFont"/>
    <w:rsid w:val="00AB5832"/>
  </w:style>
  <w:style w:type="character" w:customStyle="1" w:styleId="x104kibb">
    <w:name w:val="x104kibb"/>
    <w:basedOn w:val="DefaultParagraphFont"/>
    <w:rsid w:val="00AB5832"/>
  </w:style>
  <w:style w:type="paragraph" w:customStyle="1" w:styleId="x1ghz6dp">
    <w:name w:val="x1ghz6dp"/>
    <w:basedOn w:val="Normal"/>
    <w:rsid w:val="00AB5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xt0psk2">
    <w:name w:val="xt0psk2"/>
    <w:basedOn w:val="DefaultParagraphFont"/>
    <w:rsid w:val="00AB5832"/>
  </w:style>
  <w:style w:type="character" w:styleId="HTMLCode">
    <w:name w:val="HTML Code"/>
    <w:basedOn w:val="DefaultParagraphFont"/>
    <w:uiPriority w:val="99"/>
    <w:semiHidden/>
    <w:unhideWhenUsed/>
    <w:rsid w:val="00AB5832"/>
    <w:rPr>
      <w:rFonts w:ascii="Courier New" w:eastAsia="Times New Roman" w:hAnsi="Courier New" w:cs="Courier New"/>
      <w:sz w:val="20"/>
      <w:szCs w:val="20"/>
    </w:rPr>
  </w:style>
  <w:style w:type="paragraph" w:customStyle="1" w:styleId="x1cy8zhl">
    <w:name w:val="x1cy8zhl"/>
    <w:basedOn w:val="Normal"/>
    <w:rsid w:val="00AB5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x1jl2vj1">
    <w:name w:val="x1jl2vj1"/>
    <w:basedOn w:val="DefaultParagraphFont"/>
    <w:rsid w:val="00AB5832"/>
  </w:style>
  <w:style w:type="character" w:customStyle="1" w:styleId="x12zg6f2">
    <w:name w:val="x12zg6f2"/>
    <w:basedOn w:val="DefaultParagraphFont"/>
    <w:rsid w:val="00AB5832"/>
  </w:style>
  <w:style w:type="character" w:customStyle="1" w:styleId="x-default-marker">
    <w:name w:val="x-default-marker"/>
    <w:basedOn w:val="DefaultParagraphFont"/>
    <w:rsid w:val="00AB5832"/>
  </w:style>
  <w:style w:type="character" w:customStyle="1" w:styleId="x1n2onr6">
    <w:name w:val="x1n2onr6"/>
    <w:basedOn w:val="DefaultParagraphFont"/>
    <w:rsid w:val="00AB5832"/>
  </w:style>
  <w:style w:type="character" w:customStyle="1" w:styleId="x1ghz6dp1">
    <w:name w:val="x1ghz6dp1"/>
    <w:basedOn w:val="DefaultParagraphFont"/>
    <w:rsid w:val="00AB5832"/>
  </w:style>
  <w:style w:type="character" w:customStyle="1" w:styleId="xjp7ctv">
    <w:name w:val="xjp7ctv"/>
    <w:basedOn w:val="DefaultParagraphFont"/>
    <w:rsid w:val="00AB5832"/>
  </w:style>
  <w:style w:type="paragraph" w:styleId="HTMLPreformatted">
    <w:name w:val="HTML Preformatted"/>
    <w:basedOn w:val="Normal"/>
    <w:link w:val="HTMLPreformattedChar"/>
    <w:uiPriority w:val="99"/>
    <w:semiHidden/>
    <w:unhideWhenUsed/>
    <w:rsid w:val="00AB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B5832"/>
    <w:rPr>
      <w:rFonts w:ascii="Courier New" w:eastAsia="Times New Roman" w:hAnsi="Courier New" w:cs="Courier New"/>
      <w:kern w:val="0"/>
      <w:sz w:val="20"/>
      <w:szCs w:val="20"/>
      <w:lang w:eastAsia="en-IN"/>
      <w14:ligatures w14:val="none"/>
    </w:rPr>
  </w:style>
  <w:style w:type="character" w:customStyle="1" w:styleId="x14rh7hd">
    <w:name w:val="x14rh7hd"/>
    <w:basedOn w:val="DefaultParagraphFont"/>
    <w:rsid w:val="00AB5832"/>
  </w:style>
  <w:style w:type="paragraph" w:customStyle="1" w:styleId="x78zum5">
    <w:name w:val="x78zum5"/>
    <w:basedOn w:val="Normal"/>
    <w:rsid w:val="00AB58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x1umx06o">
    <w:name w:val="x1umx06o"/>
    <w:basedOn w:val="DefaultParagraphFont"/>
    <w:rsid w:val="00AB5832"/>
  </w:style>
  <w:style w:type="character" w:styleId="Hyperlink">
    <w:name w:val="Hyperlink"/>
    <w:basedOn w:val="DefaultParagraphFont"/>
    <w:uiPriority w:val="99"/>
    <w:semiHidden/>
    <w:unhideWhenUsed/>
    <w:rsid w:val="00AB5832"/>
    <w:rPr>
      <w:color w:val="0000FF"/>
      <w:u w:val="single"/>
    </w:rPr>
  </w:style>
  <w:style w:type="character" w:styleId="FollowedHyperlink">
    <w:name w:val="FollowedHyperlink"/>
    <w:basedOn w:val="DefaultParagraphFont"/>
    <w:uiPriority w:val="99"/>
    <w:semiHidden/>
    <w:unhideWhenUsed/>
    <w:rsid w:val="00AB5832"/>
    <w:rPr>
      <w:color w:val="800080"/>
      <w:u w:val="single"/>
    </w:rPr>
  </w:style>
  <w:style w:type="paragraph" w:styleId="Header">
    <w:name w:val="header"/>
    <w:basedOn w:val="Normal"/>
    <w:link w:val="HeaderChar"/>
    <w:uiPriority w:val="99"/>
    <w:unhideWhenUsed/>
    <w:rsid w:val="00D569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910"/>
  </w:style>
  <w:style w:type="paragraph" w:styleId="Footer">
    <w:name w:val="footer"/>
    <w:basedOn w:val="Normal"/>
    <w:link w:val="FooterChar"/>
    <w:uiPriority w:val="99"/>
    <w:unhideWhenUsed/>
    <w:rsid w:val="00D569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605770">
      <w:bodyDiv w:val="1"/>
      <w:marLeft w:val="0"/>
      <w:marRight w:val="0"/>
      <w:marTop w:val="0"/>
      <w:marBottom w:val="0"/>
      <w:divBdr>
        <w:top w:val="none" w:sz="0" w:space="0" w:color="auto"/>
        <w:left w:val="none" w:sz="0" w:space="0" w:color="auto"/>
        <w:bottom w:val="none" w:sz="0" w:space="0" w:color="auto"/>
        <w:right w:val="none" w:sz="0" w:space="0" w:color="auto"/>
      </w:divBdr>
      <w:divsChild>
        <w:div w:id="604535266">
          <w:marLeft w:val="0"/>
          <w:marRight w:val="0"/>
          <w:marTop w:val="0"/>
          <w:marBottom w:val="0"/>
          <w:divBdr>
            <w:top w:val="none" w:sz="0" w:space="0" w:color="auto"/>
            <w:left w:val="none" w:sz="0" w:space="0" w:color="auto"/>
            <w:bottom w:val="none" w:sz="0" w:space="0" w:color="auto"/>
            <w:right w:val="none" w:sz="0" w:space="0" w:color="auto"/>
          </w:divBdr>
          <w:divsChild>
            <w:div w:id="1683704962">
              <w:marLeft w:val="0"/>
              <w:marRight w:val="0"/>
              <w:marTop w:val="0"/>
              <w:marBottom w:val="0"/>
              <w:divBdr>
                <w:top w:val="none" w:sz="0" w:space="0" w:color="auto"/>
                <w:left w:val="none" w:sz="0" w:space="0" w:color="auto"/>
                <w:bottom w:val="none" w:sz="0" w:space="0" w:color="auto"/>
                <w:right w:val="none" w:sz="0" w:space="0" w:color="auto"/>
              </w:divBdr>
              <w:divsChild>
                <w:div w:id="606500525">
                  <w:marLeft w:val="0"/>
                  <w:marRight w:val="0"/>
                  <w:marTop w:val="0"/>
                  <w:marBottom w:val="0"/>
                  <w:divBdr>
                    <w:top w:val="none" w:sz="0" w:space="0" w:color="auto"/>
                    <w:left w:val="none" w:sz="0" w:space="0" w:color="auto"/>
                    <w:bottom w:val="none" w:sz="0" w:space="0" w:color="auto"/>
                    <w:right w:val="none" w:sz="0" w:space="0" w:color="auto"/>
                  </w:divBdr>
                  <w:divsChild>
                    <w:div w:id="5097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003209">
          <w:marLeft w:val="0"/>
          <w:marRight w:val="0"/>
          <w:marTop w:val="0"/>
          <w:marBottom w:val="0"/>
          <w:divBdr>
            <w:top w:val="none" w:sz="0" w:space="0" w:color="auto"/>
            <w:left w:val="none" w:sz="0" w:space="0" w:color="auto"/>
            <w:bottom w:val="none" w:sz="0" w:space="0" w:color="auto"/>
            <w:right w:val="none" w:sz="0" w:space="0" w:color="auto"/>
          </w:divBdr>
          <w:divsChild>
            <w:div w:id="321738113">
              <w:marLeft w:val="0"/>
              <w:marRight w:val="0"/>
              <w:marTop w:val="0"/>
              <w:marBottom w:val="0"/>
              <w:divBdr>
                <w:top w:val="none" w:sz="0" w:space="0" w:color="auto"/>
                <w:left w:val="none" w:sz="0" w:space="0" w:color="auto"/>
                <w:bottom w:val="none" w:sz="0" w:space="0" w:color="auto"/>
                <w:right w:val="none" w:sz="0" w:space="0" w:color="auto"/>
              </w:divBdr>
              <w:divsChild>
                <w:div w:id="1147278868">
                  <w:marLeft w:val="0"/>
                  <w:marRight w:val="0"/>
                  <w:marTop w:val="0"/>
                  <w:marBottom w:val="0"/>
                  <w:divBdr>
                    <w:top w:val="none" w:sz="0" w:space="0" w:color="auto"/>
                    <w:left w:val="none" w:sz="0" w:space="0" w:color="auto"/>
                    <w:bottom w:val="none" w:sz="0" w:space="0" w:color="auto"/>
                    <w:right w:val="none" w:sz="0" w:space="0" w:color="auto"/>
                  </w:divBdr>
                  <w:divsChild>
                    <w:div w:id="1670474855">
                      <w:marLeft w:val="0"/>
                      <w:marRight w:val="0"/>
                      <w:marTop w:val="0"/>
                      <w:marBottom w:val="0"/>
                      <w:divBdr>
                        <w:top w:val="none" w:sz="0" w:space="0" w:color="auto"/>
                        <w:left w:val="none" w:sz="0" w:space="0" w:color="auto"/>
                        <w:bottom w:val="none" w:sz="0" w:space="0" w:color="auto"/>
                        <w:right w:val="none" w:sz="0" w:space="0" w:color="auto"/>
                      </w:divBdr>
                      <w:divsChild>
                        <w:div w:id="862209895">
                          <w:marLeft w:val="0"/>
                          <w:marRight w:val="0"/>
                          <w:marTop w:val="0"/>
                          <w:marBottom w:val="0"/>
                          <w:divBdr>
                            <w:top w:val="none" w:sz="0" w:space="0" w:color="auto"/>
                            <w:left w:val="none" w:sz="0" w:space="0" w:color="auto"/>
                            <w:bottom w:val="none" w:sz="0" w:space="0" w:color="auto"/>
                            <w:right w:val="none" w:sz="0" w:space="0" w:color="auto"/>
                          </w:divBdr>
                          <w:divsChild>
                            <w:div w:id="1510366336">
                              <w:marLeft w:val="0"/>
                              <w:marRight w:val="0"/>
                              <w:marTop w:val="0"/>
                              <w:marBottom w:val="0"/>
                              <w:divBdr>
                                <w:top w:val="none" w:sz="0" w:space="0" w:color="auto"/>
                                <w:left w:val="none" w:sz="0" w:space="0" w:color="auto"/>
                                <w:bottom w:val="none" w:sz="0" w:space="0" w:color="auto"/>
                                <w:right w:val="none" w:sz="0" w:space="0" w:color="auto"/>
                              </w:divBdr>
                              <w:divsChild>
                                <w:div w:id="1672635036">
                                  <w:marLeft w:val="0"/>
                                  <w:marRight w:val="0"/>
                                  <w:marTop w:val="0"/>
                                  <w:marBottom w:val="0"/>
                                  <w:divBdr>
                                    <w:top w:val="none" w:sz="0" w:space="0" w:color="auto"/>
                                    <w:left w:val="none" w:sz="0" w:space="0" w:color="auto"/>
                                    <w:bottom w:val="none" w:sz="0" w:space="0" w:color="auto"/>
                                    <w:right w:val="none" w:sz="0" w:space="0" w:color="auto"/>
                                  </w:divBdr>
                                  <w:divsChild>
                                    <w:div w:id="258097990">
                                      <w:marLeft w:val="0"/>
                                      <w:marRight w:val="0"/>
                                      <w:marTop w:val="0"/>
                                      <w:marBottom w:val="0"/>
                                      <w:divBdr>
                                        <w:top w:val="none" w:sz="0" w:space="0" w:color="auto"/>
                                        <w:left w:val="none" w:sz="0" w:space="0" w:color="auto"/>
                                        <w:bottom w:val="none" w:sz="0" w:space="0" w:color="auto"/>
                                        <w:right w:val="none" w:sz="0" w:space="0" w:color="auto"/>
                                      </w:divBdr>
                                    </w:div>
                                  </w:divsChild>
                                </w:div>
                                <w:div w:id="1152790279">
                                  <w:marLeft w:val="0"/>
                                  <w:marRight w:val="0"/>
                                  <w:marTop w:val="0"/>
                                  <w:marBottom w:val="0"/>
                                  <w:divBdr>
                                    <w:top w:val="none" w:sz="0" w:space="0" w:color="auto"/>
                                    <w:left w:val="none" w:sz="0" w:space="0" w:color="auto"/>
                                    <w:bottom w:val="none" w:sz="0" w:space="0" w:color="auto"/>
                                    <w:right w:val="none" w:sz="0" w:space="0" w:color="auto"/>
                                  </w:divBdr>
                                  <w:divsChild>
                                    <w:div w:id="654531635">
                                      <w:marLeft w:val="0"/>
                                      <w:marRight w:val="0"/>
                                      <w:marTop w:val="0"/>
                                      <w:marBottom w:val="0"/>
                                      <w:divBdr>
                                        <w:top w:val="none" w:sz="0" w:space="0" w:color="auto"/>
                                        <w:left w:val="none" w:sz="0" w:space="0" w:color="auto"/>
                                        <w:bottom w:val="none" w:sz="0" w:space="0" w:color="auto"/>
                                        <w:right w:val="none" w:sz="0" w:space="0" w:color="auto"/>
                                      </w:divBdr>
                                    </w:div>
                                  </w:divsChild>
                                </w:div>
                                <w:div w:id="608972032">
                                  <w:marLeft w:val="0"/>
                                  <w:marRight w:val="0"/>
                                  <w:marTop w:val="0"/>
                                  <w:marBottom w:val="0"/>
                                  <w:divBdr>
                                    <w:top w:val="none" w:sz="0" w:space="0" w:color="auto"/>
                                    <w:left w:val="none" w:sz="0" w:space="0" w:color="auto"/>
                                    <w:bottom w:val="none" w:sz="0" w:space="0" w:color="auto"/>
                                    <w:right w:val="none" w:sz="0" w:space="0" w:color="auto"/>
                                  </w:divBdr>
                                  <w:divsChild>
                                    <w:div w:id="996229836">
                                      <w:marLeft w:val="0"/>
                                      <w:marRight w:val="0"/>
                                      <w:marTop w:val="0"/>
                                      <w:marBottom w:val="0"/>
                                      <w:divBdr>
                                        <w:top w:val="none" w:sz="0" w:space="0" w:color="auto"/>
                                        <w:left w:val="none" w:sz="0" w:space="0" w:color="auto"/>
                                        <w:bottom w:val="none" w:sz="0" w:space="0" w:color="auto"/>
                                        <w:right w:val="none" w:sz="0" w:space="0" w:color="auto"/>
                                      </w:divBdr>
                                    </w:div>
                                  </w:divsChild>
                                </w:div>
                                <w:div w:id="1758668634">
                                  <w:marLeft w:val="0"/>
                                  <w:marRight w:val="0"/>
                                  <w:marTop w:val="0"/>
                                  <w:marBottom w:val="0"/>
                                  <w:divBdr>
                                    <w:top w:val="none" w:sz="0" w:space="0" w:color="auto"/>
                                    <w:left w:val="none" w:sz="0" w:space="0" w:color="auto"/>
                                    <w:bottom w:val="none" w:sz="0" w:space="0" w:color="auto"/>
                                    <w:right w:val="none" w:sz="0" w:space="0" w:color="auto"/>
                                  </w:divBdr>
                                </w:div>
                                <w:div w:id="1315793633">
                                  <w:marLeft w:val="0"/>
                                  <w:marRight w:val="0"/>
                                  <w:marTop w:val="0"/>
                                  <w:marBottom w:val="0"/>
                                  <w:divBdr>
                                    <w:top w:val="none" w:sz="0" w:space="0" w:color="auto"/>
                                    <w:left w:val="none" w:sz="0" w:space="0" w:color="auto"/>
                                    <w:bottom w:val="none" w:sz="0" w:space="0" w:color="auto"/>
                                    <w:right w:val="none" w:sz="0" w:space="0" w:color="auto"/>
                                  </w:divBdr>
                                </w:div>
                                <w:div w:id="1797867620">
                                  <w:marLeft w:val="0"/>
                                  <w:marRight w:val="0"/>
                                  <w:marTop w:val="0"/>
                                  <w:marBottom w:val="0"/>
                                  <w:divBdr>
                                    <w:top w:val="none" w:sz="0" w:space="0" w:color="auto"/>
                                    <w:left w:val="none" w:sz="0" w:space="0" w:color="auto"/>
                                    <w:bottom w:val="none" w:sz="0" w:space="0" w:color="auto"/>
                                    <w:right w:val="none" w:sz="0" w:space="0" w:color="auto"/>
                                  </w:divBdr>
                                  <w:divsChild>
                                    <w:div w:id="1346440577">
                                      <w:marLeft w:val="0"/>
                                      <w:marRight w:val="0"/>
                                      <w:marTop w:val="0"/>
                                      <w:marBottom w:val="0"/>
                                      <w:divBdr>
                                        <w:top w:val="none" w:sz="0" w:space="0" w:color="auto"/>
                                        <w:left w:val="none" w:sz="0" w:space="0" w:color="auto"/>
                                        <w:bottom w:val="none" w:sz="0" w:space="0" w:color="auto"/>
                                        <w:right w:val="none" w:sz="0" w:space="0" w:color="auto"/>
                                      </w:divBdr>
                                    </w:div>
                                    <w:div w:id="178664668">
                                      <w:marLeft w:val="0"/>
                                      <w:marRight w:val="0"/>
                                      <w:marTop w:val="0"/>
                                      <w:marBottom w:val="0"/>
                                      <w:divBdr>
                                        <w:top w:val="none" w:sz="0" w:space="0" w:color="auto"/>
                                        <w:left w:val="none" w:sz="0" w:space="0" w:color="auto"/>
                                        <w:bottom w:val="none" w:sz="0" w:space="0" w:color="auto"/>
                                        <w:right w:val="none" w:sz="0" w:space="0" w:color="auto"/>
                                      </w:divBdr>
                                    </w:div>
                                  </w:divsChild>
                                </w:div>
                                <w:div w:id="1084567963">
                                  <w:marLeft w:val="0"/>
                                  <w:marRight w:val="0"/>
                                  <w:marTop w:val="0"/>
                                  <w:marBottom w:val="0"/>
                                  <w:divBdr>
                                    <w:top w:val="none" w:sz="0" w:space="0" w:color="auto"/>
                                    <w:left w:val="none" w:sz="0" w:space="0" w:color="auto"/>
                                    <w:bottom w:val="none" w:sz="0" w:space="0" w:color="auto"/>
                                    <w:right w:val="none" w:sz="0" w:space="0" w:color="auto"/>
                                  </w:divBdr>
                                </w:div>
                                <w:div w:id="321007068">
                                  <w:marLeft w:val="0"/>
                                  <w:marRight w:val="0"/>
                                  <w:marTop w:val="0"/>
                                  <w:marBottom w:val="0"/>
                                  <w:divBdr>
                                    <w:top w:val="none" w:sz="0" w:space="0" w:color="auto"/>
                                    <w:left w:val="none" w:sz="0" w:space="0" w:color="auto"/>
                                    <w:bottom w:val="none" w:sz="0" w:space="0" w:color="auto"/>
                                    <w:right w:val="none" w:sz="0" w:space="0" w:color="auto"/>
                                  </w:divBdr>
                                </w:div>
                                <w:div w:id="1758135898">
                                  <w:marLeft w:val="0"/>
                                  <w:marRight w:val="0"/>
                                  <w:marTop w:val="0"/>
                                  <w:marBottom w:val="0"/>
                                  <w:divBdr>
                                    <w:top w:val="none" w:sz="0" w:space="0" w:color="auto"/>
                                    <w:left w:val="none" w:sz="0" w:space="0" w:color="auto"/>
                                    <w:bottom w:val="none" w:sz="0" w:space="0" w:color="auto"/>
                                    <w:right w:val="none" w:sz="0" w:space="0" w:color="auto"/>
                                  </w:divBdr>
                                </w:div>
                                <w:div w:id="573974712">
                                  <w:marLeft w:val="0"/>
                                  <w:marRight w:val="0"/>
                                  <w:marTop w:val="0"/>
                                  <w:marBottom w:val="0"/>
                                  <w:divBdr>
                                    <w:top w:val="none" w:sz="0" w:space="0" w:color="auto"/>
                                    <w:left w:val="none" w:sz="0" w:space="0" w:color="auto"/>
                                    <w:bottom w:val="none" w:sz="0" w:space="0" w:color="auto"/>
                                    <w:right w:val="none" w:sz="0" w:space="0" w:color="auto"/>
                                  </w:divBdr>
                                </w:div>
                                <w:div w:id="569729718">
                                  <w:marLeft w:val="0"/>
                                  <w:marRight w:val="0"/>
                                  <w:marTop w:val="0"/>
                                  <w:marBottom w:val="0"/>
                                  <w:divBdr>
                                    <w:top w:val="none" w:sz="0" w:space="0" w:color="auto"/>
                                    <w:left w:val="none" w:sz="0" w:space="0" w:color="auto"/>
                                    <w:bottom w:val="none" w:sz="0" w:space="0" w:color="auto"/>
                                    <w:right w:val="none" w:sz="0" w:space="0" w:color="auto"/>
                                  </w:divBdr>
                                </w:div>
                                <w:div w:id="1354571352">
                                  <w:marLeft w:val="0"/>
                                  <w:marRight w:val="0"/>
                                  <w:marTop w:val="0"/>
                                  <w:marBottom w:val="0"/>
                                  <w:divBdr>
                                    <w:top w:val="none" w:sz="0" w:space="0" w:color="auto"/>
                                    <w:left w:val="none" w:sz="0" w:space="0" w:color="auto"/>
                                    <w:bottom w:val="none" w:sz="0" w:space="0" w:color="auto"/>
                                    <w:right w:val="none" w:sz="0" w:space="0" w:color="auto"/>
                                  </w:divBdr>
                                  <w:divsChild>
                                    <w:div w:id="374962980">
                                      <w:marLeft w:val="0"/>
                                      <w:marRight w:val="0"/>
                                      <w:marTop w:val="0"/>
                                      <w:marBottom w:val="0"/>
                                      <w:divBdr>
                                        <w:top w:val="none" w:sz="0" w:space="0" w:color="auto"/>
                                        <w:left w:val="none" w:sz="0" w:space="0" w:color="auto"/>
                                        <w:bottom w:val="none" w:sz="0" w:space="0" w:color="auto"/>
                                        <w:right w:val="none" w:sz="0" w:space="0" w:color="auto"/>
                                      </w:divBdr>
                                    </w:div>
                                    <w:div w:id="1343119696">
                                      <w:marLeft w:val="0"/>
                                      <w:marRight w:val="0"/>
                                      <w:marTop w:val="0"/>
                                      <w:marBottom w:val="0"/>
                                      <w:divBdr>
                                        <w:top w:val="none" w:sz="0" w:space="0" w:color="auto"/>
                                        <w:left w:val="none" w:sz="0" w:space="0" w:color="auto"/>
                                        <w:bottom w:val="none" w:sz="0" w:space="0" w:color="auto"/>
                                        <w:right w:val="none" w:sz="0" w:space="0" w:color="auto"/>
                                      </w:divBdr>
                                    </w:div>
                                  </w:divsChild>
                                </w:div>
                                <w:div w:id="426273451">
                                  <w:marLeft w:val="0"/>
                                  <w:marRight w:val="0"/>
                                  <w:marTop w:val="0"/>
                                  <w:marBottom w:val="0"/>
                                  <w:divBdr>
                                    <w:top w:val="none" w:sz="0" w:space="0" w:color="auto"/>
                                    <w:left w:val="none" w:sz="0" w:space="0" w:color="auto"/>
                                    <w:bottom w:val="none" w:sz="0" w:space="0" w:color="auto"/>
                                    <w:right w:val="none" w:sz="0" w:space="0" w:color="auto"/>
                                  </w:divBdr>
                                </w:div>
                                <w:div w:id="1506088729">
                                  <w:marLeft w:val="0"/>
                                  <w:marRight w:val="0"/>
                                  <w:marTop w:val="0"/>
                                  <w:marBottom w:val="0"/>
                                  <w:divBdr>
                                    <w:top w:val="none" w:sz="0" w:space="0" w:color="auto"/>
                                    <w:left w:val="none" w:sz="0" w:space="0" w:color="auto"/>
                                    <w:bottom w:val="none" w:sz="0" w:space="0" w:color="auto"/>
                                    <w:right w:val="none" w:sz="0" w:space="0" w:color="auto"/>
                                  </w:divBdr>
                                  <w:divsChild>
                                    <w:div w:id="1330206711">
                                      <w:marLeft w:val="0"/>
                                      <w:marRight w:val="0"/>
                                      <w:marTop w:val="0"/>
                                      <w:marBottom w:val="0"/>
                                      <w:divBdr>
                                        <w:top w:val="none" w:sz="0" w:space="0" w:color="auto"/>
                                        <w:left w:val="none" w:sz="0" w:space="0" w:color="auto"/>
                                        <w:bottom w:val="none" w:sz="0" w:space="0" w:color="auto"/>
                                        <w:right w:val="none" w:sz="0" w:space="0" w:color="auto"/>
                                      </w:divBdr>
                                    </w:div>
                                    <w:div w:id="1390886381">
                                      <w:marLeft w:val="0"/>
                                      <w:marRight w:val="0"/>
                                      <w:marTop w:val="0"/>
                                      <w:marBottom w:val="0"/>
                                      <w:divBdr>
                                        <w:top w:val="none" w:sz="0" w:space="0" w:color="auto"/>
                                        <w:left w:val="none" w:sz="0" w:space="0" w:color="auto"/>
                                        <w:bottom w:val="none" w:sz="0" w:space="0" w:color="auto"/>
                                        <w:right w:val="none" w:sz="0" w:space="0" w:color="auto"/>
                                      </w:divBdr>
                                    </w:div>
                                  </w:divsChild>
                                </w:div>
                                <w:div w:id="4195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607">
          <w:marLeft w:val="0"/>
          <w:marRight w:val="0"/>
          <w:marTop w:val="0"/>
          <w:marBottom w:val="0"/>
          <w:divBdr>
            <w:top w:val="none" w:sz="0" w:space="0" w:color="auto"/>
            <w:left w:val="none" w:sz="0" w:space="0" w:color="auto"/>
            <w:bottom w:val="none" w:sz="0" w:space="0" w:color="auto"/>
            <w:right w:val="none" w:sz="0" w:space="0" w:color="auto"/>
          </w:divBdr>
          <w:divsChild>
            <w:div w:id="203907369">
              <w:marLeft w:val="0"/>
              <w:marRight w:val="0"/>
              <w:marTop w:val="0"/>
              <w:marBottom w:val="0"/>
              <w:divBdr>
                <w:top w:val="none" w:sz="0" w:space="0" w:color="auto"/>
                <w:left w:val="none" w:sz="0" w:space="0" w:color="auto"/>
                <w:bottom w:val="none" w:sz="0" w:space="0" w:color="auto"/>
                <w:right w:val="none" w:sz="0" w:space="0" w:color="auto"/>
              </w:divBdr>
              <w:divsChild>
                <w:div w:id="2141460962">
                  <w:marLeft w:val="0"/>
                  <w:marRight w:val="0"/>
                  <w:marTop w:val="0"/>
                  <w:marBottom w:val="0"/>
                  <w:divBdr>
                    <w:top w:val="none" w:sz="0" w:space="0" w:color="auto"/>
                    <w:left w:val="none" w:sz="0" w:space="0" w:color="auto"/>
                    <w:bottom w:val="none" w:sz="0" w:space="0" w:color="auto"/>
                    <w:right w:val="none" w:sz="0" w:space="0" w:color="auto"/>
                  </w:divBdr>
                  <w:divsChild>
                    <w:div w:id="957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9514">
          <w:marLeft w:val="0"/>
          <w:marRight w:val="0"/>
          <w:marTop w:val="0"/>
          <w:marBottom w:val="0"/>
          <w:divBdr>
            <w:top w:val="none" w:sz="0" w:space="0" w:color="auto"/>
            <w:left w:val="none" w:sz="0" w:space="0" w:color="auto"/>
            <w:bottom w:val="none" w:sz="0" w:space="0" w:color="auto"/>
            <w:right w:val="none" w:sz="0" w:space="0" w:color="auto"/>
          </w:divBdr>
          <w:divsChild>
            <w:div w:id="170489938">
              <w:marLeft w:val="0"/>
              <w:marRight w:val="0"/>
              <w:marTop w:val="0"/>
              <w:marBottom w:val="0"/>
              <w:divBdr>
                <w:top w:val="none" w:sz="0" w:space="0" w:color="auto"/>
                <w:left w:val="none" w:sz="0" w:space="0" w:color="auto"/>
                <w:bottom w:val="none" w:sz="0" w:space="0" w:color="auto"/>
                <w:right w:val="none" w:sz="0" w:space="0" w:color="auto"/>
              </w:divBdr>
              <w:divsChild>
                <w:div w:id="349453890">
                  <w:marLeft w:val="0"/>
                  <w:marRight w:val="0"/>
                  <w:marTop w:val="0"/>
                  <w:marBottom w:val="0"/>
                  <w:divBdr>
                    <w:top w:val="none" w:sz="0" w:space="0" w:color="auto"/>
                    <w:left w:val="none" w:sz="0" w:space="0" w:color="auto"/>
                    <w:bottom w:val="none" w:sz="0" w:space="0" w:color="auto"/>
                    <w:right w:val="none" w:sz="0" w:space="0" w:color="auto"/>
                  </w:divBdr>
                  <w:divsChild>
                    <w:div w:id="562720753">
                      <w:marLeft w:val="0"/>
                      <w:marRight w:val="0"/>
                      <w:marTop w:val="0"/>
                      <w:marBottom w:val="0"/>
                      <w:divBdr>
                        <w:top w:val="none" w:sz="0" w:space="0" w:color="auto"/>
                        <w:left w:val="none" w:sz="0" w:space="0" w:color="auto"/>
                        <w:bottom w:val="none" w:sz="0" w:space="0" w:color="auto"/>
                        <w:right w:val="none" w:sz="0" w:space="0" w:color="auto"/>
                      </w:divBdr>
                      <w:divsChild>
                        <w:div w:id="1765956578">
                          <w:marLeft w:val="0"/>
                          <w:marRight w:val="0"/>
                          <w:marTop w:val="0"/>
                          <w:marBottom w:val="0"/>
                          <w:divBdr>
                            <w:top w:val="none" w:sz="0" w:space="0" w:color="auto"/>
                            <w:left w:val="none" w:sz="0" w:space="0" w:color="auto"/>
                            <w:bottom w:val="none" w:sz="0" w:space="0" w:color="auto"/>
                            <w:right w:val="none" w:sz="0" w:space="0" w:color="auto"/>
                          </w:divBdr>
                          <w:divsChild>
                            <w:div w:id="2068920437">
                              <w:marLeft w:val="0"/>
                              <w:marRight w:val="0"/>
                              <w:marTop w:val="0"/>
                              <w:marBottom w:val="0"/>
                              <w:divBdr>
                                <w:top w:val="none" w:sz="0" w:space="0" w:color="auto"/>
                                <w:left w:val="none" w:sz="0" w:space="0" w:color="auto"/>
                                <w:bottom w:val="none" w:sz="0" w:space="0" w:color="auto"/>
                                <w:right w:val="none" w:sz="0" w:space="0" w:color="auto"/>
                              </w:divBdr>
                              <w:divsChild>
                                <w:div w:id="1163008997">
                                  <w:marLeft w:val="0"/>
                                  <w:marRight w:val="0"/>
                                  <w:marTop w:val="0"/>
                                  <w:marBottom w:val="0"/>
                                  <w:divBdr>
                                    <w:top w:val="none" w:sz="0" w:space="0" w:color="auto"/>
                                    <w:left w:val="none" w:sz="0" w:space="0" w:color="auto"/>
                                    <w:bottom w:val="none" w:sz="0" w:space="0" w:color="auto"/>
                                    <w:right w:val="none" w:sz="0" w:space="0" w:color="auto"/>
                                  </w:divBdr>
                                </w:div>
                                <w:div w:id="1571815656">
                                  <w:marLeft w:val="0"/>
                                  <w:marRight w:val="0"/>
                                  <w:marTop w:val="0"/>
                                  <w:marBottom w:val="0"/>
                                  <w:divBdr>
                                    <w:top w:val="none" w:sz="0" w:space="0" w:color="auto"/>
                                    <w:left w:val="none" w:sz="0" w:space="0" w:color="auto"/>
                                    <w:bottom w:val="none" w:sz="0" w:space="0" w:color="auto"/>
                                    <w:right w:val="none" w:sz="0" w:space="0" w:color="auto"/>
                                  </w:divBdr>
                                  <w:divsChild>
                                    <w:div w:id="1092045359">
                                      <w:marLeft w:val="0"/>
                                      <w:marRight w:val="0"/>
                                      <w:marTop w:val="0"/>
                                      <w:marBottom w:val="0"/>
                                      <w:divBdr>
                                        <w:top w:val="none" w:sz="0" w:space="0" w:color="auto"/>
                                        <w:left w:val="none" w:sz="0" w:space="0" w:color="auto"/>
                                        <w:bottom w:val="none" w:sz="0" w:space="0" w:color="auto"/>
                                        <w:right w:val="none" w:sz="0" w:space="0" w:color="auto"/>
                                      </w:divBdr>
                                    </w:div>
                                    <w:div w:id="2038039922">
                                      <w:marLeft w:val="0"/>
                                      <w:marRight w:val="0"/>
                                      <w:marTop w:val="0"/>
                                      <w:marBottom w:val="0"/>
                                      <w:divBdr>
                                        <w:top w:val="none" w:sz="0" w:space="0" w:color="auto"/>
                                        <w:left w:val="none" w:sz="0" w:space="0" w:color="auto"/>
                                        <w:bottom w:val="none" w:sz="0" w:space="0" w:color="auto"/>
                                        <w:right w:val="none" w:sz="0" w:space="0" w:color="auto"/>
                                      </w:divBdr>
                                    </w:div>
                                  </w:divsChild>
                                </w:div>
                                <w:div w:id="1447000543">
                                  <w:marLeft w:val="0"/>
                                  <w:marRight w:val="0"/>
                                  <w:marTop w:val="0"/>
                                  <w:marBottom w:val="0"/>
                                  <w:divBdr>
                                    <w:top w:val="none" w:sz="0" w:space="0" w:color="auto"/>
                                    <w:left w:val="none" w:sz="0" w:space="0" w:color="auto"/>
                                    <w:bottom w:val="none" w:sz="0" w:space="0" w:color="auto"/>
                                    <w:right w:val="none" w:sz="0" w:space="0" w:color="auto"/>
                                  </w:divBdr>
                                </w:div>
                                <w:div w:id="156188299">
                                  <w:marLeft w:val="0"/>
                                  <w:marRight w:val="0"/>
                                  <w:marTop w:val="0"/>
                                  <w:marBottom w:val="0"/>
                                  <w:divBdr>
                                    <w:top w:val="none" w:sz="0" w:space="0" w:color="auto"/>
                                    <w:left w:val="none" w:sz="0" w:space="0" w:color="auto"/>
                                    <w:bottom w:val="none" w:sz="0" w:space="0" w:color="auto"/>
                                    <w:right w:val="none" w:sz="0" w:space="0" w:color="auto"/>
                                  </w:divBdr>
                                </w:div>
                                <w:div w:id="102846068">
                                  <w:marLeft w:val="0"/>
                                  <w:marRight w:val="0"/>
                                  <w:marTop w:val="0"/>
                                  <w:marBottom w:val="0"/>
                                  <w:divBdr>
                                    <w:top w:val="none" w:sz="0" w:space="0" w:color="auto"/>
                                    <w:left w:val="none" w:sz="0" w:space="0" w:color="auto"/>
                                    <w:bottom w:val="none" w:sz="0" w:space="0" w:color="auto"/>
                                    <w:right w:val="none" w:sz="0" w:space="0" w:color="auto"/>
                                  </w:divBdr>
                                </w:div>
                                <w:div w:id="1726638876">
                                  <w:marLeft w:val="0"/>
                                  <w:marRight w:val="0"/>
                                  <w:marTop w:val="0"/>
                                  <w:marBottom w:val="0"/>
                                  <w:divBdr>
                                    <w:top w:val="none" w:sz="0" w:space="0" w:color="auto"/>
                                    <w:left w:val="none" w:sz="0" w:space="0" w:color="auto"/>
                                    <w:bottom w:val="none" w:sz="0" w:space="0" w:color="auto"/>
                                    <w:right w:val="none" w:sz="0" w:space="0" w:color="auto"/>
                                  </w:divBdr>
                                </w:div>
                                <w:div w:id="890314141">
                                  <w:marLeft w:val="0"/>
                                  <w:marRight w:val="0"/>
                                  <w:marTop w:val="0"/>
                                  <w:marBottom w:val="0"/>
                                  <w:divBdr>
                                    <w:top w:val="none" w:sz="0" w:space="0" w:color="auto"/>
                                    <w:left w:val="none" w:sz="0" w:space="0" w:color="auto"/>
                                    <w:bottom w:val="none" w:sz="0" w:space="0" w:color="auto"/>
                                    <w:right w:val="none" w:sz="0" w:space="0" w:color="auto"/>
                                  </w:divBdr>
                                </w:div>
                                <w:div w:id="2124306746">
                                  <w:marLeft w:val="0"/>
                                  <w:marRight w:val="0"/>
                                  <w:marTop w:val="0"/>
                                  <w:marBottom w:val="0"/>
                                  <w:divBdr>
                                    <w:top w:val="none" w:sz="0" w:space="0" w:color="auto"/>
                                    <w:left w:val="none" w:sz="0" w:space="0" w:color="auto"/>
                                    <w:bottom w:val="none" w:sz="0" w:space="0" w:color="auto"/>
                                    <w:right w:val="none" w:sz="0" w:space="0" w:color="auto"/>
                                  </w:divBdr>
                                  <w:divsChild>
                                    <w:div w:id="518934828">
                                      <w:marLeft w:val="0"/>
                                      <w:marRight w:val="0"/>
                                      <w:marTop w:val="0"/>
                                      <w:marBottom w:val="0"/>
                                      <w:divBdr>
                                        <w:top w:val="none" w:sz="0" w:space="0" w:color="auto"/>
                                        <w:left w:val="none" w:sz="0" w:space="0" w:color="auto"/>
                                        <w:bottom w:val="none" w:sz="0" w:space="0" w:color="auto"/>
                                        <w:right w:val="none" w:sz="0" w:space="0" w:color="auto"/>
                                      </w:divBdr>
                                    </w:div>
                                    <w:div w:id="435096837">
                                      <w:marLeft w:val="0"/>
                                      <w:marRight w:val="0"/>
                                      <w:marTop w:val="0"/>
                                      <w:marBottom w:val="0"/>
                                      <w:divBdr>
                                        <w:top w:val="none" w:sz="0" w:space="0" w:color="auto"/>
                                        <w:left w:val="none" w:sz="0" w:space="0" w:color="auto"/>
                                        <w:bottom w:val="none" w:sz="0" w:space="0" w:color="auto"/>
                                        <w:right w:val="none" w:sz="0" w:space="0" w:color="auto"/>
                                      </w:divBdr>
                                    </w:div>
                                  </w:divsChild>
                                </w:div>
                                <w:div w:id="419329670">
                                  <w:marLeft w:val="0"/>
                                  <w:marRight w:val="0"/>
                                  <w:marTop w:val="0"/>
                                  <w:marBottom w:val="0"/>
                                  <w:divBdr>
                                    <w:top w:val="none" w:sz="0" w:space="0" w:color="auto"/>
                                    <w:left w:val="none" w:sz="0" w:space="0" w:color="auto"/>
                                    <w:bottom w:val="none" w:sz="0" w:space="0" w:color="auto"/>
                                    <w:right w:val="none" w:sz="0" w:space="0" w:color="auto"/>
                                  </w:divBdr>
                                </w:div>
                                <w:div w:id="420444058">
                                  <w:marLeft w:val="0"/>
                                  <w:marRight w:val="0"/>
                                  <w:marTop w:val="0"/>
                                  <w:marBottom w:val="0"/>
                                  <w:divBdr>
                                    <w:top w:val="none" w:sz="0" w:space="0" w:color="auto"/>
                                    <w:left w:val="none" w:sz="0" w:space="0" w:color="auto"/>
                                    <w:bottom w:val="none" w:sz="0" w:space="0" w:color="auto"/>
                                    <w:right w:val="none" w:sz="0" w:space="0" w:color="auto"/>
                                  </w:divBdr>
                                </w:div>
                                <w:div w:id="2011368287">
                                  <w:marLeft w:val="0"/>
                                  <w:marRight w:val="0"/>
                                  <w:marTop w:val="0"/>
                                  <w:marBottom w:val="0"/>
                                  <w:divBdr>
                                    <w:top w:val="none" w:sz="0" w:space="0" w:color="auto"/>
                                    <w:left w:val="none" w:sz="0" w:space="0" w:color="auto"/>
                                    <w:bottom w:val="none" w:sz="0" w:space="0" w:color="auto"/>
                                    <w:right w:val="none" w:sz="0" w:space="0" w:color="auto"/>
                                  </w:divBdr>
                                </w:div>
                                <w:div w:id="1066804131">
                                  <w:marLeft w:val="0"/>
                                  <w:marRight w:val="0"/>
                                  <w:marTop w:val="0"/>
                                  <w:marBottom w:val="0"/>
                                  <w:divBdr>
                                    <w:top w:val="none" w:sz="0" w:space="0" w:color="auto"/>
                                    <w:left w:val="none" w:sz="0" w:space="0" w:color="auto"/>
                                    <w:bottom w:val="none" w:sz="0" w:space="0" w:color="auto"/>
                                    <w:right w:val="none" w:sz="0" w:space="0" w:color="auto"/>
                                  </w:divBdr>
                                </w:div>
                                <w:div w:id="61219908">
                                  <w:marLeft w:val="0"/>
                                  <w:marRight w:val="0"/>
                                  <w:marTop w:val="0"/>
                                  <w:marBottom w:val="0"/>
                                  <w:divBdr>
                                    <w:top w:val="none" w:sz="0" w:space="0" w:color="auto"/>
                                    <w:left w:val="none" w:sz="0" w:space="0" w:color="auto"/>
                                    <w:bottom w:val="none" w:sz="0" w:space="0" w:color="auto"/>
                                    <w:right w:val="none" w:sz="0" w:space="0" w:color="auto"/>
                                  </w:divBdr>
                                  <w:divsChild>
                                    <w:div w:id="1047532476">
                                      <w:marLeft w:val="0"/>
                                      <w:marRight w:val="0"/>
                                      <w:marTop w:val="0"/>
                                      <w:marBottom w:val="0"/>
                                      <w:divBdr>
                                        <w:top w:val="none" w:sz="0" w:space="0" w:color="auto"/>
                                        <w:left w:val="none" w:sz="0" w:space="0" w:color="auto"/>
                                        <w:bottom w:val="none" w:sz="0" w:space="0" w:color="auto"/>
                                        <w:right w:val="none" w:sz="0" w:space="0" w:color="auto"/>
                                      </w:divBdr>
                                    </w:div>
                                    <w:div w:id="381445861">
                                      <w:marLeft w:val="0"/>
                                      <w:marRight w:val="0"/>
                                      <w:marTop w:val="0"/>
                                      <w:marBottom w:val="0"/>
                                      <w:divBdr>
                                        <w:top w:val="none" w:sz="0" w:space="0" w:color="auto"/>
                                        <w:left w:val="none" w:sz="0" w:space="0" w:color="auto"/>
                                        <w:bottom w:val="none" w:sz="0" w:space="0" w:color="auto"/>
                                        <w:right w:val="none" w:sz="0" w:space="0" w:color="auto"/>
                                      </w:divBdr>
                                    </w:div>
                                  </w:divsChild>
                                </w:div>
                                <w:div w:id="2017026571">
                                  <w:marLeft w:val="0"/>
                                  <w:marRight w:val="0"/>
                                  <w:marTop w:val="0"/>
                                  <w:marBottom w:val="0"/>
                                  <w:divBdr>
                                    <w:top w:val="none" w:sz="0" w:space="0" w:color="auto"/>
                                    <w:left w:val="none" w:sz="0" w:space="0" w:color="auto"/>
                                    <w:bottom w:val="none" w:sz="0" w:space="0" w:color="auto"/>
                                    <w:right w:val="none" w:sz="0" w:space="0" w:color="auto"/>
                                  </w:divBdr>
                                  <w:divsChild>
                                    <w:div w:id="1516574631">
                                      <w:marLeft w:val="0"/>
                                      <w:marRight w:val="0"/>
                                      <w:marTop w:val="0"/>
                                      <w:marBottom w:val="0"/>
                                      <w:divBdr>
                                        <w:top w:val="none" w:sz="0" w:space="0" w:color="auto"/>
                                        <w:left w:val="none" w:sz="0" w:space="0" w:color="auto"/>
                                        <w:bottom w:val="none" w:sz="0" w:space="0" w:color="auto"/>
                                        <w:right w:val="none" w:sz="0" w:space="0" w:color="auto"/>
                                      </w:divBdr>
                                    </w:div>
                                  </w:divsChild>
                                </w:div>
                                <w:div w:id="531966989">
                                  <w:marLeft w:val="0"/>
                                  <w:marRight w:val="0"/>
                                  <w:marTop w:val="0"/>
                                  <w:marBottom w:val="0"/>
                                  <w:divBdr>
                                    <w:top w:val="none" w:sz="0" w:space="0" w:color="auto"/>
                                    <w:left w:val="none" w:sz="0" w:space="0" w:color="auto"/>
                                    <w:bottom w:val="none" w:sz="0" w:space="0" w:color="auto"/>
                                    <w:right w:val="none" w:sz="0" w:space="0" w:color="auto"/>
                                  </w:divBdr>
                                  <w:divsChild>
                                    <w:div w:id="17533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690345">
      <w:bodyDiv w:val="1"/>
      <w:marLeft w:val="0"/>
      <w:marRight w:val="0"/>
      <w:marTop w:val="0"/>
      <w:marBottom w:val="0"/>
      <w:divBdr>
        <w:top w:val="none" w:sz="0" w:space="0" w:color="auto"/>
        <w:left w:val="none" w:sz="0" w:space="0" w:color="auto"/>
        <w:bottom w:val="none" w:sz="0" w:space="0" w:color="auto"/>
        <w:right w:val="none" w:sz="0" w:space="0" w:color="auto"/>
      </w:divBdr>
      <w:divsChild>
        <w:div w:id="597057595">
          <w:marLeft w:val="0"/>
          <w:marRight w:val="0"/>
          <w:marTop w:val="0"/>
          <w:marBottom w:val="0"/>
          <w:divBdr>
            <w:top w:val="none" w:sz="0" w:space="0" w:color="auto"/>
            <w:left w:val="none" w:sz="0" w:space="0" w:color="auto"/>
            <w:bottom w:val="none" w:sz="0" w:space="0" w:color="auto"/>
            <w:right w:val="none" w:sz="0" w:space="0" w:color="auto"/>
          </w:divBdr>
          <w:divsChild>
            <w:div w:id="1199008833">
              <w:marLeft w:val="0"/>
              <w:marRight w:val="0"/>
              <w:marTop w:val="0"/>
              <w:marBottom w:val="0"/>
              <w:divBdr>
                <w:top w:val="none" w:sz="0" w:space="0" w:color="auto"/>
                <w:left w:val="none" w:sz="0" w:space="0" w:color="auto"/>
                <w:bottom w:val="none" w:sz="0" w:space="0" w:color="auto"/>
                <w:right w:val="none" w:sz="0" w:space="0" w:color="auto"/>
              </w:divBdr>
              <w:divsChild>
                <w:div w:id="50467770">
                  <w:marLeft w:val="0"/>
                  <w:marRight w:val="0"/>
                  <w:marTop w:val="0"/>
                  <w:marBottom w:val="0"/>
                  <w:divBdr>
                    <w:top w:val="none" w:sz="0" w:space="0" w:color="auto"/>
                    <w:left w:val="none" w:sz="0" w:space="0" w:color="auto"/>
                    <w:bottom w:val="none" w:sz="0" w:space="0" w:color="auto"/>
                    <w:right w:val="none" w:sz="0" w:space="0" w:color="auto"/>
                  </w:divBdr>
                  <w:divsChild>
                    <w:div w:id="11000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49199">
          <w:marLeft w:val="0"/>
          <w:marRight w:val="0"/>
          <w:marTop w:val="0"/>
          <w:marBottom w:val="0"/>
          <w:divBdr>
            <w:top w:val="none" w:sz="0" w:space="0" w:color="auto"/>
            <w:left w:val="none" w:sz="0" w:space="0" w:color="auto"/>
            <w:bottom w:val="none" w:sz="0" w:space="0" w:color="auto"/>
            <w:right w:val="none" w:sz="0" w:space="0" w:color="auto"/>
          </w:divBdr>
          <w:divsChild>
            <w:div w:id="1218469379">
              <w:marLeft w:val="0"/>
              <w:marRight w:val="0"/>
              <w:marTop w:val="0"/>
              <w:marBottom w:val="0"/>
              <w:divBdr>
                <w:top w:val="none" w:sz="0" w:space="0" w:color="auto"/>
                <w:left w:val="none" w:sz="0" w:space="0" w:color="auto"/>
                <w:bottom w:val="none" w:sz="0" w:space="0" w:color="auto"/>
                <w:right w:val="none" w:sz="0" w:space="0" w:color="auto"/>
              </w:divBdr>
              <w:divsChild>
                <w:div w:id="39135920">
                  <w:marLeft w:val="0"/>
                  <w:marRight w:val="0"/>
                  <w:marTop w:val="0"/>
                  <w:marBottom w:val="0"/>
                  <w:divBdr>
                    <w:top w:val="none" w:sz="0" w:space="0" w:color="auto"/>
                    <w:left w:val="none" w:sz="0" w:space="0" w:color="auto"/>
                    <w:bottom w:val="none" w:sz="0" w:space="0" w:color="auto"/>
                    <w:right w:val="none" w:sz="0" w:space="0" w:color="auto"/>
                  </w:divBdr>
                  <w:divsChild>
                    <w:div w:id="1995523080">
                      <w:marLeft w:val="0"/>
                      <w:marRight w:val="0"/>
                      <w:marTop w:val="0"/>
                      <w:marBottom w:val="0"/>
                      <w:divBdr>
                        <w:top w:val="none" w:sz="0" w:space="0" w:color="auto"/>
                        <w:left w:val="none" w:sz="0" w:space="0" w:color="auto"/>
                        <w:bottom w:val="none" w:sz="0" w:space="0" w:color="auto"/>
                        <w:right w:val="none" w:sz="0" w:space="0" w:color="auto"/>
                      </w:divBdr>
                      <w:divsChild>
                        <w:div w:id="347605253">
                          <w:marLeft w:val="0"/>
                          <w:marRight w:val="0"/>
                          <w:marTop w:val="0"/>
                          <w:marBottom w:val="0"/>
                          <w:divBdr>
                            <w:top w:val="none" w:sz="0" w:space="0" w:color="auto"/>
                            <w:left w:val="none" w:sz="0" w:space="0" w:color="auto"/>
                            <w:bottom w:val="none" w:sz="0" w:space="0" w:color="auto"/>
                            <w:right w:val="none" w:sz="0" w:space="0" w:color="auto"/>
                          </w:divBdr>
                          <w:divsChild>
                            <w:div w:id="1335760711">
                              <w:marLeft w:val="0"/>
                              <w:marRight w:val="0"/>
                              <w:marTop w:val="0"/>
                              <w:marBottom w:val="0"/>
                              <w:divBdr>
                                <w:top w:val="none" w:sz="0" w:space="0" w:color="auto"/>
                                <w:left w:val="none" w:sz="0" w:space="0" w:color="auto"/>
                                <w:bottom w:val="none" w:sz="0" w:space="0" w:color="auto"/>
                                <w:right w:val="none" w:sz="0" w:space="0" w:color="auto"/>
                              </w:divBdr>
                            </w:div>
                          </w:divsChild>
                        </w:div>
                        <w:div w:id="542906062">
                          <w:marLeft w:val="0"/>
                          <w:marRight w:val="0"/>
                          <w:marTop w:val="0"/>
                          <w:marBottom w:val="0"/>
                          <w:divBdr>
                            <w:top w:val="none" w:sz="0" w:space="0" w:color="auto"/>
                            <w:left w:val="none" w:sz="0" w:space="0" w:color="auto"/>
                            <w:bottom w:val="none" w:sz="0" w:space="0" w:color="auto"/>
                            <w:right w:val="none" w:sz="0" w:space="0" w:color="auto"/>
                          </w:divBdr>
                          <w:divsChild>
                            <w:div w:id="2123719307">
                              <w:marLeft w:val="0"/>
                              <w:marRight w:val="0"/>
                              <w:marTop w:val="0"/>
                              <w:marBottom w:val="0"/>
                              <w:divBdr>
                                <w:top w:val="none" w:sz="0" w:space="0" w:color="auto"/>
                                <w:left w:val="none" w:sz="0" w:space="0" w:color="auto"/>
                                <w:bottom w:val="none" w:sz="0" w:space="0" w:color="auto"/>
                                <w:right w:val="none" w:sz="0" w:space="0" w:color="auto"/>
                              </w:divBdr>
                              <w:divsChild>
                                <w:div w:id="452865384">
                                  <w:marLeft w:val="0"/>
                                  <w:marRight w:val="0"/>
                                  <w:marTop w:val="240"/>
                                  <w:marBottom w:val="0"/>
                                  <w:divBdr>
                                    <w:top w:val="none" w:sz="0" w:space="0" w:color="auto"/>
                                    <w:left w:val="none" w:sz="0" w:space="0" w:color="auto"/>
                                    <w:bottom w:val="none" w:sz="0" w:space="0" w:color="auto"/>
                                    <w:right w:val="none" w:sz="0" w:space="0" w:color="auto"/>
                                  </w:divBdr>
                                  <w:divsChild>
                                    <w:div w:id="182860518">
                                      <w:marLeft w:val="0"/>
                                      <w:marRight w:val="0"/>
                                      <w:marTop w:val="0"/>
                                      <w:marBottom w:val="0"/>
                                      <w:divBdr>
                                        <w:top w:val="none" w:sz="0" w:space="0" w:color="auto"/>
                                        <w:left w:val="none" w:sz="0" w:space="0" w:color="auto"/>
                                        <w:bottom w:val="none" w:sz="0" w:space="0" w:color="auto"/>
                                        <w:right w:val="none" w:sz="0" w:space="0" w:color="auto"/>
                                      </w:divBdr>
                                    </w:div>
                                    <w:div w:id="355160889">
                                      <w:marLeft w:val="0"/>
                                      <w:marRight w:val="0"/>
                                      <w:marTop w:val="0"/>
                                      <w:marBottom w:val="0"/>
                                      <w:divBdr>
                                        <w:top w:val="none" w:sz="0" w:space="0" w:color="auto"/>
                                        <w:left w:val="none" w:sz="0" w:space="0" w:color="auto"/>
                                        <w:bottom w:val="none" w:sz="0" w:space="0" w:color="auto"/>
                                        <w:right w:val="none" w:sz="0" w:space="0" w:color="auto"/>
                                      </w:divBdr>
                                    </w:div>
                                    <w:div w:id="1243948232">
                                      <w:marLeft w:val="0"/>
                                      <w:marRight w:val="0"/>
                                      <w:marTop w:val="0"/>
                                      <w:marBottom w:val="0"/>
                                      <w:divBdr>
                                        <w:top w:val="none" w:sz="0" w:space="0" w:color="auto"/>
                                        <w:left w:val="none" w:sz="0" w:space="0" w:color="auto"/>
                                        <w:bottom w:val="none" w:sz="0" w:space="0" w:color="auto"/>
                                        <w:right w:val="none" w:sz="0" w:space="0" w:color="auto"/>
                                      </w:divBdr>
                                    </w:div>
                                    <w:div w:id="444807703">
                                      <w:marLeft w:val="0"/>
                                      <w:marRight w:val="0"/>
                                      <w:marTop w:val="0"/>
                                      <w:marBottom w:val="0"/>
                                      <w:divBdr>
                                        <w:top w:val="none" w:sz="0" w:space="0" w:color="auto"/>
                                        <w:left w:val="none" w:sz="0" w:space="0" w:color="auto"/>
                                        <w:bottom w:val="none" w:sz="0" w:space="0" w:color="auto"/>
                                        <w:right w:val="none" w:sz="0" w:space="0" w:color="auto"/>
                                      </w:divBdr>
                                    </w:div>
                                  </w:divsChild>
                                </w:div>
                                <w:div w:id="1170564702">
                                  <w:marLeft w:val="0"/>
                                  <w:marRight w:val="0"/>
                                  <w:marTop w:val="240"/>
                                  <w:marBottom w:val="0"/>
                                  <w:divBdr>
                                    <w:top w:val="none" w:sz="0" w:space="0" w:color="auto"/>
                                    <w:left w:val="none" w:sz="0" w:space="0" w:color="auto"/>
                                    <w:bottom w:val="none" w:sz="0" w:space="0" w:color="auto"/>
                                    <w:right w:val="none" w:sz="0" w:space="0" w:color="auto"/>
                                  </w:divBdr>
                                </w:div>
                                <w:div w:id="107505770">
                                  <w:marLeft w:val="0"/>
                                  <w:marRight w:val="0"/>
                                  <w:marTop w:val="240"/>
                                  <w:marBottom w:val="0"/>
                                  <w:divBdr>
                                    <w:top w:val="none" w:sz="0" w:space="0" w:color="auto"/>
                                    <w:left w:val="none" w:sz="0" w:space="0" w:color="auto"/>
                                    <w:bottom w:val="none" w:sz="0" w:space="0" w:color="auto"/>
                                    <w:right w:val="none" w:sz="0" w:space="0" w:color="auto"/>
                                  </w:divBdr>
                                </w:div>
                                <w:div w:id="1735741730">
                                  <w:marLeft w:val="0"/>
                                  <w:marRight w:val="0"/>
                                  <w:marTop w:val="0"/>
                                  <w:marBottom w:val="0"/>
                                  <w:divBdr>
                                    <w:top w:val="none" w:sz="0" w:space="0" w:color="auto"/>
                                    <w:left w:val="none" w:sz="0" w:space="0" w:color="auto"/>
                                    <w:bottom w:val="none" w:sz="0" w:space="0" w:color="auto"/>
                                    <w:right w:val="none" w:sz="0" w:space="0" w:color="auto"/>
                                  </w:divBdr>
                                  <w:divsChild>
                                    <w:div w:id="1381514534">
                                      <w:marLeft w:val="0"/>
                                      <w:marRight w:val="0"/>
                                      <w:marTop w:val="0"/>
                                      <w:marBottom w:val="0"/>
                                      <w:divBdr>
                                        <w:top w:val="none" w:sz="0" w:space="0" w:color="auto"/>
                                        <w:left w:val="none" w:sz="0" w:space="0" w:color="auto"/>
                                        <w:bottom w:val="none" w:sz="0" w:space="0" w:color="auto"/>
                                        <w:right w:val="none" w:sz="0" w:space="0" w:color="auto"/>
                                      </w:divBdr>
                                    </w:div>
                                  </w:divsChild>
                                </w:div>
                                <w:div w:id="1920867619">
                                  <w:marLeft w:val="0"/>
                                  <w:marRight w:val="0"/>
                                  <w:marTop w:val="0"/>
                                  <w:marBottom w:val="0"/>
                                  <w:divBdr>
                                    <w:top w:val="none" w:sz="0" w:space="0" w:color="auto"/>
                                    <w:left w:val="none" w:sz="0" w:space="0" w:color="auto"/>
                                    <w:bottom w:val="none" w:sz="0" w:space="0" w:color="auto"/>
                                    <w:right w:val="none" w:sz="0" w:space="0" w:color="auto"/>
                                  </w:divBdr>
                                  <w:divsChild>
                                    <w:div w:id="792165778">
                                      <w:marLeft w:val="0"/>
                                      <w:marRight w:val="0"/>
                                      <w:marTop w:val="0"/>
                                      <w:marBottom w:val="0"/>
                                      <w:divBdr>
                                        <w:top w:val="none" w:sz="0" w:space="0" w:color="auto"/>
                                        <w:left w:val="none" w:sz="0" w:space="0" w:color="auto"/>
                                        <w:bottom w:val="none" w:sz="0" w:space="0" w:color="auto"/>
                                        <w:right w:val="none" w:sz="0" w:space="0" w:color="auto"/>
                                      </w:divBdr>
                                    </w:div>
                                  </w:divsChild>
                                </w:div>
                                <w:div w:id="1069110722">
                                  <w:marLeft w:val="0"/>
                                  <w:marRight w:val="0"/>
                                  <w:marTop w:val="0"/>
                                  <w:marBottom w:val="0"/>
                                  <w:divBdr>
                                    <w:top w:val="none" w:sz="0" w:space="0" w:color="auto"/>
                                    <w:left w:val="none" w:sz="0" w:space="0" w:color="auto"/>
                                    <w:bottom w:val="none" w:sz="0" w:space="0" w:color="auto"/>
                                    <w:right w:val="none" w:sz="0" w:space="0" w:color="auto"/>
                                  </w:divBdr>
                                  <w:divsChild>
                                    <w:div w:id="1354303530">
                                      <w:marLeft w:val="0"/>
                                      <w:marRight w:val="0"/>
                                      <w:marTop w:val="0"/>
                                      <w:marBottom w:val="0"/>
                                      <w:divBdr>
                                        <w:top w:val="none" w:sz="0" w:space="0" w:color="auto"/>
                                        <w:left w:val="none" w:sz="0" w:space="0" w:color="auto"/>
                                        <w:bottom w:val="none" w:sz="0" w:space="0" w:color="auto"/>
                                        <w:right w:val="none" w:sz="0" w:space="0" w:color="auto"/>
                                      </w:divBdr>
                                    </w:div>
                                  </w:divsChild>
                                </w:div>
                                <w:div w:id="2037610261">
                                  <w:marLeft w:val="0"/>
                                  <w:marRight w:val="0"/>
                                  <w:marTop w:val="0"/>
                                  <w:marBottom w:val="0"/>
                                  <w:divBdr>
                                    <w:top w:val="none" w:sz="0" w:space="0" w:color="auto"/>
                                    <w:left w:val="none" w:sz="0" w:space="0" w:color="auto"/>
                                    <w:bottom w:val="none" w:sz="0" w:space="0" w:color="auto"/>
                                    <w:right w:val="none" w:sz="0" w:space="0" w:color="auto"/>
                                  </w:divBdr>
                                  <w:divsChild>
                                    <w:div w:id="312681661">
                                      <w:marLeft w:val="0"/>
                                      <w:marRight w:val="0"/>
                                      <w:marTop w:val="0"/>
                                      <w:marBottom w:val="0"/>
                                      <w:divBdr>
                                        <w:top w:val="none" w:sz="0" w:space="0" w:color="auto"/>
                                        <w:left w:val="none" w:sz="0" w:space="0" w:color="auto"/>
                                        <w:bottom w:val="none" w:sz="0" w:space="0" w:color="auto"/>
                                        <w:right w:val="none" w:sz="0" w:space="0" w:color="auto"/>
                                      </w:divBdr>
                                    </w:div>
                                  </w:divsChild>
                                </w:div>
                                <w:div w:id="910313142">
                                  <w:marLeft w:val="0"/>
                                  <w:marRight w:val="0"/>
                                  <w:marTop w:val="0"/>
                                  <w:marBottom w:val="0"/>
                                  <w:divBdr>
                                    <w:top w:val="none" w:sz="0" w:space="0" w:color="auto"/>
                                    <w:left w:val="none" w:sz="0" w:space="0" w:color="auto"/>
                                    <w:bottom w:val="none" w:sz="0" w:space="0" w:color="auto"/>
                                    <w:right w:val="none" w:sz="0" w:space="0" w:color="auto"/>
                                  </w:divBdr>
                                  <w:divsChild>
                                    <w:div w:id="343825089">
                                      <w:marLeft w:val="0"/>
                                      <w:marRight w:val="0"/>
                                      <w:marTop w:val="0"/>
                                      <w:marBottom w:val="0"/>
                                      <w:divBdr>
                                        <w:top w:val="none" w:sz="0" w:space="0" w:color="auto"/>
                                        <w:left w:val="none" w:sz="0" w:space="0" w:color="auto"/>
                                        <w:bottom w:val="none" w:sz="0" w:space="0" w:color="auto"/>
                                        <w:right w:val="none" w:sz="0" w:space="0" w:color="auto"/>
                                      </w:divBdr>
                                    </w:div>
                                  </w:divsChild>
                                </w:div>
                                <w:div w:id="909774597">
                                  <w:marLeft w:val="0"/>
                                  <w:marRight w:val="0"/>
                                  <w:marTop w:val="0"/>
                                  <w:marBottom w:val="0"/>
                                  <w:divBdr>
                                    <w:top w:val="none" w:sz="0" w:space="0" w:color="auto"/>
                                    <w:left w:val="none" w:sz="0" w:space="0" w:color="auto"/>
                                    <w:bottom w:val="none" w:sz="0" w:space="0" w:color="auto"/>
                                    <w:right w:val="none" w:sz="0" w:space="0" w:color="auto"/>
                                  </w:divBdr>
                                  <w:divsChild>
                                    <w:div w:id="1330132333">
                                      <w:marLeft w:val="0"/>
                                      <w:marRight w:val="0"/>
                                      <w:marTop w:val="0"/>
                                      <w:marBottom w:val="0"/>
                                      <w:divBdr>
                                        <w:top w:val="none" w:sz="0" w:space="0" w:color="auto"/>
                                        <w:left w:val="none" w:sz="0" w:space="0" w:color="auto"/>
                                        <w:bottom w:val="none" w:sz="0" w:space="0" w:color="auto"/>
                                        <w:right w:val="none" w:sz="0" w:space="0" w:color="auto"/>
                                      </w:divBdr>
                                    </w:div>
                                  </w:divsChild>
                                </w:div>
                                <w:div w:id="124859926">
                                  <w:marLeft w:val="0"/>
                                  <w:marRight w:val="0"/>
                                  <w:marTop w:val="0"/>
                                  <w:marBottom w:val="0"/>
                                  <w:divBdr>
                                    <w:top w:val="none" w:sz="0" w:space="0" w:color="auto"/>
                                    <w:left w:val="none" w:sz="0" w:space="0" w:color="auto"/>
                                    <w:bottom w:val="none" w:sz="0" w:space="0" w:color="auto"/>
                                    <w:right w:val="none" w:sz="0" w:space="0" w:color="auto"/>
                                  </w:divBdr>
                                  <w:divsChild>
                                    <w:div w:id="322121374">
                                      <w:marLeft w:val="0"/>
                                      <w:marRight w:val="0"/>
                                      <w:marTop w:val="0"/>
                                      <w:marBottom w:val="0"/>
                                      <w:divBdr>
                                        <w:top w:val="none" w:sz="0" w:space="0" w:color="auto"/>
                                        <w:left w:val="none" w:sz="0" w:space="0" w:color="auto"/>
                                        <w:bottom w:val="none" w:sz="0" w:space="0" w:color="auto"/>
                                        <w:right w:val="none" w:sz="0" w:space="0" w:color="auto"/>
                                      </w:divBdr>
                                    </w:div>
                                  </w:divsChild>
                                </w:div>
                                <w:div w:id="203450297">
                                  <w:marLeft w:val="0"/>
                                  <w:marRight w:val="0"/>
                                  <w:marTop w:val="0"/>
                                  <w:marBottom w:val="0"/>
                                  <w:divBdr>
                                    <w:top w:val="none" w:sz="0" w:space="0" w:color="auto"/>
                                    <w:left w:val="none" w:sz="0" w:space="0" w:color="auto"/>
                                    <w:bottom w:val="none" w:sz="0" w:space="0" w:color="auto"/>
                                    <w:right w:val="none" w:sz="0" w:space="0" w:color="auto"/>
                                  </w:divBdr>
                                  <w:divsChild>
                                    <w:div w:id="253631123">
                                      <w:marLeft w:val="0"/>
                                      <w:marRight w:val="0"/>
                                      <w:marTop w:val="0"/>
                                      <w:marBottom w:val="0"/>
                                      <w:divBdr>
                                        <w:top w:val="none" w:sz="0" w:space="0" w:color="auto"/>
                                        <w:left w:val="none" w:sz="0" w:space="0" w:color="auto"/>
                                        <w:bottom w:val="none" w:sz="0" w:space="0" w:color="auto"/>
                                        <w:right w:val="none" w:sz="0" w:space="0" w:color="auto"/>
                                      </w:divBdr>
                                    </w:div>
                                  </w:divsChild>
                                </w:div>
                                <w:div w:id="1866407295">
                                  <w:marLeft w:val="0"/>
                                  <w:marRight w:val="0"/>
                                  <w:marTop w:val="0"/>
                                  <w:marBottom w:val="0"/>
                                  <w:divBdr>
                                    <w:top w:val="none" w:sz="0" w:space="0" w:color="auto"/>
                                    <w:left w:val="none" w:sz="0" w:space="0" w:color="auto"/>
                                    <w:bottom w:val="none" w:sz="0" w:space="0" w:color="auto"/>
                                    <w:right w:val="none" w:sz="0" w:space="0" w:color="auto"/>
                                  </w:divBdr>
                                  <w:divsChild>
                                    <w:div w:id="1475100779">
                                      <w:marLeft w:val="0"/>
                                      <w:marRight w:val="0"/>
                                      <w:marTop w:val="0"/>
                                      <w:marBottom w:val="0"/>
                                      <w:divBdr>
                                        <w:top w:val="none" w:sz="0" w:space="0" w:color="auto"/>
                                        <w:left w:val="none" w:sz="0" w:space="0" w:color="auto"/>
                                        <w:bottom w:val="none" w:sz="0" w:space="0" w:color="auto"/>
                                        <w:right w:val="none" w:sz="0" w:space="0" w:color="auto"/>
                                      </w:divBdr>
                                    </w:div>
                                  </w:divsChild>
                                </w:div>
                                <w:div w:id="1507938184">
                                  <w:marLeft w:val="0"/>
                                  <w:marRight w:val="0"/>
                                  <w:marTop w:val="0"/>
                                  <w:marBottom w:val="0"/>
                                  <w:divBdr>
                                    <w:top w:val="none" w:sz="0" w:space="0" w:color="auto"/>
                                    <w:left w:val="none" w:sz="0" w:space="0" w:color="auto"/>
                                    <w:bottom w:val="none" w:sz="0" w:space="0" w:color="auto"/>
                                    <w:right w:val="none" w:sz="0" w:space="0" w:color="auto"/>
                                  </w:divBdr>
                                  <w:divsChild>
                                    <w:div w:id="427821629">
                                      <w:marLeft w:val="0"/>
                                      <w:marRight w:val="0"/>
                                      <w:marTop w:val="0"/>
                                      <w:marBottom w:val="0"/>
                                      <w:divBdr>
                                        <w:top w:val="none" w:sz="0" w:space="0" w:color="auto"/>
                                        <w:left w:val="none" w:sz="0" w:space="0" w:color="auto"/>
                                        <w:bottom w:val="none" w:sz="0" w:space="0" w:color="auto"/>
                                        <w:right w:val="none" w:sz="0" w:space="0" w:color="auto"/>
                                      </w:divBdr>
                                    </w:div>
                                  </w:divsChild>
                                </w:div>
                                <w:div w:id="472334929">
                                  <w:marLeft w:val="0"/>
                                  <w:marRight w:val="0"/>
                                  <w:marTop w:val="0"/>
                                  <w:marBottom w:val="0"/>
                                  <w:divBdr>
                                    <w:top w:val="none" w:sz="0" w:space="0" w:color="auto"/>
                                    <w:left w:val="none" w:sz="0" w:space="0" w:color="auto"/>
                                    <w:bottom w:val="none" w:sz="0" w:space="0" w:color="auto"/>
                                    <w:right w:val="none" w:sz="0" w:space="0" w:color="auto"/>
                                  </w:divBdr>
                                  <w:divsChild>
                                    <w:div w:id="968633411">
                                      <w:marLeft w:val="0"/>
                                      <w:marRight w:val="0"/>
                                      <w:marTop w:val="0"/>
                                      <w:marBottom w:val="0"/>
                                      <w:divBdr>
                                        <w:top w:val="none" w:sz="0" w:space="0" w:color="auto"/>
                                        <w:left w:val="none" w:sz="0" w:space="0" w:color="auto"/>
                                        <w:bottom w:val="none" w:sz="0" w:space="0" w:color="auto"/>
                                        <w:right w:val="none" w:sz="0" w:space="0" w:color="auto"/>
                                      </w:divBdr>
                                    </w:div>
                                  </w:divsChild>
                                </w:div>
                                <w:div w:id="1529174023">
                                  <w:marLeft w:val="0"/>
                                  <w:marRight w:val="0"/>
                                  <w:marTop w:val="0"/>
                                  <w:marBottom w:val="0"/>
                                  <w:divBdr>
                                    <w:top w:val="none" w:sz="0" w:space="0" w:color="auto"/>
                                    <w:left w:val="none" w:sz="0" w:space="0" w:color="auto"/>
                                    <w:bottom w:val="none" w:sz="0" w:space="0" w:color="auto"/>
                                    <w:right w:val="none" w:sz="0" w:space="0" w:color="auto"/>
                                  </w:divBdr>
                                  <w:divsChild>
                                    <w:div w:id="1224681961">
                                      <w:marLeft w:val="0"/>
                                      <w:marRight w:val="0"/>
                                      <w:marTop w:val="0"/>
                                      <w:marBottom w:val="0"/>
                                      <w:divBdr>
                                        <w:top w:val="none" w:sz="0" w:space="0" w:color="auto"/>
                                        <w:left w:val="none" w:sz="0" w:space="0" w:color="auto"/>
                                        <w:bottom w:val="none" w:sz="0" w:space="0" w:color="auto"/>
                                        <w:right w:val="none" w:sz="0" w:space="0" w:color="auto"/>
                                      </w:divBdr>
                                      <w:divsChild>
                                        <w:div w:id="846791035">
                                          <w:marLeft w:val="0"/>
                                          <w:marRight w:val="0"/>
                                          <w:marTop w:val="0"/>
                                          <w:marBottom w:val="0"/>
                                          <w:divBdr>
                                            <w:top w:val="none" w:sz="0" w:space="0" w:color="auto"/>
                                            <w:left w:val="none" w:sz="0" w:space="0" w:color="auto"/>
                                            <w:bottom w:val="none" w:sz="0" w:space="0" w:color="auto"/>
                                            <w:right w:val="none" w:sz="0" w:space="0" w:color="auto"/>
                                          </w:divBdr>
                                        </w:div>
                                        <w:div w:id="164711034">
                                          <w:marLeft w:val="0"/>
                                          <w:marRight w:val="0"/>
                                          <w:marTop w:val="0"/>
                                          <w:marBottom w:val="0"/>
                                          <w:divBdr>
                                            <w:top w:val="none" w:sz="0" w:space="0" w:color="auto"/>
                                            <w:left w:val="none" w:sz="0" w:space="0" w:color="auto"/>
                                            <w:bottom w:val="none" w:sz="0" w:space="0" w:color="auto"/>
                                            <w:right w:val="none" w:sz="0" w:space="0" w:color="auto"/>
                                          </w:divBdr>
                                          <w:divsChild>
                                            <w:div w:id="1258059498">
                                              <w:marLeft w:val="0"/>
                                              <w:marRight w:val="0"/>
                                              <w:marTop w:val="0"/>
                                              <w:marBottom w:val="0"/>
                                              <w:divBdr>
                                                <w:top w:val="none" w:sz="0" w:space="0" w:color="auto"/>
                                                <w:left w:val="none" w:sz="0" w:space="0" w:color="auto"/>
                                                <w:bottom w:val="none" w:sz="0" w:space="0" w:color="auto"/>
                                                <w:right w:val="none" w:sz="0" w:space="0" w:color="auto"/>
                                              </w:divBdr>
                                            </w:div>
                                            <w:div w:id="4196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85534">
                                  <w:marLeft w:val="0"/>
                                  <w:marRight w:val="0"/>
                                  <w:marTop w:val="0"/>
                                  <w:marBottom w:val="0"/>
                                  <w:divBdr>
                                    <w:top w:val="none" w:sz="0" w:space="0" w:color="auto"/>
                                    <w:left w:val="none" w:sz="0" w:space="0" w:color="auto"/>
                                    <w:bottom w:val="none" w:sz="0" w:space="0" w:color="auto"/>
                                    <w:right w:val="none" w:sz="0" w:space="0" w:color="auto"/>
                                  </w:divBdr>
                                </w:div>
                                <w:div w:id="1007438640">
                                  <w:marLeft w:val="0"/>
                                  <w:marRight w:val="0"/>
                                  <w:marTop w:val="0"/>
                                  <w:marBottom w:val="0"/>
                                  <w:divBdr>
                                    <w:top w:val="none" w:sz="0" w:space="0" w:color="auto"/>
                                    <w:left w:val="none" w:sz="0" w:space="0" w:color="auto"/>
                                    <w:bottom w:val="none" w:sz="0" w:space="0" w:color="auto"/>
                                    <w:right w:val="none" w:sz="0" w:space="0" w:color="auto"/>
                                  </w:divBdr>
                                </w:div>
                                <w:div w:id="1048801725">
                                  <w:marLeft w:val="0"/>
                                  <w:marRight w:val="0"/>
                                  <w:marTop w:val="0"/>
                                  <w:marBottom w:val="0"/>
                                  <w:divBdr>
                                    <w:top w:val="none" w:sz="0" w:space="0" w:color="auto"/>
                                    <w:left w:val="none" w:sz="0" w:space="0" w:color="auto"/>
                                    <w:bottom w:val="none" w:sz="0" w:space="0" w:color="auto"/>
                                    <w:right w:val="none" w:sz="0" w:space="0" w:color="auto"/>
                                  </w:divBdr>
                                  <w:divsChild>
                                    <w:div w:id="473452763">
                                      <w:marLeft w:val="0"/>
                                      <w:marRight w:val="0"/>
                                      <w:marTop w:val="0"/>
                                      <w:marBottom w:val="0"/>
                                      <w:divBdr>
                                        <w:top w:val="none" w:sz="0" w:space="0" w:color="auto"/>
                                        <w:left w:val="none" w:sz="0" w:space="0" w:color="auto"/>
                                        <w:bottom w:val="none" w:sz="0" w:space="0" w:color="auto"/>
                                        <w:right w:val="none" w:sz="0" w:space="0" w:color="auto"/>
                                      </w:divBdr>
                                    </w:div>
                                    <w:div w:id="177698899">
                                      <w:marLeft w:val="0"/>
                                      <w:marRight w:val="0"/>
                                      <w:marTop w:val="0"/>
                                      <w:marBottom w:val="0"/>
                                      <w:divBdr>
                                        <w:top w:val="none" w:sz="0" w:space="0" w:color="auto"/>
                                        <w:left w:val="none" w:sz="0" w:space="0" w:color="auto"/>
                                        <w:bottom w:val="none" w:sz="0" w:space="0" w:color="auto"/>
                                        <w:right w:val="none" w:sz="0" w:space="0" w:color="auto"/>
                                      </w:divBdr>
                                    </w:div>
                                  </w:divsChild>
                                </w:div>
                                <w:div w:id="835343578">
                                  <w:marLeft w:val="0"/>
                                  <w:marRight w:val="0"/>
                                  <w:marTop w:val="0"/>
                                  <w:marBottom w:val="0"/>
                                  <w:divBdr>
                                    <w:top w:val="none" w:sz="0" w:space="0" w:color="auto"/>
                                    <w:left w:val="none" w:sz="0" w:space="0" w:color="auto"/>
                                    <w:bottom w:val="none" w:sz="0" w:space="0" w:color="auto"/>
                                    <w:right w:val="none" w:sz="0" w:space="0" w:color="auto"/>
                                  </w:divBdr>
                                  <w:divsChild>
                                    <w:div w:id="1300065946">
                                      <w:marLeft w:val="0"/>
                                      <w:marRight w:val="0"/>
                                      <w:marTop w:val="0"/>
                                      <w:marBottom w:val="0"/>
                                      <w:divBdr>
                                        <w:top w:val="none" w:sz="0" w:space="0" w:color="auto"/>
                                        <w:left w:val="none" w:sz="0" w:space="0" w:color="auto"/>
                                        <w:bottom w:val="none" w:sz="0" w:space="0" w:color="auto"/>
                                        <w:right w:val="none" w:sz="0" w:space="0" w:color="auto"/>
                                      </w:divBdr>
                                    </w:div>
                                  </w:divsChild>
                                </w:div>
                                <w:div w:id="1987198777">
                                  <w:marLeft w:val="0"/>
                                  <w:marRight w:val="0"/>
                                  <w:marTop w:val="0"/>
                                  <w:marBottom w:val="0"/>
                                  <w:divBdr>
                                    <w:top w:val="none" w:sz="0" w:space="0" w:color="auto"/>
                                    <w:left w:val="none" w:sz="0" w:space="0" w:color="auto"/>
                                    <w:bottom w:val="none" w:sz="0" w:space="0" w:color="auto"/>
                                    <w:right w:val="none" w:sz="0" w:space="0" w:color="auto"/>
                                  </w:divBdr>
                                  <w:divsChild>
                                    <w:div w:id="1216697530">
                                      <w:marLeft w:val="0"/>
                                      <w:marRight w:val="0"/>
                                      <w:marTop w:val="0"/>
                                      <w:marBottom w:val="0"/>
                                      <w:divBdr>
                                        <w:top w:val="none" w:sz="0" w:space="0" w:color="auto"/>
                                        <w:left w:val="none" w:sz="0" w:space="0" w:color="auto"/>
                                        <w:bottom w:val="none" w:sz="0" w:space="0" w:color="auto"/>
                                        <w:right w:val="none" w:sz="0" w:space="0" w:color="auto"/>
                                      </w:divBdr>
                                    </w:div>
                                  </w:divsChild>
                                </w:div>
                                <w:div w:id="1479612895">
                                  <w:marLeft w:val="0"/>
                                  <w:marRight w:val="0"/>
                                  <w:marTop w:val="0"/>
                                  <w:marBottom w:val="0"/>
                                  <w:divBdr>
                                    <w:top w:val="none" w:sz="0" w:space="0" w:color="auto"/>
                                    <w:left w:val="none" w:sz="0" w:space="0" w:color="auto"/>
                                    <w:bottom w:val="none" w:sz="0" w:space="0" w:color="auto"/>
                                    <w:right w:val="none" w:sz="0" w:space="0" w:color="auto"/>
                                  </w:divBdr>
                                  <w:divsChild>
                                    <w:div w:id="2006319350">
                                      <w:marLeft w:val="0"/>
                                      <w:marRight w:val="0"/>
                                      <w:marTop w:val="0"/>
                                      <w:marBottom w:val="0"/>
                                      <w:divBdr>
                                        <w:top w:val="none" w:sz="0" w:space="0" w:color="auto"/>
                                        <w:left w:val="none" w:sz="0" w:space="0" w:color="auto"/>
                                        <w:bottom w:val="none" w:sz="0" w:space="0" w:color="auto"/>
                                        <w:right w:val="none" w:sz="0" w:space="0" w:color="auto"/>
                                      </w:divBdr>
                                    </w:div>
                                  </w:divsChild>
                                </w:div>
                                <w:div w:id="1730693322">
                                  <w:marLeft w:val="0"/>
                                  <w:marRight w:val="0"/>
                                  <w:marTop w:val="0"/>
                                  <w:marBottom w:val="0"/>
                                  <w:divBdr>
                                    <w:top w:val="none" w:sz="0" w:space="0" w:color="auto"/>
                                    <w:left w:val="none" w:sz="0" w:space="0" w:color="auto"/>
                                    <w:bottom w:val="none" w:sz="0" w:space="0" w:color="auto"/>
                                    <w:right w:val="none" w:sz="0" w:space="0" w:color="auto"/>
                                  </w:divBdr>
                                  <w:divsChild>
                                    <w:div w:id="427504579">
                                      <w:marLeft w:val="0"/>
                                      <w:marRight w:val="0"/>
                                      <w:marTop w:val="0"/>
                                      <w:marBottom w:val="0"/>
                                      <w:divBdr>
                                        <w:top w:val="none" w:sz="0" w:space="0" w:color="auto"/>
                                        <w:left w:val="none" w:sz="0" w:space="0" w:color="auto"/>
                                        <w:bottom w:val="none" w:sz="0" w:space="0" w:color="auto"/>
                                        <w:right w:val="none" w:sz="0" w:space="0" w:color="auto"/>
                                      </w:divBdr>
                                    </w:div>
                                  </w:divsChild>
                                </w:div>
                                <w:div w:id="598027062">
                                  <w:marLeft w:val="0"/>
                                  <w:marRight w:val="0"/>
                                  <w:marTop w:val="0"/>
                                  <w:marBottom w:val="0"/>
                                  <w:divBdr>
                                    <w:top w:val="none" w:sz="0" w:space="0" w:color="auto"/>
                                    <w:left w:val="none" w:sz="0" w:space="0" w:color="auto"/>
                                    <w:bottom w:val="none" w:sz="0" w:space="0" w:color="auto"/>
                                    <w:right w:val="none" w:sz="0" w:space="0" w:color="auto"/>
                                  </w:divBdr>
                                  <w:divsChild>
                                    <w:div w:id="330572253">
                                      <w:marLeft w:val="0"/>
                                      <w:marRight w:val="0"/>
                                      <w:marTop w:val="0"/>
                                      <w:marBottom w:val="0"/>
                                      <w:divBdr>
                                        <w:top w:val="none" w:sz="0" w:space="0" w:color="auto"/>
                                        <w:left w:val="none" w:sz="0" w:space="0" w:color="auto"/>
                                        <w:bottom w:val="none" w:sz="0" w:space="0" w:color="auto"/>
                                        <w:right w:val="none" w:sz="0" w:space="0" w:color="auto"/>
                                      </w:divBdr>
                                    </w:div>
                                  </w:divsChild>
                                </w:div>
                                <w:div w:id="377631000">
                                  <w:marLeft w:val="0"/>
                                  <w:marRight w:val="0"/>
                                  <w:marTop w:val="0"/>
                                  <w:marBottom w:val="0"/>
                                  <w:divBdr>
                                    <w:top w:val="none" w:sz="0" w:space="0" w:color="auto"/>
                                    <w:left w:val="none" w:sz="0" w:space="0" w:color="auto"/>
                                    <w:bottom w:val="none" w:sz="0" w:space="0" w:color="auto"/>
                                    <w:right w:val="none" w:sz="0" w:space="0" w:color="auto"/>
                                  </w:divBdr>
                                  <w:divsChild>
                                    <w:div w:id="1351376840">
                                      <w:marLeft w:val="0"/>
                                      <w:marRight w:val="0"/>
                                      <w:marTop w:val="0"/>
                                      <w:marBottom w:val="0"/>
                                      <w:divBdr>
                                        <w:top w:val="none" w:sz="0" w:space="0" w:color="auto"/>
                                        <w:left w:val="none" w:sz="0" w:space="0" w:color="auto"/>
                                        <w:bottom w:val="none" w:sz="0" w:space="0" w:color="auto"/>
                                        <w:right w:val="none" w:sz="0" w:space="0" w:color="auto"/>
                                      </w:divBdr>
                                    </w:div>
                                  </w:divsChild>
                                </w:div>
                                <w:div w:id="1369139766">
                                  <w:marLeft w:val="0"/>
                                  <w:marRight w:val="0"/>
                                  <w:marTop w:val="0"/>
                                  <w:marBottom w:val="0"/>
                                  <w:divBdr>
                                    <w:top w:val="none" w:sz="0" w:space="0" w:color="auto"/>
                                    <w:left w:val="none" w:sz="0" w:space="0" w:color="auto"/>
                                    <w:bottom w:val="none" w:sz="0" w:space="0" w:color="auto"/>
                                    <w:right w:val="none" w:sz="0" w:space="0" w:color="auto"/>
                                  </w:divBdr>
                                  <w:divsChild>
                                    <w:div w:id="1978365756">
                                      <w:marLeft w:val="0"/>
                                      <w:marRight w:val="0"/>
                                      <w:marTop w:val="0"/>
                                      <w:marBottom w:val="0"/>
                                      <w:divBdr>
                                        <w:top w:val="none" w:sz="0" w:space="0" w:color="auto"/>
                                        <w:left w:val="none" w:sz="0" w:space="0" w:color="auto"/>
                                        <w:bottom w:val="none" w:sz="0" w:space="0" w:color="auto"/>
                                        <w:right w:val="none" w:sz="0" w:space="0" w:color="auto"/>
                                      </w:divBdr>
                                    </w:div>
                                  </w:divsChild>
                                </w:div>
                                <w:div w:id="830026440">
                                  <w:marLeft w:val="0"/>
                                  <w:marRight w:val="0"/>
                                  <w:marTop w:val="0"/>
                                  <w:marBottom w:val="0"/>
                                  <w:divBdr>
                                    <w:top w:val="none" w:sz="0" w:space="0" w:color="auto"/>
                                    <w:left w:val="none" w:sz="0" w:space="0" w:color="auto"/>
                                    <w:bottom w:val="none" w:sz="0" w:space="0" w:color="auto"/>
                                    <w:right w:val="none" w:sz="0" w:space="0" w:color="auto"/>
                                  </w:divBdr>
                                  <w:divsChild>
                                    <w:div w:id="1071194079">
                                      <w:marLeft w:val="0"/>
                                      <w:marRight w:val="0"/>
                                      <w:marTop w:val="0"/>
                                      <w:marBottom w:val="0"/>
                                      <w:divBdr>
                                        <w:top w:val="none" w:sz="0" w:space="0" w:color="auto"/>
                                        <w:left w:val="none" w:sz="0" w:space="0" w:color="auto"/>
                                        <w:bottom w:val="none" w:sz="0" w:space="0" w:color="auto"/>
                                        <w:right w:val="none" w:sz="0" w:space="0" w:color="auto"/>
                                      </w:divBdr>
                                    </w:div>
                                  </w:divsChild>
                                </w:div>
                                <w:div w:id="835192203">
                                  <w:marLeft w:val="0"/>
                                  <w:marRight w:val="0"/>
                                  <w:marTop w:val="0"/>
                                  <w:marBottom w:val="0"/>
                                  <w:divBdr>
                                    <w:top w:val="none" w:sz="0" w:space="0" w:color="auto"/>
                                    <w:left w:val="none" w:sz="0" w:space="0" w:color="auto"/>
                                    <w:bottom w:val="none" w:sz="0" w:space="0" w:color="auto"/>
                                    <w:right w:val="none" w:sz="0" w:space="0" w:color="auto"/>
                                  </w:divBdr>
                                </w:div>
                                <w:div w:id="1040201534">
                                  <w:marLeft w:val="0"/>
                                  <w:marRight w:val="0"/>
                                  <w:marTop w:val="0"/>
                                  <w:marBottom w:val="0"/>
                                  <w:divBdr>
                                    <w:top w:val="none" w:sz="0" w:space="0" w:color="auto"/>
                                    <w:left w:val="none" w:sz="0" w:space="0" w:color="auto"/>
                                    <w:bottom w:val="none" w:sz="0" w:space="0" w:color="auto"/>
                                    <w:right w:val="none" w:sz="0" w:space="0" w:color="auto"/>
                                  </w:divBdr>
                                  <w:divsChild>
                                    <w:div w:id="950480082">
                                      <w:marLeft w:val="0"/>
                                      <w:marRight w:val="0"/>
                                      <w:marTop w:val="0"/>
                                      <w:marBottom w:val="0"/>
                                      <w:divBdr>
                                        <w:top w:val="none" w:sz="0" w:space="0" w:color="auto"/>
                                        <w:left w:val="none" w:sz="0" w:space="0" w:color="auto"/>
                                        <w:bottom w:val="none" w:sz="0" w:space="0" w:color="auto"/>
                                        <w:right w:val="none" w:sz="0" w:space="0" w:color="auto"/>
                                      </w:divBdr>
                                    </w:div>
                                    <w:div w:id="48388017">
                                      <w:marLeft w:val="0"/>
                                      <w:marRight w:val="0"/>
                                      <w:marTop w:val="0"/>
                                      <w:marBottom w:val="0"/>
                                      <w:divBdr>
                                        <w:top w:val="none" w:sz="0" w:space="0" w:color="auto"/>
                                        <w:left w:val="none" w:sz="0" w:space="0" w:color="auto"/>
                                        <w:bottom w:val="none" w:sz="0" w:space="0" w:color="auto"/>
                                        <w:right w:val="none" w:sz="0" w:space="0" w:color="auto"/>
                                      </w:divBdr>
                                    </w:div>
                                  </w:divsChild>
                                </w:div>
                                <w:div w:id="1593977646">
                                  <w:marLeft w:val="0"/>
                                  <w:marRight w:val="0"/>
                                  <w:marTop w:val="0"/>
                                  <w:marBottom w:val="0"/>
                                  <w:divBdr>
                                    <w:top w:val="none" w:sz="0" w:space="0" w:color="auto"/>
                                    <w:left w:val="none" w:sz="0" w:space="0" w:color="auto"/>
                                    <w:bottom w:val="none" w:sz="0" w:space="0" w:color="auto"/>
                                    <w:right w:val="none" w:sz="0" w:space="0" w:color="auto"/>
                                  </w:divBdr>
                                </w:div>
                                <w:div w:id="91050169">
                                  <w:marLeft w:val="0"/>
                                  <w:marRight w:val="0"/>
                                  <w:marTop w:val="0"/>
                                  <w:marBottom w:val="0"/>
                                  <w:divBdr>
                                    <w:top w:val="none" w:sz="0" w:space="0" w:color="auto"/>
                                    <w:left w:val="none" w:sz="0" w:space="0" w:color="auto"/>
                                    <w:bottom w:val="none" w:sz="0" w:space="0" w:color="auto"/>
                                    <w:right w:val="none" w:sz="0" w:space="0" w:color="auto"/>
                                  </w:divBdr>
                                </w:div>
                                <w:div w:id="1675760191">
                                  <w:marLeft w:val="0"/>
                                  <w:marRight w:val="0"/>
                                  <w:marTop w:val="0"/>
                                  <w:marBottom w:val="0"/>
                                  <w:divBdr>
                                    <w:top w:val="none" w:sz="0" w:space="0" w:color="auto"/>
                                    <w:left w:val="none" w:sz="0" w:space="0" w:color="auto"/>
                                    <w:bottom w:val="none" w:sz="0" w:space="0" w:color="auto"/>
                                    <w:right w:val="none" w:sz="0" w:space="0" w:color="auto"/>
                                  </w:divBdr>
                                </w:div>
                                <w:div w:id="222982220">
                                  <w:marLeft w:val="0"/>
                                  <w:marRight w:val="0"/>
                                  <w:marTop w:val="0"/>
                                  <w:marBottom w:val="0"/>
                                  <w:divBdr>
                                    <w:top w:val="none" w:sz="0" w:space="0" w:color="auto"/>
                                    <w:left w:val="none" w:sz="0" w:space="0" w:color="auto"/>
                                    <w:bottom w:val="none" w:sz="0" w:space="0" w:color="auto"/>
                                    <w:right w:val="none" w:sz="0" w:space="0" w:color="auto"/>
                                  </w:divBdr>
                                </w:div>
                                <w:div w:id="1088581107">
                                  <w:marLeft w:val="0"/>
                                  <w:marRight w:val="0"/>
                                  <w:marTop w:val="0"/>
                                  <w:marBottom w:val="0"/>
                                  <w:divBdr>
                                    <w:top w:val="none" w:sz="0" w:space="0" w:color="auto"/>
                                    <w:left w:val="none" w:sz="0" w:space="0" w:color="auto"/>
                                    <w:bottom w:val="none" w:sz="0" w:space="0" w:color="auto"/>
                                    <w:right w:val="none" w:sz="0" w:space="0" w:color="auto"/>
                                  </w:divBdr>
                                </w:div>
                                <w:div w:id="1797944285">
                                  <w:marLeft w:val="0"/>
                                  <w:marRight w:val="0"/>
                                  <w:marTop w:val="0"/>
                                  <w:marBottom w:val="0"/>
                                  <w:divBdr>
                                    <w:top w:val="none" w:sz="0" w:space="0" w:color="auto"/>
                                    <w:left w:val="none" w:sz="0" w:space="0" w:color="auto"/>
                                    <w:bottom w:val="none" w:sz="0" w:space="0" w:color="auto"/>
                                    <w:right w:val="none" w:sz="0" w:space="0" w:color="auto"/>
                                  </w:divBdr>
                                  <w:divsChild>
                                    <w:div w:id="489255840">
                                      <w:marLeft w:val="0"/>
                                      <w:marRight w:val="0"/>
                                      <w:marTop w:val="0"/>
                                      <w:marBottom w:val="0"/>
                                      <w:divBdr>
                                        <w:top w:val="none" w:sz="0" w:space="0" w:color="auto"/>
                                        <w:left w:val="none" w:sz="0" w:space="0" w:color="auto"/>
                                        <w:bottom w:val="none" w:sz="0" w:space="0" w:color="auto"/>
                                        <w:right w:val="none" w:sz="0" w:space="0" w:color="auto"/>
                                      </w:divBdr>
                                    </w:div>
                                  </w:divsChild>
                                </w:div>
                                <w:div w:id="1792892606">
                                  <w:marLeft w:val="0"/>
                                  <w:marRight w:val="0"/>
                                  <w:marTop w:val="0"/>
                                  <w:marBottom w:val="0"/>
                                  <w:divBdr>
                                    <w:top w:val="none" w:sz="0" w:space="0" w:color="auto"/>
                                    <w:left w:val="none" w:sz="0" w:space="0" w:color="auto"/>
                                    <w:bottom w:val="none" w:sz="0" w:space="0" w:color="auto"/>
                                    <w:right w:val="none" w:sz="0" w:space="0" w:color="auto"/>
                                  </w:divBdr>
                                  <w:divsChild>
                                    <w:div w:id="5595045">
                                      <w:marLeft w:val="0"/>
                                      <w:marRight w:val="0"/>
                                      <w:marTop w:val="0"/>
                                      <w:marBottom w:val="0"/>
                                      <w:divBdr>
                                        <w:top w:val="none" w:sz="0" w:space="0" w:color="auto"/>
                                        <w:left w:val="none" w:sz="0" w:space="0" w:color="auto"/>
                                        <w:bottom w:val="none" w:sz="0" w:space="0" w:color="auto"/>
                                        <w:right w:val="none" w:sz="0" w:space="0" w:color="auto"/>
                                      </w:divBdr>
                                    </w:div>
                                  </w:divsChild>
                                </w:div>
                                <w:div w:id="1306281159">
                                  <w:marLeft w:val="0"/>
                                  <w:marRight w:val="0"/>
                                  <w:marTop w:val="0"/>
                                  <w:marBottom w:val="0"/>
                                  <w:divBdr>
                                    <w:top w:val="none" w:sz="0" w:space="0" w:color="auto"/>
                                    <w:left w:val="none" w:sz="0" w:space="0" w:color="auto"/>
                                    <w:bottom w:val="none" w:sz="0" w:space="0" w:color="auto"/>
                                    <w:right w:val="none" w:sz="0" w:space="0" w:color="auto"/>
                                  </w:divBdr>
                                  <w:divsChild>
                                    <w:div w:id="1243104409">
                                      <w:marLeft w:val="0"/>
                                      <w:marRight w:val="0"/>
                                      <w:marTop w:val="0"/>
                                      <w:marBottom w:val="0"/>
                                      <w:divBdr>
                                        <w:top w:val="none" w:sz="0" w:space="0" w:color="auto"/>
                                        <w:left w:val="none" w:sz="0" w:space="0" w:color="auto"/>
                                        <w:bottom w:val="none" w:sz="0" w:space="0" w:color="auto"/>
                                        <w:right w:val="none" w:sz="0" w:space="0" w:color="auto"/>
                                      </w:divBdr>
                                    </w:div>
                                  </w:divsChild>
                                </w:div>
                                <w:div w:id="2142377334">
                                  <w:marLeft w:val="0"/>
                                  <w:marRight w:val="0"/>
                                  <w:marTop w:val="0"/>
                                  <w:marBottom w:val="0"/>
                                  <w:divBdr>
                                    <w:top w:val="none" w:sz="0" w:space="0" w:color="auto"/>
                                    <w:left w:val="none" w:sz="0" w:space="0" w:color="auto"/>
                                    <w:bottom w:val="none" w:sz="0" w:space="0" w:color="auto"/>
                                    <w:right w:val="none" w:sz="0" w:space="0" w:color="auto"/>
                                  </w:divBdr>
                                  <w:divsChild>
                                    <w:div w:id="828254241">
                                      <w:marLeft w:val="0"/>
                                      <w:marRight w:val="0"/>
                                      <w:marTop w:val="0"/>
                                      <w:marBottom w:val="0"/>
                                      <w:divBdr>
                                        <w:top w:val="none" w:sz="0" w:space="0" w:color="auto"/>
                                        <w:left w:val="none" w:sz="0" w:space="0" w:color="auto"/>
                                        <w:bottom w:val="none" w:sz="0" w:space="0" w:color="auto"/>
                                        <w:right w:val="none" w:sz="0" w:space="0" w:color="auto"/>
                                      </w:divBdr>
                                    </w:div>
                                  </w:divsChild>
                                </w:div>
                                <w:div w:id="1065951799">
                                  <w:marLeft w:val="0"/>
                                  <w:marRight w:val="0"/>
                                  <w:marTop w:val="0"/>
                                  <w:marBottom w:val="0"/>
                                  <w:divBdr>
                                    <w:top w:val="none" w:sz="0" w:space="0" w:color="auto"/>
                                    <w:left w:val="none" w:sz="0" w:space="0" w:color="auto"/>
                                    <w:bottom w:val="none" w:sz="0" w:space="0" w:color="auto"/>
                                    <w:right w:val="none" w:sz="0" w:space="0" w:color="auto"/>
                                  </w:divBdr>
                                  <w:divsChild>
                                    <w:div w:id="1811821930">
                                      <w:marLeft w:val="0"/>
                                      <w:marRight w:val="0"/>
                                      <w:marTop w:val="0"/>
                                      <w:marBottom w:val="0"/>
                                      <w:divBdr>
                                        <w:top w:val="none" w:sz="0" w:space="0" w:color="auto"/>
                                        <w:left w:val="none" w:sz="0" w:space="0" w:color="auto"/>
                                        <w:bottom w:val="none" w:sz="0" w:space="0" w:color="auto"/>
                                        <w:right w:val="none" w:sz="0" w:space="0" w:color="auto"/>
                                      </w:divBdr>
                                    </w:div>
                                  </w:divsChild>
                                </w:div>
                                <w:div w:id="583999537">
                                  <w:marLeft w:val="0"/>
                                  <w:marRight w:val="0"/>
                                  <w:marTop w:val="240"/>
                                  <w:marBottom w:val="0"/>
                                  <w:divBdr>
                                    <w:top w:val="none" w:sz="0" w:space="0" w:color="auto"/>
                                    <w:left w:val="none" w:sz="0" w:space="0" w:color="auto"/>
                                    <w:bottom w:val="none" w:sz="0" w:space="0" w:color="auto"/>
                                    <w:right w:val="none" w:sz="0" w:space="0" w:color="auto"/>
                                  </w:divBdr>
                                  <w:divsChild>
                                    <w:div w:id="429202451">
                                      <w:marLeft w:val="0"/>
                                      <w:marRight w:val="0"/>
                                      <w:marTop w:val="0"/>
                                      <w:marBottom w:val="0"/>
                                      <w:divBdr>
                                        <w:top w:val="none" w:sz="0" w:space="0" w:color="auto"/>
                                        <w:left w:val="none" w:sz="0" w:space="0" w:color="auto"/>
                                        <w:bottom w:val="none" w:sz="0" w:space="0" w:color="auto"/>
                                        <w:right w:val="none" w:sz="0" w:space="0" w:color="auto"/>
                                      </w:divBdr>
                                    </w:div>
                                    <w:div w:id="309133741">
                                      <w:marLeft w:val="0"/>
                                      <w:marRight w:val="0"/>
                                      <w:marTop w:val="0"/>
                                      <w:marBottom w:val="0"/>
                                      <w:divBdr>
                                        <w:top w:val="none" w:sz="0" w:space="0" w:color="auto"/>
                                        <w:left w:val="none" w:sz="0" w:space="0" w:color="auto"/>
                                        <w:bottom w:val="none" w:sz="0" w:space="0" w:color="auto"/>
                                        <w:right w:val="none" w:sz="0" w:space="0" w:color="auto"/>
                                      </w:divBdr>
                                    </w:div>
                                    <w:div w:id="1318534916">
                                      <w:marLeft w:val="0"/>
                                      <w:marRight w:val="0"/>
                                      <w:marTop w:val="0"/>
                                      <w:marBottom w:val="0"/>
                                      <w:divBdr>
                                        <w:top w:val="none" w:sz="0" w:space="0" w:color="auto"/>
                                        <w:left w:val="none" w:sz="0" w:space="0" w:color="auto"/>
                                        <w:bottom w:val="none" w:sz="0" w:space="0" w:color="auto"/>
                                        <w:right w:val="none" w:sz="0" w:space="0" w:color="auto"/>
                                      </w:divBdr>
                                    </w:div>
                                    <w:div w:id="67844905">
                                      <w:marLeft w:val="0"/>
                                      <w:marRight w:val="0"/>
                                      <w:marTop w:val="0"/>
                                      <w:marBottom w:val="0"/>
                                      <w:divBdr>
                                        <w:top w:val="none" w:sz="0" w:space="0" w:color="auto"/>
                                        <w:left w:val="none" w:sz="0" w:space="0" w:color="auto"/>
                                        <w:bottom w:val="none" w:sz="0" w:space="0" w:color="auto"/>
                                        <w:right w:val="none" w:sz="0" w:space="0" w:color="auto"/>
                                      </w:divBdr>
                                    </w:div>
                                    <w:div w:id="1026638775">
                                      <w:marLeft w:val="0"/>
                                      <w:marRight w:val="0"/>
                                      <w:marTop w:val="0"/>
                                      <w:marBottom w:val="0"/>
                                      <w:divBdr>
                                        <w:top w:val="none" w:sz="0" w:space="0" w:color="auto"/>
                                        <w:left w:val="none" w:sz="0" w:space="0" w:color="auto"/>
                                        <w:bottom w:val="none" w:sz="0" w:space="0" w:color="auto"/>
                                        <w:right w:val="none" w:sz="0" w:space="0" w:color="auto"/>
                                      </w:divBdr>
                                    </w:div>
                                    <w:div w:id="1579167037">
                                      <w:marLeft w:val="0"/>
                                      <w:marRight w:val="0"/>
                                      <w:marTop w:val="0"/>
                                      <w:marBottom w:val="0"/>
                                      <w:divBdr>
                                        <w:top w:val="none" w:sz="0" w:space="0" w:color="auto"/>
                                        <w:left w:val="none" w:sz="0" w:space="0" w:color="auto"/>
                                        <w:bottom w:val="none" w:sz="0" w:space="0" w:color="auto"/>
                                        <w:right w:val="none" w:sz="0" w:space="0" w:color="auto"/>
                                      </w:divBdr>
                                    </w:div>
                                  </w:divsChild>
                                </w:div>
                                <w:div w:id="759761250">
                                  <w:marLeft w:val="0"/>
                                  <w:marRight w:val="0"/>
                                  <w:marTop w:val="240"/>
                                  <w:marBottom w:val="0"/>
                                  <w:divBdr>
                                    <w:top w:val="none" w:sz="0" w:space="0" w:color="auto"/>
                                    <w:left w:val="none" w:sz="0" w:space="0" w:color="auto"/>
                                    <w:bottom w:val="none" w:sz="0" w:space="0" w:color="auto"/>
                                    <w:right w:val="none" w:sz="0" w:space="0" w:color="auto"/>
                                  </w:divBdr>
                                </w:div>
                                <w:div w:id="1853495962">
                                  <w:marLeft w:val="0"/>
                                  <w:marRight w:val="0"/>
                                  <w:marTop w:val="0"/>
                                  <w:marBottom w:val="0"/>
                                  <w:divBdr>
                                    <w:top w:val="none" w:sz="0" w:space="0" w:color="auto"/>
                                    <w:left w:val="none" w:sz="0" w:space="0" w:color="auto"/>
                                    <w:bottom w:val="none" w:sz="0" w:space="0" w:color="auto"/>
                                    <w:right w:val="none" w:sz="0" w:space="0" w:color="auto"/>
                                  </w:divBdr>
                                </w:div>
                                <w:div w:id="589781504">
                                  <w:marLeft w:val="0"/>
                                  <w:marRight w:val="0"/>
                                  <w:marTop w:val="0"/>
                                  <w:marBottom w:val="0"/>
                                  <w:divBdr>
                                    <w:top w:val="none" w:sz="0" w:space="0" w:color="auto"/>
                                    <w:left w:val="none" w:sz="0" w:space="0" w:color="auto"/>
                                    <w:bottom w:val="none" w:sz="0" w:space="0" w:color="auto"/>
                                    <w:right w:val="none" w:sz="0" w:space="0" w:color="auto"/>
                                  </w:divBdr>
                                </w:div>
                                <w:div w:id="1108432202">
                                  <w:marLeft w:val="0"/>
                                  <w:marRight w:val="0"/>
                                  <w:marTop w:val="0"/>
                                  <w:marBottom w:val="0"/>
                                  <w:divBdr>
                                    <w:top w:val="none" w:sz="0" w:space="0" w:color="auto"/>
                                    <w:left w:val="none" w:sz="0" w:space="0" w:color="auto"/>
                                    <w:bottom w:val="none" w:sz="0" w:space="0" w:color="auto"/>
                                    <w:right w:val="none" w:sz="0" w:space="0" w:color="auto"/>
                                  </w:divBdr>
                                </w:div>
                                <w:div w:id="651836316">
                                  <w:marLeft w:val="0"/>
                                  <w:marRight w:val="0"/>
                                  <w:marTop w:val="0"/>
                                  <w:marBottom w:val="0"/>
                                  <w:divBdr>
                                    <w:top w:val="none" w:sz="0" w:space="0" w:color="auto"/>
                                    <w:left w:val="none" w:sz="0" w:space="0" w:color="auto"/>
                                    <w:bottom w:val="none" w:sz="0" w:space="0" w:color="auto"/>
                                    <w:right w:val="none" w:sz="0" w:space="0" w:color="auto"/>
                                  </w:divBdr>
                                </w:div>
                                <w:div w:id="1391003860">
                                  <w:marLeft w:val="0"/>
                                  <w:marRight w:val="0"/>
                                  <w:marTop w:val="0"/>
                                  <w:marBottom w:val="0"/>
                                  <w:divBdr>
                                    <w:top w:val="none" w:sz="0" w:space="0" w:color="auto"/>
                                    <w:left w:val="none" w:sz="0" w:space="0" w:color="auto"/>
                                    <w:bottom w:val="none" w:sz="0" w:space="0" w:color="auto"/>
                                    <w:right w:val="none" w:sz="0" w:space="0" w:color="auto"/>
                                  </w:divBdr>
                                  <w:divsChild>
                                    <w:div w:id="1463419976">
                                      <w:marLeft w:val="0"/>
                                      <w:marRight w:val="0"/>
                                      <w:marTop w:val="0"/>
                                      <w:marBottom w:val="0"/>
                                      <w:divBdr>
                                        <w:top w:val="none" w:sz="0" w:space="0" w:color="auto"/>
                                        <w:left w:val="none" w:sz="0" w:space="0" w:color="auto"/>
                                        <w:bottom w:val="none" w:sz="0" w:space="0" w:color="auto"/>
                                        <w:right w:val="none" w:sz="0" w:space="0" w:color="auto"/>
                                      </w:divBdr>
                                    </w:div>
                                    <w:div w:id="1492479556">
                                      <w:marLeft w:val="0"/>
                                      <w:marRight w:val="0"/>
                                      <w:marTop w:val="0"/>
                                      <w:marBottom w:val="0"/>
                                      <w:divBdr>
                                        <w:top w:val="none" w:sz="0" w:space="0" w:color="auto"/>
                                        <w:left w:val="none" w:sz="0" w:space="0" w:color="auto"/>
                                        <w:bottom w:val="none" w:sz="0" w:space="0" w:color="auto"/>
                                        <w:right w:val="none" w:sz="0" w:space="0" w:color="auto"/>
                                      </w:divBdr>
                                    </w:div>
                                  </w:divsChild>
                                </w:div>
                                <w:div w:id="428622612">
                                  <w:marLeft w:val="0"/>
                                  <w:marRight w:val="0"/>
                                  <w:marTop w:val="0"/>
                                  <w:marBottom w:val="0"/>
                                  <w:divBdr>
                                    <w:top w:val="none" w:sz="0" w:space="0" w:color="auto"/>
                                    <w:left w:val="none" w:sz="0" w:space="0" w:color="auto"/>
                                    <w:bottom w:val="none" w:sz="0" w:space="0" w:color="auto"/>
                                    <w:right w:val="none" w:sz="0" w:space="0" w:color="auto"/>
                                  </w:divBdr>
                                  <w:divsChild>
                                    <w:div w:id="707951071">
                                      <w:marLeft w:val="0"/>
                                      <w:marRight w:val="0"/>
                                      <w:marTop w:val="0"/>
                                      <w:marBottom w:val="0"/>
                                      <w:divBdr>
                                        <w:top w:val="none" w:sz="0" w:space="0" w:color="auto"/>
                                        <w:left w:val="none" w:sz="0" w:space="0" w:color="auto"/>
                                        <w:bottom w:val="none" w:sz="0" w:space="0" w:color="auto"/>
                                        <w:right w:val="none" w:sz="0" w:space="0" w:color="auto"/>
                                      </w:divBdr>
                                    </w:div>
                                  </w:divsChild>
                                </w:div>
                                <w:div w:id="584148453">
                                  <w:marLeft w:val="0"/>
                                  <w:marRight w:val="0"/>
                                  <w:marTop w:val="0"/>
                                  <w:marBottom w:val="0"/>
                                  <w:divBdr>
                                    <w:top w:val="none" w:sz="0" w:space="0" w:color="auto"/>
                                    <w:left w:val="none" w:sz="0" w:space="0" w:color="auto"/>
                                    <w:bottom w:val="none" w:sz="0" w:space="0" w:color="auto"/>
                                    <w:right w:val="none" w:sz="0" w:space="0" w:color="auto"/>
                                  </w:divBdr>
                                  <w:divsChild>
                                    <w:div w:id="64883613">
                                      <w:marLeft w:val="0"/>
                                      <w:marRight w:val="0"/>
                                      <w:marTop w:val="0"/>
                                      <w:marBottom w:val="0"/>
                                      <w:divBdr>
                                        <w:top w:val="none" w:sz="0" w:space="0" w:color="auto"/>
                                        <w:left w:val="none" w:sz="0" w:space="0" w:color="auto"/>
                                        <w:bottom w:val="none" w:sz="0" w:space="0" w:color="auto"/>
                                        <w:right w:val="none" w:sz="0" w:space="0" w:color="auto"/>
                                      </w:divBdr>
                                    </w:div>
                                  </w:divsChild>
                                </w:div>
                                <w:div w:id="1165708034">
                                  <w:marLeft w:val="0"/>
                                  <w:marRight w:val="0"/>
                                  <w:marTop w:val="0"/>
                                  <w:marBottom w:val="0"/>
                                  <w:divBdr>
                                    <w:top w:val="none" w:sz="0" w:space="0" w:color="auto"/>
                                    <w:left w:val="none" w:sz="0" w:space="0" w:color="auto"/>
                                    <w:bottom w:val="none" w:sz="0" w:space="0" w:color="auto"/>
                                    <w:right w:val="none" w:sz="0" w:space="0" w:color="auto"/>
                                  </w:divBdr>
                                  <w:divsChild>
                                    <w:div w:id="800072274">
                                      <w:marLeft w:val="0"/>
                                      <w:marRight w:val="0"/>
                                      <w:marTop w:val="0"/>
                                      <w:marBottom w:val="0"/>
                                      <w:divBdr>
                                        <w:top w:val="none" w:sz="0" w:space="0" w:color="auto"/>
                                        <w:left w:val="none" w:sz="0" w:space="0" w:color="auto"/>
                                        <w:bottom w:val="none" w:sz="0" w:space="0" w:color="auto"/>
                                        <w:right w:val="none" w:sz="0" w:space="0" w:color="auto"/>
                                      </w:divBdr>
                                    </w:div>
                                  </w:divsChild>
                                </w:div>
                                <w:div w:id="571502771">
                                  <w:marLeft w:val="0"/>
                                  <w:marRight w:val="0"/>
                                  <w:marTop w:val="0"/>
                                  <w:marBottom w:val="0"/>
                                  <w:divBdr>
                                    <w:top w:val="none" w:sz="0" w:space="0" w:color="auto"/>
                                    <w:left w:val="none" w:sz="0" w:space="0" w:color="auto"/>
                                    <w:bottom w:val="none" w:sz="0" w:space="0" w:color="auto"/>
                                    <w:right w:val="none" w:sz="0" w:space="0" w:color="auto"/>
                                  </w:divBdr>
                                  <w:divsChild>
                                    <w:div w:id="408580792">
                                      <w:marLeft w:val="0"/>
                                      <w:marRight w:val="0"/>
                                      <w:marTop w:val="0"/>
                                      <w:marBottom w:val="0"/>
                                      <w:divBdr>
                                        <w:top w:val="none" w:sz="0" w:space="0" w:color="auto"/>
                                        <w:left w:val="none" w:sz="0" w:space="0" w:color="auto"/>
                                        <w:bottom w:val="none" w:sz="0" w:space="0" w:color="auto"/>
                                        <w:right w:val="none" w:sz="0" w:space="0" w:color="auto"/>
                                      </w:divBdr>
                                    </w:div>
                                  </w:divsChild>
                                </w:div>
                                <w:div w:id="2013990908">
                                  <w:marLeft w:val="0"/>
                                  <w:marRight w:val="0"/>
                                  <w:marTop w:val="0"/>
                                  <w:marBottom w:val="0"/>
                                  <w:divBdr>
                                    <w:top w:val="none" w:sz="0" w:space="0" w:color="auto"/>
                                    <w:left w:val="none" w:sz="0" w:space="0" w:color="auto"/>
                                    <w:bottom w:val="none" w:sz="0" w:space="0" w:color="auto"/>
                                    <w:right w:val="none" w:sz="0" w:space="0" w:color="auto"/>
                                  </w:divBdr>
                                  <w:divsChild>
                                    <w:div w:id="980576690">
                                      <w:marLeft w:val="0"/>
                                      <w:marRight w:val="0"/>
                                      <w:marTop w:val="0"/>
                                      <w:marBottom w:val="0"/>
                                      <w:divBdr>
                                        <w:top w:val="none" w:sz="0" w:space="0" w:color="auto"/>
                                        <w:left w:val="none" w:sz="0" w:space="0" w:color="auto"/>
                                        <w:bottom w:val="none" w:sz="0" w:space="0" w:color="auto"/>
                                        <w:right w:val="none" w:sz="0" w:space="0" w:color="auto"/>
                                      </w:divBdr>
                                    </w:div>
                                  </w:divsChild>
                                </w:div>
                                <w:div w:id="1291588710">
                                  <w:marLeft w:val="0"/>
                                  <w:marRight w:val="0"/>
                                  <w:marTop w:val="0"/>
                                  <w:marBottom w:val="0"/>
                                  <w:divBdr>
                                    <w:top w:val="none" w:sz="0" w:space="0" w:color="auto"/>
                                    <w:left w:val="none" w:sz="0" w:space="0" w:color="auto"/>
                                    <w:bottom w:val="none" w:sz="0" w:space="0" w:color="auto"/>
                                    <w:right w:val="none" w:sz="0" w:space="0" w:color="auto"/>
                                  </w:divBdr>
                                </w:div>
                                <w:div w:id="1755467629">
                                  <w:marLeft w:val="0"/>
                                  <w:marRight w:val="0"/>
                                  <w:marTop w:val="0"/>
                                  <w:marBottom w:val="0"/>
                                  <w:divBdr>
                                    <w:top w:val="none" w:sz="0" w:space="0" w:color="auto"/>
                                    <w:left w:val="none" w:sz="0" w:space="0" w:color="auto"/>
                                    <w:bottom w:val="none" w:sz="0" w:space="0" w:color="auto"/>
                                    <w:right w:val="none" w:sz="0" w:space="0" w:color="auto"/>
                                  </w:divBdr>
                                  <w:divsChild>
                                    <w:div w:id="1105879443">
                                      <w:marLeft w:val="0"/>
                                      <w:marRight w:val="0"/>
                                      <w:marTop w:val="0"/>
                                      <w:marBottom w:val="0"/>
                                      <w:divBdr>
                                        <w:top w:val="none" w:sz="0" w:space="0" w:color="auto"/>
                                        <w:left w:val="none" w:sz="0" w:space="0" w:color="auto"/>
                                        <w:bottom w:val="none" w:sz="0" w:space="0" w:color="auto"/>
                                        <w:right w:val="none" w:sz="0" w:space="0" w:color="auto"/>
                                      </w:divBdr>
                                    </w:div>
                                  </w:divsChild>
                                </w:div>
                                <w:div w:id="1171603715">
                                  <w:marLeft w:val="0"/>
                                  <w:marRight w:val="0"/>
                                  <w:marTop w:val="0"/>
                                  <w:marBottom w:val="0"/>
                                  <w:divBdr>
                                    <w:top w:val="none" w:sz="0" w:space="0" w:color="auto"/>
                                    <w:left w:val="none" w:sz="0" w:space="0" w:color="auto"/>
                                    <w:bottom w:val="none" w:sz="0" w:space="0" w:color="auto"/>
                                    <w:right w:val="none" w:sz="0" w:space="0" w:color="auto"/>
                                  </w:divBdr>
                                  <w:divsChild>
                                    <w:div w:id="653216341">
                                      <w:marLeft w:val="0"/>
                                      <w:marRight w:val="0"/>
                                      <w:marTop w:val="0"/>
                                      <w:marBottom w:val="0"/>
                                      <w:divBdr>
                                        <w:top w:val="none" w:sz="0" w:space="0" w:color="auto"/>
                                        <w:left w:val="none" w:sz="0" w:space="0" w:color="auto"/>
                                        <w:bottom w:val="none" w:sz="0" w:space="0" w:color="auto"/>
                                        <w:right w:val="none" w:sz="0" w:space="0" w:color="auto"/>
                                      </w:divBdr>
                                    </w:div>
                                  </w:divsChild>
                                </w:div>
                                <w:div w:id="1794254551">
                                  <w:marLeft w:val="0"/>
                                  <w:marRight w:val="0"/>
                                  <w:marTop w:val="0"/>
                                  <w:marBottom w:val="0"/>
                                  <w:divBdr>
                                    <w:top w:val="none" w:sz="0" w:space="0" w:color="auto"/>
                                    <w:left w:val="none" w:sz="0" w:space="0" w:color="auto"/>
                                    <w:bottom w:val="none" w:sz="0" w:space="0" w:color="auto"/>
                                    <w:right w:val="none" w:sz="0" w:space="0" w:color="auto"/>
                                  </w:divBdr>
                                  <w:divsChild>
                                    <w:div w:id="971059753">
                                      <w:marLeft w:val="0"/>
                                      <w:marRight w:val="0"/>
                                      <w:marTop w:val="0"/>
                                      <w:marBottom w:val="0"/>
                                      <w:divBdr>
                                        <w:top w:val="none" w:sz="0" w:space="0" w:color="auto"/>
                                        <w:left w:val="none" w:sz="0" w:space="0" w:color="auto"/>
                                        <w:bottom w:val="none" w:sz="0" w:space="0" w:color="auto"/>
                                        <w:right w:val="none" w:sz="0" w:space="0" w:color="auto"/>
                                      </w:divBdr>
                                    </w:div>
                                  </w:divsChild>
                                </w:div>
                                <w:div w:id="1073819859">
                                  <w:marLeft w:val="0"/>
                                  <w:marRight w:val="0"/>
                                  <w:marTop w:val="0"/>
                                  <w:marBottom w:val="0"/>
                                  <w:divBdr>
                                    <w:top w:val="none" w:sz="0" w:space="0" w:color="auto"/>
                                    <w:left w:val="none" w:sz="0" w:space="0" w:color="auto"/>
                                    <w:bottom w:val="none" w:sz="0" w:space="0" w:color="auto"/>
                                    <w:right w:val="none" w:sz="0" w:space="0" w:color="auto"/>
                                  </w:divBdr>
                                  <w:divsChild>
                                    <w:div w:id="468942645">
                                      <w:marLeft w:val="0"/>
                                      <w:marRight w:val="0"/>
                                      <w:marTop w:val="0"/>
                                      <w:marBottom w:val="0"/>
                                      <w:divBdr>
                                        <w:top w:val="none" w:sz="0" w:space="0" w:color="auto"/>
                                        <w:left w:val="none" w:sz="0" w:space="0" w:color="auto"/>
                                        <w:bottom w:val="none" w:sz="0" w:space="0" w:color="auto"/>
                                        <w:right w:val="none" w:sz="0" w:space="0" w:color="auto"/>
                                      </w:divBdr>
                                    </w:div>
                                  </w:divsChild>
                                </w:div>
                                <w:div w:id="1411850338">
                                  <w:marLeft w:val="0"/>
                                  <w:marRight w:val="0"/>
                                  <w:marTop w:val="0"/>
                                  <w:marBottom w:val="0"/>
                                  <w:divBdr>
                                    <w:top w:val="none" w:sz="0" w:space="0" w:color="auto"/>
                                    <w:left w:val="none" w:sz="0" w:space="0" w:color="auto"/>
                                    <w:bottom w:val="none" w:sz="0" w:space="0" w:color="auto"/>
                                    <w:right w:val="none" w:sz="0" w:space="0" w:color="auto"/>
                                  </w:divBdr>
                                  <w:divsChild>
                                    <w:div w:id="442312926">
                                      <w:marLeft w:val="0"/>
                                      <w:marRight w:val="0"/>
                                      <w:marTop w:val="0"/>
                                      <w:marBottom w:val="0"/>
                                      <w:divBdr>
                                        <w:top w:val="none" w:sz="0" w:space="0" w:color="auto"/>
                                        <w:left w:val="none" w:sz="0" w:space="0" w:color="auto"/>
                                        <w:bottom w:val="none" w:sz="0" w:space="0" w:color="auto"/>
                                        <w:right w:val="none" w:sz="0" w:space="0" w:color="auto"/>
                                      </w:divBdr>
                                    </w:div>
                                  </w:divsChild>
                                </w:div>
                                <w:div w:id="1317223542">
                                  <w:marLeft w:val="0"/>
                                  <w:marRight w:val="0"/>
                                  <w:marTop w:val="0"/>
                                  <w:marBottom w:val="0"/>
                                  <w:divBdr>
                                    <w:top w:val="none" w:sz="0" w:space="0" w:color="auto"/>
                                    <w:left w:val="none" w:sz="0" w:space="0" w:color="auto"/>
                                    <w:bottom w:val="none" w:sz="0" w:space="0" w:color="auto"/>
                                    <w:right w:val="none" w:sz="0" w:space="0" w:color="auto"/>
                                  </w:divBdr>
                                </w:div>
                                <w:div w:id="1678000862">
                                  <w:marLeft w:val="0"/>
                                  <w:marRight w:val="0"/>
                                  <w:marTop w:val="0"/>
                                  <w:marBottom w:val="0"/>
                                  <w:divBdr>
                                    <w:top w:val="none" w:sz="0" w:space="0" w:color="auto"/>
                                    <w:left w:val="none" w:sz="0" w:space="0" w:color="auto"/>
                                    <w:bottom w:val="none" w:sz="0" w:space="0" w:color="auto"/>
                                    <w:right w:val="none" w:sz="0" w:space="0" w:color="auto"/>
                                  </w:divBdr>
                                  <w:divsChild>
                                    <w:div w:id="481384690">
                                      <w:marLeft w:val="0"/>
                                      <w:marRight w:val="0"/>
                                      <w:marTop w:val="0"/>
                                      <w:marBottom w:val="0"/>
                                      <w:divBdr>
                                        <w:top w:val="none" w:sz="0" w:space="0" w:color="auto"/>
                                        <w:left w:val="none" w:sz="0" w:space="0" w:color="auto"/>
                                        <w:bottom w:val="none" w:sz="0" w:space="0" w:color="auto"/>
                                        <w:right w:val="none" w:sz="0" w:space="0" w:color="auto"/>
                                      </w:divBdr>
                                    </w:div>
                                  </w:divsChild>
                                </w:div>
                                <w:div w:id="815026521">
                                  <w:marLeft w:val="0"/>
                                  <w:marRight w:val="0"/>
                                  <w:marTop w:val="0"/>
                                  <w:marBottom w:val="0"/>
                                  <w:divBdr>
                                    <w:top w:val="none" w:sz="0" w:space="0" w:color="auto"/>
                                    <w:left w:val="none" w:sz="0" w:space="0" w:color="auto"/>
                                    <w:bottom w:val="none" w:sz="0" w:space="0" w:color="auto"/>
                                    <w:right w:val="none" w:sz="0" w:space="0" w:color="auto"/>
                                  </w:divBdr>
                                  <w:divsChild>
                                    <w:div w:id="1705474118">
                                      <w:marLeft w:val="0"/>
                                      <w:marRight w:val="0"/>
                                      <w:marTop w:val="0"/>
                                      <w:marBottom w:val="0"/>
                                      <w:divBdr>
                                        <w:top w:val="none" w:sz="0" w:space="0" w:color="auto"/>
                                        <w:left w:val="none" w:sz="0" w:space="0" w:color="auto"/>
                                        <w:bottom w:val="none" w:sz="0" w:space="0" w:color="auto"/>
                                        <w:right w:val="none" w:sz="0" w:space="0" w:color="auto"/>
                                      </w:divBdr>
                                    </w:div>
                                  </w:divsChild>
                                </w:div>
                                <w:div w:id="1011958293">
                                  <w:marLeft w:val="0"/>
                                  <w:marRight w:val="0"/>
                                  <w:marTop w:val="0"/>
                                  <w:marBottom w:val="0"/>
                                  <w:divBdr>
                                    <w:top w:val="none" w:sz="0" w:space="0" w:color="auto"/>
                                    <w:left w:val="none" w:sz="0" w:space="0" w:color="auto"/>
                                    <w:bottom w:val="none" w:sz="0" w:space="0" w:color="auto"/>
                                    <w:right w:val="none" w:sz="0" w:space="0" w:color="auto"/>
                                  </w:divBdr>
                                  <w:divsChild>
                                    <w:div w:id="1412432681">
                                      <w:marLeft w:val="0"/>
                                      <w:marRight w:val="0"/>
                                      <w:marTop w:val="0"/>
                                      <w:marBottom w:val="0"/>
                                      <w:divBdr>
                                        <w:top w:val="none" w:sz="0" w:space="0" w:color="auto"/>
                                        <w:left w:val="none" w:sz="0" w:space="0" w:color="auto"/>
                                        <w:bottom w:val="none" w:sz="0" w:space="0" w:color="auto"/>
                                        <w:right w:val="none" w:sz="0" w:space="0" w:color="auto"/>
                                      </w:divBdr>
                                    </w:div>
                                  </w:divsChild>
                                </w:div>
                                <w:div w:id="862520538">
                                  <w:marLeft w:val="0"/>
                                  <w:marRight w:val="0"/>
                                  <w:marTop w:val="0"/>
                                  <w:marBottom w:val="0"/>
                                  <w:divBdr>
                                    <w:top w:val="none" w:sz="0" w:space="0" w:color="auto"/>
                                    <w:left w:val="none" w:sz="0" w:space="0" w:color="auto"/>
                                    <w:bottom w:val="none" w:sz="0" w:space="0" w:color="auto"/>
                                    <w:right w:val="none" w:sz="0" w:space="0" w:color="auto"/>
                                  </w:divBdr>
                                  <w:divsChild>
                                    <w:div w:id="1046371663">
                                      <w:marLeft w:val="0"/>
                                      <w:marRight w:val="0"/>
                                      <w:marTop w:val="0"/>
                                      <w:marBottom w:val="0"/>
                                      <w:divBdr>
                                        <w:top w:val="none" w:sz="0" w:space="0" w:color="auto"/>
                                        <w:left w:val="none" w:sz="0" w:space="0" w:color="auto"/>
                                        <w:bottom w:val="none" w:sz="0" w:space="0" w:color="auto"/>
                                        <w:right w:val="none" w:sz="0" w:space="0" w:color="auto"/>
                                      </w:divBdr>
                                    </w:div>
                                  </w:divsChild>
                                </w:div>
                                <w:div w:id="989361185">
                                  <w:marLeft w:val="0"/>
                                  <w:marRight w:val="0"/>
                                  <w:marTop w:val="0"/>
                                  <w:marBottom w:val="0"/>
                                  <w:divBdr>
                                    <w:top w:val="none" w:sz="0" w:space="0" w:color="auto"/>
                                    <w:left w:val="none" w:sz="0" w:space="0" w:color="auto"/>
                                    <w:bottom w:val="none" w:sz="0" w:space="0" w:color="auto"/>
                                    <w:right w:val="none" w:sz="0" w:space="0" w:color="auto"/>
                                  </w:divBdr>
                                </w:div>
                                <w:div w:id="1505589597">
                                  <w:marLeft w:val="0"/>
                                  <w:marRight w:val="0"/>
                                  <w:marTop w:val="0"/>
                                  <w:marBottom w:val="0"/>
                                  <w:divBdr>
                                    <w:top w:val="none" w:sz="0" w:space="0" w:color="auto"/>
                                    <w:left w:val="none" w:sz="0" w:space="0" w:color="auto"/>
                                    <w:bottom w:val="none" w:sz="0" w:space="0" w:color="auto"/>
                                    <w:right w:val="none" w:sz="0" w:space="0" w:color="auto"/>
                                  </w:divBdr>
                                  <w:divsChild>
                                    <w:div w:id="1828934834">
                                      <w:marLeft w:val="0"/>
                                      <w:marRight w:val="0"/>
                                      <w:marTop w:val="0"/>
                                      <w:marBottom w:val="0"/>
                                      <w:divBdr>
                                        <w:top w:val="none" w:sz="0" w:space="0" w:color="auto"/>
                                        <w:left w:val="none" w:sz="0" w:space="0" w:color="auto"/>
                                        <w:bottom w:val="none" w:sz="0" w:space="0" w:color="auto"/>
                                        <w:right w:val="none" w:sz="0" w:space="0" w:color="auto"/>
                                      </w:divBdr>
                                    </w:div>
                                  </w:divsChild>
                                </w:div>
                                <w:div w:id="735977985">
                                  <w:marLeft w:val="0"/>
                                  <w:marRight w:val="0"/>
                                  <w:marTop w:val="0"/>
                                  <w:marBottom w:val="0"/>
                                  <w:divBdr>
                                    <w:top w:val="none" w:sz="0" w:space="0" w:color="auto"/>
                                    <w:left w:val="none" w:sz="0" w:space="0" w:color="auto"/>
                                    <w:bottom w:val="none" w:sz="0" w:space="0" w:color="auto"/>
                                    <w:right w:val="none" w:sz="0" w:space="0" w:color="auto"/>
                                  </w:divBdr>
                                  <w:divsChild>
                                    <w:div w:id="210118947">
                                      <w:marLeft w:val="0"/>
                                      <w:marRight w:val="0"/>
                                      <w:marTop w:val="0"/>
                                      <w:marBottom w:val="0"/>
                                      <w:divBdr>
                                        <w:top w:val="none" w:sz="0" w:space="0" w:color="auto"/>
                                        <w:left w:val="none" w:sz="0" w:space="0" w:color="auto"/>
                                        <w:bottom w:val="none" w:sz="0" w:space="0" w:color="auto"/>
                                        <w:right w:val="none" w:sz="0" w:space="0" w:color="auto"/>
                                      </w:divBdr>
                                    </w:div>
                                  </w:divsChild>
                                </w:div>
                                <w:div w:id="753822311">
                                  <w:marLeft w:val="0"/>
                                  <w:marRight w:val="0"/>
                                  <w:marTop w:val="0"/>
                                  <w:marBottom w:val="0"/>
                                  <w:divBdr>
                                    <w:top w:val="none" w:sz="0" w:space="0" w:color="auto"/>
                                    <w:left w:val="none" w:sz="0" w:space="0" w:color="auto"/>
                                    <w:bottom w:val="none" w:sz="0" w:space="0" w:color="auto"/>
                                    <w:right w:val="none" w:sz="0" w:space="0" w:color="auto"/>
                                  </w:divBdr>
                                  <w:divsChild>
                                    <w:div w:id="308561589">
                                      <w:marLeft w:val="0"/>
                                      <w:marRight w:val="0"/>
                                      <w:marTop w:val="0"/>
                                      <w:marBottom w:val="0"/>
                                      <w:divBdr>
                                        <w:top w:val="none" w:sz="0" w:space="0" w:color="auto"/>
                                        <w:left w:val="none" w:sz="0" w:space="0" w:color="auto"/>
                                        <w:bottom w:val="none" w:sz="0" w:space="0" w:color="auto"/>
                                        <w:right w:val="none" w:sz="0" w:space="0" w:color="auto"/>
                                      </w:divBdr>
                                    </w:div>
                                  </w:divsChild>
                                </w:div>
                                <w:div w:id="609123117">
                                  <w:marLeft w:val="0"/>
                                  <w:marRight w:val="0"/>
                                  <w:marTop w:val="0"/>
                                  <w:marBottom w:val="0"/>
                                  <w:divBdr>
                                    <w:top w:val="none" w:sz="0" w:space="0" w:color="auto"/>
                                    <w:left w:val="none" w:sz="0" w:space="0" w:color="auto"/>
                                    <w:bottom w:val="none" w:sz="0" w:space="0" w:color="auto"/>
                                    <w:right w:val="none" w:sz="0" w:space="0" w:color="auto"/>
                                  </w:divBdr>
                                  <w:divsChild>
                                    <w:div w:id="207305880">
                                      <w:marLeft w:val="0"/>
                                      <w:marRight w:val="0"/>
                                      <w:marTop w:val="0"/>
                                      <w:marBottom w:val="0"/>
                                      <w:divBdr>
                                        <w:top w:val="none" w:sz="0" w:space="0" w:color="auto"/>
                                        <w:left w:val="none" w:sz="0" w:space="0" w:color="auto"/>
                                        <w:bottom w:val="none" w:sz="0" w:space="0" w:color="auto"/>
                                        <w:right w:val="none" w:sz="0" w:space="0" w:color="auto"/>
                                      </w:divBdr>
                                    </w:div>
                                  </w:divsChild>
                                </w:div>
                                <w:div w:id="1228303435">
                                  <w:marLeft w:val="0"/>
                                  <w:marRight w:val="0"/>
                                  <w:marTop w:val="0"/>
                                  <w:marBottom w:val="0"/>
                                  <w:divBdr>
                                    <w:top w:val="none" w:sz="0" w:space="0" w:color="auto"/>
                                    <w:left w:val="none" w:sz="0" w:space="0" w:color="auto"/>
                                    <w:bottom w:val="none" w:sz="0" w:space="0" w:color="auto"/>
                                    <w:right w:val="none" w:sz="0" w:space="0" w:color="auto"/>
                                  </w:divBdr>
                                  <w:divsChild>
                                    <w:div w:id="624584383">
                                      <w:marLeft w:val="0"/>
                                      <w:marRight w:val="0"/>
                                      <w:marTop w:val="0"/>
                                      <w:marBottom w:val="0"/>
                                      <w:divBdr>
                                        <w:top w:val="none" w:sz="0" w:space="0" w:color="auto"/>
                                        <w:left w:val="none" w:sz="0" w:space="0" w:color="auto"/>
                                        <w:bottom w:val="none" w:sz="0" w:space="0" w:color="auto"/>
                                        <w:right w:val="none" w:sz="0" w:space="0" w:color="auto"/>
                                      </w:divBdr>
                                    </w:div>
                                  </w:divsChild>
                                </w:div>
                                <w:div w:id="146554887">
                                  <w:marLeft w:val="0"/>
                                  <w:marRight w:val="0"/>
                                  <w:marTop w:val="0"/>
                                  <w:marBottom w:val="0"/>
                                  <w:divBdr>
                                    <w:top w:val="none" w:sz="0" w:space="0" w:color="auto"/>
                                    <w:left w:val="none" w:sz="0" w:space="0" w:color="auto"/>
                                    <w:bottom w:val="none" w:sz="0" w:space="0" w:color="auto"/>
                                    <w:right w:val="none" w:sz="0" w:space="0" w:color="auto"/>
                                  </w:divBdr>
                                  <w:divsChild>
                                    <w:div w:id="419759268">
                                      <w:marLeft w:val="0"/>
                                      <w:marRight w:val="0"/>
                                      <w:marTop w:val="0"/>
                                      <w:marBottom w:val="0"/>
                                      <w:divBdr>
                                        <w:top w:val="none" w:sz="0" w:space="0" w:color="auto"/>
                                        <w:left w:val="none" w:sz="0" w:space="0" w:color="auto"/>
                                        <w:bottom w:val="none" w:sz="0" w:space="0" w:color="auto"/>
                                        <w:right w:val="none" w:sz="0" w:space="0" w:color="auto"/>
                                      </w:divBdr>
                                    </w:div>
                                  </w:divsChild>
                                </w:div>
                                <w:div w:id="1487210468">
                                  <w:marLeft w:val="0"/>
                                  <w:marRight w:val="0"/>
                                  <w:marTop w:val="0"/>
                                  <w:marBottom w:val="0"/>
                                  <w:divBdr>
                                    <w:top w:val="none" w:sz="0" w:space="0" w:color="auto"/>
                                    <w:left w:val="none" w:sz="0" w:space="0" w:color="auto"/>
                                    <w:bottom w:val="none" w:sz="0" w:space="0" w:color="auto"/>
                                    <w:right w:val="none" w:sz="0" w:space="0" w:color="auto"/>
                                  </w:divBdr>
                                </w:div>
                                <w:div w:id="97216610">
                                  <w:marLeft w:val="0"/>
                                  <w:marRight w:val="0"/>
                                  <w:marTop w:val="0"/>
                                  <w:marBottom w:val="0"/>
                                  <w:divBdr>
                                    <w:top w:val="none" w:sz="0" w:space="0" w:color="auto"/>
                                    <w:left w:val="none" w:sz="0" w:space="0" w:color="auto"/>
                                    <w:bottom w:val="none" w:sz="0" w:space="0" w:color="auto"/>
                                    <w:right w:val="none" w:sz="0" w:space="0" w:color="auto"/>
                                  </w:divBdr>
                                  <w:divsChild>
                                    <w:div w:id="856240372">
                                      <w:marLeft w:val="0"/>
                                      <w:marRight w:val="0"/>
                                      <w:marTop w:val="0"/>
                                      <w:marBottom w:val="0"/>
                                      <w:divBdr>
                                        <w:top w:val="none" w:sz="0" w:space="0" w:color="auto"/>
                                        <w:left w:val="none" w:sz="0" w:space="0" w:color="auto"/>
                                        <w:bottom w:val="none" w:sz="0" w:space="0" w:color="auto"/>
                                        <w:right w:val="none" w:sz="0" w:space="0" w:color="auto"/>
                                      </w:divBdr>
                                    </w:div>
                                  </w:divsChild>
                                </w:div>
                                <w:div w:id="519046507">
                                  <w:marLeft w:val="0"/>
                                  <w:marRight w:val="0"/>
                                  <w:marTop w:val="0"/>
                                  <w:marBottom w:val="0"/>
                                  <w:divBdr>
                                    <w:top w:val="none" w:sz="0" w:space="0" w:color="auto"/>
                                    <w:left w:val="none" w:sz="0" w:space="0" w:color="auto"/>
                                    <w:bottom w:val="none" w:sz="0" w:space="0" w:color="auto"/>
                                    <w:right w:val="none" w:sz="0" w:space="0" w:color="auto"/>
                                  </w:divBdr>
                                  <w:divsChild>
                                    <w:div w:id="423258717">
                                      <w:marLeft w:val="0"/>
                                      <w:marRight w:val="0"/>
                                      <w:marTop w:val="0"/>
                                      <w:marBottom w:val="0"/>
                                      <w:divBdr>
                                        <w:top w:val="none" w:sz="0" w:space="0" w:color="auto"/>
                                        <w:left w:val="none" w:sz="0" w:space="0" w:color="auto"/>
                                        <w:bottom w:val="none" w:sz="0" w:space="0" w:color="auto"/>
                                        <w:right w:val="none" w:sz="0" w:space="0" w:color="auto"/>
                                      </w:divBdr>
                                    </w:div>
                                  </w:divsChild>
                                </w:div>
                                <w:div w:id="973876843">
                                  <w:marLeft w:val="0"/>
                                  <w:marRight w:val="0"/>
                                  <w:marTop w:val="0"/>
                                  <w:marBottom w:val="0"/>
                                  <w:divBdr>
                                    <w:top w:val="none" w:sz="0" w:space="0" w:color="auto"/>
                                    <w:left w:val="none" w:sz="0" w:space="0" w:color="auto"/>
                                    <w:bottom w:val="none" w:sz="0" w:space="0" w:color="auto"/>
                                    <w:right w:val="none" w:sz="0" w:space="0" w:color="auto"/>
                                  </w:divBdr>
                                  <w:divsChild>
                                    <w:div w:id="1725106792">
                                      <w:marLeft w:val="0"/>
                                      <w:marRight w:val="0"/>
                                      <w:marTop w:val="0"/>
                                      <w:marBottom w:val="0"/>
                                      <w:divBdr>
                                        <w:top w:val="none" w:sz="0" w:space="0" w:color="auto"/>
                                        <w:left w:val="none" w:sz="0" w:space="0" w:color="auto"/>
                                        <w:bottom w:val="none" w:sz="0" w:space="0" w:color="auto"/>
                                        <w:right w:val="none" w:sz="0" w:space="0" w:color="auto"/>
                                      </w:divBdr>
                                    </w:div>
                                  </w:divsChild>
                                </w:div>
                                <w:div w:id="1637223892">
                                  <w:marLeft w:val="0"/>
                                  <w:marRight w:val="0"/>
                                  <w:marTop w:val="0"/>
                                  <w:marBottom w:val="0"/>
                                  <w:divBdr>
                                    <w:top w:val="none" w:sz="0" w:space="0" w:color="auto"/>
                                    <w:left w:val="none" w:sz="0" w:space="0" w:color="auto"/>
                                    <w:bottom w:val="none" w:sz="0" w:space="0" w:color="auto"/>
                                    <w:right w:val="none" w:sz="0" w:space="0" w:color="auto"/>
                                  </w:divBdr>
                                  <w:divsChild>
                                    <w:div w:id="1536428285">
                                      <w:marLeft w:val="0"/>
                                      <w:marRight w:val="0"/>
                                      <w:marTop w:val="0"/>
                                      <w:marBottom w:val="0"/>
                                      <w:divBdr>
                                        <w:top w:val="none" w:sz="0" w:space="0" w:color="auto"/>
                                        <w:left w:val="none" w:sz="0" w:space="0" w:color="auto"/>
                                        <w:bottom w:val="none" w:sz="0" w:space="0" w:color="auto"/>
                                        <w:right w:val="none" w:sz="0" w:space="0" w:color="auto"/>
                                      </w:divBdr>
                                    </w:div>
                                  </w:divsChild>
                                </w:div>
                                <w:div w:id="368410470">
                                  <w:marLeft w:val="0"/>
                                  <w:marRight w:val="0"/>
                                  <w:marTop w:val="0"/>
                                  <w:marBottom w:val="0"/>
                                  <w:divBdr>
                                    <w:top w:val="none" w:sz="0" w:space="0" w:color="auto"/>
                                    <w:left w:val="none" w:sz="0" w:space="0" w:color="auto"/>
                                    <w:bottom w:val="none" w:sz="0" w:space="0" w:color="auto"/>
                                    <w:right w:val="none" w:sz="0" w:space="0" w:color="auto"/>
                                  </w:divBdr>
                                </w:div>
                                <w:div w:id="489030882">
                                  <w:marLeft w:val="0"/>
                                  <w:marRight w:val="0"/>
                                  <w:marTop w:val="0"/>
                                  <w:marBottom w:val="0"/>
                                  <w:divBdr>
                                    <w:top w:val="none" w:sz="0" w:space="0" w:color="auto"/>
                                    <w:left w:val="none" w:sz="0" w:space="0" w:color="auto"/>
                                    <w:bottom w:val="none" w:sz="0" w:space="0" w:color="auto"/>
                                    <w:right w:val="none" w:sz="0" w:space="0" w:color="auto"/>
                                  </w:divBdr>
                                </w:div>
                                <w:div w:id="1822456200">
                                  <w:marLeft w:val="0"/>
                                  <w:marRight w:val="0"/>
                                  <w:marTop w:val="0"/>
                                  <w:marBottom w:val="0"/>
                                  <w:divBdr>
                                    <w:top w:val="none" w:sz="0" w:space="0" w:color="auto"/>
                                    <w:left w:val="none" w:sz="0" w:space="0" w:color="auto"/>
                                    <w:bottom w:val="none" w:sz="0" w:space="0" w:color="auto"/>
                                    <w:right w:val="none" w:sz="0" w:space="0" w:color="auto"/>
                                  </w:divBdr>
                                  <w:divsChild>
                                    <w:div w:id="1239486236">
                                      <w:marLeft w:val="0"/>
                                      <w:marRight w:val="0"/>
                                      <w:marTop w:val="0"/>
                                      <w:marBottom w:val="0"/>
                                      <w:divBdr>
                                        <w:top w:val="none" w:sz="0" w:space="0" w:color="auto"/>
                                        <w:left w:val="none" w:sz="0" w:space="0" w:color="auto"/>
                                        <w:bottom w:val="none" w:sz="0" w:space="0" w:color="auto"/>
                                        <w:right w:val="none" w:sz="0" w:space="0" w:color="auto"/>
                                      </w:divBdr>
                                    </w:div>
                                    <w:div w:id="1068847416">
                                      <w:marLeft w:val="0"/>
                                      <w:marRight w:val="0"/>
                                      <w:marTop w:val="0"/>
                                      <w:marBottom w:val="0"/>
                                      <w:divBdr>
                                        <w:top w:val="none" w:sz="0" w:space="0" w:color="auto"/>
                                        <w:left w:val="none" w:sz="0" w:space="0" w:color="auto"/>
                                        <w:bottom w:val="none" w:sz="0" w:space="0" w:color="auto"/>
                                        <w:right w:val="none" w:sz="0" w:space="0" w:color="auto"/>
                                      </w:divBdr>
                                    </w:div>
                                  </w:divsChild>
                                </w:div>
                                <w:div w:id="134756712">
                                  <w:marLeft w:val="0"/>
                                  <w:marRight w:val="0"/>
                                  <w:marTop w:val="0"/>
                                  <w:marBottom w:val="0"/>
                                  <w:divBdr>
                                    <w:top w:val="none" w:sz="0" w:space="0" w:color="auto"/>
                                    <w:left w:val="none" w:sz="0" w:space="0" w:color="auto"/>
                                    <w:bottom w:val="none" w:sz="0" w:space="0" w:color="auto"/>
                                    <w:right w:val="none" w:sz="0" w:space="0" w:color="auto"/>
                                  </w:divBdr>
                                </w:div>
                                <w:div w:id="1824926006">
                                  <w:marLeft w:val="0"/>
                                  <w:marRight w:val="0"/>
                                  <w:marTop w:val="0"/>
                                  <w:marBottom w:val="0"/>
                                  <w:divBdr>
                                    <w:top w:val="none" w:sz="0" w:space="0" w:color="auto"/>
                                    <w:left w:val="none" w:sz="0" w:space="0" w:color="auto"/>
                                    <w:bottom w:val="none" w:sz="0" w:space="0" w:color="auto"/>
                                    <w:right w:val="none" w:sz="0" w:space="0" w:color="auto"/>
                                  </w:divBdr>
                                </w:div>
                                <w:div w:id="2119135424">
                                  <w:marLeft w:val="0"/>
                                  <w:marRight w:val="0"/>
                                  <w:marTop w:val="0"/>
                                  <w:marBottom w:val="0"/>
                                  <w:divBdr>
                                    <w:top w:val="none" w:sz="0" w:space="0" w:color="auto"/>
                                    <w:left w:val="none" w:sz="0" w:space="0" w:color="auto"/>
                                    <w:bottom w:val="none" w:sz="0" w:space="0" w:color="auto"/>
                                    <w:right w:val="none" w:sz="0" w:space="0" w:color="auto"/>
                                  </w:divBdr>
                                  <w:divsChild>
                                    <w:div w:id="509176429">
                                      <w:marLeft w:val="0"/>
                                      <w:marRight w:val="0"/>
                                      <w:marTop w:val="0"/>
                                      <w:marBottom w:val="0"/>
                                      <w:divBdr>
                                        <w:top w:val="none" w:sz="0" w:space="0" w:color="auto"/>
                                        <w:left w:val="none" w:sz="0" w:space="0" w:color="auto"/>
                                        <w:bottom w:val="none" w:sz="0" w:space="0" w:color="auto"/>
                                        <w:right w:val="none" w:sz="0" w:space="0" w:color="auto"/>
                                      </w:divBdr>
                                    </w:div>
                                  </w:divsChild>
                                </w:div>
                                <w:div w:id="781193994">
                                  <w:marLeft w:val="0"/>
                                  <w:marRight w:val="0"/>
                                  <w:marTop w:val="0"/>
                                  <w:marBottom w:val="0"/>
                                  <w:divBdr>
                                    <w:top w:val="none" w:sz="0" w:space="0" w:color="auto"/>
                                    <w:left w:val="none" w:sz="0" w:space="0" w:color="auto"/>
                                    <w:bottom w:val="none" w:sz="0" w:space="0" w:color="auto"/>
                                    <w:right w:val="none" w:sz="0" w:space="0" w:color="auto"/>
                                  </w:divBdr>
                                  <w:divsChild>
                                    <w:div w:id="733820179">
                                      <w:marLeft w:val="0"/>
                                      <w:marRight w:val="0"/>
                                      <w:marTop w:val="0"/>
                                      <w:marBottom w:val="0"/>
                                      <w:divBdr>
                                        <w:top w:val="none" w:sz="0" w:space="0" w:color="auto"/>
                                        <w:left w:val="none" w:sz="0" w:space="0" w:color="auto"/>
                                        <w:bottom w:val="none" w:sz="0" w:space="0" w:color="auto"/>
                                        <w:right w:val="none" w:sz="0" w:space="0" w:color="auto"/>
                                      </w:divBdr>
                                    </w:div>
                                  </w:divsChild>
                                </w:div>
                                <w:div w:id="1636597400">
                                  <w:marLeft w:val="0"/>
                                  <w:marRight w:val="0"/>
                                  <w:marTop w:val="0"/>
                                  <w:marBottom w:val="0"/>
                                  <w:divBdr>
                                    <w:top w:val="none" w:sz="0" w:space="0" w:color="auto"/>
                                    <w:left w:val="none" w:sz="0" w:space="0" w:color="auto"/>
                                    <w:bottom w:val="none" w:sz="0" w:space="0" w:color="auto"/>
                                    <w:right w:val="none" w:sz="0" w:space="0" w:color="auto"/>
                                  </w:divBdr>
                                  <w:divsChild>
                                    <w:div w:id="2118522424">
                                      <w:marLeft w:val="0"/>
                                      <w:marRight w:val="0"/>
                                      <w:marTop w:val="0"/>
                                      <w:marBottom w:val="0"/>
                                      <w:divBdr>
                                        <w:top w:val="none" w:sz="0" w:space="0" w:color="auto"/>
                                        <w:left w:val="none" w:sz="0" w:space="0" w:color="auto"/>
                                        <w:bottom w:val="none" w:sz="0" w:space="0" w:color="auto"/>
                                        <w:right w:val="none" w:sz="0" w:space="0" w:color="auto"/>
                                      </w:divBdr>
                                    </w:div>
                                  </w:divsChild>
                                </w:div>
                                <w:div w:id="279528595">
                                  <w:marLeft w:val="0"/>
                                  <w:marRight w:val="0"/>
                                  <w:marTop w:val="0"/>
                                  <w:marBottom w:val="0"/>
                                  <w:divBdr>
                                    <w:top w:val="none" w:sz="0" w:space="0" w:color="auto"/>
                                    <w:left w:val="none" w:sz="0" w:space="0" w:color="auto"/>
                                    <w:bottom w:val="none" w:sz="0" w:space="0" w:color="auto"/>
                                    <w:right w:val="none" w:sz="0" w:space="0" w:color="auto"/>
                                  </w:divBdr>
                                  <w:divsChild>
                                    <w:div w:id="848104312">
                                      <w:marLeft w:val="0"/>
                                      <w:marRight w:val="0"/>
                                      <w:marTop w:val="0"/>
                                      <w:marBottom w:val="0"/>
                                      <w:divBdr>
                                        <w:top w:val="none" w:sz="0" w:space="0" w:color="auto"/>
                                        <w:left w:val="none" w:sz="0" w:space="0" w:color="auto"/>
                                        <w:bottom w:val="none" w:sz="0" w:space="0" w:color="auto"/>
                                        <w:right w:val="none" w:sz="0" w:space="0" w:color="auto"/>
                                      </w:divBdr>
                                    </w:div>
                                  </w:divsChild>
                                </w:div>
                                <w:div w:id="289631184">
                                  <w:marLeft w:val="0"/>
                                  <w:marRight w:val="0"/>
                                  <w:marTop w:val="0"/>
                                  <w:marBottom w:val="0"/>
                                  <w:divBdr>
                                    <w:top w:val="none" w:sz="0" w:space="0" w:color="auto"/>
                                    <w:left w:val="none" w:sz="0" w:space="0" w:color="auto"/>
                                    <w:bottom w:val="none" w:sz="0" w:space="0" w:color="auto"/>
                                    <w:right w:val="none" w:sz="0" w:space="0" w:color="auto"/>
                                  </w:divBdr>
                                  <w:divsChild>
                                    <w:div w:id="1181509666">
                                      <w:marLeft w:val="0"/>
                                      <w:marRight w:val="0"/>
                                      <w:marTop w:val="0"/>
                                      <w:marBottom w:val="0"/>
                                      <w:divBdr>
                                        <w:top w:val="none" w:sz="0" w:space="0" w:color="auto"/>
                                        <w:left w:val="none" w:sz="0" w:space="0" w:color="auto"/>
                                        <w:bottom w:val="none" w:sz="0" w:space="0" w:color="auto"/>
                                        <w:right w:val="none" w:sz="0" w:space="0" w:color="auto"/>
                                      </w:divBdr>
                                    </w:div>
                                  </w:divsChild>
                                </w:div>
                                <w:div w:id="1119835786">
                                  <w:marLeft w:val="0"/>
                                  <w:marRight w:val="0"/>
                                  <w:marTop w:val="0"/>
                                  <w:marBottom w:val="0"/>
                                  <w:divBdr>
                                    <w:top w:val="none" w:sz="0" w:space="0" w:color="auto"/>
                                    <w:left w:val="none" w:sz="0" w:space="0" w:color="auto"/>
                                    <w:bottom w:val="none" w:sz="0" w:space="0" w:color="auto"/>
                                    <w:right w:val="none" w:sz="0" w:space="0" w:color="auto"/>
                                  </w:divBdr>
                                  <w:divsChild>
                                    <w:div w:id="743187033">
                                      <w:marLeft w:val="0"/>
                                      <w:marRight w:val="0"/>
                                      <w:marTop w:val="0"/>
                                      <w:marBottom w:val="0"/>
                                      <w:divBdr>
                                        <w:top w:val="none" w:sz="0" w:space="0" w:color="auto"/>
                                        <w:left w:val="none" w:sz="0" w:space="0" w:color="auto"/>
                                        <w:bottom w:val="none" w:sz="0" w:space="0" w:color="auto"/>
                                        <w:right w:val="none" w:sz="0" w:space="0" w:color="auto"/>
                                      </w:divBdr>
                                    </w:div>
                                  </w:divsChild>
                                </w:div>
                                <w:div w:id="42798726">
                                  <w:marLeft w:val="0"/>
                                  <w:marRight w:val="0"/>
                                  <w:marTop w:val="0"/>
                                  <w:marBottom w:val="0"/>
                                  <w:divBdr>
                                    <w:top w:val="none" w:sz="0" w:space="0" w:color="auto"/>
                                    <w:left w:val="none" w:sz="0" w:space="0" w:color="auto"/>
                                    <w:bottom w:val="none" w:sz="0" w:space="0" w:color="auto"/>
                                    <w:right w:val="none" w:sz="0" w:space="0" w:color="auto"/>
                                  </w:divBdr>
                                </w:div>
                                <w:div w:id="615453390">
                                  <w:marLeft w:val="0"/>
                                  <w:marRight w:val="0"/>
                                  <w:marTop w:val="0"/>
                                  <w:marBottom w:val="0"/>
                                  <w:divBdr>
                                    <w:top w:val="none" w:sz="0" w:space="0" w:color="auto"/>
                                    <w:left w:val="none" w:sz="0" w:space="0" w:color="auto"/>
                                    <w:bottom w:val="none" w:sz="0" w:space="0" w:color="auto"/>
                                    <w:right w:val="none" w:sz="0" w:space="0" w:color="auto"/>
                                  </w:divBdr>
                                  <w:divsChild>
                                    <w:div w:id="1123040398">
                                      <w:marLeft w:val="0"/>
                                      <w:marRight w:val="0"/>
                                      <w:marTop w:val="0"/>
                                      <w:marBottom w:val="0"/>
                                      <w:divBdr>
                                        <w:top w:val="none" w:sz="0" w:space="0" w:color="auto"/>
                                        <w:left w:val="none" w:sz="0" w:space="0" w:color="auto"/>
                                        <w:bottom w:val="none" w:sz="0" w:space="0" w:color="auto"/>
                                        <w:right w:val="none" w:sz="0" w:space="0" w:color="auto"/>
                                      </w:divBdr>
                                    </w:div>
                                  </w:divsChild>
                                </w:div>
                                <w:div w:id="1119908987">
                                  <w:marLeft w:val="0"/>
                                  <w:marRight w:val="0"/>
                                  <w:marTop w:val="240"/>
                                  <w:marBottom w:val="0"/>
                                  <w:divBdr>
                                    <w:top w:val="none" w:sz="0" w:space="0" w:color="auto"/>
                                    <w:left w:val="none" w:sz="0" w:space="0" w:color="auto"/>
                                    <w:bottom w:val="none" w:sz="0" w:space="0" w:color="auto"/>
                                    <w:right w:val="none" w:sz="0" w:space="0" w:color="auto"/>
                                  </w:divBdr>
                                </w:div>
                                <w:div w:id="1096554000">
                                  <w:marLeft w:val="0"/>
                                  <w:marRight w:val="0"/>
                                  <w:marTop w:val="0"/>
                                  <w:marBottom w:val="0"/>
                                  <w:divBdr>
                                    <w:top w:val="none" w:sz="0" w:space="0" w:color="auto"/>
                                    <w:left w:val="none" w:sz="0" w:space="0" w:color="auto"/>
                                    <w:bottom w:val="none" w:sz="0" w:space="0" w:color="auto"/>
                                    <w:right w:val="none" w:sz="0" w:space="0" w:color="auto"/>
                                  </w:divBdr>
                                </w:div>
                                <w:div w:id="1749762838">
                                  <w:marLeft w:val="0"/>
                                  <w:marRight w:val="0"/>
                                  <w:marTop w:val="0"/>
                                  <w:marBottom w:val="0"/>
                                  <w:divBdr>
                                    <w:top w:val="none" w:sz="0" w:space="0" w:color="auto"/>
                                    <w:left w:val="none" w:sz="0" w:space="0" w:color="auto"/>
                                    <w:bottom w:val="none" w:sz="0" w:space="0" w:color="auto"/>
                                    <w:right w:val="none" w:sz="0" w:space="0" w:color="auto"/>
                                  </w:divBdr>
                                </w:div>
                                <w:div w:id="1106341574">
                                  <w:marLeft w:val="0"/>
                                  <w:marRight w:val="0"/>
                                  <w:marTop w:val="0"/>
                                  <w:marBottom w:val="0"/>
                                  <w:divBdr>
                                    <w:top w:val="none" w:sz="0" w:space="0" w:color="auto"/>
                                    <w:left w:val="none" w:sz="0" w:space="0" w:color="auto"/>
                                    <w:bottom w:val="none" w:sz="0" w:space="0" w:color="auto"/>
                                    <w:right w:val="none" w:sz="0" w:space="0" w:color="auto"/>
                                  </w:divBdr>
                                  <w:divsChild>
                                    <w:div w:id="1488790769">
                                      <w:marLeft w:val="0"/>
                                      <w:marRight w:val="0"/>
                                      <w:marTop w:val="0"/>
                                      <w:marBottom w:val="0"/>
                                      <w:divBdr>
                                        <w:top w:val="none" w:sz="0" w:space="0" w:color="auto"/>
                                        <w:left w:val="none" w:sz="0" w:space="0" w:color="auto"/>
                                        <w:bottom w:val="none" w:sz="0" w:space="0" w:color="auto"/>
                                        <w:right w:val="none" w:sz="0" w:space="0" w:color="auto"/>
                                      </w:divBdr>
                                      <w:divsChild>
                                        <w:div w:id="13456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1366">
                                  <w:marLeft w:val="0"/>
                                  <w:marRight w:val="0"/>
                                  <w:marTop w:val="0"/>
                                  <w:marBottom w:val="0"/>
                                  <w:divBdr>
                                    <w:top w:val="none" w:sz="0" w:space="0" w:color="auto"/>
                                    <w:left w:val="none" w:sz="0" w:space="0" w:color="auto"/>
                                    <w:bottom w:val="none" w:sz="0" w:space="0" w:color="auto"/>
                                    <w:right w:val="none" w:sz="0" w:space="0" w:color="auto"/>
                                  </w:divBdr>
                                  <w:divsChild>
                                    <w:div w:id="97024839">
                                      <w:marLeft w:val="0"/>
                                      <w:marRight w:val="0"/>
                                      <w:marTop w:val="0"/>
                                      <w:marBottom w:val="0"/>
                                      <w:divBdr>
                                        <w:top w:val="none" w:sz="0" w:space="0" w:color="auto"/>
                                        <w:left w:val="none" w:sz="0" w:space="0" w:color="auto"/>
                                        <w:bottom w:val="none" w:sz="0" w:space="0" w:color="auto"/>
                                        <w:right w:val="none" w:sz="0" w:space="0" w:color="auto"/>
                                      </w:divBdr>
                                      <w:divsChild>
                                        <w:div w:id="14069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2809">
                                  <w:marLeft w:val="0"/>
                                  <w:marRight w:val="0"/>
                                  <w:marTop w:val="0"/>
                                  <w:marBottom w:val="0"/>
                                  <w:divBdr>
                                    <w:top w:val="none" w:sz="0" w:space="0" w:color="auto"/>
                                    <w:left w:val="none" w:sz="0" w:space="0" w:color="auto"/>
                                    <w:bottom w:val="none" w:sz="0" w:space="0" w:color="auto"/>
                                    <w:right w:val="none" w:sz="0" w:space="0" w:color="auto"/>
                                  </w:divBdr>
                                  <w:divsChild>
                                    <w:div w:id="804395572">
                                      <w:marLeft w:val="0"/>
                                      <w:marRight w:val="0"/>
                                      <w:marTop w:val="0"/>
                                      <w:marBottom w:val="0"/>
                                      <w:divBdr>
                                        <w:top w:val="none" w:sz="0" w:space="0" w:color="auto"/>
                                        <w:left w:val="none" w:sz="0" w:space="0" w:color="auto"/>
                                        <w:bottom w:val="none" w:sz="0" w:space="0" w:color="auto"/>
                                        <w:right w:val="none" w:sz="0" w:space="0" w:color="auto"/>
                                      </w:divBdr>
                                      <w:divsChild>
                                        <w:div w:id="2597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2284">
                                  <w:marLeft w:val="0"/>
                                  <w:marRight w:val="0"/>
                                  <w:marTop w:val="0"/>
                                  <w:marBottom w:val="0"/>
                                  <w:divBdr>
                                    <w:top w:val="none" w:sz="0" w:space="0" w:color="auto"/>
                                    <w:left w:val="none" w:sz="0" w:space="0" w:color="auto"/>
                                    <w:bottom w:val="none" w:sz="0" w:space="0" w:color="auto"/>
                                    <w:right w:val="none" w:sz="0" w:space="0" w:color="auto"/>
                                  </w:divBdr>
                                  <w:divsChild>
                                    <w:div w:id="674840924">
                                      <w:marLeft w:val="0"/>
                                      <w:marRight w:val="0"/>
                                      <w:marTop w:val="0"/>
                                      <w:marBottom w:val="0"/>
                                      <w:divBdr>
                                        <w:top w:val="none" w:sz="0" w:space="0" w:color="auto"/>
                                        <w:left w:val="none" w:sz="0" w:space="0" w:color="auto"/>
                                        <w:bottom w:val="none" w:sz="0" w:space="0" w:color="auto"/>
                                        <w:right w:val="none" w:sz="0" w:space="0" w:color="auto"/>
                                      </w:divBdr>
                                      <w:divsChild>
                                        <w:div w:id="18120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9799">
                                  <w:marLeft w:val="0"/>
                                  <w:marRight w:val="0"/>
                                  <w:marTop w:val="0"/>
                                  <w:marBottom w:val="0"/>
                                  <w:divBdr>
                                    <w:top w:val="none" w:sz="0" w:space="0" w:color="auto"/>
                                    <w:left w:val="none" w:sz="0" w:space="0" w:color="auto"/>
                                    <w:bottom w:val="none" w:sz="0" w:space="0" w:color="auto"/>
                                    <w:right w:val="none" w:sz="0" w:space="0" w:color="auto"/>
                                  </w:divBdr>
                                  <w:divsChild>
                                    <w:div w:id="1339581752">
                                      <w:marLeft w:val="0"/>
                                      <w:marRight w:val="0"/>
                                      <w:marTop w:val="0"/>
                                      <w:marBottom w:val="0"/>
                                      <w:divBdr>
                                        <w:top w:val="none" w:sz="0" w:space="0" w:color="auto"/>
                                        <w:left w:val="none" w:sz="0" w:space="0" w:color="auto"/>
                                        <w:bottom w:val="none" w:sz="0" w:space="0" w:color="auto"/>
                                        <w:right w:val="none" w:sz="0" w:space="0" w:color="auto"/>
                                      </w:divBdr>
                                      <w:divsChild>
                                        <w:div w:id="5519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8486">
                                  <w:marLeft w:val="0"/>
                                  <w:marRight w:val="0"/>
                                  <w:marTop w:val="0"/>
                                  <w:marBottom w:val="0"/>
                                  <w:divBdr>
                                    <w:top w:val="none" w:sz="0" w:space="0" w:color="auto"/>
                                    <w:left w:val="none" w:sz="0" w:space="0" w:color="auto"/>
                                    <w:bottom w:val="none" w:sz="0" w:space="0" w:color="auto"/>
                                    <w:right w:val="none" w:sz="0" w:space="0" w:color="auto"/>
                                  </w:divBdr>
                                  <w:divsChild>
                                    <w:div w:id="693267278">
                                      <w:marLeft w:val="0"/>
                                      <w:marRight w:val="0"/>
                                      <w:marTop w:val="0"/>
                                      <w:marBottom w:val="0"/>
                                      <w:divBdr>
                                        <w:top w:val="none" w:sz="0" w:space="0" w:color="auto"/>
                                        <w:left w:val="none" w:sz="0" w:space="0" w:color="auto"/>
                                        <w:bottom w:val="none" w:sz="0" w:space="0" w:color="auto"/>
                                        <w:right w:val="none" w:sz="0" w:space="0" w:color="auto"/>
                                      </w:divBdr>
                                      <w:divsChild>
                                        <w:div w:id="13030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2197">
                                  <w:marLeft w:val="0"/>
                                  <w:marRight w:val="0"/>
                                  <w:marTop w:val="0"/>
                                  <w:marBottom w:val="0"/>
                                  <w:divBdr>
                                    <w:top w:val="none" w:sz="0" w:space="0" w:color="auto"/>
                                    <w:left w:val="none" w:sz="0" w:space="0" w:color="auto"/>
                                    <w:bottom w:val="none" w:sz="0" w:space="0" w:color="auto"/>
                                    <w:right w:val="none" w:sz="0" w:space="0" w:color="auto"/>
                                  </w:divBdr>
                                  <w:divsChild>
                                    <w:div w:id="649670568">
                                      <w:marLeft w:val="0"/>
                                      <w:marRight w:val="0"/>
                                      <w:marTop w:val="0"/>
                                      <w:marBottom w:val="0"/>
                                      <w:divBdr>
                                        <w:top w:val="none" w:sz="0" w:space="0" w:color="auto"/>
                                        <w:left w:val="none" w:sz="0" w:space="0" w:color="auto"/>
                                        <w:bottom w:val="none" w:sz="0" w:space="0" w:color="auto"/>
                                        <w:right w:val="none" w:sz="0" w:space="0" w:color="auto"/>
                                      </w:divBdr>
                                      <w:divsChild>
                                        <w:div w:id="6471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76948">
                                  <w:marLeft w:val="0"/>
                                  <w:marRight w:val="0"/>
                                  <w:marTop w:val="0"/>
                                  <w:marBottom w:val="0"/>
                                  <w:divBdr>
                                    <w:top w:val="none" w:sz="0" w:space="0" w:color="auto"/>
                                    <w:left w:val="none" w:sz="0" w:space="0" w:color="auto"/>
                                    <w:bottom w:val="none" w:sz="0" w:space="0" w:color="auto"/>
                                    <w:right w:val="none" w:sz="0" w:space="0" w:color="auto"/>
                                  </w:divBdr>
                                  <w:divsChild>
                                    <w:div w:id="624695122">
                                      <w:marLeft w:val="0"/>
                                      <w:marRight w:val="0"/>
                                      <w:marTop w:val="0"/>
                                      <w:marBottom w:val="0"/>
                                      <w:divBdr>
                                        <w:top w:val="none" w:sz="0" w:space="0" w:color="auto"/>
                                        <w:left w:val="none" w:sz="0" w:space="0" w:color="auto"/>
                                        <w:bottom w:val="none" w:sz="0" w:space="0" w:color="auto"/>
                                        <w:right w:val="none" w:sz="0" w:space="0" w:color="auto"/>
                                      </w:divBdr>
                                      <w:divsChild>
                                        <w:div w:id="2022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3645">
                                  <w:marLeft w:val="0"/>
                                  <w:marRight w:val="0"/>
                                  <w:marTop w:val="0"/>
                                  <w:marBottom w:val="0"/>
                                  <w:divBdr>
                                    <w:top w:val="none" w:sz="0" w:space="0" w:color="auto"/>
                                    <w:left w:val="none" w:sz="0" w:space="0" w:color="auto"/>
                                    <w:bottom w:val="none" w:sz="0" w:space="0" w:color="auto"/>
                                    <w:right w:val="none" w:sz="0" w:space="0" w:color="auto"/>
                                  </w:divBdr>
                                  <w:divsChild>
                                    <w:div w:id="566846191">
                                      <w:marLeft w:val="0"/>
                                      <w:marRight w:val="0"/>
                                      <w:marTop w:val="0"/>
                                      <w:marBottom w:val="0"/>
                                      <w:divBdr>
                                        <w:top w:val="none" w:sz="0" w:space="0" w:color="auto"/>
                                        <w:left w:val="none" w:sz="0" w:space="0" w:color="auto"/>
                                        <w:bottom w:val="none" w:sz="0" w:space="0" w:color="auto"/>
                                        <w:right w:val="none" w:sz="0" w:space="0" w:color="auto"/>
                                      </w:divBdr>
                                      <w:divsChild>
                                        <w:div w:id="3085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9138">
                                  <w:marLeft w:val="0"/>
                                  <w:marRight w:val="0"/>
                                  <w:marTop w:val="0"/>
                                  <w:marBottom w:val="0"/>
                                  <w:divBdr>
                                    <w:top w:val="none" w:sz="0" w:space="0" w:color="auto"/>
                                    <w:left w:val="none" w:sz="0" w:space="0" w:color="auto"/>
                                    <w:bottom w:val="none" w:sz="0" w:space="0" w:color="auto"/>
                                    <w:right w:val="none" w:sz="0" w:space="0" w:color="auto"/>
                                  </w:divBdr>
                                  <w:divsChild>
                                    <w:div w:id="1629317884">
                                      <w:marLeft w:val="0"/>
                                      <w:marRight w:val="0"/>
                                      <w:marTop w:val="0"/>
                                      <w:marBottom w:val="0"/>
                                      <w:divBdr>
                                        <w:top w:val="none" w:sz="0" w:space="0" w:color="auto"/>
                                        <w:left w:val="none" w:sz="0" w:space="0" w:color="auto"/>
                                        <w:bottom w:val="none" w:sz="0" w:space="0" w:color="auto"/>
                                        <w:right w:val="none" w:sz="0" w:space="0" w:color="auto"/>
                                      </w:divBdr>
                                      <w:divsChild>
                                        <w:div w:id="20363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31786">
                                  <w:marLeft w:val="0"/>
                                  <w:marRight w:val="0"/>
                                  <w:marTop w:val="0"/>
                                  <w:marBottom w:val="0"/>
                                  <w:divBdr>
                                    <w:top w:val="none" w:sz="0" w:space="0" w:color="auto"/>
                                    <w:left w:val="none" w:sz="0" w:space="0" w:color="auto"/>
                                    <w:bottom w:val="none" w:sz="0" w:space="0" w:color="auto"/>
                                    <w:right w:val="none" w:sz="0" w:space="0" w:color="auto"/>
                                  </w:divBdr>
                                </w:div>
                                <w:div w:id="1757745709">
                                  <w:marLeft w:val="0"/>
                                  <w:marRight w:val="0"/>
                                  <w:marTop w:val="0"/>
                                  <w:marBottom w:val="0"/>
                                  <w:divBdr>
                                    <w:top w:val="none" w:sz="0" w:space="0" w:color="auto"/>
                                    <w:left w:val="none" w:sz="0" w:space="0" w:color="auto"/>
                                    <w:bottom w:val="none" w:sz="0" w:space="0" w:color="auto"/>
                                    <w:right w:val="none" w:sz="0" w:space="0" w:color="auto"/>
                                  </w:divBdr>
                                  <w:divsChild>
                                    <w:div w:id="1761756341">
                                      <w:marLeft w:val="0"/>
                                      <w:marRight w:val="0"/>
                                      <w:marTop w:val="0"/>
                                      <w:marBottom w:val="0"/>
                                      <w:divBdr>
                                        <w:top w:val="none" w:sz="0" w:space="0" w:color="auto"/>
                                        <w:left w:val="none" w:sz="0" w:space="0" w:color="auto"/>
                                        <w:bottom w:val="none" w:sz="0" w:space="0" w:color="auto"/>
                                        <w:right w:val="none" w:sz="0" w:space="0" w:color="auto"/>
                                      </w:divBdr>
                                    </w:div>
                                  </w:divsChild>
                                </w:div>
                                <w:div w:id="1494103761">
                                  <w:marLeft w:val="0"/>
                                  <w:marRight w:val="0"/>
                                  <w:marTop w:val="0"/>
                                  <w:marBottom w:val="0"/>
                                  <w:divBdr>
                                    <w:top w:val="none" w:sz="0" w:space="0" w:color="auto"/>
                                    <w:left w:val="none" w:sz="0" w:space="0" w:color="auto"/>
                                    <w:bottom w:val="none" w:sz="0" w:space="0" w:color="auto"/>
                                    <w:right w:val="none" w:sz="0" w:space="0" w:color="auto"/>
                                  </w:divBdr>
                                  <w:divsChild>
                                    <w:div w:id="1687442500">
                                      <w:marLeft w:val="0"/>
                                      <w:marRight w:val="0"/>
                                      <w:marTop w:val="0"/>
                                      <w:marBottom w:val="0"/>
                                      <w:divBdr>
                                        <w:top w:val="none" w:sz="0" w:space="0" w:color="auto"/>
                                        <w:left w:val="none" w:sz="0" w:space="0" w:color="auto"/>
                                        <w:bottom w:val="none" w:sz="0" w:space="0" w:color="auto"/>
                                        <w:right w:val="none" w:sz="0" w:space="0" w:color="auto"/>
                                      </w:divBdr>
                                    </w:div>
                                  </w:divsChild>
                                </w:div>
                                <w:div w:id="247886577">
                                  <w:marLeft w:val="0"/>
                                  <w:marRight w:val="0"/>
                                  <w:marTop w:val="0"/>
                                  <w:marBottom w:val="0"/>
                                  <w:divBdr>
                                    <w:top w:val="none" w:sz="0" w:space="0" w:color="auto"/>
                                    <w:left w:val="none" w:sz="0" w:space="0" w:color="auto"/>
                                    <w:bottom w:val="none" w:sz="0" w:space="0" w:color="auto"/>
                                    <w:right w:val="none" w:sz="0" w:space="0" w:color="auto"/>
                                  </w:divBdr>
                                  <w:divsChild>
                                    <w:div w:id="240649317">
                                      <w:marLeft w:val="0"/>
                                      <w:marRight w:val="0"/>
                                      <w:marTop w:val="0"/>
                                      <w:marBottom w:val="0"/>
                                      <w:divBdr>
                                        <w:top w:val="none" w:sz="0" w:space="0" w:color="auto"/>
                                        <w:left w:val="none" w:sz="0" w:space="0" w:color="auto"/>
                                        <w:bottom w:val="none" w:sz="0" w:space="0" w:color="auto"/>
                                        <w:right w:val="none" w:sz="0" w:space="0" w:color="auto"/>
                                      </w:divBdr>
                                    </w:div>
                                  </w:divsChild>
                                </w:div>
                                <w:div w:id="1164587061">
                                  <w:marLeft w:val="0"/>
                                  <w:marRight w:val="0"/>
                                  <w:marTop w:val="0"/>
                                  <w:marBottom w:val="0"/>
                                  <w:divBdr>
                                    <w:top w:val="none" w:sz="0" w:space="0" w:color="auto"/>
                                    <w:left w:val="none" w:sz="0" w:space="0" w:color="auto"/>
                                    <w:bottom w:val="none" w:sz="0" w:space="0" w:color="auto"/>
                                    <w:right w:val="none" w:sz="0" w:space="0" w:color="auto"/>
                                  </w:divBdr>
                                  <w:divsChild>
                                    <w:div w:id="812066907">
                                      <w:marLeft w:val="0"/>
                                      <w:marRight w:val="0"/>
                                      <w:marTop w:val="0"/>
                                      <w:marBottom w:val="0"/>
                                      <w:divBdr>
                                        <w:top w:val="none" w:sz="0" w:space="0" w:color="auto"/>
                                        <w:left w:val="none" w:sz="0" w:space="0" w:color="auto"/>
                                        <w:bottom w:val="none" w:sz="0" w:space="0" w:color="auto"/>
                                        <w:right w:val="none" w:sz="0" w:space="0" w:color="auto"/>
                                      </w:divBdr>
                                    </w:div>
                                  </w:divsChild>
                                </w:div>
                                <w:div w:id="1969970207">
                                  <w:marLeft w:val="0"/>
                                  <w:marRight w:val="0"/>
                                  <w:marTop w:val="0"/>
                                  <w:marBottom w:val="0"/>
                                  <w:divBdr>
                                    <w:top w:val="none" w:sz="0" w:space="0" w:color="auto"/>
                                    <w:left w:val="none" w:sz="0" w:space="0" w:color="auto"/>
                                    <w:bottom w:val="none" w:sz="0" w:space="0" w:color="auto"/>
                                    <w:right w:val="none" w:sz="0" w:space="0" w:color="auto"/>
                                  </w:divBdr>
                                  <w:divsChild>
                                    <w:div w:id="1732265722">
                                      <w:marLeft w:val="0"/>
                                      <w:marRight w:val="0"/>
                                      <w:marTop w:val="0"/>
                                      <w:marBottom w:val="0"/>
                                      <w:divBdr>
                                        <w:top w:val="none" w:sz="0" w:space="0" w:color="auto"/>
                                        <w:left w:val="none" w:sz="0" w:space="0" w:color="auto"/>
                                        <w:bottom w:val="none" w:sz="0" w:space="0" w:color="auto"/>
                                        <w:right w:val="none" w:sz="0" w:space="0" w:color="auto"/>
                                      </w:divBdr>
                                    </w:div>
                                  </w:divsChild>
                                </w:div>
                                <w:div w:id="1216040701">
                                  <w:marLeft w:val="0"/>
                                  <w:marRight w:val="0"/>
                                  <w:marTop w:val="0"/>
                                  <w:marBottom w:val="0"/>
                                  <w:divBdr>
                                    <w:top w:val="none" w:sz="0" w:space="0" w:color="auto"/>
                                    <w:left w:val="none" w:sz="0" w:space="0" w:color="auto"/>
                                    <w:bottom w:val="none" w:sz="0" w:space="0" w:color="auto"/>
                                    <w:right w:val="none" w:sz="0" w:space="0" w:color="auto"/>
                                  </w:divBdr>
                                  <w:divsChild>
                                    <w:div w:id="1076636130">
                                      <w:marLeft w:val="0"/>
                                      <w:marRight w:val="0"/>
                                      <w:marTop w:val="0"/>
                                      <w:marBottom w:val="0"/>
                                      <w:divBdr>
                                        <w:top w:val="none" w:sz="0" w:space="0" w:color="auto"/>
                                        <w:left w:val="none" w:sz="0" w:space="0" w:color="auto"/>
                                        <w:bottom w:val="none" w:sz="0" w:space="0" w:color="auto"/>
                                        <w:right w:val="none" w:sz="0" w:space="0" w:color="auto"/>
                                      </w:divBdr>
                                    </w:div>
                                  </w:divsChild>
                                </w:div>
                                <w:div w:id="1494369568">
                                  <w:marLeft w:val="0"/>
                                  <w:marRight w:val="0"/>
                                  <w:marTop w:val="0"/>
                                  <w:marBottom w:val="0"/>
                                  <w:divBdr>
                                    <w:top w:val="none" w:sz="0" w:space="0" w:color="auto"/>
                                    <w:left w:val="none" w:sz="0" w:space="0" w:color="auto"/>
                                    <w:bottom w:val="none" w:sz="0" w:space="0" w:color="auto"/>
                                    <w:right w:val="none" w:sz="0" w:space="0" w:color="auto"/>
                                  </w:divBdr>
                                  <w:divsChild>
                                    <w:div w:id="1602447379">
                                      <w:marLeft w:val="0"/>
                                      <w:marRight w:val="0"/>
                                      <w:marTop w:val="0"/>
                                      <w:marBottom w:val="0"/>
                                      <w:divBdr>
                                        <w:top w:val="none" w:sz="0" w:space="0" w:color="auto"/>
                                        <w:left w:val="none" w:sz="0" w:space="0" w:color="auto"/>
                                        <w:bottom w:val="none" w:sz="0" w:space="0" w:color="auto"/>
                                        <w:right w:val="none" w:sz="0" w:space="0" w:color="auto"/>
                                      </w:divBdr>
                                    </w:div>
                                  </w:divsChild>
                                </w:div>
                                <w:div w:id="491022350">
                                  <w:marLeft w:val="0"/>
                                  <w:marRight w:val="0"/>
                                  <w:marTop w:val="0"/>
                                  <w:marBottom w:val="0"/>
                                  <w:divBdr>
                                    <w:top w:val="none" w:sz="0" w:space="0" w:color="auto"/>
                                    <w:left w:val="none" w:sz="0" w:space="0" w:color="auto"/>
                                    <w:bottom w:val="none" w:sz="0" w:space="0" w:color="auto"/>
                                    <w:right w:val="none" w:sz="0" w:space="0" w:color="auto"/>
                                  </w:divBdr>
                                  <w:divsChild>
                                    <w:div w:id="2001345572">
                                      <w:marLeft w:val="0"/>
                                      <w:marRight w:val="0"/>
                                      <w:marTop w:val="0"/>
                                      <w:marBottom w:val="0"/>
                                      <w:divBdr>
                                        <w:top w:val="none" w:sz="0" w:space="0" w:color="auto"/>
                                        <w:left w:val="none" w:sz="0" w:space="0" w:color="auto"/>
                                        <w:bottom w:val="none" w:sz="0" w:space="0" w:color="auto"/>
                                        <w:right w:val="none" w:sz="0" w:space="0" w:color="auto"/>
                                      </w:divBdr>
                                    </w:div>
                                  </w:divsChild>
                                </w:div>
                                <w:div w:id="1953511428">
                                  <w:marLeft w:val="0"/>
                                  <w:marRight w:val="0"/>
                                  <w:marTop w:val="0"/>
                                  <w:marBottom w:val="0"/>
                                  <w:divBdr>
                                    <w:top w:val="none" w:sz="0" w:space="0" w:color="auto"/>
                                    <w:left w:val="none" w:sz="0" w:space="0" w:color="auto"/>
                                    <w:bottom w:val="none" w:sz="0" w:space="0" w:color="auto"/>
                                    <w:right w:val="none" w:sz="0" w:space="0" w:color="auto"/>
                                  </w:divBdr>
                                  <w:divsChild>
                                    <w:div w:id="35979297">
                                      <w:marLeft w:val="0"/>
                                      <w:marRight w:val="0"/>
                                      <w:marTop w:val="0"/>
                                      <w:marBottom w:val="0"/>
                                      <w:divBdr>
                                        <w:top w:val="none" w:sz="0" w:space="0" w:color="auto"/>
                                        <w:left w:val="none" w:sz="0" w:space="0" w:color="auto"/>
                                        <w:bottom w:val="none" w:sz="0" w:space="0" w:color="auto"/>
                                        <w:right w:val="none" w:sz="0" w:space="0" w:color="auto"/>
                                      </w:divBdr>
                                    </w:div>
                                  </w:divsChild>
                                </w:div>
                                <w:div w:id="1344017132">
                                  <w:marLeft w:val="0"/>
                                  <w:marRight w:val="0"/>
                                  <w:marTop w:val="0"/>
                                  <w:marBottom w:val="0"/>
                                  <w:divBdr>
                                    <w:top w:val="none" w:sz="0" w:space="0" w:color="auto"/>
                                    <w:left w:val="none" w:sz="0" w:space="0" w:color="auto"/>
                                    <w:bottom w:val="none" w:sz="0" w:space="0" w:color="auto"/>
                                    <w:right w:val="none" w:sz="0" w:space="0" w:color="auto"/>
                                  </w:divBdr>
                                  <w:divsChild>
                                    <w:div w:id="434448002">
                                      <w:marLeft w:val="0"/>
                                      <w:marRight w:val="0"/>
                                      <w:marTop w:val="0"/>
                                      <w:marBottom w:val="0"/>
                                      <w:divBdr>
                                        <w:top w:val="none" w:sz="0" w:space="0" w:color="auto"/>
                                        <w:left w:val="none" w:sz="0" w:space="0" w:color="auto"/>
                                        <w:bottom w:val="none" w:sz="0" w:space="0" w:color="auto"/>
                                        <w:right w:val="none" w:sz="0" w:space="0" w:color="auto"/>
                                      </w:divBdr>
                                    </w:div>
                                  </w:divsChild>
                                </w:div>
                                <w:div w:id="1528060511">
                                  <w:marLeft w:val="0"/>
                                  <w:marRight w:val="0"/>
                                  <w:marTop w:val="0"/>
                                  <w:marBottom w:val="0"/>
                                  <w:divBdr>
                                    <w:top w:val="none" w:sz="0" w:space="0" w:color="auto"/>
                                    <w:left w:val="none" w:sz="0" w:space="0" w:color="auto"/>
                                    <w:bottom w:val="none" w:sz="0" w:space="0" w:color="auto"/>
                                    <w:right w:val="none" w:sz="0" w:space="0" w:color="auto"/>
                                  </w:divBdr>
                                  <w:divsChild>
                                    <w:div w:id="18792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810112">
      <w:bodyDiv w:val="1"/>
      <w:marLeft w:val="0"/>
      <w:marRight w:val="0"/>
      <w:marTop w:val="0"/>
      <w:marBottom w:val="0"/>
      <w:divBdr>
        <w:top w:val="none" w:sz="0" w:space="0" w:color="auto"/>
        <w:left w:val="none" w:sz="0" w:space="0" w:color="auto"/>
        <w:bottom w:val="none" w:sz="0" w:space="0" w:color="auto"/>
        <w:right w:val="none" w:sz="0" w:space="0" w:color="auto"/>
      </w:divBdr>
      <w:divsChild>
        <w:div w:id="1704744889">
          <w:marLeft w:val="0"/>
          <w:marRight w:val="0"/>
          <w:marTop w:val="0"/>
          <w:marBottom w:val="0"/>
          <w:divBdr>
            <w:top w:val="none" w:sz="0" w:space="0" w:color="auto"/>
            <w:left w:val="none" w:sz="0" w:space="0" w:color="auto"/>
            <w:bottom w:val="none" w:sz="0" w:space="0" w:color="auto"/>
            <w:right w:val="none" w:sz="0" w:space="0" w:color="auto"/>
          </w:divBdr>
          <w:divsChild>
            <w:div w:id="500387915">
              <w:marLeft w:val="0"/>
              <w:marRight w:val="0"/>
              <w:marTop w:val="0"/>
              <w:marBottom w:val="0"/>
              <w:divBdr>
                <w:top w:val="none" w:sz="0" w:space="0" w:color="auto"/>
                <w:left w:val="none" w:sz="0" w:space="0" w:color="auto"/>
                <w:bottom w:val="none" w:sz="0" w:space="0" w:color="auto"/>
                <w:right w:val="none" w:sz="0" w:space="0" w:color="auto"/>
              </w:divBdr>
              <w:divsChild>
                <w:div w:id="1984649693">
                  <w:marLeft w:val="0"/>
                  <w:marRight w:val="0"/>
                  <w:marTop w:val="0"/>
                  <w:marBottom w:val="0"/>
                  <w:divBdr>
                    <w:top w:val="none" w:sz="0" w:space="0" w:color="auto"/>
                    <w:left w:val="none" w:sz="0" w:space="0" w:color="auto"/>
                    <w:bottom w:val="none" w:sz="0" w:space="0" w:color="auto"/>
                    <w:right w:val="none" w:sz="0" w:space="0" w:color="auto"/>
                  </w:divBdr>
                  <w:divsChild>
                    <w:div w:id="17723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95007">
          <w:marLeft w:val="0"/>
          <w:marRight w:val="0"/>
          <w:marTop w:val="0"/>
          <w:marBottom w:val="0"/>
          <w:divBdr>
            <w:top w:val="none" w:sz="0" w:space="0" w:color="auto"/>
            <w:left w:val="none" w:sz="0" w:space="0" w:color="auto"/>
            <w:bottom w:val="none" w:sz="0" w:space="0" w:color="auto"/>
            <w:right w:val="none" w:sz="0" w:space="0" w:color="auto"/>
          </w:divBdr>
          <w:divsChild>
            <w:div w:id="2120489885">
              <w:marLeft w:val="0"/>
              <w:marRight w:val="0"/>
              <w:marTop w:val="0"/>
              <w:marBottom w:val="0"/>
              <w:divBdr>
                <w:top w:val="none" w:sz="0" w:space="0" w:color="auto"/>
                <w:left w:val="none" w:sz="0" w:space="0" w:color="auto"/>
                <w:bottom w:val="none" w:sz="0" w:space="0" w:color="auto"/>
                <w:right w:val="none" w:sz="0" w:space="0" w:color="auto"/>
              </w:divBdr>
              <w:divsChild>
                <w:div w:id="575406517">
                  <w:marLeft w:val="0"/>
                  <w:marRight w:val="0"/>
                  <w:marTop w:val="0"/>
                  <w:marBottom w:val="0"/>
                  <w:divBdr>
                    <w:top w:val="none" w:sz="0" w:space="0" w:color="auto"/>
                    <w:left w:val="none" w:sz="0" w:space="0" w:color="auto"/>
                    <w:bottom w:val="none" w:sz="0" w:space="0" w:color="auto"/>
                    <w:right w:val="none" w:sz="0" w:space="0" w:color="auto"/>
                  </w:divBdr>
                  <w:divsChild>
                    <w:div w:id="1765033363">
                      <w:marLeft w:val="0"/>
                      <w:marRight w:val="0"/>
                      <w:marTop w:val="0"/>
                      <w:marBottom w:val="0"/>
                      <w:divBdr>
                        <w:top w:val="none" w:sz="0" w:space="0" w:color="auto"/>
                        <w:left w:val="none" w:sz="0" w:space="0" w:color="auto"/>
                        <w:bottom w:val="none" w:sz="0" w:space="0" w:color="auto"/>
                        <w:right w:val="none" w:sz="0" w:space="0" w:color="auto"/>
                      </w:divBdr>
                      <w:divsChild>
                        <w:div w:id="1149328546">
                          <w:marLeft w:val="0"/>
                          <w:marRight w:val="0"/>
                          <w:marTop w:val="0"/>
                          <w:marBottom w:val="0"/>
                          <w:divBdr>
                            <w:top w:val="none" w:sz="0" w:space="0" w:color="auto"/>
                            <w:left w:val="none" w:sz="0" w:space="0" w:color="auto"/>
                            <w:bottom w:val="none" w:sz="0" w:space="0" w:color="auto"/>
                            <w:right w:val="none" w:sz="0" w:space="0" w:color="auto"/>
                          </w:divBdr>
                          <w:divsChild>
                            <w:div w:id="2132354102">
                              <w:marLeft w:val="0"/>
                              <w:marRight w:val="0"/>
                              <w:marTop w:val="0"/>
                              <w:marBottom w:val="0"/>
                              <w:divBdr>
                                <w:top w:val="none" w:sz="0" w:space="0" w:color="auto"/>
                                <w:left w:val="none" w:sz="0" w:space="0" w:color="auto"/>
                                <w:bottom w:val="none" w:sz="0" w:space="0" w:color="auto"/>
                                <w:right w:val="none" w:sz="0" w:space="0" w:color="auto"/>
                              </w:divBdr>
                            </w:div>
                          </w:divsChild>
                        </w:div>
                        <w:div w:id="13194465">
                          <w:marLeft w:val="0"/>
                          <w:marRight w:val="0"/>
                          <w:marTop w:val="0"/>
                          <w:marBottom w:val="0"/>
                          <w:divBdr>
                            <w:top w:val="none" w:sz="0" w:space="0" w:color="auto"/>
                            <w:left w:val="none" w:sz="0" w:space="0" w:color="auto"/>
                            <w:bottom w:val="none" w:sz="0" w:space="0" w:color="auto"/>
                            <w:right w:val="none" w:sz="0" w:space="0" w:color="auto"/>
                          </w:divBdr>
                          <w:divsChild>
                            <w:div w:id="1034766848">
                              <w:marLeft w:val="0"/>
                              <w:marRight w:val="0"/>
                              <w:marTop w:val="0"/>
                              <w:marBottom w:val="0"/>
                              <w:divBdr>
                                <w:top w:val="none" w:sz="0" w:space="0" w:color="auto"/>
                                <w:left w:val="none" w:sz="0" w:space="0" w:color="auto"/>
                                <w:bottom w:val="none" w:sz="0" w:space="0" w:color="auto"/>
                                <w:right w:val="none" w:sz="0" w:space="0" w:color="auto"/>
                              </w:divBdr>
                              <w:divsChild>
                                <w:div w:id="1300919987">
                                  <w:marLeft w:val="0"/>
                                  <w:marRight w:val="0"/>
                                  <w:marTop w:val="240"/>
                                  <w:marBottom w:val="0"/>
                                  <w:divBdr>
                                    <w:top w:val="none" w:sz="0" w:space="0" w:color="auto"/>
                                    <w:left w:val="none" w:sz="0" w:space="0" w:color="auto"/>
                                    <w:bottom w:val="none" w:sz="0" w:space="0" w:color="auto"/>
                                    <w:right w:val="none" w:sz="0" w:space="0" w:color="auto"/>
                                  </w:divBdr>
                                  <w:divsChild>
                                    <w:div w:id="1154101025">
                                      <w:marLeft w:val="0"/>
                                      <w:marRight w:val="0"/>
                                      <w:marTop w:val="0"/>
                                      <w:marBottom w:val="0"/>
                                      <w:divBdr>
                                        <w:top w:val="none" w:sz="0" w:space="0" w:color="auto"/>
                                        <w:left w:val="none" w:sz="0" w:space="0" w:color="auto"/>
                                        <w:bottom w:val="none" w:sz="0" w:space="0" w:color="auto"/>
                                        <w:right w:val="none" w:sz="0" w:space="0" w:color="auto"/>
                                      </w:divBdr>
                                    </w:div>
                                    <w:div w:id="157120600">
                                      <w:marLeft w:val="0"/>
                                      <w:marRight w:val="0"/>
                                      <w:marTop w:val="0"/>
                                      <w:marBottom w:val="0"/>
                                      <w:divBdr>
                                        <w:top w:val="none" w:sz="0" w:space="0" w:color="auto"/>
                                        <w:left w:val="none" w:sz="0" w:space="0" w:color="auto"/>
                                        <w:bottom w:val="none" w:sz="0" w:space="0" w:color="auto"/>
                                        <w:right w:val="none" w:sz="0" w:space="0" w:color="auto"/>
                                      </w:divBdr>
                                    </w:div>
                                    <w:div w:id="1785537994">
                                      <w:marLeft w:val="0"/>
                                      <w:marRight w:val="0"/>
                                      <w:marTop w:val="0"/>
                                      <w:marBottom w:val="0"/>
                                      <w:divBdr>
                                        <w:top w:val="none" w:sz="0" w:space="0" w:color="auto"/>
                                        <w:left w:val="none" w:sz="0" w:space="0" w:color="auto"/>
                                        <w:bottom w:val="none" w:sz="0" w:space="0" w:color="auto"/>
                                        <w:right w:val="none" w:sz="0" w:space="0" w:color="auto"/>
                                      </w:divBdr>
                                    </w:div>
                                    <w:div w:id="1092818934">
                                      <w:marLeft w:val="0"/>
                                      <w:marRight w:val="0"/>
                                      <w:marTop w:val="0"/>
                                      <w:marBottom w:val="0"/>
                                      <w:divBdr>
                                        <w:top w:val="none" w:sz="0" w:space="0" w:color="auto"/>
                                        <w:left w:val="none" w:sz="0" w:space="0" w:color="auto"/>
                                        <w:bottom w:val="none" w:sz="0" w:space="0" w:color="auto"/>
                                        <w:right w:val="none" w:sz="0" w:space="0" w:color="auto"/>
                                      </w:divBdr>
                                    </w:div>
                                  </w:divsChild>
                                </w:div>
                                <w:div w:id="1703751071">
                                  <w:marLeft w:val="0"/>
                                  <w:marRight w:val="0"/>
                                  <w:marTop w:val="0"/>
                                  <w:marBottom w:val="0"/>
                                  <w:divBdr>
                                    <w:top w:val="none" w:sz="0" w:space="0" w:color="auto"/>
                                    <w:left w:val="none" w:sz="0" w:space="0" w:color="auto"/>
                                    <w:bottom w:val="none" w:sz="0" w:space="0" w:color="auto"/>
                                    <w:right w:val="none" w:sz="0" w:space="0" w:color="auto"/>
                                  </w:divBdr>
                                  <w:divsChild>
                                    <w:div w:id="1596862887">
                                      <w:marLeft w:val="0"/>
                                      <w:marRight w:val="0"/>
                                      <w:marTop w:val="0"/>
                                      <w:marBottom w:val="0"/>
                                      <w:divBdr>
                                        <w:top w:val="none" w:sz="0" w:space="0" w:color="auto"/>
                                        <w:left w:val="none" w:sz="0" w:space="0" w:color="auto"/>
                                        <w:bottom w:val="none" w:sz="0" w:space="0" w:color="auto"/>
                                        <w:right w:val="none" w:sz="0" w:space="0" w:color="auto"/>
                                      </w:divBdr>
                                    </w:div>
                                  </w:divsChild>
                                </w:div>
                                <w:div w:id="679699396">
                                  <w:marLeft w:val="0"/>
                                  <w:marRight w:val="0"/>
                                  <w:marTop w:val="0"/>
                                  <w:marBottom w:val="0"/>
                                  <w:divBdr>
                                    <w:top w:val="none" w:sz="0" w:space="0" w:color="auto"/>
                                    <w:left w:val="none" w:sz="0" w:space="0" w:color="auto"/>
                                    <w:bottom w:val="none" w:sz="0" w:space="0" w:color="auto"/>
                                    <w:right w:val="none" w:sz="0" w:space="0" w:color="auto"/>
                                  </w:divBdr>
                                  <w:divsChild>
                                    <w:div w:id="1046371402">
                                      <w:marLeft w:val="0"/>
                                      <w:marRight w:val="0"/>
                                      <w:marTop w:val="0"/>
                                      <w:marBottom w:val="0"/>
                                      <w:divBdr>
                                        <w:top w:val="none" w:sz="0" w:space="0" w:color="auto"/>
                                        <w:left w:val="none" w:sz="0" w:space="0" w:color="auto"/>
                                        <w:bottom w:val="none" w:sz="0" w:space="0" w:color="auto"/>
                                        <w:right w:val="none" w:sz="0" w:space="0" w:color="auto"/>
                                      </w:divBdr>
                                    </w:div>
                                  </w:divsChild>
                                </w:div>
                                <w:div w:id="1360282615">
                                  <w:marLeft w:val="0"/>
                                  <w:marRight w:val="0"/>
                                  <w:marTop w:val="0"/>
                                  <w:marBottom w:val="0"/>
                                  <w:divBdr>
                                    <w:top w:val="none" w:sz="0" w:space="0" w:color="auto"/>
                                    <w:left w:val="none" w:sz="0" w:space="0" w:color="auto"/>
                                    <w:bottom w:val="none" w:sz="0" w:space="0" w:color="auto"/>
                                    <w:right w:val="none" w:sz="0" w:space="0" w:color="auto"/>
                                  </w:divBdr>
                                  <w:divsChild>
                                    <w:div w:id="1798521159">
                                      <w:marLeft w:val="0"/>
                                      <w:marRight w:val="0"/>
                                      <w:marTop w:val="0"/>
                                      <w:marBottom w:val="0"/>
                                      <w:divBdr>
                                        <w:top w:val="none" w:sz="0" w:space="0" w:color="auto"/>
                                        <w:left w:val="none" w:sz="0" w:space="0" w:color="auto"/>
                                        <w:bottom w:val="none" w:sz="0" w:space="0" w:color="auto"/>
                                        <w:right w:val="none" w:sz="0" w:space="0" w:color="auto"/>
                                      </w:divBdr>
                                    </w:div>
                                  </w:divsChild>
                                </w:div>
                                <w:div w:id="1039890375">
                                  <w:marLeft w:val="0"/>
                                  <w:marRight w:val="0"/>
                                  <w:marTop w:val="0"/>
                                  <w:marBottom w:val="0"/>
                                  <w:divBdr>
                                    <w:top w:val="none" w:sz="0" w:space="0" w:color="auto"/>
                                    <w:left w:val="none" w:sz="0" w:space="0" w:color="auto"/>
                                    <w:bottom w:val="none" w:sz="0" w:space="0" w:color="auto"/>
                                    <w:right w:val="none" w:sz="0" w:space="0" w:color="auto"/>
                                  </w:divBdr>
                                  <w:divsChild>
                                    <w:div w:id="1800562320">
                                      <w:marLeft w:val="0"/>
                                      <w:marRight w:val="0"/>
                                      <w:marTop w:val="0"/>
                                      <w:marBottom w:val="0"/>
                                      <w:divBdr>
                                        <w:top w:val="none" w:sz="0" w:space="0" w:color="auto"/>
                                        <w:left w:val="none" w:sz="0" w:space="0" w:color="auto"/>
                                        <w:bottom w:val="none" w:sz="0" w:space="0" w:color="auto"/>
                                        <w:right w:val="none" w:sz="0" w:space="0" w:color="auto"/>
                                      </w:divBdr>
                                    </w:div>
                                  </w:divsChild>
                                </w:div>
                                <w:div w:id="66147322">
                                  <w:marLeft w:val="0"/>
                                  <w:marRight w:val="0"/>
                                  <w:marTop w:val="0"/>
                                  <w:marBottom w:val="0"/>
                                  <w:divBdr>
                                    <w:top w:val="none" w:sz="0" w:space="0" w:color="auto"/>
                                    <w:left w:val="none" w:sz="0" w:space="0" w:color="auto"/>
                                    <w:bottom w:val="none" w:sz="0" w:space="0" w:color="auto"/>
                                    <w:right w:val="none" w:sz="0" w:space="0" w:color="auto"/>
                                  </w:divBdr>
                                  <w:divsChild>
                                    <w:div w:id="928663113">
                                      <w:marLeft w:val="0"/>
                                      <w:marRight w:val="0"/>
                                      <w:marTop w:val="0"/>
                                      <w:marBottom w:val="0"/>
                                      <w:divBdr>
                                        <w:top w:val="none" w:sz="0" w:space="0" w:color="auto"/>
                                        <w:left w:val="none" w:sz="0" w:space="0" w:color="auto"/>
                                        <w:bottom w:val="none" w:sz="0" w:space="0" w:color="auto"/>
                                        <w:right w:val="none" w:sz="0" w:space="0" w:color="auto"/>
                                      </w:divBdr>
                                    </w:div>
                                  </w:divsChild>
                                </w:div>
                                <w:div w:id="260069482">
                                  <w:marLeft w:val="0"/>
                                  <w:marRight w:val="0"/>
                                  <w:marTop w:val="0"/>
                                  <w:marBottom w:val="0"/>
                                  <w:divBdr>
                                    <w:top w:val="none" w:sz="0" w:space="0" w:color="auto"/>
                                    <w:left w:val="none" w:sz="0" w:space="0" w:color="auto"/>
                                    <w:bottom w:val="none" w:sz="0" w:space="0" w:color="auto"/>
                                    <w:right w:val="none" w:sz="0" w:space="0" w:color="auto"/>
                                  </w:divBdr>
                                  <w:divsChild>
                                    <w:div w:id="1130057640">
                                      <w:marLeft w:val="0"/>
                                      <w:marRight w:val="0"/>
                                      <w:marTop w:val="0"/>
                                      <w:marBottom w:val="0"/>
                                      <w:divBdr>
                                        <w:top w:val="none" w:sz="0" w:space="0" w:color="auto"/>
                                        <w:left w:val="none" w:sz="0" w:space="0" w:color="auto"/>
                                        <w:bottom w:val="none" w:sz="0" w:space="0" w:color="auto"/>
                                        <w:right w:val="none" w:sz="0" w:space="0" w:color="auto"/>
                                      </w:divBdr>
                                    </w:div>
                                  </w:divsChild>
                                </w:div>
                                <w:div w:id="118763732">
                                  <w:marLeft w:val="0"/>
                                  <w:marRight w:val="0"/>
                                  <w:marTop w:val="0"/>
                                  <w:marBottom w:val="0"/>
                                  <w:divBdr>
                                    <w:top w:val="none" w:sz="0" w:space="0" w:color="auto"/>
                                    <w:left w:val="none" w:sz="0" w:space="0" w:color="auto"/>
                                    <w:bottom w:val="none" w:sz="0" w:space="0" w:color="auto"/>
                                    <w:right w:val="none" w:sz="0" w:space="0" w:color="auto"/>
                                  </w:divBdr>
                                </w:div>
                                <w:div w:id="48576685">
                                  <w:marLeft w:val="0"/>
                                  <w:marRight w:val="0"/>
                                  <w:marTop w:val="0"/>
                                  <w:marBottom w:val="0"/>
                                  <w:divBdr>
                                    <w:top w:val="none" w:sz="0" w:space="0" w:color="auto"/>
                                    <w:left w:val="none" w:sz="0" w:space="0" w:color="auto"/>
                                    <w:bottom w:val="none" w:sz="0" w:space="0" w:color="auto"/>
                                    <w:right w:val="none" w:sz="0" w:space="0" w:color="auto"/>
                                  </w:divBdr>
                                  <w:divsChild>
                                    <w:div w:id="1105737101">
                                      <w:marLeft w:val="0"/>
                                      <w:marRight w:val="0"/>
                                      <w:marTop w:val="0"/>
                                      <w:marBottom w:val="0"/>
                                      <w:divBdr>
                                        <w:top w:val="none" w:sz="0" w:space="0" w:color="auto"/>
                                        <w:left w:val="none" w:sz="0" w:space="0" w:color="auto"/>
                                        <w:bottom w:val="none" w:sz="0" w:space="0" w:color="auto"/>
                                        <w:right w:val="none" w:sz="0" w:space="0" w:color="auto"/>
                                      </w:divBdr>
                                    </w:div>
                                  </w:divsChild>
                                </w:div>
                                <w:div w:id="2098551025">
                                  <w:marLeft w:val="0"/>
                                  <w:marRight w:val="0"/>
                                  <w:marTop w:val="240"/>
                                  <w:marBottom w:val="0"/>
                                  <w:divBdr>
                                    <w:top w:val="none" w:sz="0" w:space="0" w:color="auto"/>
                                    <w:left w:val="none" w:sz="0" w:space="0" w:color="auto"/>
                                    <w:bottom w:val="none" w:sz="0" w:space="0" w:color="auto"/>
                                    <w:right w:val="none" w:sz="0" w:space="0" w:color="auto"/>
                                  </w:divBdr>
                                </w:div>
                                <w:div w:id="642270919">
                                  <w:marLeft w:val="0"/>
                                  <w:marRight w:val="0"/>
                                  <w:marTop w:val="0"/>
                                  <w:marBottom w:val="0"/>
                                  <w:divBdr>
                                    <w:top w:val="none" w:sz="0" w:space="0" w:color="auto"/>
                                    <w:left w:val="none" w:sz="0" w:space="0" w:color="auto"/>
                                    <w:bottom w:val="none" w:sz="0" w:space="0" w:color="auto"/>
                                    <w:right w:val="none" w:sz="0" w:space="0" w:color="auto"/>
                                  </w:divBdr>
                                </w:div>
                                <w:div w:id="1994141625">
                                  <w:marLeft w:val="0"/>
                                  <w:marRight w:val="0"/>
                                  <w:marTop w:val="0"/>
                                  <w:marBottom w:val="0"/>
                                  <w:divBdr>
                                    <w:top w:val="none" w:sz="0" w:space="0" w:color="auto"/>
                                    <w:left w:val="none" w:sz="0" w:space="0" w:color="auto"/>
                                    <w:bottom w:val="none" w:sz="0" w:space="0" w:color="auto"/>
                                    <w:right w:val="none" w:sz="0" w:space="0" w:color="auto"/>
                                  </w:divBdr>
                                  <w:divsChild>
                                    <w:div w:id="1250583808">
                                      <w:marLeft w:val="0"/>
                                      <w:marRight w:val="0"/>
                                      <w:marTop w:val="0"/>
                                      <w:marBottom w:val="0"/>
                                      <w:divBdr>
                                        <w:top w:val="none" w:sz="0" w:space="0" w:color="auto"/>
                                        <w:left w:val="none" w:sz="0" w:space="0" w:color="auto"/>
                                        <w:bottom w:val="none" w:sz="0" w:space="0" w:color="auto"/>
                                        <w:right w:val="none" w:sz="0" w:space="0" w:color="auto"/>
                                      </w:divBdr>
                                    </w:div>
                                    <w:div w:id="1754350596">
                                      <w:marLeft w:val="0"/>
                                      <w:marRight w:val="0"/>
                                      <w:marTop w:val="0"/>
                                      <w:marBottom w:val="0"/>
                                      <w:divBdr>
                                        <w:top w:val="none" w:sz="0" w:space="0" w:color="auto"/>
                                        <w:left w:val="none" w:sz="0" w:space="0" w:color="auto"/>
                                        <w:bottom w:val="none" w:sz="0" w:space="0" w:color="auto"/>
                                        <w:right w:val="none" w:sz="0" w:space="0" w:color="auto"/>
                                      </w:divBdr>
                                    </w:div>
                                  </w:divsChild>
                                </w:div>
                                <w:div w:id="965697653">
                                  <w:marLeft w:val="0"/>
                                  <w:marRight w:val="0"/>
                                  <w:marTop w:val="0"/>
                                  <w:marBottom w:val="0"/>
                                  <w:divBdr>
                                    <w:top w:val="none" w:sz="0" w:space="0" w:color="auto"/>
                                    <w:left w:val="none" w:sz="0" w:space="0" w:color="auto"/>
                                    <w:bottom w:val="none" w:sz="0" w:space="0" w:color="auto"/>
                                    <w:right w:val="none" w:sz="0" w:space="0" w:color="auto"/>
                                  </w:divBdr>
                                  <w:divsChild>
                                    <w:div w:id="1575894836">
                                      <w:marLeft w:val="0"/>
                                      <w:marRight w:val="0"/>
                                      <w:marTop w:val="0"/>
                                      <w:marBottom w:val="0"/>
                                      <w:divBdr>
                                        <w:top w:val="none" w:sz="0" w:space="0" w:color="auto"/>
                                        <w:left w:val="none" w:sz="0" w:space="0" w:color="auto"/>
                                        <w:bottom w:val="none" w:sz="0" w:space="0" w:color="auto"/>
                                        <w:right w:val="none" w:sz="0" w:space="0" w:color="auto"/>
                                      </w:divBdr>
                                    </w:div>
                                  </w:divsChild>
                                </w:div>
                                <w:div w:id="874586816">
                                  <w:marLeft w:val="0"/>
                                  <w:marRight w:val="0"/>
                                  <w:marTop w:val="0"/>
                                  <w:marBottom w:val="0"/>
                                  <w:divBdr>
                                    <w:top w:val="none" w:sz="0" w:space="0" w:color="auto"/>
                                    <w:left w:val="none" w:sz="0" w:space="0" w:color="auto"/>
                                    <w:bottom w:val="none" w:sz="0" w:space="0" w:color="auto"/>
                                    <w:right w:val="none" w:sz="0" w:space="0" w:color="auto"/>
                                  </w:divBdr>
                                  <w:divsChild>
                                    <w:div w:id="241187365">
                                      <w:marLeft w:val="0"/>
                                      <w:marRight w:val="0"/>
                                      <w:marTop w:val="0"/>
                                      <w:marBottom w:val="0"/>
                                      <w:divBdr>
                                        <w:top w:val="none" w:sz="0" w:space="0" w:color="auto"/>
                                        <w:left w:val="none" w:sz="0" w:space="0" w:color="auto"/>
                                        <w:bottom w:val="none" w:sz="0" w:space="0" w:color="auto"/>
                                        <w:right w:val="none" w:sz="0" w:space="0" w:color="auto"/>
                                      </w:divBdr>
                                    </w:div>
                                  </w:divsChild>
                                </w:div>
                                <w:div w:id="1040714443">
                                  <w:marLeft w:val="0"/>
                                  <w:marRight w:val="0"/>
                                  <w:marTop w:val="0"/>
                                  <w:marBottom w:val="0"/>
                                  <w:divBdr>
                                    <w:top w:val="none" w:sz="0" w:space="0" w:color="auto"/>
                                    <w:left w:val="none" w:sz="0" w:space="0" w:color="auto"/>
                                    <w:bottom w:val="none" w:sz="0" w:space="0" w:color="auto"/>
                                    <w:right w:val="none" w:sz="0" w:space="0" w:color="auto"/>
                                  </w:divBdr>
                                  <w:divsChild>
                                    <w:div w:id="1027099004">
                                      <w:marLeft w:val="0"/>
                                      <w:marRight w:val="0"/>
                                      <w:marTop w:val="0"/>
                                      <w:marBottom w:val="0"/>
                                      <w:divBdr>
                                        <w:top w:val="none" w:sz="0" w:space="0" w:color="auto"/>
                                        <w:left w:val="none" w:sz="0" w:space="0" w:color="auto"/>
                                        <w:bottom w:val="none" w:sz="0" w:space="0" w:color="auto"/>
                                        <w:right w:val="none" w:sz="0" w:space="0" w:color="auto"/>
                                      </w:divBdr>
                                    </w:div>
                                  </w:divsChild>
                                </w:div>
                                <w:div w:id="713043367">
                                  <w:marLeft w:val="0"/>
                                  <w:marRight w:val="0"/>
                                  <w:marTop w:val="0"/>
                                  <w:marBottom w:val="0"/>
                                  <w:divBdr>
                                    <w:top w:val="none" w:sz="0" w:space="0" w:color="auto"/>
                                    <w:left w:val="none" w:sz="0" w:space="0" w:color="auto"/>
                                    <w:bottom w:val="none" w:sz="0" w:space="0" w:color="auto"/>
                                    <w:right w:val="none" w:sz="0" w:space="0" w:color="auto"/>
                                  </w:divBdr>
                                </w:div>
                                <w:div w:id="1765802217">
                                  <w:marLeft w:val="0"/>
                                  <w:marRight w:val="0"/>
                                  <w:marTop w:val="0"/>
                                  <w:marBottom w:val="0"/>
                                  <w:divBdr>
                                    <w:top w:val="none" w:sz="0" w:space="0" w:color="auto"/>
                                    <w:left w:val="none" w:sz="0" w:space="0" w:color="auto"/>
                                    <w:bottom w:val="none" w:sz="0" w:space="0" w:color="auto"/>
                                    <w:right w:val="none" w:sz="0" w:space="0" w:color="auto"/>
                                  </w:divBdr>
                                </w:div>
                                <w:div w:id="1201043723">
                                  <w:marLeft w:val="0"/>
                                  <w:marRight w:val="0"/>
                                  <w:marTop w:val="240"/>
                                  <w:marBottom w:val="0"/>
                                  <w:divBdr>
                                    <w:top w:val="none" w:sz="0" w:space="0" w:color="auto"/>
                                    <w:left w:val="none" w:sz="0" w:space="0" w:color="auto"/>
                                    <w:bottom w:val="none" w:sz="0" w:space="0" w:color="auto"/>
                                    <w:right w:val="none" w:sz="0" w:space="0" w:color="auto"/>
                                  </w:divBdr>
                                </w:div>
                                <w:div w:id="1923758448">
                                  <w:marLeft w:val="0"/>
                                  <w:marRight w:val="0"/>
                                  <w:marTop w:val="0"/>
                                  <w:marBottom w:val="0"/>
                                  <w:divBdr>
                                    <w:top w:val="none" w:sz="0" w:space="0" w:color="auto"/>
                                    <w:left w:val="none" w:sz="0" w:space="0" w:color="auto"/>
                                    <w:bottom w:val="none" w:sz="0" w:space="0" w:color="auto"/>
                                    <w:right w:val="none" w:sz="0" w:space="0" w:color="auto"/>
                                  </w:divBdr>
                                  <w:divsChild>
                                    <w:div w:id="1759058952">
                                      <w:marLeft w:val="0"/>
                                      <w:marRight w:val="0"/>
                                      <w:marTop w:val="0"/>
                                      <w:marBottom w:val="0"/>
                                      <w:divBdr>
                                        <w:top w:val="none" w:sz="0" w:space="0" w:color="auto"/>
                                        <w:left w:val="none" w:sz="0" w:space="0" w:color="auto"/>
                                        <w:bottom w:val="none" w:sz="0" w:space="0" w:color="auto"/>
                                        <w:right w:val="none" w:sz="0" w:space="0" w:color="auto"/>
                                      </w:divBdr>
                                    </w:div>
                                  </w:divsChild>
                                </w:div>
                                <w:div w:id="1407459053">
                                  <w:marLeft w:val="0"/>
                                  <w:marRight w:val="0"/>
                                  <w:marTop w:val="0"/>
                                  <w:marBottom w:val="0"/>
                                  <w:divBdr>
                                    <w:top w:val="none" w:sz="0" w:space="0" w:color="auto"/>
                                    <w:left w:val="none" w:sz="0" w:space="0" w:color="auto"/>
                                    <w:bottom w:val="none" w:sz="0" w:space="0" w:color="auto"/>
                                    <w:right w:val="none" w:sz="0" w:space="0" w:color="auto"/>
                                  </w:divBdr>
                                  <w:divsChild>
                                    <w:div w:id="516961853">
                                      <w:marLeft w:val="0"/>
                                      <w:marRight w:val="0"/>
                                      <w:marTop w:val="0"/>
                                      <w:marBottom w:val="0"/>
                                      <w:divBdr>
                                        <w:top w:val="none" w:sz="0" w:space="0" w:color="auto"/>
                                        <w:left w:val="none" w:sz="0" w:space="0" w:color="auto"/>
                                        <w:bottom w:val="none" w:sz="0" w:space="0" w:color="auto"/>
                                        <w:right w:val="none" w:sz="0" w:space="0" w:color="auto"/>
                                      </w:divBdr>
                                    </w:div>
                                  </w:divsChild>
                                </w:div>
                                <w:div w:id="330254052">
                                  <w:marLeft w:val="0"/>
                                  <w:marRight w:val="0"/>
                                  <w:marTop w:val="0"/>
                                  <w:marBottom w:val="0"/>
                                  <w:divBdr>
                                    <w:top w:val="none" w:sz="0" w:space="0" w:color="auto"/>
                                    <w:left w:val="none" w:sz="0" w:space="0" w:color="auto"/>
                                    <w:bottom w:val="none" w:sz="0" w:space="0" w:color="auto"/>
                                    <w:right w:val="none" w:sz="0" w:space="0" w:color="auto"/>
                                  </w:divBdr>
                                  <w:divsChild>
                                    <w:div w:id="2128307508">
                                      <w:marLeft w:val="0"/>
                                      <w:marRight w:val="0"/>
                                      <w:marTop w:val="0"/>
                                      <w:marBottom w:val="0"/>
                                      <w:divBdr>
                                        <w:top w:val="none" w:sz="0" w:space="0" w:color="auto"/>
                                        <w:left w:val="none" w:sz="0" w:space="0" w:color="auto"/>
                                        <w:bottom w:val="none" w:sz="0" w:space="0" w:color="auto"/>
                                        <w:right w:val="none" w:sz="0" w:space="0" w:color="auto"/>
                                      </w:divBdr>
                                    </w:div>
                                  </w:divsChild>
                                </w:div>
                                <w:div w:id="58021657">
                                  <w:marLeft w:val="0"/>
                                  <w:marRight w:val="0"/>
                                  <w:marTop w:val="240"/>
                                  <w:marBottom w:val="0"/>
                                  <w:divBdr>
                                    <w:top w:val="none" w:sz="0" w:space="0" w:color="auto"/>
                                    <w:left w:val="none" w:sz="0" w:space="0" w:color="auto"/>
                                    <w:bottom w:val="none" w:sz="0" w:space="0" w:color="auto"/>
                                    <w:right w:val="none" w:sz="0" w:space="0" w:color="auto"/>
                                  </w:divBdr>
                                  <w:divsChild>
                                    <w:div w:id="925768236">
                                      <w:marLeft w:val="0"/>
                                      <w:marRight w:val="0"/>
                                      <w:marTop w:val="0"/>
                                      <w:marBottom w:val="0"/>
                                      <w:divBdr>
                                        <w:top w:val="none" w:sz="0" w:space="0" w:color="auto"/>
                                        <w:left w:val="none" w:sz="0" w:space="0" w:color="auto"/>
                                        <w:bottom w:val="none" w:sz="0" w:space="0" w:color="auto"/>
                                        <w:right w:val="none" w:sz="0" w:space="0" w:color="auto"/>
                                      </w:divBdr>
                                    </w:div>
                                    <w:div w:id="610820877">
                                      <w:marLeft w:val="0"/>
                                      <w:marRight w:val="0"/>
                                      <w:marTop w:val="0"/>
                                      <w:marBottom w:val="0"/>
                                      <w:divBdr>
                                        <w:top w:val="none" w:sz="0" w:space="0" w:color="auto"/>
                                        <w:left w:val="none" w:sz="0" w:space="0" w:color="auto"/>
                                        <w:bottom w:val="none" w:sz="0" w:space="0" w:color="auto"/>
                                        <w:right w:val="none" w:sz="0" w:space="0" w:color="auto"/>
                                      </w:divBdr>
                                    </w:div>
                                    <w:div w:id="169223132">
                                      <w:marLeft w:val="0"/>
                                      <w:marRight w:val="0"/>
                                      <w:marTop w:val="0"/>
                                      <w:marBottom w:val="0"/>
                                      <w:divBdr>
                                        <w:top w:val="none" w:sz="0" w:space="0" w:color="auto"/>
                                        <w:left w:val="none" w:sz="0" w:space="0" w:color="auto"/>
                                        <w:bottom w:val="none" w:sz="0" w:space="0" w:color="auto"/>
                                        <w:right w:val="none" w:sz="0" w:space="0" w:color="auto"/>
                                      </w:divBdr>
                                    </w:div>
                                    <w:div w:id="1114061067">
                                      <w:marLeft w:val="0"/>
                                      <w:marRight w:val="0"/>
                                      <w:marTop w:val="0"/>
                                      <w:marBottom w:val="0"/>
                                      <w:divBdr>
                                        <w:top w:val="none" w:sz="0" w:space="0" w:color="auto"/>
                                        <w:left w:val="none" w:sz="0" w:space="0" w:color="auto"/>
                                        <w:bottom w:val="none" w:sz="0" w:space="0" w:color="auto"/>
                                        <w:right w:val="none" w:sz="0" w:space="0" w:color="auto"/>
                                      </w:divBdr>
                                    </w:div>
                                    <w:div w:id="1804419874">
                                      <w:marLeft w:val="0"/>
                                      <w:marRight w:val="0"/>
                                      <w:marTop w:val="0"/>
                                      <w:marBottom w:val="0"/>
                                      <w:divBdr>
                                        <w:top w:val="none" w:sz="0" w:space="0" w:color="auto"/>
                                        <w:left w:val="none" w:sz="0" w:space="0" w:color="auto"/>
                                        <w:bottom w:val="none" w:sz="0" w:space="0" w:color="auto"/>
                                        <w:right w:val="none" w:sz="0" w:space="0" w:color="auto"/>
                                      </w:divBdr>
                                    </w:div>
                                  </w:divsChild>
                                </w:div>
                                <w:div w:id="2060587225">
                                  <w:marLeft w:val="0"/>
                                  <w:marRight w:val="0"/>
                                  <w:marTop w:val="0"/>
                                  <w:marBottom w:val="0"/>
                                  <w:divBdr>
                                    <w:top w:val="none" w:sz="0" w:space="0" w:color="auto"/>
                                    <w:left w:val="none" w:sz="0" w:space="0" w:color="auto"/>
                                    <w:bottom w:val="none" w:sz="0" w:space="0" w:color="auto"/>
                                    <w:right w:val="none" w:sz="0" w:space="0" w:color="auto"/>
                                  </w:divBdr>
                                </w:div>
                                <w:div w:id="1462766703">
                                  <w:marLeft w:val="0"/>
                                  <w:marRight w:val="0"/>
                                  <w:marTop w:val="0"/>
                                  <w:marBottom w:val="0"/>
                                  <w:divBdr>
                                    <w:top w:val="none" w:sz="0" w:space="0" w:color="auto"/>
                                    <w:left w:val="none" w:sz="0" w:space="0" w:color="auto"/>
                                    <w:bottom w:val="none" w:sz="0" w:space="0" w:color="auto"/>
                                    <w:right w:val="none" w:sz="0" w:space="0" w:color="auto"/>
                                  </w:divBdr>
                                </w:div>
                                <w:div w:id="2053846493">
                                  <w:marLeft w:val="0"/>
                                  <w:marRight w:val="0"/>
                                  <w:marTop w:val="0"/>
                                  <w:marBottom w:val="0"/>
                                  <w:divBdr>
                                    <w:top w:val="none" w:sz="0" w:space="0" w:color="auto"/>
                                    <w:left w:val="none" w:sz="0" w:space="0" w:color="auto"/>
                                    <w:bottom w:val="none" w:sz="0" w:space="0" w:color="auto"/>
                                    <w:right w:val="none" w:sz="0" w:space="0" w:color="auto"/>
                                  </w:divBdr>
                                </w:div>
                                <w:div w:id="1729960315">
                                  <w:marLeft w:val="0"/>
                                  <w:marRight w:val="0"/>
                                  <w:marTop w:val="0"/>
                                  <w:marBottom w:val="0"/>
                                  <w:divBdr>
                                    <w:top w:val="none" w:sz="0" w:space="0" w:color="auto"/>
                                    <w:left w:val="none" w:sz="0" w:space="0" w:color="auto"/>
                                    <w:bottom w:val="none" w:sz="0" w:space="0" w:color="auto"/>
                                    <w:right w:val="none" w:sz="0" w:space="0" w:color="auto"/>
                                  </w:divBdr>
                                </w:div>
                                <w:div w:id="1565870821">
                                  <w:marLeft w:val="0"/>
                                  <w:marRight w:val="0"/>
                                  <w:marTop w:val="0"/>
                                  <w:marBottom w:val="0"/>
                                  <w:divBdr>
                                    <w:top w:val="none" w:sz="0" w:space="0" w:color="auto"/>
                                    <w:left w:val="none" w:sz="0" w:space="0" w:color="auto"/>
                                    <w:bottom w:val="none" w:sz="0" w:space="0" w:color="auto"/>
                                    <w:right w:val="none" w:sz="0" w:space="0" w:color="auto"/>
                                  </w:divBdr>
                                  <w:divsChild>
                                    <w:div w:id="1415055736">
                                      <w:marLeft w:val="0"/>
                                      <w:marRight w:val="0"/>
                                      <w:marTop w:val="0"/>
                                      <w:marBottom w:val="0"/>
                                      <w:divBdr>
                                        <w:top w:val="none" w:sz="0" w:space="0" w:color="auto"/>
                                        <w:left w:val="none" w:sz="0" w:space="0" w:color="auto"/>
                                        <w:bottom w:val="none" w:sz="0" w:space="0" w:color="auto"/>
                                        <w:right w:val="none" w:sz="0" w:space="0" w:color="auto"/>
                                      </w:divBdr>
                                    </w:div>
                                  </w:divsChild>
                                </w:div>
                                <w:div w:id="9793949">
                                  <w:marLeft w:val="0"/>
                                  <w:marRight w:val="0"/>
                                  <w:marTop w:val="0"/>
                                  <w:marBottom w:val="0"/>
                                  <w:divBdr>
                                    <w:top w:val="none" w:sz="0" w:space="0" w:color="auto"/>
                                    <w:left w:val="none" w:sz="0" w:space="0" w:color="auto"/>
                                    <w:bottom w:val="none" w:sz="0" w:space="0" w:color="auto"/>
                                    <w:right w:val="none" w:sz="0" w:space="0" w:color="auto"/>
                                  </w:divBdr>
                                  <w:divsChild>
                                    <w:div w:id="1212840959">
                                      <w:marLeft w:val="0"/>
                                      <w:marRight w:val="0"/>
                                      <w:marTop w:val="0"/>
                                      <w:marBottom w:val="0"/>
                                      <w:divBdr>
                                        <w:top w:val="none" w:sz="0" w:space="0" w:color="auto"/>
                                        <w:left w:val="none" w:sz="0" w:space="0" w:color="auto"/>
                                        <w:bottom w:val="none" w:sz="0" w:space="0" w:color="auto"/>
                                        <w:right w:val="none" w:sz="0" w:space="0" w:color="auto"/>
                                      </w:divBdr>
                                    </w:div>
                                  </w:divsChild>
                                </w:div>
                                <w:div w:id="434981125">
                                  <w:marLeft w:val="0"/>
                                  <w:marRight w:val="0"/>
                                  <w:marTop w:val="0"/>
                                  <w:marBottom w:val="0"/>
                                  <w:divBdr>
                                    <w:top w:val="none" w:sz="0" w:space="0" w:color="auto"/>
                                    <w:left w:val="none" w:sz="0" w:space="0" w:color="auto"/>
                                    <w:bottom w:val="none" w:sz="0" w:space="0" w:color="auto"/>
                                    <w:right w:val="none" w:sz="0" w:space="0" w:color="auto"/>
                                  </w:divBdr>
                                  <w:divsChild>
                                    <w:div w:id="1018704303">
                                      <w:marLeft w:val="0"/>
                                      <w:marRight w:val="0"/>
                                      <w:marTop w:val="0"/>
                                      <w:marBottom w:val="0"/>
                                      <w:divBdr>
                                        <w:top w:val="none" w:sz="0" w:space="0" w:color="auto"/>
                                        <w:left w:val="none" w:sz="0" w:space="0" w:color="auto"/>
                                        <w:bottom w:val="none" w:sz="0" w:space="0" w:color="auto"/>
                                        <w:right w:val="none" w:sz="0" w:space="0" w:color="auto"/>
                                      </w:divBdr>
                                    </w:div>
                                  </w:divsChild>
                                </w:div>
                                <w:div w:id="1847554792">
                                  <w:marLeft w:val="0"/>
                                  <w:marRight w:val="0"/>
                                  <w:marTop w:val="0"/>
                                  <w:marBottom w:val="0"/>
                                  <w:divBdr>
                                    <w:top w:val="none" w:sz="0" w:space="0" w:color="auto"/>
                                    <w:left w:val="none" w:sz="0" w:space="0" w:color="auto"/>
                                    <w:bottom w:val="none" w:sz="0" w:space="0" w:color="auto"/>
                                    <w:right w:val="none" w:sz="0" w:space="0" w:color="auto"/>
                                  </w:divBdr>
                                  <w:divsChild>
                                    <w:div w:id="1920795858">
                                      <w:marLeft w:val="0"/>
                                      <w:marRight w:val="0"/>
                                      <w:marTop w:val="0"/>
                                      <w:marBottom w:val="0"/>
                                      <w:divBdr>
                                        <w:top w:val="none" w:sz="0" w:space="0" w:color="auto"/>
                                        <w:left w:val="none" w:sz="0" w:space="0" w:color="auto"/>
                                        <w:bottom w:val="none" w:sz="0" w:space="0" w:color="auto"/>
                                        <w:right w:val="none" w:sz="0" w:space="0" w:color="auto"/>
                                      </w:divBdr>
                                    </w:div>
                                  </w:divsChild>
                                </w:div>
                                <w:div w:id="1263100590">
                                  <w:marLeft w:val="0"/>
                                  <w:marRight w:val="0"/>
                                  <w:marTop w:val="0"/>
                                  <w:marBottom w:val="0"/>
                                  <w:divBdr>
                                    <w:top w:val="none" w:sz="0" w:space="0" w:color="auto"/>
                                    <w:left w:val="none" w:sz="0" w:space="0" w:color="auto"/>
                                    <w:bottom w:val="none" w:sz="0" w:space="0" w:color="auto"/>
                                    <w:right w:val="none" w:sz="0" w:space="0" w:color="auto"/>
                                  </w:divBdr>
                                  <w:divsChild>
                                    <w:div w:id="1334802472">
                                      <w:marLeft w:val="0"/>
                                      <w:marRight w:val="0"/>
                                      <w:marTop w:val="0"/>
                                      <w:marBottom w:val="0"/>
                                      <w:divBdr>
                                        <w:top w:val="none" w:sz="0" w:space="0" w:color="auto"/>
                                        <w:left w:val="none" w:sz="0" w:space="0" w:color="auto"/>
                                        <w:bottom w:val="none" w:sz="0" w:space="0" w:color="auto"/>
                                        <w:right w:val="none" w:sz="0" w:space="0" w:color="auto"/>
                                      </w:divBdr>
                                    </w:div>
                                  </w:divsChild>
                                </w:div>
                                <w:div w:id="1601336754">
                                  <w:marLeft w:val="0"/>
                                  <w:marRight w:val="0"/>
                                  <w:marTop w:val="0"/>
                                  <w:marBottom w:val="0"/>
                                  <w:divBdr>
                                    <w:top w:val="none" w:sz="0" w:space="0" w:color="auto"/>
                                    <w:left w:val="none" w:sz="0" w:space="0" w:color="auto"/>
                                    <w:bottom w:val="none" w:sz="0" w:space="0" w:color="auto"/>
                                    <w:right w:val="none" w:sz="0" w:space="0" w:color="auto"/>
                                  </w:divBdr>
                                </w:div>
                                <w:div w:id="2118058254">
                                  <w:marLeft w:val="0"/>
                                  <w:marRight w:val="0"/>
                                  <w:marTop w:val="240"/>
                                  <w:marBottom w:val="0"/>
                                  <w:divBdr>
                                    <w:top w:val="none" w:sz="0" w:space="0" w:color="auto"/>
                                    <w:left w:val="none" w:sz="0" w:space="0" w:color="auto"/>
                                    <w:bottom w:val="none" w:sz="0" w:space="0" w:color="auto"/>
                                    <w:right w:val="none" w:sz="0" w:space="0" w:color="auto"/>
                                  </w:divBdr>
                                  <w:divsChild>
                                    <w:div w:id="1763143174">
                                      <w:marLeft w:val="0"/>
                                      <w:marRight w:val="0"/>
                                      <w:marTop w:val="0"/>
                                      <w:marBottom w:val="0"/>
                                      <w:divBdr>
                                        <w:top w:val="none" w:sz="0" w:space="0" w:color="auto"/>
                                        <w:left w:val="none" w:sz="0" w:space="0" w:color="auto"/>
                                        <w:bottom w:val="none" w:sz="0" w:space="0" w:color="auto"/>
                                        <w:right w:val="none" w:sz="0" w:space="0" w:color="auto"/>
                                      </w:divBdr>
                                      <w:divsChild>
                                        <w:div w:id="675763509">
                                          <w:marLeft w:val="0"/>
                                          <w:marRight w:val="0"/>
                                          <w:marTop w:val="0"/>
                                          <w:marBottom w:val="0"/>
                                          <w:divBdr>
                                            <w:top w:val="none" w:sz="0" w:space="0" w:color="auto"/>
                                            <w:left w:val="none" w:sz="0" w:space="0" w:color="auto"/>
                                            <w:bottom w:val="none" w:sz="0" w:space="0" w:color="auto"/>
                                            <w:right w:val="none" w:sz="0" w:space="0" w:color="auto"/>
                                          </w:divBdr>
                                          <w:divsChild>
                                            <w:div w:id="1526137423">
                                              <w:marLeft w:val="0"/>
                                              <w:marRight w:val="0"/>
                                              <w:marTop w:val="0"/>
                                              <w:marBottom w:val="0"/>
                                              <w:divBdr>
                                                <w:top w:val="none" w:sz="0" w:space="0" w:color="auto"/>
                                                <w:left w:val="none" w:sz="0" w:space="0" w:color="auto"/>
                                                <w:bottom w:val="none" w:sz="0" w:space="0" w:color="auto"/>
                                                <w:right w:val="none" w:sz="0" w:space="0" w:color="auto"/>
                                              </w:divBdr>
                                            </w:div>
                                          </w:divsChild>
                                        </w:div>
                                        <w:div w:id="9068620">
                                          <w:marLeft w:val="0"/>
                                          <w:marRight w:val="0"/>
                                          <w:marTop w:val="0"/>
                                          <w:marBottom w:val="0"/>
                                          <w:divBdr>
                                            <w:top w:val="none" w:sz="0" w:space="0" w:color="auto"/>
                                            <w:left w:val="none" w:sz="0" w:space="0" w:color="auto"/>
                                            <w:bottom w:val="none" w:sz="0" w:space="0" w:color="auto"/>
                                            <w:right w:val="none" w:sz="0" w:space="0" w:color="auto"/>
                                          </w:divBdr>
                                        </w:div>
                                      </w:divsChild>
                                    </w:div>
                                    <w:div w:id="275646049">
                                      <w:marLeft w:val="0"/>
                                      <w:marRight w:val="0"/>
                                      <w:marTop w:val="0"/>
                                      <w:marBottom w:val="0"/>
                                      <w:divBdr>
                                        <w:top w:val="none" w:sz="0" w:space="0" w:color="auto"/>
                                        <w:left w:val="none" w:sz="0" w:space="0" w:color="auto"/>
                                        <w:bottom w:val="none" w:sz="0" w:space="0" w:color="auto"/>
                                        <w:right w:val="none" w:sz="0" w:space="0" w:color="auto"/>
                                      </w:divBdr>
                                      <w:divsChild>
                                        <w:div w:id="555316740">
                                          <w:marLeft w:val="0"/>
                                          <w:marRight w:val="0"/>
                                          <w:marTop w:val="0"/>
                                          <w:marBottom w:val="0"/>
                                          <w:divBdr>
                                            <w:top w:val="none" w:sz="0" w:space="0" w:color="auto"/>
                                            <w:left w:val="none" w:sz="0" w:space="0" w:color="auto"/>
                                            <w:bottom w:val="none" w:sz="0" w:space="0" w:color="auto"/>
                                            <w:right w:val="none" w:sz="0" w:space="0" w:color="auto"/>
                                          </w:divBdr>
                                          <w:divsChild>
                                            <w:div w:id="379210778">
                                              <w:marLeft w:val="0"/>
                                              <w:marRight w:val="0"/>
                                              <w:marTop w:val="0"/>
                                              <w:marBottom w:val="0"/>
                                              <w:divBdr>
                                                <w:top w:val="none" w:sz="0" w:space="0" w:color="auto"/>
                                                <w:left w:val="none" w:sz="0" w:space="0" w:color="auto"/>
                                                <w:bottom w:val="none" w:sz="0" w:space="0" w:color="auto"/>
                                                <w:right w:val="none" w:sz="0" w:space="0" w:color="auto"/>
                                              </w:divBdr>
                                            </w:div>
                                          </w:divsChild>
                                        </w:div>
                                        <w:div w:id="391468665">
                                          <w:marLeft w:val="0"/>
                                          <w:marRight w:val="0"/>
                                          <w:marTop w:val="0"/>
                                          <w:marBottom w:val="0"/>
                                          <w:divBdr>
                                            <w:top w:val="none" w:sz="0" w:space="0" w:color="auto"/>
                                            <w:left w:val="none" w:sz="0" w:space="0" w:color="auto"/>
                                            <w:bottom w:val="none" w:sz="0" w:space="0" w:color="auto"/>
                                            <w:right w:val="none" w:sz="0" w:space="0" w:color="auto"/>
                                          </w:divBdr>
                                        </w:div>
                                      </w:divsChild>
                                    </w:div>
                                    <w:div w:id="1589389962">
                                      <w:marLeft w:val="0"/>
                                      <w:marRight w:val="0"/>
                                      <w:marTop w:val="0"/>
                                      <w:marBottom w:val="0"/>
                                      <w:divBdr>
                                        <w:top w:val="none" w:sz="0" w:space="0" w:color="auto"/>
                                        <w:left w:val="none" w:sz="0" w:space="0" w:color="auto"/>
                                        <w:bottom w:val="none" w:sz="0" w:space="0" w:color="auto"/>
                                        <w:right w:val="none" w:sz="0" w:space="0" w:color="auto"/>
                                      </w:divBdr>
                                      <w:divsChild>
                                        <w:div w:id="1245453169">
                                          <w:marLeft w:val="0"/>
                                          <w:marRight w:val="0"/>
                                          <w:marTop w:val="0"/>
                                          <w:marBottom w:val="0"/>
                                          <w:divBdr>
                                            <w:top w:val="none" w:sz="0" w:space="0" w:color="auto"/>
                                            <w:left w:val="none" w:sz="0" w:space="0" w:color="auto"/>
                                            <w:bottom w:val="none" w:sz="0" w:space="0" w:color="auto"/>
                                            <w:right w:val="none" w:sz="0" w:space="0" w:color="auto"/>
                                          </w:divBdr>
                                          <w:divsChild>
                                            <w:div w:id="1038428642">
                                              <w:marLeft w:val="0"/>
                                              <w:marRight w:val="0"/>
                                              <w:marTop w:val="0"/>
                                              <w:marBottom w:val="0"/>
                                              <w:divBdr>
                                                <w:top w:val="none" w:sz="0" w:space="0" w:color="auto"/>
                                                <w:left w:val="none" w:sz="0" w:space="0" w:color="auto"/>
                                                <w:bottom w:val="none" w:sz="0" w:space="0" w:color="auto"/>
                                                <w:right w:val="none" w:sz="0" w:space="0" w:color="auto"/>
                                              </w:divBdr>
                                            </w:div>
                                          </w:divsChild>
                                        </w:div>
                                        <w:div w:id="15730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021">
                                  <w:marLeft w:val="0"/>
                                  <w:marRight w:val="0"/>
                                  <w:marTop w:val="0"/>
                                  <w:marBottom w:val="0"/>
                                  <w:divBdr>
                                    <w:top w:val="none" w:sz="0" w:space="0" w:color="auto"/>
                                    <w:left w:val="none" w:sz="0" w:space="0" w:color="auto"/>
                                    <w:bottom w:val="none" w:sz="0" w:space="0" w:color="auto"/>
                                    <w:right w:val="none" w:sz="0" w:space="0" w:color="auto"/>
                                  </w:divBdr>
                                </w:div>
                                <w:div w:id="1930042817">
                                  <w:marLeft w:val="0"/>
                                  <w:marRight w:val="0"/>
                                  <w:marTop w:val="0"/>
                                  <w:marBottom w:val="0"/>
                                  <w:divBdr>
                                    <w:top w:val="none" w:sz="0" w:space="0" w:color="auto"/>
                                    <w:left w:val="none" w:sz="0" w:space="0" w:color="auto"/>
                                    <w:bottom w:val="none" w:sz="0" w:space="0" w:color="auto"/>
                                    <w:right w:val="none" w:sz="0" w:space="0" w:color="auto"/>
                                  </w:divBdr>
                                  <w:divsChild>
                                    <w:div w:id="1690325970">
                                      <w:marLeft w:val="0"/>
                                      <w:marRight w:val="0"/>
                                      <w:marTop w:val="0"/>
                                      <w:marBottom w:val="0"/>
                                      <w:divBdr>
                                        <w:top w:val="none" w:sz="0" w:space="0" w:color="auto"/>
                                        <w:left w:val="none" w:sz="0" w:space="0" w:color="auto"/>
                                        <w:bottom w:val="none" w:sz="0" w:space="0" w:color="auto"/>
                                        <w:right w:val="none" w:sz="0" w:space="0" w:color="auto"/>
                                      </w:divBdr>
                                    </w:div>
                                    <w:div w:id="919095914">
                                      <w:marLeft w:val="0"/>
                                      <w:marRight w:val="0"/>
                                      <w:marTop w:val="0"/>
                                      <w:marBottom w:val="0"/>
                                      <w:divBdr>
                                        <w:top w:val="none" w:sz="0" w:space="0" w:color="auto"/>
                                        <w:left w:val="none" w:sz="0" w:space="0" w:color="auto"/>
                                        <w:bottom w:val="none" w:sz="0" w:space="0" w:color="auto"/>
                                        <w:right w:val="none" w:sz="0" w:space="0" w:color="auto"/>
                                      </w:divBdr>
                                    </w:div>
                                  </w:divsChild>
                                </w:div>
                                <w:div w:id="1474254786">
                                  <w:marLeft w:val="0"/>
                                  <w:marRight w:val="0"/>
                                  <w:marTop w:val="0"/>
                                  <w:marBottom w:val="0"/>
                                  <w:divBdr>
                                    <w:top w:val="none" w:sz="0" w:space="0" w:color="auto"/>
                                    <w:left w:val="none" w:sz="0" w:space="0" w:color="auto"/>
                                    <w:bottom w:val="none" w:sz="0" w:space="0" w:color="auto"/>
                                    <w:right w:val="none" w:sz="0" w:space="0" w:color="auto"/>
                                  </w:divBdr>
                                  <w:divsChild>
                                    <w:div w:id="523595409">
                                      <w:marLeft w:val="0"/>
                                      <w:marRight w:val="0"/>
                                      <w:marTop w:val="0"/>
                                      <w:marBottom w:val="0"/>
                                      <w:divBdr>
                                        <w:top w:val="none" w:sz="0" w:space="0" w:color="auto"/>
                                        <w:left w:val="none" w:sz="0" w:space="0" w:color="auto"/>
                                        <w:bottom w:val="none" w:sz="0" w:space="0" w:color="auto"/>
                                        <w:right w:val="none" w:sz="0" w:space="0" w:color="auto"/>
                                      </w:divBdr>
                                    </w:div>
                                  </w:divsChild>
                                </w:div>
                                <w:div w:id="1781416294">
                                  <w:marLeft w:val="0"/>
                                  <w:marRight w:val="0"/>
                                  <w:marTop w:val="0"/>
                                  <w:marBottom w:val="0"/>
                                  <w:divBdr>
                                    <w:top w:val="none" w:sz="0" w:space="0" w:color="auto"/>
                                    <w:left w:val="none" w:sz="0" w:space="0" w:color="auto"/>
                                    <w:bottom w:val="none" w:sz="0" w:space="0" w:color="auto"/>
                                    <w:right w:val="none" w:sz="0" w:space="0" w:color="auto"/>
                                  </w:divBdr>
                                  <w:divsChild>
                                    <w:div w:id="1318608088">
                                      <w:marLeft w:val="0"/>
                                      <w:marRight w:val="0"/>
                                      <w:marTop w:val="0"/>
                                      <w:marBottom w:val="0"/>
                                      <w:divBdr>
                                        <w:top w:val="none" w:sz="0" w:space="0" w:color="auto"/>
                                        <w:left w:val="none" w:sz="0" w:space="0" w:color="auto"/>
                                        <w:bottom w:val="none" w:sz="0" w:space="0" w:color="auto"/>
                                        <w:right w:val="none" w:sz="0" w:space="0" w:color="auto"/>
                                      </w:divBdr>
                                    </w:div>
                                  </w:divsChild>
                                </w:div>
                                <w:div w:id="202718719">
                                  <w:marLeft w:val="0"/>
                                  <w:marRight w:val="0"/>
                                  <w:marTop w:val="0"/>
                                  <w:marBottom w:val="0"/>
                                  <w:divBdr>
                                    <w:top w:val="none" w:sz="0" w:space="0" w:color="auto"/>
                                    <w:left w:val="none" w:sz="0" w:space="0" w:color="auto"/>
                                    <w:bottom w:val="none" w:sz="0" w:space="0" w:color="auto"/>
                                    <w:right w:val="none" w:sz="0" w:space="0" w:color="auto"/>
                                  </w:divBdr>
                                  <w:divsChild>
                                    <w:div w:id="26495081">
                                      <w:marLeft w:val="0"/>
                                      <w:marRight w:val="0"/>
                                      <w:marTop w:val="0"/>
                                      <w:marBottom w:val="0"/>
                                      <w:divBdr>
                                        <w:top w:val="none" w:sz="0" w:space="0" w:color="auto"/>
                                        <w:left w:val="none" w:sz="0" w:space="0" w:color="auto"/>
                                        <w:bottom w:val="none" w:sz="0" w:space="0" w:color="auto"/>
                                        <w:right w:val="none" w:sz="0" w:space="0" w:color="auto"/>
                                      </w:divBdr>
                                    </w:div>
                                  </w:divsChild>
                                </w:div>
                                <w:div w:id="393508311">
                                  <w:marLeft w:val="0"/>
                                  <w:marRight w:val="0"/>
                                  <w:marTop w:val="0"/>
                                  <w:marBottom w:val="0"/>
                                  <w:divBdr>
                                    <w:top w:val="none" w:sz="0" w:space="0" w:color="auto"/>
                                    <w:left w:val="none" w:sz="0" w:space="0" w:color="auto"/>
                                    <w:bottom w:val="none" w:sz="0" w:space="0" w:color="auto"/>
                                    <w:right w:val="none" w:sz="0" w:space="0" w:color="auto"/>
                                  </w:divBdr>
                                  <w:divsChild>
                                    <w:div w:id="2042318891">
                                      <w:marLeft w:val="0"/>
                                      <w:marRight w:val="0"/>
                                      <w:marTop w:val="0"/>
                                      <w:marBottom w:val="0"/>
                                      <w:divBdr>
                                        <w:top w:val="none" w:sz="0" w:space="0" w:color="auto"/>
                                        <w:left w:val="none" w:sz="0" w:space="0" w:color="auto"/>
                                        <w:bottom w:val="none" w:sz="0" w:space="0" w:color="auto"/>
                                        <w:right w:val="none" w:sz="0" w:space="0" w:color="auto"/>
                                      </w:divBdr>
                                    </w:div>
                                  </w:divsChild>
                                </w:div>
                                <w:div w:id="689143057">
                                  <w:marLeft w:val="0"/>
                                  <w:marRight w:val="0"/>
                                  <w:marTop w:val="0"/>
                                  <w:marBottom w:val="0"/>
                                  <w:divBdr>
                                    <w:top w:val="none" w:sz="0" w:space="0" w:color="auto"/>
                                    <w:left w:val="none" w:sz="0" w:space="0" w:color="auto"/>
                                    <w:bottom w:val="none" w:sz="0" w:space="0" w:color="auto"/>
                                    <w:right w:val="none" w:sz="0" w:space="0" w:color="auto"/>
                                  </w:divBdr>
                                  <w:divsChild>
                                    <w:div w:id="1867939770">
                                      <w:marLeft w:val="0"/>
                                      <w:marRight w:val="0"/>
                                      <w:marTop w:val="0"/>
                                      <w:marBottom w:val="0"/>
                                      <w:divBdr>
                                        <w:top w:val="none" w:sz="0" w:space="0" w:color="auto"/>
                                        <w:left w:val="none" w:sz="0" w:space="0" w:color="auto"/>
                                        <w:bottom w:val="none" w:sz="0" w:space="0" w:color="auto"/>
                                        <w:right w:val="none" w:sz="0" w:space="0" w:color="auto"/>
                                      </w:divBdr>
                                    </w:div>
                                  </w:divsChild>
                                </w:div>
                                <w:div w:id="1400011517">
                                  <w:marLeft w:val="0"/>
                                  <w:marRight w:val="0"/>
                                  <w:marTop w:val="0"/>
                                  <w:marBottom w:val="0"/>
                                  <w:divBdr>
                                    <w:top w:val="none" w:sz="0" w:space="0" w:color="auto"/>
                                    <w:left w:val="none" w:sz="0" w:space="0" w:color="auto"/>
                                    <w:bottom w:val="none" w:sz="0" w:space="0" w:color="auto"/>
                                    <w:right w:val="none" w:sz="0" w:space="0" w:color="auto"/>
                                  </w:divBdr>
                                  <w:divsChild>
                                    <w:div w:id="671295493">
                                      <w:marLeft w:val="0"/>
                                      <w:marRight w:val="0"/>
                                      <w:marTop w:val="0"/>
                                      <w:marBottom w:val="0"/>
                                      <w:divBdr>
                                        <w:top w:val="none" w:sz="0" w:space="0" w:color="auto"/>
                                        <w:left w:val="none" w:sz="0" w:space="0" w:color="auto"/>
                                        <w:bottom w:val="none" w:sz="0" w:space="0" w:color="auto"/>
                                        <w:right w:val="none" w:sz="0" w:space="0" w:color="auto"/>
                                      </w:divBdr>
                                    </w:div>
                                  </w:divsChild>
                                </w:div>
                                <w:div w:id="1107311869">
                                  <w:marLeft w:val="0"/>
                                  <w:marRight w:val="0"/>
                                  <w:marTop w:val="240"/>
                                  <w:marBottom w:val="0"/>
                                  <w:divBdr>
                                    <w:top w:val="none" w:sz="0" w:space="0" w:color="auto"/>
                                    <w:left w:val="none" w:sz="0" w:space="0" w:color="auto"/>
                                    <w:bottom w:val="none" w:sz="0" w:space="0" w:color="auto"/>
                                    <w:right w:val="none" w:sz="0" w:space="0" w:color="auto"/>
                                  </w:divBdr>
                                  <w:divsChild>
                                    <w:div w:id="385027790">
                                      <w:marLeft w:val="0"/>
                                      <w:marRight w:val="0"/>
                                      <w:marTop w:val="0"/>
                                      <w:marBottom w:val="0"/>
                                      <w:divBdr>
                                        <w:top w:val="none" w:sz="0" w:space="0" w:color="auto"/>
                                        <w:left w:val="none" w:sz="0" w:space="0" w:color="auto"/>
                                        <w:bottom w:val="none" w:sz="0" w:space="0" w:color="auto"/>
                                        <w:right w:val="none" w:sz="0" w:space="0" w:color="auto"/>
                                      </w:divBdr>
                                      <w:divsChild>
                                        <w:div w:id="1696494143">
                                          <w:marLeft w:val="0"/>
                                          <w:marRight w:val="0"/>
                                          <w:marTop w:val="0"/>
                                          <w:marBottom w:val="0"/>
                                          <w:divBdr>
                                            <w:top w:val="none" w:sz="0" w:space="0" w:color="auto"/>
                                            <w:left w:val="none" w:sz="0" w:space="0" w:color="auto"/>
                                            <w:bottom w:val="none" w:sz="0" w:space="0" w:color="auto"/>
                                            <w:right w:val="none" w:sz="0" w:space="0" w:color="auto"/>
                                          </w:divBdr>
                                        </w:div>
                                        <w:div w:id="289869111">
                                          <w:marLeft w:val="0"/>
                                          <w:marRight w:val="0"/>
                                          <w:marTop w:val="0"/>
                                          <w:marBottom w:val="0"/>
                                          <w:divBdr>
                                            <w:top w:val="none" w:sz="0" w:space="0" w:color="auto"/>
                                            <w:left w:val="none" w:sz="0" w:space="0" w:color="auto"/>
                                            <w:bottom w:val="none" w:sz="0" w:space="0" w:color="auto"/>
                                            <w:right w:val="none" w:sz="0" w:space="0" w:color="auto"/>
                                          </w:divBdr>
                                        </w:div>
                                        <w:div w:id="2125465147">
                                          <w:marLeft w:val="0"/>
                                          <w:marRight w:val="0"/>
                                          <w:marTop w:val="0"/>
                                          <w:marBottom w:val="0"/>
                                          <w:divBdr>
                                            <w:top w:val="none" w:sz="0" w:space="0" w:color="auto"/>
                                            <w:left w:val="none" w:sz="0" w:space="0" w:color="auto"/>
                                            <w:bottom w:val="none" w:sz="0" w:space="0" w:color="auto"/>
                                            <w:right w:val="none" w:sz="0" w:space="0" w:color="auto"/>
                                          </w:divBdr>
                                        </w:div>
                                      </w:divsChild>
                                    </w:div>
                                    <w:div w:id="1647735371">
                                      <w:marLeft w:val="0"/>
                                      <w:marRight w:val="0"/>
                                      <w:marTop w:val="0"/>
                                      <w:marBottom w:val="0"/>
                                      <w:divBdr>
                                        <w:top w:val="none" w:sz="0" w:space="0" w:color="auto"/>
                                        <w:left w:val="none" w:sz="0" w:space="0" w:color="auto"/>
                                        <w:bottom w:val="none" w:sz="0" w:space="0" w:color="auto"/>
                                        <w:right w:val="none" w:sz="0" w:space="0" w:color="auto"/>
                                      </w:divBdr>
                                      <w:divsChild>
                                        <w:div w:id="267204854">
                                          <w:marLeft w:val="0"/>
                                          <w:marRight w:val="0"/>
                                          <w:marTop w:val="0"/>
                                          <w:marBottom w:val="0"/>
                                          <w:divBdr>
                                            <w:top w:val="none" w:sz="0" w:space="0" w:color="auto"/>
                                            <w:left w:val="none" w:sz="0" w:space="0" w:color="auto"/>
                                            <w:bottom w:val="none" w:sz="0" w:space="0" w:color="auto"/>
                                            <w:right w:val="none" w:sz="0" w:space="0" w:color="auto"/>
                                          </w:divBdr>
                                        </w:div>
                                        <w:div w:id="1417823003">
                                          <w:marLeft w:val="0"/>
                                          <w:marRight w:val="0"/>
                                          <w:marTop w:val="0"/>
                                          <w:marBottom w:val="0"/>
                                          <w:divBdr>
                                            <w:top w:val="none" w:sz="0" w:space="0" w:color="auto"/>
                                            <w:left w:val="none" w:sz="0" w:space="0" w:color="auto"/>
                                            <w:bottom w:val="none" w:sz="0" w:space="0" w:color="auto"/>
                                            <w:right w:val="none" w:sz="0" w:space="0" w:color="auto"/>
                                          </w:divBdr>
                                        </w:div>
                                        <w:div w:id="2052878753">
                                          <w:marLeft w:val="0"/>
                                          <w:marRight w:val="0"/>
                                          <w:marTop w:val="0"/>
                                          <w:marBottom w:val="0"/>
                                          <w:divBdr>
                                            <w:top w:val="none" w:sz="0" w:space="0" w:color="auto"/>
                                            <w:left w:val="none" w:sz="0" w:space="0" w:color="auto"/>
                                            <w:bottom w:val="none" w:sz="0" w:space="0" w:color="auto"/>
                                            <w:right w:val="none" w:sz="0" w:space="0" w:color="auto"/>
                                          </w:divBdr>
                                        </w:div>
                                        <w:div w:id="1502158389">
                                          <w:marLeft w:val="0"/>
                                          <w:marRight w:val="0"/>
                                          <w:marTop w:val="0"/>
                                          <w:marBottom w:val="0"/>
                                          <w:divBdr>
                                            <w:top w:val="none" w:sz="0" w:space="0" w:color="auto"/>
                                            <w:left w:val="none" w:sz="0" w:space="0" w:color="auto"/>
                                            <w:bottom w:val="none" w:sz="0" w:space="0" w:color="auto"/>
                                            <w:right w:val="none" w:sz="0" w:space="0" w:color="auto"/>
                                          </w:divBdr>
                                        </w:div>
                                      </w:divsChild>
                                    </w:div>
                                    <w:div w:id="1754160587">
                                      <w:marLeft w:val="0"/>
                                      <w:marRight w:val="0"/>
                                      <w:marTop w:val="0"/>
                                      <w:marBottom w:val="0"/>
                                      <w:divBdr>
                                        <w:top w:val="none" w:sz="0" w:space="0" w:color="auto"/>
                                        <w:left w:val="none" w:sz="0" w:space="0" w:color="auto"/>
                                        <w:bottom w:val="none" w:sz="0" w:space="0" w:color="auto"/>
                                        <w:right w:val="none" w:sz="0" w:space="0" w:color="auto"/>
                                      </w:divBdr>
                                      <w:divsChild>
                                        <w:div w:id="1527793647">
                                          <w:marLeft w:val="0"/>
                                          <w:marRight w:val="0"/>
                                          <w:marTop w:val="0"/>
                                          <w:marBottom w:val="0"/>
                                          <w:divBdr>
                                            <w:top w:val="none" w:sz="0" w:space="0" w:color="auto"/>
                                            <w:left w:val="none" w:sz="0" w:space="0" w:color="auto"/>
                                            <w:bottom w:val="none" w:sz="0" w:space="0" w:color="auto"/>
                                            <w:right w:val="none" w:sz="0" w:space="0" w:color="auto"/>
                                          </w:divBdr>
                                        </w:div>
                                        <w:div w:id="698551006">
                                          <w:marLeft w:val="0"/>
                                          <w:marRight w:val="0"/>
                                          <w:marTop w:val="0"/>
                                          <w:marBottom w:val="0"/>
                                          <w:divBdr>
                                            <w:top w:val="none" w:sz="0" w:space="0" w:color="auto"/>
                                            <w:left w:val="none" w:sz="0" w:space="0" w:color="auto"/>
                                            <w:bottom w:val="none" w:sz="0" w:space="0" w:color="auto"/>
                                            <w:right w:val="none" w:sz="0" w:space="0" w:color="auto"/>
                                          </w:divBdr>
                                        </w:div>
                                        <w:div w:id="2049914323">
                                          <w:marLeft w:val="0"/>
                                          <w:marRight w:val="0"/>
                                          <w:marTop w:val="0"/>
                                          <w:marBottom w:val="0"/>
                                          <w:divBdr>
                                            <w:top w:val="none" w:sz="0" w:space="0" w:color="auto"/>
                                            <w:left w:val="none" w:sz="0" w:space="0" w:color="auto"/>
                                            <w:bottom w:val="none" w:sz="0" w:space="0" w:color="auto"/>
                                            <w:right w:val="none" w:sz="0" w:space="0" w:color="auto"/>
                                          </w:divBdr>
                                        </w:div>
                                      </w:divsChild>
                                    </w:div>
                                    <w:div w:id="1545946639">
                                      <w:marLeft w:val="0"/>
                                      <w:marRight w:val="0"/>
                                      <w:marTop w:val="0"/>
                                      <w:marBottom w:val="0"/>
                                      <w:divBdr>
                                        <w:top w:val="none" w:sz="0" w:space="0" w:color="auto"/>
                                        <w:left w:val="none" w:sz="0" w:space="0" w:color="auto"/>
                                        <w:bottom w:val="none" w:sz="0" w:space="0" w:color="auto"/>
                                        <w:right w:val="none" w:sz="0" w:space="0" w:color="auto"/>
                                      </w:divBdr>
                                      <w:divsChild>
                                        <w:div w:id="1200707903">
                                          <w:marLeft w:val="0"/>
                                          <w:marRight w:val="0"/>
                                          <w:marTop w:val="0"/>
                                          <w:marBottom w:val="0"/>
                                          <w:divBdr>
                                            <w:top w:val="none" w:sz="0" w:space="0" w:color="auto"/>
                                            <w:left w:val="none" w:sz="0" w:space="0" w:color="auto"/>
                                            <w:bottom w:val="none" w:sz="0" w:space="0" w:color="auto"/>
                                            <w:right w:val="none" w:sz="0" w:space="0" w:color="auto"/>
                                          </w:divBdr>
                                        </w:div>
                                        <w:div w:id="1621256998">
                                          <w:marLeft w:val="0"/>
                                          <w:marRight w:val="0"/>
                                          <w:marTop w:val="0"/>
                                          <w:marBottom w:val="0"/>
                                          <w:divBdr>
                                            <w:top w:val="none" w:sz="0" w:space="0" w:color="auto"/>
                                            <w:left w:val="none" w:sz="0" w:space="0" w:color="auto"/>
                                            <w:bottom w:val="none" w:sz="0" w:space="0" w:color="auto"/>
                                            <w:right w:val="none" w:sz="0" w:space="0" w:color="auto"/>
                                          </w:divBdr>
                                        </w:div>
                                        <w:div w:id="9833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learn.microsoft.com/en-us/azure/data-factory/concepts-integration-runtime?utm_source=chatgpt.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learn.microsoft.com/en-us/azure/data-factory/connector-azure-blob-storage?utm_source=chatgpt.com" TargetMode="External"/><Relationship Id="rId17" Type="http://schemas.openxmlformats.org/officeDocument/2006/relationships/hyperlink" Target="https://learn.microsoft.com/en-us/sql/relational-databases/polybase/data-virtualization-guide?view=sql-server-ver17&amp;utm_source=chatgpt.com" TargetMode="External"/><Relationship Id="rId2" Type="http://schemas.openxmlformats.org/officeDocument/2006/relationships/styles" Target="styles.xml"/><Relationship Id="rId16" Type="http://schemas.openxmlformats.org/officeDocument/2006/relationships/hyperlink" Target="https://learn.microsoft.com/en-us/sql/relational-databases/polybase/data-virtualization-guide?view=sql-server-ver17&amp;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data-factory/connector-sql-server?utm_source=chatgpt.com" TargetMode="External"/><Relationship Id="rId5" Type="http://schemas.openxmlformats.org/officeDocument/2006/relationships/footnotes" Target="footnotes.xml"/><Relationship Id="rId15" Type="http://schemas.openxmlformats.org/officeDocument/2006/relationships/hyperlink" Target="https://learn.microsoft.com/en-us/azure/storage/blobs/immutable-storage-overview?utm_source=chatgpt.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learn.microsoft.com/en-us/azure/azure-sql/virtual-machines/windows/configure-azure-ad-authentication-for-sql-v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21</TotalTime>
  <Pages>37</Pages>
  <Words>8242</Words>
  <Characters>46982</Characters>
  <Application>Microsoft Office Word</Application>
  <DocSecurity>0</DocSecurity>
  <Lines>391</Lines>
  <Paragraphs>110</Paragraphs>
  <ScaleCrop>false</ScaleCrop>
  <Company/>
  <LinksUpToDate>false</LinksUpToDate>
  <CharactersWithSpaces>55114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33</cp:revision>
  <dcterms:created xsi:type="dcterms:W3CDTF">2026-10-23T04:00:00Z</dcterms:created>
  <dcterms:modified xsi:type="dcterms:W3CDTF">2026-10-23T04:43:00Z</dcterms:modified>
</cp:coreProperties>
</file>