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F0018" w14:textId="1E772153" w:rsidR="00746EFD" w:rsidRDefault="00B26E1B">
      <w:pPr>
        <w:rPr>
          <w:lang w:val="en-US"/>
        </w:rPr>
      </w:pPr>
      <w:r>
        <w:rPr>
          <w:lang w:val="en-US"/>
        </w:rPr>
        <w:t>Ref: My Whatsapp share</w:t>
      </w:r>
    </w:p>
    <w:p w14:paraId="2D1F297F" w14:textId="77777777" w:rsidR="00B26E1B" w:rsidRDefault="00B26E1B">
      <w:pPr>
        <w:rPr>
          <w:lang w:val="en-US"/>
        </w:rPr>
      </w:pPr>
    </w:p>
    <w:p w14:paraId="2F639D60" w14:textId="6BEF31C8" w:rsidR="001F2D49" w:rsidRDefault="001F2D49">
      <w:pPr>
        <w:rPr>
          <w:lang w:val="en-US"/>
        </w:rPr>
      </w:pPr>
      <w:r>
        <w:rPr>
          <w:lang w:val="en-US"/>
        </w:rPr>
        <w:t>Candles to Predict price movements</w:t>
      </w:r>
    </w:p>
    <w:p w14:paraId="5810133D" w14:textId="77777777" w:rsidR="001F2D49" w:rsidRDefault="001F2D49">
      <w:pPr>
        <w:rPr>
          <w:lang w:val="en-US"/>
        </w:rPr>
      </w:pPr>
    </w:p>
    <w:p w14:paraId="35B5A455" w14:textId="36FDE369" w:rsidR="00B26E1B" w:rsidRDefault="001F2D49" w:rsidP="001F2D49">
      <w:pPr>
        <w:pStyle w:val="ListParagraph"/>
        <w:numPr>
          <w:ilvl w:val="0"/>
          <w:numId w:val="1"/>
        </w:numPr>
        <w:rPr>
          <w:lang w:val="en-US"/>
        </w:rPr>
      </w:pPr>
      <w:r w:rsidRPr="001F2D49">
        <w:rPr>
          <w:lang w:val="en-US"/>
        </w:rPr>
        <w:t xml:space="preserve">Developed by </w:t>
      </w:r>
      <w:r w:rsidR="00F57DEC" w:rsidRPr="001F2D49">
        <w:rPr>
          <w:lang w:val="en-US"/>
        </w:rPr>
        <w:t>Munehisa Homa</w:t>
      </w:r>
    </w:p>
    <w:p w14:paraId="64FF6732" w14:textId="621611A8" w:rsidR="001F2D49" w:rsidRDefault="00832B54" w:rsidP="001F2D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Marubozu Candle</w:t>
      </w:r>
    </w:p>
    <w:p w14:paraId="48B56C5D" w14:textId="4D2F114D" w:rsidR="008E578E" w:rsidRPr="000A10EA" w:rsidRDefault="008E578E" w:rsidP="001F2D49">
      <w:pPr>
        <w:pStyle w:val="ListParagraph"/>
        <w:numPr>
          <w:ilvl w:val="0"/>
          <w:numId w:val="1"/>
        </w:numPr>
        <w:rPr>
          <w:lang w:val="en-US"/>
        </w:rPr>
      </w:pPr>
      <w:r w:rsidRPr="000A10EA">
        <w:rPr>
          <w:lang w:val="en-US"/>
        </w:rPr>
        <w:t>TomKachi Candle</w:t>
      </w:r>
      <w:r w:rsidR="000A10EA" w:rsidRPr="000A10EA">
        <w:rPr>
          <w:lang w:val="en-US"/>
        </w:rPr>
        <w:t xml:space="preserve"> </w:t>
      </w:r>
      <w:r w:rsidR="000A10EA">
        <w:rPr>
          <w:lang w:val="en-US"/>
        </w:rPr>
        <w:t xml:space="preserve">and </w:t>
      </w:r>
      <w:r w:rsidRPr="000A10EA">
        <w:rPr>
          <w:lang w:val="en-US"/>
        </w:rPr>
        <w:t>Nagareboshi Candle</w:t>
      </w:r>
      <w:r w:rsidR="000A10EA">
        <w:rPr>
          <w:lang w:val="en-US"/>
        </w:rPr>
        <w:t xml:space="preserve"> to spot trend reversals</w:t>
      </w:r>
    </w:p>
    <w:p w14:paraId="54865B9E" w14:textId="0C02AD8C" w:rsidR="008E578E" w:rsidRDefault="009E48EA" w:rsidP="001F2D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Harami and Doji Candles to join strong</w:t>
      </w:r>
      <w:r w:rsidR="005A3D74">
        <w:rPr>
          <w:lang w:val="en-US"/>
        </w:rPr>
        <w:t xml:space="preserve"> trends at the perfect moment</w:t>
      </w:r>
    </w:p>
    <w:p w14:paraId="7401FD1F" w14:textId="70D069AB" w:rsidR="005A3D74" w:rsidRDefault="005A3D74" w:rsidP="001F2D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Sakata Five Method</w:t>
      </w:r>
    </w:p>
    <w:p w14:paraId="7790C65E" w14:textId="2D0BD23B" w:rsidR="005A3D74" w:rsidRDefault="00A36600" w:rsidP="001F2D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Two powerful day trading Strategies combining Ancient wisdom and </w:t>
      </w:r>
      <w:r w:rsidR="002B1123">
        <w:rPr>
          <w:lang w:val="en-US"/>
        </w:rPr>
        <w:t>smart money</w:t>
      </w:r>
    </w:p>
    <w:p w14:paraId="6CF8A77C" w14:textId="0FBB0E16" w:rsidR="002B1123" w:rsidRDefault="00A57353" w:rsidP="002B112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San sen, Tsutsumi and liquidity sweep </w:t>
      </w:r>
      <w:r w:rsidR="00F51BFC">
        <w:rPr>
          <w:lang w:val="en-US"/>
        </w:rPr>
        <w:t>trading strategy</w:t>
      </w:r>
    </w:p>
    <w:p w14:paraId="3591E78B" w14:textId="3FE23A0A" w:rsidR="00F51BFC" w:rsidRDefault="00F51BFC" w:rsidP="002B112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Sanpei Age, Tomkachi and Fair value gap Trading strategy</w:t>
      </w:r>
    </w:p>
    <w:p w14:paraId="05ABFF3C" w14:textId="77777777" w:rsidR="00F51BFC" w:rsidRDefault="00F51BFC" w:rsidP="00F51BFC">
      <w:pPr>
        <w:rPr>
          <w:lang w:val="en-US"/>
        </w:rPr>
      </w:pPr>
    </w:p>
    <w:p w14:paraId="10357964" w14:textId="42FFC58C" w:rsidR="00412217" w:rsidRDefault="00412217" w:rsidP="00F51BFC">
      <w:pPr>
        <w:rPr>
          <w:lang w:val="en-US"/>
        </w:rPr>
      </w:pPr>
      <w:r>
        <w:rPr>
          <w:lang w:val="en-US"/>
        </w:rPr>
        <w:t>Marubozu – Full body</w:t>
      </w:r>
      <w:r w:rsidR="00953A7E">
        <w:rPr>
          <w:lang w:val="en-US"/>
        </w:rPr>
        <w:t xml:space="preserve"> </w:t>
      </w:r>
    </w:p>
    <w:p w14:paraId="65CD79F7" w14:textId="1B79123F" w:rsidR="00953A7E" w:rsidRPr="00B40173" w:rsidRDefault="000A49E6" w:rsidP="00B40173">
      <w:pPr>
        <w:pStyle w:val="ListParagraph"/>
        <w:numPr>
          <w:ilvl w:val="0"/>
          <w:numId w:val="2"/>
        </w:numPr>
        <w:rPr>
          <w:lang w:val="en-US"/>
        </w:rPr>
      </w:pPr>
      <w:r w:rsidRPr="00B40173">
        <w:rPr>
          <w:lang w:val="en-US"/>
        </w:rPr>
        <w:t xml:space="preserve">It says </w:t>
      </w:r>
      <w:r w:rsidR="00EC0EB5" w:rsidRPr="00B40173">
        <w:rPr>
          <w:lang w:val="en-US"/>
        </w:rPr>
        <w:t>Pure momentum and pure conviction and no space for doubts</w:t>
      </w:r>
    </w:p>
    <w:p w14:paraId="20B3F67B" w14:textId="4029A871" w:rsidR="00EC0EB5" w:rsidRPr="00B40173" w:rsidRDefault="0000706A" w:rsidP="00B40173">
      <w:pPr>
        <w:pStyle w:val="ListParagraph"/>
        <w:numPr>
          <w:ilvl w:val="0"/>
          <w:numId w:val="2"/>
        </w:numPr>
        <w:rPr>
          <w:lang w:val="en-US"/>
        </w:rPr>
      </w:pPr>
      <w:r w:rsidRPr="00B40173">
        <w:rPr>
          <w:lang w:val="en-US"/>
        </w:rPr>
        <w:t>When the market shows no shadow or no wicks, it shows no doubts</w:t>
      </w:r>
    </w:p>
    <w:p w14:paraId="58B0008B" w14:textId="589E2C1C" w:rsidR="0000706A" w:rsidRDefault="0002599B" w:rsidP="00B40173">
      <w:pPr>
        <w:pStyle w:val="ListParagraph"/>
        <w:numPr>
          <w:ilvl w:val="0"/>
          <w:numId w:val="2"/>
        </w:numPr>
        <w:rPr>
          <w:lang w:val="en-US"/>
        </w:rPr>
      </w:pPr>
      <w:r w:rsidRPr="00B40173">
        <w:rPr>
          <w:lang w:val="en-US"/>
        </w:rPr>
        <w:t>It reveals total dominance,</w:t>
      </w:r>
      <w:r w:rsidR="00E17159" w:rsidRPr="00B40173">
        <w:rPr>
          <w:lang w:val="en-US"/>
        </w:rPr>
        <w:t xml:space="preserve"> </w:t>
      </w:r>
      <w:r w:rsidRPr="00B40173">
        <w:rPr>
          <w:lang w:val="en-US"/>
        </w:rPr>
        <w:t>no hesitation,</w:t>
      </w:r>
      <w:r w:rsidR="006D4AE5" w:rsidRPr="00B40173">
        <w:rPr>
          <w:lang w:val="en-US"/>
        </w:rPr>
        <w:t xml:space="preserve"> </w:t>
      </w:r>
      <w:r w:rsidRPr="00B40173">
        <w:rPr>
          <w:lang w:val="en-US"/>
        </w:rPr>
        <w:t>no rejection</w:t>
      </w:r>
      <w:r w:rsidR="006D4AE5" w:rsidRPr="00B40173">
        <w:rPr>
          <w:lang w:val="en-US"/>
        </w:rPr>
        <w:t>, no confusion</w:t>
      </w:r>
    </w:p>
    <w:p w14:paraId="76B7B94E" w14:textId="622E79F9" w:rsidR="0019387F" w:rsidRDefault="0019387F" w:rsidP="00B4017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Bullish Marubozu –Buyers taken the full control</w:t>
      </w:r>
    </w:p>
    <w:p w14:paraId="2019A1D6" w14:textId="44200EEA" w:rsidR="0019387F" w:rsidRDefault="0019387F" w:rsidP="00B4017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Bearish Marubozu</w:t>
      </w:r>
      <w:r w:rsidR="00722B63">
        <w:rPr>
          <w:lang w:val="en-US"/>
        </w:rPr>
        <w:t xml:space="preserve"> – Sellers taken the full control</w:t>
      </w:r>
    </w:p>
    <w:p w14:paraId="34089D07" w14:textId="77777777" w:rsidR="00722B63" w:rsidRPr="00B40173" w:rsidRDefault="00722B63" w:rsidP="00B40173">
      <w:pPr>
        <w:pStyle w:val="ListParagraph"/>
        <w:numPr>
          <w:ilvl w:val="0"/>
          <w:numId w:val="2"/>
        </w:numPr>
        <w:rPr>
          <w:lang w:val="en-US"/>
        </w:rPr>
      </w:pPr>
    </w:p>
    <w:p w14:paraId="4D8E6A3F" w14:textId="77777777" w:rsidR="006D4AE5" w:rsidRDefault="006D4AE5" w:rsidP="00F51BFC">
      <w:pPr>
        <w:rPr>
          <w:lang w:val="en-US"/>
        </w:rPr>
      </w:pPr>
    </w:p>
    <w:p w14:paraId="3CE8407E" w14:textId="1583BA34" w:rsidR="00F810E3" w:rsidRDefault="00F810E3" w:rsidP="00F51BFC">
      <w:pPr>
        <w:rPr>
          <w:lang w:val="en-US"/>
        </w:rPr>
      </w:pPr>
      <w:r>
        <w:rPr>
          <w:lang w:val="en-US"/>
        </w:rPr>
        <w:t>Doji</w:t>
      </w:r>
    </w:p>
    <w:p w14:paraId="78B55E57" w14:textId="2284989E" w:rsidR="00E20A9A" w:rsidRDefault="00E20A9A" w:rsidP="00E20A9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It occurs when buyers and sellers are perfectly balanced and waiting for next direction</w:t>
      </w:r>
    </w:p>
    <w:p w14:paraId="43DEBC36" w14:textId="06C3A021" w:rsidR="00E20A9A" w:rsidRDefault="008367E6" w:rsidP="00E20A9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It reveals Uncertainity</w:t>
      </w:r>
      <w:r w:rsidR="00433F10">
        <w:rPr>
          <w:lang w:val="en-US"/>
        </w:rPr>
        <w:t xml:space="preserve"> while the marubozu represents a clear shift </w:t>
      </w:r>
      <w:r w:rsidR="00B523EE">
        <w:rPr>
          <w:lang w:val="en-US"/>
        </w:rPr>
        <w:t>in dominance.</w:t>
      </w:r>
    </w:p>
    <w:p w14:paraId="37B1BEA2" w14:textId="77777777" w:rsidR="008F5C42" w:rsidRDefault="008F5C42" w:rsidP="008F5C4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It says a moment of calm after strong movement</w:t>
      </w:r>
    </w:p>
    <w:p w14:paraId="38EB2A83" w14:textId="77777777" w:rsidR="008F5C42" w:rsidRDefault="008F5C42" w:rsidP="008F5C4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It occurs when the market opens and closes nearly at the same price</w:t>
      </w:r>
    </w:p>
    <w:p w14:paraId="720268D3" w14:textId="07EB4A28" w:rsidR="008F5C42" w:rsidRDefault="00361D05" w:rsidP="00E20A9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It also says possible reversal to take place when occurred at the key support </w:t>
      </w:r>
      <w:r w:rsidR="00485BFE">
        <w:rPr>
          <w:lang w:val="en-US"/>
        </w:rPr>
        <w:t>zone or key resistance zone</w:t>
      </w:r>
      <w:r w:rsidR="001B1AD1">
        <w:rPr>
          <w:lang w:val="en-US"/>
        </w:rPr>
        <w:t>. At that point, do not rush, wait  for the next candle to decide the direction</w:t>
      </w:r>
    </w:p>
    <w:p w14:paraId="4F9D0344" w14:textId="6BDBF3E9" w:rsidR="00284BC3" w:rsidRDefault="00284BC3" w:rsidP="00E20A9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When the doji appears in the ongoing trend, </w:t>
      </w:r>
      <w:r w:rsidR="00F46703">
        <w:rPr>
          <w:lang w:val="en-US"/>
        </w:rPr>
        <w:t>it is a continuation signal</w:t>
      </w:r>
    </w:p>
    <w:p w14:paraId="5B12AA6C" w14:textId="67E2B88A" w:rsidR="00FE1FC1" w:rsidRDefault="00FE1FC1" w:rsidP="00E20A9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 summary,</w:t>
      </w:r>
    </w:p>
    <w:p w14:paraId="7B1F8EC5" w14:textId="2A1C89A9" w:rsidR="004F548F" w:rsidRDefault="004F548F" w:rsidP="004F548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Doji at the key zones </w:t>
      </w:r>
      <w:r w:rsidRPr="004F548F">
        <w:rPr>
          <w:lang w:val="en-US"/>
        </w:rPr>
        <w:sym w:font="Wingdings" w:char="F0E0"/>
      </w:r>
      <w:r>
        <w:rPr>
          <w:lang w:val="en-US"/>
        </w:rPr>
        <w:t xml:space="preserve"> Possible reversal</w:t>
      </w:r>
    </w:p>
    <w:p w14:paraId="78155D29" w14:textId="18F138D0" w:rsidR="004F548F" w:rsidRDefault="004F548F" w:rsidP="004F548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Doji in the mid</w:t>
      </w:r>
      <w:r w:rsidR="008D6D3A">
        <w:rPr>
          <w:lang w:val="en-US"/>
        </w:rPr>
        <w:t>dle</w:t>
      </w:r>
      <w:r>
        <w:rPr>
          <w:lang w:val="en-US"/>
        </w:rPr>
        <w:t xml:space="preserve"> of the rend </w:t>
      </w:r>
      <w:r w:rsidRPr="004F548F">
        <w:rPr>
          <w:lang w:val="en-US"/>
        </w:rPr>
        <w:sym w:font="Wingdings" w:char="F0E0"/>
      </w:r>
      <w:r>
        <w:rPr>
          <w:lang w:val="en-US"/>
        </w:rPr>
        <w:t xml:space="preserve"> Trend continuation</w:t>
      </w:r>
      <w:r w:rsidR="00DA7BFC">
        <w:rPr>
          <w:lang w:val="en-US"/>
        </w:rPr>
        <w:t xml:space="preserve"> . Don’t fear for the pause. Understand it</w:t>
      </w:r>
    </w:p>
    <w:p w14:paraId="7741EBB4" w14:textId="77777777" w:rsidR="00B305A3" w:rsidRPr="00B305A3" w:rsidRDefault="00B305A3" w:rsidP="002A43C5">
      <w:pPr>
        <w:pStyle w:val="ListParagraph"/>
        <w:rPr>
          <w:lang w:val="en-US"/>
        </w:rPr>
      </w:pPr>
    </w:p>
    <w:p w14:paraId="115FAE9A" w14:textId="6F596BA0" w:rsidR="00CD1921" w:rsidRDefault="00CD1921" w:rsidP="00CD1921">
      <w:pPr>
        <w:rPr>
          <w:lang w:val="en-US"/>
        </w:rPr>
      </w:pPr>
      <w:r>
        <w:rPr>
          <w:lang w:val="en-US"/>
        </w:rPr>
        <w:t>Tomkachi</w:t>
      </w:r>
      <w:r w:rsidR="00047890">
        <w:rPr>
          <w:lang w:val="en-US"/>
        </w:rPr>
        <w:t xml:space="preserve"> (Hammer</w:t>
      </w:r>
      <w:r w:rsidR="00566B84">
        <w:rPr>
          <w:lang w:val="en-US"/>
        </w:rPr>
        <w:t xml:space="preserve"> or Bullish Pin Bar</w:t>
      </w:r>
      <w:r w:rsidR="00047890">
        <w:rPr>
          <w:lang w:val="en-US"/>
        </w:rPr>
        <w:t>)</w:t>
      </w:r>
    </w:p>
    <w:p w14:paraId="3B84AE8F" w14:textId="5974E518" w:rsidR="00CD1921" w:rsidRDefault="00633075" w:rsidP="0063307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It appears after strong downtrend or after strong uptrend</w:t>
      </w:r>
    </w:p>
    <w:p w14:paraId="68F114BD" w14:textId="51056D3E" w:rsidR="00633075" w:rsidRDefault="00122E56" w:rsidP="0063307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 small</w:t>
      </w:r>
      <w:r w:rsidR="00056478">
        <w:rPr>
          <w:lang w:val="en-US"/>
        </w:rPr>
        <w:t xml:space="preserve"> body at the top and </w:t>
      </w:r>
      <w:r>
        <w:rPr>
          <w:lang w:val="en-US"/>
        </w:rPr>
        <w:t>a long</w:t>
      </w:r>
      <w:r w:rsidR="00056478">
        <w:rPr>
          <w:lang w:val="en-US"/>
        </w:rPr>
        <w:t xml:space="preserve"> shadow </w:t>
      </w:r>
      <w:r w:rsidR="00E86F29">
        <w:rPr>
          <w:lang w:val="en-US"/>
        </w:rPr>
        <w:t xml:space="preserve">in the bottom </w:t>
      </w:r>
      <w:r>
        <w:rPr>
          <w:lang w:val="en-US"/>
        </w:rPr>
        <w:t>represents</w:t>
      </w:r>
      <w:r w:rsidR="00E86F29">
        <w:rPr>
          <w:lang w:val="en-US"/>
        </w:rPr>
        <w:t xml:space="preserve"> </w:t>
      </w:r>
      <w:r>
        <w:rPr>
          <w:lang w:val="en-US"/>
        </w:rPr>
        <w:t>up move</w:t>
      </w:r>
      <w:r w:rsidR="00E86F29">
        <w:rPr>
          <w:lang w:val="en-US"/>
        </w:rPr>
        <w:t xml:space="preserve"> will take place</w:t>
      </w:r>
    </w:p>
    <w:p w14:paraId="6579F270" w14:textId="7207F763" w:rsidR="00E86F29" w:rsidRDefault="003741FF" w:rsidP="0063307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When the shadow grows long below, it says </w:t>
      </w:r>
      <w:r w:rsidR="00482730">
        <w:rPr>
          <w:lang w:val="en-US"/>
        </w:rPr>
        <w:t>“the fall has ended”</w:t>
      </w:r>
    </w:p>
    <w:p w14:paraId="4E594B15" w14:textId="51D85EA8" w:rsidR="007B14CC" w:rsidRDefault="00B87A0A" w:rsidP="0063307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In simple terms, it reveals a change in sentiment</w:t>
      </w:r>
    </w:p>
    <w:p w14:paraId="3DA62A25" w14:textId="10B9E3DF" w:rsidR="00B87A0A" w:rsidRDefault="006A6031" w:rsidP="0063307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It is the point where sellers are losing </w:t>
      </w:r>
      <w:r w:rsidR="00566B84">
        <w:rPr>
          <w:lang w:val="en-US"/>
        </w:rPr>
        <w:t>the stream</w:t>
      </w:r>
      <w:r>
        <w:rPr>
          <w:lang w:val="en-US"/>
        </w:rPr>
        <w:t xml:space="preserve"> and smart money </w:t>
      </w:r>
      <w:r w:rsidR="00566B84">
        <w:rPr>
          <w:lang w:val="en-US"/>
        </w:rPr>
        <w:t>might be entering</w:t>
      </w:r>
    </w:p>
    <w:p w14:paraId="0F9F532F" w14:textId="39ED3933" w:rsidR="00566B84" w:rsidRDefault="005D0730" w:rsidP="00633075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310C37">
        <w:rPr>
          <w:b/>
          <w:bCs/>
          <w:lang w:val="en-US"/>
        </w:rPr>
        <w:t>Especially when it is formed at Key support zone</w:t>
      </w:r>
      <w:r w:rsidR="00310C37" w:rsidRPr="00310C37">
        <w:rPr>
          <w:b/>
          <w:bCs/>
          <w:lang w:val="en-US"/>
        </w:rPr>
        <w:t xml:space="preserve"> or demand zone</w:t>
      </w:r>
    </w:p>
    <w:p w14:paraId="0D93F08F" w14:textId="77777777" w:rsidR="00CC346D" w:rsidRDefault="00CC346D" w:rsidP="00CC346D">
      <w:pPr>
        <w:rPr>
          <w:lang w:val="en-US"/>
        </w:rPr>
      </w:pPr>
    </w:p>
    <w:p w14:paraId="5ED8F4C2" w14:textId="7D08C4CC" w:rsidR="00CC346D" w:rsidRPr="00CC346D" w:rsidRDefault="00CC346D" w:rsidP="00CC346D">
      <w:pPr>
        <w:rPr>
          <w:lang w:val="en-US"/>
        </w:rPr>
      </w:pPr>
      <w:r>
        <w:rPr>
          <w:lang w:val="en-US"/>
        </w:rPr>
        <w:t>Nagareboshi</w:t>
      </w:r>
    </w:p>
    <w:p w14:paraId="67F47F88" w14:textId="02A26108" w:rsidR="00CC346D" w:rsidRDefault="00CC346D" w:rsidP="00347F82">
      <w:pPr>
        <w:pStyle w:val="ListParagraph"/>
        <w:numPr>
          <w:ilvl w:val="0"/>
          <w:numId w:val="5"/>
        </w:numPr>
        <w:rPr>
          <w:lang w:val="en-US"/>
        </w:rPr>
      </w:pPr>
      <w:r w:rsidRPr="00347F82">
        <w:rPr>
          <w:lang w:val="en-US"/>
        </w:rPr>
        <w:t>A small body in the bottom and long shadow at the top represents down move will take place</w:t>
      </w:r>
    </w:p>
    <w:p w14:paraId="73A7FAB9" w14:textId="6257F94D" w:rsidR="00682D2A" w:rsidRDefault="00682D2A" w:rsidP="00347F8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When the light turns too bright, it cannot last till dawn</w:t>
      </w:r>
    </w:p>
    <w:p w14:paraId="7BDCD804" w14:textId="79448DFA" w:rsidR="00682D2A" w:rsidRDefault="00793081" w:rsidP="00347F8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When the market rises too fast and too far</w:t>
      </w:r>
      <w:r w:rsidR="00A23A3C">
        <w:rPr>
          <w:lang w:val="en-US"/>
        </w:rPr>
        <w:t>, it is often followed by a sharp correction</w:t>
      </w:r>
    </w:p>
    <w:p w14:paraId="7C7D9004" w14:textId="3385053F" w:rsidR="00A23A3C" w:rsidRDefault="00415A48" w:rsidP="00347F8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It says enthusiasm has reached its peak</w:t>
      </w:r>
    </w:p>
    <w:p w14:paraId="231D8EBB" w14:textId="7B374DA8" w:rsidR="00415A48" w:rsidRPr="0043444A" w:rsidRDefault="00B923D7" w:rsidP="00B923D7">
      <w:pPr>
        <w:pStyle w:val="ListParagraph"/>
        <w:numPr>
          <w:ilvl w:val="0"/>
          <w:numId w:val="5"/>
        </w:numPr>
        <w:rPr>
          <w:lang w:val="en-US"/>
        </w:rPr>
      </w:pPr>
      <w:r w:rsidRPr="00B923D7">
        <w:rPr>
          <w:b/>
          <w:bCs/>
          <w:lang w:val="en-US"/>
        </w:rPr>
        <w:t xml:space="preserve">Especially when it is formed at Key </w:t>
      </w:r>
      <w:r w:rsidRPr="00B923D7">
        <w:rPr>
          <w:b/>
          <w:bCs/>
          <w:lang w:val="en-US"/>
        </w:rPr>
        <w:t>resistance</w:t>
      </w:r>
      <w:r w:rsidRPr="00B923D7">
        <w:rPr>
          <w:b/>
          <w:bCs/>
          <w:lang w:val="en-US"/>
        </w:rPr>
        <w:t xml:space="preserve"> zone </w:t>
      </w:r>
    </w:p>
    <w:p w14:paraId="395974B3" w14:textId="77777777" w:rsidR="0043444A" w:rsidRPr="00B923D7" w:rsidRDefault="0043444A" w:rsidP="00B923D7">
      <w:pPr>
        <w:pStyle w:val="ListParagraph"/>
        <w:numPr>
          <w:ilvl w:val="0"/>
          <w:numId w:val="5"/>
        </w:numPr>
        <w:rPr>
          <w:lang w:val="en-US"/>
        </w:rPr>
      </w:pPr>
    </w:p>
    <w:p w14:paraId="611E64FC" w14:textId="77777777" w:rsidR="00CC346D" w:rsidRDefault="00CC346D" w:rsidP="00CC346D">
      <w:pPr>
        <w:rPr>
          <w:b/>
          <w:bCs/>
          <w:lang w:val="en-US"/>
        </w:rPr>
      </w:pPr>
    </w:p>
    <w:p w14:paraId="6887D771" w14:textId="77777777" w:rsidR="002A43C5" w:rsidRDefault="002A43C5" w:rsidP="002A43C5">
      <w:pPr>
        <w:rPr>
          <w:lang w:val="en-US"/>
        </w:rPr>
      </w:pPr>
      <w:r>
        <w:rPr>
          <w:lang w:val="en-US"/>
        </w:rPr>
        <w:t>Tsutsumi (wrap or engulf)</w:t>
      </w:r>
    </w:p>
    <w:p w14:paraId="3E60FBDE" w14:textId="77777777" w:rsidR="002A43C5" w:rsidRDefault="002A43C5" w:rsidP="002A43C5">
      <w:pPr>
        <w:pStyle w:val="ListParagraph"/>
        <w:numPr>
          <w:ilvl w:val="0"/>
          <w:numId w:val="6"/>
        </w:numPr>
        <w:rPr>
          <w:lang w:val="en-US"/>
        </w:rPr>
      </w:pPr>
      <w:r w:rsidRPr="00927D7D">
        <w:rPr>
          <w:lang w:val="en-US"/>
        </w:rPr>
        <w:t>When one candle completely covers the previous one, Homma saw it as a shift in power</w:t>
      </w:r>
      <w:r>
        <w:rPr>
          <w:lang w:val="en-US"/>
        </w:rPr>
        <w:t>. I</w:t>
      </w:r>
      <w:r w:rsidRPr="00927D7D">
        <w:rPr>
          <w:lang w:val="en-US"/>
        </w:rPr>
        <w:t>n</w:t>
      </w:r>
      <w:r>
        <w:rPr>
          <w:lang w:val="en-US"/>
        </w:rPr>
        <w:t xml:space="preserve"> other words, when one day swallows another, Market’s heart has changed</w:t>
      </w:r>
    </w:p>
    <w:p w14:paraId="29AB4A1E" w14:textId="77777777" w:rsidR="002A43C5" w:rsidRDefault="002A43C5" w:rsidP="002A43C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When an engulfing pattern is formed at the Key zones, it implies trend reversal.</w:t>
      </w:r>
    </w:p>
    <w:p w14:paraId="2B472BE7" w14:textId="77777777" w:rsidR="002A43C5" w:rsidRDefault="002A43C5" w:rsidP="002A43C5">
      <w:pPr>
        <w:rPr>
          <w:lang w:val="en-US"/>
        </w:rPr>
      </w:pPr>
    </w:p>
    <w:p w14:paraId="646C0FF0" w14:textId="77777777" w:rsidR="002A43C5" w:rsidRPr="00AF02D3" w:rsidRDefault="002A43C5" w:rsidP="002A43C5">
      <w:pPr>
        <w:rPr>
          <w:lang w:val="en-US"/>
        </w:rPr>
      </w:pPr>
      <w:r>
        <w:rPr>
          <w:lang w:val="en-US"/>
        </w:rPr>
        <w:t>Harami (Expectant Mom)</w:t>
      </w:r>
    </w:p>
    <w:p w14:paraId="20AC4DEB" w14:textId="77777777" w:rsidR="002A43C5" w:rsidRDefault="002A43C5" w:rsidP="002A43C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 smaller candle hidden within the body of the previous candle</w:t>
      </w:r>
    </w:p>
    <w:p w14:paraId="7ABBF9FF" w14:textId="48D2F7B8" w:rsidR="0094022D" w:rsidRDefault="0094022D" w:rsidP="002A43C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It is seen as a shift in volatility</w:t>
      </w:r>
      <w:r w:rsidR="00D5662F">
        <w:rPr>
          <w:lang w:val="en-US"/>
        </w:rPr>
        <w:t xml:space="preserve"> – the moment when the market’s energy compresses</w:t>
      </w:r>
    </w:p>
    <w:p w14:paraId="31196805" w14:textId="62EA82EF" w:rsidR="00D5662F" w:rsidRDefault="00CE4F40" w:rsidP="002A43C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When the child rests within the mother’s body, movement pauses but strength is building</w:t>
      </w:r>
    </w:p>
    <w:p w14:paraId="2C3034E0" w14:textId="60ACDF16" w:rsidR="009E0ECF" w:rsidRDefault="009E0ECF" w:rsidP="002A43C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It says indecision and reduced volatility</w:t>
      </w:r>
      <w:r w:rsidR="00F529D4">
        <w:rPr>
          <w:lang w:val="en-US"/>
        </w:rPr>
        <w:t xml:space="preserve"> but also potential energy</w:t>
      </w:r>
    </w:p>
    <w:p w14:paraId="43361364" w14:textId="51C8A179" w:rsidR="00F529D4" w:rsidRDefault="00EE4B19" w:rsidP="002A43C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lastRenderedPageBreak/>
        <w:t xml:space="preserve">Harami existing at the key zones </w:t>
      </w:r>
      <w:r w:rsidR="001C15E0">
        <w:rPr>
          <w:lang w:val="en-US"/>
        </w:rPr>
        <w:t>indicates</w:t>
      </w:r>
      <w:r>
        <w:rPr>
          <w:lang w:val="en-US"/>
        </w:rPr>
        <w:t xml:space="preserve"> the </w:t>
      </w:r>
      <w:r w:rsidR="00FA6490">
        <w:rPr>
          <w:lang w:val="en-US"/>
        </w:rPr>
        <w:t>possible reversal will take place soon</w:t>
      </w:r>
      <w:r w:rsidR="001C15E0">
        <w:rPr>
          <w:lang w:val="en-US"/>
        </w:rPr>
        <w:t xml:space="preserve"> but not immediately. It will happen once the market has gained momentum.</w:t>
      </w:r>
    </w:p>
    <w:p w14:paraId="701B75EC" w14:textId="4F87CE65" w:rsidR="002A43C5" w:rsidRDefault="003E3F4A" w:rsidP="003E3F4A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Wait for the breakout of the mother candle’s range </w:t>
      </w:r>
      <w:r w:rsidR="00495DEB">
        <w:rPr>
          <w:b/>
          <w:bCs/>
          <w:lang w:val="en-US"/>
        </w:rPr>
        <w:t>through next candles and decide.</w:t>
      </w:r>
    </w:p>
    <w:p w14:paraId="5F077962" w14:textId="77777777" w:rsidR="004529A1" w:rsidRDefault="004529A1" w:rsidP="004529A1">
      <w:pPr>
        <w:rPr>
          <w:b/>
          <w:bCs/>
          <w:lang w:val="en-US"/>
        </w:rPr>
      </w:pPr>
    </w:p>
    <w:p w14:paraId="0BCFC4EB" w14:textId="000476B9" w:rsidR="004529A1" w:rsidRDefault="004529A1" w:rsidP="004529A1">
      <w:pPr>
        <w:rPr>
          <w:b/>
          <w:bCs/>
          <w:lang w:val="en-US"/>
        </w:rPr>
      </w:pPr>
      <w:r>
        <w:rPr>
          <w:b/>
          <w:bCs/>
          <w:lang w:val="en-US"/>
        </w:rPr>
        <w:t>Sakata Five Method</w:t>
      </w:r>
    </w:p>
    <w:p w14:paraId="37C4AB02" w14:textId="3535547D" w:rsidR="008D360D" w:rsidRDefault="0046182D" w:rsidP="004529A1">
      <w:pPr>
        <w:rPr>
          <w:lang w:val="en-US"/>
        </w:rPr>
      </w:pPr>
      <w:r>
        <w:rPr>
          <w:lang w:val="en-US"/>
        </w:rPr>
        <w:t xml:space="preserve">It is built on five core principles that describe how </w:t>
      </w:r>
      <w:r w:rsidR="008D360D">
        <w:rPr>
          <w:lang w:val="en-US"/>
        </w:rPr>
        <w:t xml:space="preserve">every market moves. i.e. </w:t>
      </w:r>
    </w:p>
    <w:p w14:paraId="5348D88E" w14:textId="24C3A109" w:rsidR="004529A1" w:rsidRPr="003E244D" w:rsidRDefault="008D360D" w:rsidP="003E244D">
      <w:pPr>
        <w:pStyle w:val="ListParagraph"/>
        <w:numPr>
          <w:ilvl w:val="0"/>
          <w:numId w:val="8"/>
        </w:numPr>
        <w:rPr>
          <w:lang w:val="en-US"/>
        </w:rPr>
      </w:pPr>
      <w:r w:rsidRPr="003E244D">
        <w:rPr>
          <w:lang w:val="en-US"/>
        </w:rPr>
        <w:t xml:space="preserve">from </w:t>
      </w:r>
      <w:r w:rsidR="003E244D" w:rsidRPr="003E244D">
        <w:rPr>
          <w:lang w:val="en-US"/>
        </w:rPr>
        <w:t>Accumulation to Trend</w:t>
      </w:r>
    </w:p>
    <w:p w14:paraId="72A659E5" w14:textId="31883B17" w:rsidR="003E244D" w:rsidRDefault="003E244D" w:rsidP="003E244D">
      <w:pPr>
        <w:pStyle w:val="ListParagraph"/>
        <w:numPr>
          <w:ilvl w:val="0"/>
          <w:numId w:val="8"/>
        </w:numPr>
        <w:rPr>
          <w:lang w:val="en-US"/>
        </w:rPr>
      </w:pPr>
      <w:r w:rsidRPr="003E244D">
        <w:rPr>
          <w:lang w:val="en-US"/>
        </w:rPr>
        <w:t>from exhaustion to Reversal</w:t>
      </w:r>
    </w:p>
    <w:p w14:paraId="3B68F8D7" w14:textId="732F1EB1" w:rsidR="00A53735" w:rsidRDefault="00BF7DFE" w:rsidP="00A53735">
      <w:pPr>
        <w:rPr>
          <w:lang w:val="en-US"/>
        </w:rPr>
      </w:pPr>
      <w:r>
        <w:rPr>
          <w:lang w:val="en-US"/>
        </w:rPr>
        <w:t>San Zan</w:t>
      </w:r>
      <w:r w:rsidR="003C72C7">
        <w:rPr>
          <w:lang w:val="en-US"/>
        </w:rPr>
        <w:t xml:space="preserve"> (Three mountains</w:t>
      </w:r>
      <w:r w:rsidR="00A65521">
        <w:rPr>
          <w:lang w:val="en-US"/>
        </w:rPr>
        <w:t xml:space="preserve"> or T</w:t>
      </w:r>
      <w:r w:rsidR="008B395E">
        <w:rPr>
          <w:lang w:val="en-US"/>
        </w:rPr>
        <w:t>riple top</w:t>
      </w:r>
      <w:r w:rsidR="00A65521">
        <w:rPr>
          <w:lang w:val="en-US"/>
        </w:rPr>
        <w:t>)</w:t>
      </w:r>
    </w:p>
    <w:p w14:paraId="32EF4687" w14:textId="75CF15EE" w:rsidR="00BF7DFE" w:rsidRDefault="007E138B" w:rsidP="00BF7DF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It occurs when </w:t>
      </w:r>
      <w:r w:rsidR="00125757">
        <w:rPr>
          <w:lang w:val="en-US"/>
        </w:rPr>
        <w:t>the market</w:t>
      </w:r>
      <w:r>
        <w:rPr>
          <w:lang w:val="en-US"/>
        </w:rPr>
        <w:t xml:space="preserve"> fails three times to move higher</w:t>
      </w:r>
    </w:p>
    <w:p w14:paraId="25F624CD" w14:textId="39A9C724" w:rsidR="007E138B" w:rsidRDefault="005B1BD0" w:rsidP="00BF7DF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The market will reverse after the third peak</w:t>
      </w:r>
    </w:p>
    <w:p w14:paraId="39B3623F" w14:textId="77777777" w:rsidR="005B1BD0" w:rsidRDefault="005B1BD0" w:rsidP="00BC3224">
      <w:pPr>
        <w:rPr>
          <w:lang w:val="en-US"/>
        </w:rPr>
      </w:pPr>
    </w:p>
    <w:p w14:paraId="71413B54" w14:textId="12A8BA75" w:rsidR="00BC3224" w:rsidRDefault="00BC3224" w:rsidP="00BC3224">
      <w:pPr>
        <w:rPr>
          <w:lang w:val="en-US"/>
        </w:rPr>
      </w:pPr>
      <w:r>
        <w:rPr>
          <w:lang w:val="en-US"/>
        </w:rPr>
        <w:t>San sen</w:t>
      </w:r>
      <w:r w:rsidR="00ED5657">
        <w:rPr>
          <w:lang w:val="en-US"/>
        </w:rPr>
        <w:t xml:space="preserve"> (Triple bottom Pattern)</w:t>
      </w:r>
    </w:p>
    <w:p w14:paraId="35B84B0E" w14:textId="5B25F6BD" w:rsidR="00BC3224" w:rsidRDefault="00D93298" w:rsidP="00D93298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Opposite of San Zan</w:t>
      </w:r>
    </w:p>
    <w:p w14:paraId="26C7A507" w14:textId="77777777" w:rsidR="00970458" w:rsidRDefault="00970458" w:rsidP="00617AE7">
      <w:pPr>
        <w:rPr>
          <w:lang w:val="en-US"/>
        </w:rPr>
      </w:pPr>
    </w:p>
    <w:p w14:paraId="70B9C1EE" w14:textId="7684C838" w:rsidR="00617AE7" w:rsidRDefault="00617AE7" w:rsidP="00617AE7">
      <w:pPr>
        <w:rPr>
          <w:lang w:val="en-US"/>
        </w:rPr>
      </w:pPr>
      <w:r>
        <w:rPr>
          <w:lang w:val="en-US"/>
        </w:rPr>
        <w:t>Sanpei Age:</w:t>
      </w:r>
    </w:p>
    <w:p w14:paraId="6CCAA70D" w14:textId="5A0569B8" w:rsidR="00617AE7" w:rsidRDefault="00617AE7" w:rsidP="00617AE7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Three consecutive candles in the same direction</w:t>
      </w:r>
    </w:p>
    <w:p w14:paraId="7F3D9A3D" w14:textId="77777777" w:rsidR="00617AE7" w:rsidRDefault="00617AE7" w:rsidP="00382B6B">
      <w:pPr>
        <w:rPr>
          <w:lang w:val="en-US"/>
        </w:rPr>
      </w:pPr>
    </w:p>
    <w:p w14:paraId="7FEF7B12" w14:textId="47382928" w:rsidR="00382B6B" w:rsidRDefault="00382B6B" w:rsidP="00382B6B">
      <w:pPr>
        <w:rPr>
          <w:lang w:val="en-US"/>
        </w:rPr>
      </w:pPr>
      <w:r>
        <w:rPr>
          <w:lang w:val="en-US"/>
        </w:rPr>
        <w:t>San ku</w:t>
      </w:r>
    </w:p>
    <w:p w14:paraId="374F20F1" w14:textId="28212336" w:rsidR="00382B6B" w:rsidRDefault="00382B6B" w:rsidP="00382B6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Three consecutive gaps </w:t>
      </w:r>
      <w:r w:rsidR="006C5CFA">
        <w:rPr>
          <w:lang w:val="en-US"/>
        </w:rPr>
        <w:t>in the same direction indicates the move has over extended</w:t>
      </w:r>
    </w:p>
    <w:p w14:paraId="0BD780A1" w14:textId="53E2CF5B" w:rsidR="00AC3E8A" w:rsidRDefault="00AC3E8A" w:rsidP="00382B6B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After the third gap, reversal takes place</w:t>
      </w:r>
    </w:p>
    <w:p w14:paraId="17AF1221" w14:textId="77777777" w:rsidR="00EB08AD" w:rsidRDefault="00EB08AD" w:rsidP="00AC3E8A">
      <w:pPr>
        <w:rPr>
          <w:lang w:val="en-US"/>
        </w:rPr>
      </w:pPr>
    </w:p>
    <w:p w14:paraId="256B21B7" w14:textId="7BC6E0E8" w:rsidR="00AC3E8A" w:rsidRDefault="00AC3E8A" w:rsidP="00AC3E8A">
      <w:pPr>
        <w:rPr>
          <w:lang w:val="en-US"/>
        </w:rPr>
      </w:pPr>
      <w:r>
        <w:rPr>
          <w:lang w:val="en-US"/>
        </w:rPr>
        <w:t>San Po</w:t>
      </w:r>
    </w:p>
    <w:p w14:paraId="576E26C3" w14:textId="1E66CD40" w:rsidR="00EB08AD" w:rsidRDefault="00EB08AD" w:rsidP="00EB08AD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It is a Continuation pattern and pauses with smaller candles or Dojis</w:t>
      </w:r>
    </w:p>
    <w:p w14:paraId="79EE557D" w14:textId="77777777" w:rsidR="00EB08AD" w:rsidRDefault="00EB08AD" w:rsidP="008175E2">
      <w:pPr>
        <w:rPr>
          <w:lang w:val="en-US"/>
        </w:rPr>
      </w:pPr>
    </w:p>
    <w:p w14:paraId="16335C61" w14:textId="05DBA5C8" w:rsidR="008175E2" w:rsidRDefault="008175E2" w:rsidP="008175E2">
      <w:pPr>
        <w:rPr>
          <w:lang w:val="en-US"/>
        </w:rPr>
      </w:pPr>
      <w:r>
        <w:rPr>
          <w:lang w:val="en-US"/>
        </w:rPr>
        <w:t>Five principles</w:t>
      </w:r>
    </w:p>
    <w:p w14:paraId="2A718945" w14:textId="2D060F40" w:rsidR="008175E2" w:rsidRDefault="00F6561F" w:rsidP="008175E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San sen  followed by Tsutsumi </w:t>
      </w:r>
      <w:r w:rsidR="005F02D7">
        <w:rPr>
          <w:lang w:val="en-US"/>
        </w:rPr>
        <w:t xml:space="preserve">followed by liquidity sweep </w:t>
      </w:r>
      <w:r>
        <w:rPr>
          <w:lang w:val="en-US"/>
        </w:rPr>
        <w:t>for entry</w:t>
      </w:r>
    </w:p>
    <w:p w14:paraId="4679AA14" w14:textId="7FE8FBDF" w:rsidR="005F02D7" w:rsidRDefault="00B440F6" w:rsidP="008175E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Sanpei Age </w:t>
      </w:r>
      <w:r w:rsidRPr="00B440F6">
        <w:rPr>
          <w:lang w:val="en-US"/>
        </w:rPr>
        <w:sym w:font="Wingdings" w:char="F0E0"/>
      </w:r>
      <w:r>
        <w:rPr>
          <w:lang w:val="en-US"/>
        </w:rPr>
        <w:t xml:space="preserve"> Tomkachi </w:t>
      </w:r>
      <w:r w:rsidRPr="00B440F6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DD6484">
        <w:rPr>
          <w:lang w:val="en-US"/>
        </w:rPr>
        <w:t>Fair value Gap Concept</w:t>
      </w:r>
    </w:p>
    <w:sectPr w:rsidR="005F0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90750"/>
    <w:multiLevelType w:val="hybridMultilevel"/>
    <w:tmpl w:val="146835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9227F"/>
    <w:multiLevelType w:val="hybridMultilevel"/>
    <w:tmpl w:val="F238D9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E07CA"/>
    <w:multiLevelType w:val="hybridMultilevel"/>
    <w:tmpl w:val="1794EB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A512A"/>
    <w:multiLevelType w:val="hybridMultilevel"/>
    <w:tmpl w:val="FDCE86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882BB6"/>
    <w:multiLevelType w:val="hybridMultilevel"/>
    <w:tmpl w:val="70D89A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C01684"/>
    <w:multiLevelType w:val="hybridMultilevel"/>
    <w:tmpl w:val="BB0A0B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81569F"/>
    <w:multiLevelType w:val="hybridMultilevel"/>
    <w:tmpl w:val="AEEC0628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45092D80"/>
    <w:multiLevelType w:val="hybridMultilevel"/>
    <w:tmpl w:val="B2C47C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5A462C"/>
    <w:multiLevelType w:val="hybridMultilevel"/>
    <w:tmpl w:val="DF487D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3A7313"/>
    <w:multiLevelType w:val="hybridMultilevel"/>
    <w:tmpl w:val="71B4A1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E751C4"/>
    <w:multiLevelType w:val="hybridMultilevel"/>
    <w:tmpl w:val="D0225F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BF39CA"/>
    <w:multiLevelType w:val="hybridMultilevel"/>
    <w:tmpl w:val="283E16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071377"/>
    <w:multiLevelType w:val="hybridMultilevel"/>
    <w:tmpl w:val="CC58C3D2"/>
    <w:lvl w:ilvl="0" w:tplc="6F743B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F30188F"/>
    <w:multiLevelType w:val="hybridMultilevel"/>
    <w:tmpl w:val="F7A8B3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942741">
    <w:abstractNumId w:val="7"/>
  </w:num>
  <w:num w:numId="2" w16cid:durableId="1926763698">
    <w:abstractNumId w:val="3"/>
  </w:num>
  <w:num w:numId="3" w16cid:durableId="1957369883">
    <w:abstractNumId w:val="2"/>
  </w:num>
  <w:num w:numId="4" w16cid:durableId="1408186214">
    <w:abstractNumId w:val="0"/>
  </w:num>
  <w:num w:numId="5" w16cid:durableId="1646665246">
    <w:abstractNumId w:val="11"/>
  </w:num>
  <w:num w:numId="6" w16cid:durableId="1191143730">
    <w:abstractNumId w:val="8"/>
  </w:num>
  <w:num w:numId="7" w16cid:durableId="872763146">
    <w:abstractNumId w:val="10"/>
  </w:num>
  <w:num w:numId="8" w16cid:durableId="2090998432">
    <w:abstractNumId w:val="6"/>
  </w:num>
  <w:num w:numId="9" w16cid:durableId="844172334">
    <w:abstractNumId w:val="13"/>
  </w:num>
  <w:num w:numId="10" w16cid:durableId="1378895574">
    <w:abstractNumId w:val="12"/>
  </w:num>
  <w:num w:numId="11" w16cid:durableId="1115365128">
    <w:abstractNumId w:val="9"/>
  </w:num>
  <w:num w:numId="12" w16cid:durableId="908733594">
    <w:abstractNumId w:val="4"/>
  </w:num>
  <w:num w:numId="13" w16cid:durableId="896161230">
    <w:abstractNumId w:val="1"/>
  </w:num>
  <w:num w:numId="14" w16cid:durableId="15000726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8A"/>
    <w:rsid w:val="0000706A"/>
    <w:rsid w:val="0002599B"/>
    <w:rsid w:val="00047890"/>
    <w:rsid w:val="00056478"/>
    <w:rsid w:val="000A10EA"/>
    <w:rsid w:val="000A49E6"/>
    <w:rsid w:val="00122E56"/>
    <w:rsid w:val="00125757"/>
    <w:rsid w:val="0019387F"/>
    <w:rsid w:val="001B1AD1"/>
    <w:rsid w:val="001C15E0"/>
    <w:rsid w:val="001F2D49"/>
    <w:rsid w:val="00284BC3"/>
    <w:rsid w:val="002A43C5"/>
    <w:rsid w:val="002B1123"/>
    <w:rsid w:val="00310C37"/>
    <w:rsid w:val="00347F82"/>
    <w:rsid w:val="00361D05"/>
    <w:rsid w:val="003741FF"/>
    <w:rsid w:val="00382B6B"/>
    <w:rsid w:val="003C72C7"/>
    <w:rsid w:val="003E244D"/>
    <w:rsid w:val="003E3F4A"/>
    <w:rsid w:val="00412217"/>
    <w:rsid w:val="00415A48"/>
    <w:rsid w:val="00433F10"/>
    <w:rsid w:val="0043444A"/>
    <w:rsid w:val="004529A1"/>
    <w:rsid w:val="004535A6"/>
    <w:rsid w:val="0046182D"/>
    <w:rsid w:val="00473BA8"/>
    <w:rsid w:val="00482730"/>
    <w:rsid w:val="00485BFE"/>
    <w:rsid w:val="00495DEB"/>
    <w:rsid w:val="004965E4"/>
    <w:rsid w:val="004F548F"/>
    <w:rsid w:val="00566B84"/>
    <w:rsid w:val="005A3D74"/>
    <w:rsid w:val="005B1BD0"/>
    <w:rsid w:val="005D0730"/>
    <w:rsid w:val="005F02D7"/>
    <w:rsid w:val="00617AE7"/>
    <w:rsid w:val="00633075"/>
    <w:rsid w:val="00664160"/>
    <w:rsid w:val="00682D2A"/>
    <w:rsid w:val="006A08B2"/>
    <w:rsid w:val="006A6031"/>
    <w:rsid w:val="006C5CFA"/>
    <w:rsid w:val="006D4AE5"/>
    <w:rsid w:val="006F2B96"/>
    <w:rsid w:val="006F74E2"/>
    <w:rsid w:val="00710F9B"/>
    <w:rsid w:val="00722B63"/>
    <w:rsid w:val="00746EFD"/>
    <w:rsid w:val="00793081"/>
    <w:rsid w:val="007B14CC"/>
    <w:rsid w:val="007E138B"/>
    <w:rsid w:val="008175E2"/>
    <w:rsid w:val="0082064A"/>
    <w:rsid w:val="00832B54"/>
    <w:rsid w:val="008367E6"/>
    <w:rsid w:val="008503C5"/>
    <w:rsid w:val="008B395E"/>
    <w:rsid w:val="008D360D"/>
    <w:rsid w:val="008D6D3A"/>
    <w:rsid w:val="008E578E"/>
    <w:rsid w:val="008F5C42"/>
    <w:rsid w:val="00927D7D"/>
    <w:rsid w:val="0094022D"/>
    <w:rsid w:val="00953A7E"/>
    <w:rsid w:val="00970458"/>
    <w:rsid w:val="00985658"/>
    <w:rsid w:val="009E0ECF"/>
    <w:rsid w:val="009E48EA"/>
    <w:rsid w:val="009F6B34"/>
    <w:rsid w:val="00A23A3C"/>
    <w:rsid w:val="00A36600"/>
    <w:rsid w:val="00A53735"/>
    <w:rsid w:val="00A57353"/>
    <w:rsid w:val="00A65521"/>
    <w:rsid w:val="00AC3E8A"/>
    <w:rsid w:val="00AF02D3"/>
    <w:rsid w:val="00B26E1B"/>
    <w:rsid w:val="00B305A3"/>
    <w:rsid w:val="00B40173"/>
    <w:rsid w:val="00B440F6"/>
    <w:rsid w:val="00B523EE"/>
    <w:rsid w:val="00B87A0A"/>
    <w:rsid w:val="00B923D7"/>
    <w:rsid w:val="00BC3224"/>
    <w:rsid w:val="00BD6FDD"/>
    <w:rsid w:val="00BF7DFE"/>
    <w:rsid w:val="00CC346D"/>
    <w:rsid w:val="00CD1921"/>
    <w:rsid w:val="00CE4F40"/>
    <w:rsid w:val="00D31E7A"/>
    <w:rsid w:val="00D55175"/>
    <w:rsid w:val="00D5662F"/>
    <w:rsid w:val="00D93298"/>
    <w:rsid w:val="00DA7BFC"/>
    <w:rsid w:val="00DD6484"/>
    <w:rsid w:val="00E17159"/>
    <w:rsid w:val="00E20A9A"/>
    <w:rsid w:val="00E35F8A"/>
    <w:rsid w:val="00E418A1"/>
    <w:rsid w:val="00E7709B"/>
    <w:rsid w:val="00E86F29"/>
    <w:rsid w:val="00EB08AD"/>
    <w:rsid w:val="00EC0EB5"/>
    <w:rsid w:val="00ED5657"/>
    <w:rsid w:val="00EE4B19"/>
    <w:rsid w:val="00F46703"/>
    <w:rsid w:val="00F51BFC"/>
    <w:rsid w:val="00F529D4"/>
    <w:rsid w:val="00F5597E"/>
    <w:rsid w:val="00F57DEC"/>
    <w:rsid w:val="00F6561F"/>
    <w:rsid w:val="00F810E3"/>
    <w:rsid w:val="00FA6490"/>
    <w:rsid w:val="00FB6A0B"/>
    <w:rsid w:val="00FC798C"/>
    <w:rsid w:val="00FE1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3DB0F"/>
  <w15:chartTrackingRefBased/>
  <w15:docId w15:val="{FE5F9955-C96B-4335-B372-49379B206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124</cp:revision>
  <dcterms:created xsi:type="dcterms:W3CDTF">2026-08-13T03:17:00Z</dcterms:created>
  <dcterms:modified xsi:type="dcterms:W3CDTF">2026-08-13T05:30:00Z</dcterms:modified>
</cp:coreProperties>
</file>