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C427" w14:textId="1D446D98" w:rsidR="00746EFD" w:rsidRDefault="00C33A05">
      <w:pPr>
        <w:rPr>
          <w:lang w:val="en-US"/>
        </w:rPr>
      </w:pPr>
      <w:r>
        <w:rPr>
          <w:lang w:val="en-US"/>
        </w:rPr>
        <w:t>High Level Architecture for S&amp; OP Data Flow:</w:t>
      </w:r>
    </w:p>
    <w:p w14:paraId="00CEBB8A" w14:textId="77777777" w:rsidR="00765F4F" w:rsidRDefault="00765F4F">
      <w:pPr>
        <w:rPr>
          <w:lang w:val="en-US"/>
        </w:rPr>
      </w:pPr>
    </w:p>
    <w:p w14:paraId="4231705F" w14:textId="1433CAB0" w:rsidR="00765F4F" w:rsidRDefault="00765F4F">
      <w:pPr>
        <w:rPr>
          <w:lang w:val="en-US"/>
        </w:rPr>
      </w:pPr>
      <w:r w:rsidRPr="00765F4F">
        <w:rPr>
          <w:noProof/>
          <w:lang w:val="en-US"/>
        </w:rPr>
        <w:drawing>
          <wp:inline distT="0" distB="0" distL="0" distR="0" wp14:anchorId="21F37C02" wp14:editId="312C7FE8">
            <wp:extent cx="5731510" cy="3104515"/>
            <wp:effectExtent l="0" t="0" r="2540" b="635"/>
            <wp:docPr id="1986948242" name="Picture 1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8242" name="Picture 1" descr="A diagram of a software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1A2C" w14:textId="77777777" w:rsidR="00765F4F" w:rsidRDefault="00765F4F">
      <w:pPr>
        <w:rPr>
          <w:lang w:val="en-US"/>
        </w:rPr>
      </w:pPr>
    </w:p>
    <w:p w14:paraId="6D532811" w14:textId="11C8CF91" w:rsidR="00E83E54" w:rsidRDefault="00E83E54">
      <w:pPr>
        <w:rPr>
          <w:lang w:val="en-US"/>
        </w:rPr>
      </w:pPr>
      <w:r>
        <w:rPr>
          <w:lang w:val="en-US"/>
        </w:rPr>
        <w:t>Azure Components required for this Data Flow</w:t>
      </w:r>
    </w:p>
    <w:p w14:paraId="15875D51" w14:textId="77777777" w:rsidR="00523AD3" w:rsidRDefault="00523AD3">
      <w:pPr>
        <w:rPr>
          <w:lang w:val="en-US"/>
        </w:rPr>
      </w:pPr>
    </w:p>
    <w:tbl>
      <w:tblPr>
        <w:tblW w:w="9960" w:type="dxa"/>
        <w:tblLook w:val="04A0" w:firstRow="1" w:lastRow="0" w:firstColumn="1" w:lastColumn="0" w:noHBand="0" w:noVBand="1"/>
      </w:tblPr>
      <w:tblGrid>
        <w:gridCol w:w="2520"/>
        <w:gridCol w:w="3640"/>
        <w:gridCol w:w="3800"/>
      </w:tblGrid>
      <w:tr w:rsidR="00523AD3" w:rsidRPr="00523AD3" w14:paraId="25EEE318" w14:textId="77777777" w:rsidTr="00523AD3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7B34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Resource Type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43A1A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Resource Name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EAD7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Remarks</w:t>
            </w:r>
          </w:p>
        </w:tc>
      </w:tr>
      <w:tr w:rsidR="00523AD3" w:rsidRPr="00523AD3" w14:paraId="0F2570B0" w14:textId="77777777" w:rsidTr="00523AD3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D0E8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ADF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2F2B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ELGI-ADF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6B20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Available</w:t>
            </w:r>
          </w:p>
        </w:tc>
      </w:tr>
      <w:tr w:rsidR="00523AD3" w:rsidRPr="00523AD3" w14:paraId="32C33B70" w14:textId="77777777" w:rsidTr="00523AD3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0BD0C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Function App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1362C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ELGIBIFunctionApp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bottom"/>
            <w:hideMark/>
          </w:tcPr>
          <w:p w14:paraId="4CC81465" w14:textId="04D4034B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Needs </w:t>
            </w:r>
            <w:r w:rsidR="001379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 be </w:t>
            </w: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Reconfigured to Central India Region and Python Runtime</w:t>
            </w:r>
          </w:p>
        </w:tc>
      </w:tr>
      <w:tr w:rsidR="00523AD3" w:rsidRPr="00523AD3" w14:paraId="72F980A2" w14:textId="77777777" w:rsidTr="00523AD3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FBE0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ADLS Storage Account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A7F17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storageaccountelgibi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A7079" w14:textId="77777777" w:rsidR="00523AD3" w:rsidRPr="00523AD3" w:rsidRDefault="00523AD3" w:rsidP="00523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3A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Available</w:t>
            </w:r>
          </w:p>
        </w:tc>
      </w:tr>
    </w:tbl>
    <w:p w14:paraId="0354A3CE" w14:textId="77777777" w:rsidR="00523AD3" w:rsidRDefault="00523AD3">
      <w:pPr>
        <w:rPr>
          <w:lang w:val="en-US"/>
        </w:rPr>
      </w:pPr>
    </w:p>
    <w:sectPr w:rsidR="00523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AE5"/>
    <w:multiLevelType w:val="hybridMultilevel"/>
    <w:tmpl w:val="65F84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09"/>
    <w:rsid w:val="00137908"/>
    <w:rsid w:val="00171C63"/>
    <w:rsid w:val="003D202A"/>
    <w:rsid w:val="00523AD3"/>
    <w:rsid w:val="00664160"/>
    <w:rsid w:val="00746EFD"/>
    <w:rsid w:val="00765F4F"/>
    <w:rsid w:val="00B37941"/>
    <w:rsid w:val="00BA0891"/>
    <w:rsid w:val="00C33A05"/>
    <w:rsid w:val="00DF6209"/>
    <w:rsid w:val="00E83E54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452B"/>
  <w15:chartTrackingRefBased/>
  <w15:docId w15:val="{DB78E4BE-CDB3-4970-B4F2-F6ECAC64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11</cp:revision>
  <dcterms:created xsi:type="dcterms:W3CDTF">2026-09-10T06:03:00Z</dcterms:created>
  <dcterms:modified xsi:type="dcterms:W3CDTF">2026-09-10T06:36:00Z</dcterms:modified>
</cp:coreProperties>
</file>