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47272" w14:textId="6DA9BF2D" w:rsidR="00D138FE" w:rsidRDefault="00F04D3B">
      <w:r w:rsidRPr="00F04D3B">
        <w:fldChar w:fldCharType="begin"/>
      </w:r>
      <w:r w:rsidRPr="00F04D3B">
        <w:instrText>HYPERLINK "https://www.youtube.com/watch?v=Hxc-8WyDhRw"</w:instrText>
      </w:r>
      <w:r w:rsidRPr="00F04D3B">
        <w:fldChar w:fldCharType="separate"/>
      </w:r>
      <w:r w:rsidRPr="00F04D3B">
        <w:rPr>
          <w:rStyle w:val="Hyperlink"/>
        </w:rPr>
        <w:t>Introduction to Azure Key Vault: Basics + Setup Demo</w:t>
      </w:r>
      <w:r w:rsidRPr="00F04D3B">
        <w:fldChar w:fldCharType="end"/>
      </w:r>
    </w:p>
    <w:p w14:paraId="1EA6662C" w14:textId="110B79A1" w:rsidR="00F04D3B" w:rsidRDefault="00F04D3B">
      <w:hyperlink r:id="rId5" w:history="1">
        <w:r w:rsidRPr="006052A0">
          <w:rPr>
            <w:rStyle w:val="Hyperlink"/>
          </w:rPr>
          <w:t>https://www.youtube.com/watch?v=Hxc-8WyDhRw</w:t>
        </w:r>
      </w:hyperlink>
    </w:p>
    <w:p w14:paraId="095ABAC6" w14:textId="77777777" w:rsidR="00F04D3B" w:rsidRDefault="00F04D3B"/>
    <w:p w14:paraId="34050DA0" w14:textId="600972CF" w:rsidR="00F04D3B" w:rsidRPr="00512C40" w:rsidRDefault="00D40C0C">
      <w:pPr>
        <w:rPr>
          <w:b/>
          <w:bCs/>
        </w:rPr>
      </w:pPr>
      <w:r w:rsidRPr="00512C40">
        <w:rPr>
          <w:b/>
          <w:bCs/>
        </w:rPr>
        <w:t>Key</w:t>
      </w:r>
      <w:r w:rsidR="00512C40" w:rsidRPr="00512C40">
        <w:rPr>
          <w:b/>
          <w:bCs/>
        </w:rPr>
        <w:t xml:space="preserve"> </w:t>
      </w:r>
      <w:r w:rsidRPr="00512C40">
        <w:rPr>
          <w:b/>
          <w:bCs/>
        </w:rPr>
        <w:t>Vault :</w:t>
      </w:r>
      <w:r w:rsidR="00EC3793" w:rsidRPr="00512C40">
        <w:rPr>
          <w:b/>
          <w:bCs/>
        </w:rPr>
        <w:t>Introduction</w:t>
      </w:r>
    </w:p>
    <w:p w14:paraId="04296858" w14:textId="7365E87D" w:rsidR="00EC3793" w:rsidRDefault="00EC3793">
      <w:r>
        <w:t xml:space="preserve">A </w:t>
      </w:r>
      <w:proofErr w:type="gramStart"/>
      <w:r>
        <w:t>cloud based</w:t>
      </w:r>
      <w:proofErr w:type="gramEnd"/>
      <w:r>
        <w:t xml:space="preserve"> service</w:t>
      </w:r>
      <w:r w:rsidR="00093DB3">
        <w:t xml:space="preserve"> for secure storage and management  of</w:t>
      </w:r>
    </w:p>
    <w:p w14:paraId="178254C6" w14:textId="53B1872D" w:rsidR="00093DB3" w:rsidRDefault="00093DB3" w:rsidP="00093DB3">
      <w:pPr>
        <w:pStyle w:val="ListParagraph"/>
        <w:numPr>
          <w:ilvl w:val="1"/>
          <w:numId w:val="1"/>
        </w:numPr>
      </w:pPr>
      <w:r>
        <w:t>Secrets</w:t>
      </w:r>
    </w:p>
    <w:p w14:paraId="4BC0630C" w14:textId="4D21F277" w:rsidR="00093DB3" w:rsidRDefault="00093DB3" w:rsidP="00093DB3">
      <w:pPr>
        <w:pStyle w:val="ListParagraph"/>
        <w:numPr>
          <w:ilvl w:val="1"/>
          <w:numId w:val="1"/>
        </w:numPr>
      </w:pPr>
      <w:r>
        <w:t>Encryption keys</w:t>
      </w:r>
    </w:p>
    <w:p w14:paraId="4D790D34" w14:textId="0AA46957" w:rsidR="00093DB3" w:rsidRDefault="00093DB3" w:rsidP="00093DB3">
      <w:pPr>
        <w:pStyle w:val="ListParagraph"/>
        <w:numPr>
          <w:ilvl w:val="1"/>
          <w:numId w:val="1"/>
        </w:numPr>
      </w:pPr>
      <w:r>
        <w:t>Certificates</w:t>
      </w:r>
    </w:p>
    <w:p w14:paraId="02918499" w14:textId="77777777" w:rsidR="00093DB3" w:rsidRDefault="00093DB3" w:rsidP="00093DB3"/>
    <w:p w14:paraId="2D7E581A" w14:textId="4468F205" w:rsidR="0015118C" w:rsidRDefault="0015118C" w:rsidP="00093DB3">
      <w:r>
        <w:t>Protect sensitive information such as API Keys , passwords and connection Strings.</w:t>
      </w:r>
    </w:p>
    <w:p w14:paraId="33806E55" w14:textId="082A231A" w:rsidR="0015118C" w:rsidRDefault="002F6B25" w:rsidP="00093DB3">
      <w:r>
        <w:t>Centralizes, streamlines and automates secret management for Cloud and hybrid applications.</w:t>
      </w:r>
    </w:p>
    <w:p w14:paraId="4827B4B1" w14:textId="77777777" w:rsidR="006B34BB" w:rsidRDefault="006B34BB" w:rsidP="00093DB3"/>
    <w:p w14:paraId="12A7F6A7" w14:textId="07A8FCD1" w:rsidR="006B34BB" w:rsidRPr="00512C40" w:rsidRDefault="00D40C0C" w:rsidP="00093DB3">
      <w:pPr>
        <w:rPr>
          <w:b/>
          <w:bCs/>
        </w:rPr>
      </w:pPr>
      <w:r w:rsidRPr="00512C40">
        <w:rPr>
          <w:b/>
          <w:bCs/>
        </w:rPr>
        <w:t>Azure Key</w:t>
      </w:r>
      <w:r w:rsidR="00DD5DC5" w:rsidRPr="00512C40">
        <w:rPr>
          <w:b/>
          <w:bCs/>
        </w:rPr>
        <w:t xml:space="preserve"> </w:t>
      </w:r>
      <w:r w:rsidRPr="00512C40">
        <w:rPr>
          <w:b/>
          <w:bCs/>
        </w:rPr>
        <w:t>vault:</w:t>
      </w:r>
    </w:p>
    <w:p w14:paraId="137A3FF1" w14:textId="6369949D" w:rsidR="00D40C0C" w:rsidRDefault="00DD5DC5" w:rsidP="00093DB3">
      <w:r>
        <w:t xml:space="preserve">It is a Microsoft Azure Solution for storing and tightly controlling access to </w:t>
      </w:r>
      <w:r w:rsidR="00AC25F6">
        <w:t>secrets and keys.</w:t>
      </w:r>
    </w:p>
    <w:p w14:paraId="4D664DA9" w14:textId="11237843" w:rsidR="00AC25F6" w:rsidRDefault="00BB7FAE" w:rsidP="00093DB3">
      <w:r>
        <w:t>Offers centralized management and enhanced security.</w:t>
      </w:r>
    </w:p>
    <w:p w14:paraId="01ED8212" w14:textId="0EC92C4D" w:rsidR="00BB7FAE" w:rsidRDefault="00F2606F" w:rsidP="00093DB3">
      <w:r>
        <w:t>It is available in two tiers</w:t>
      </w:r>
    </w:p>
    <w:p w14:paraId="4D5ED34B" w14:textId="77777777" w:rsidR="00206C89" w:rsidRDefault="00F2606F" w:rsidP="00E1400F">
      <w:pPr>
        <w:pStyle w:val="ListParagraph"/>
        <w:numPr>
          <w:ilvl w:val="0"/>
          <w:numId w:val="2"/>
        </w:numPr>
      </w:pPr>
      <w:r>
        <w:t>Standard Tier :</w:t>
      </w:r>
      <w:r w:rsidR="00206C89">
        <w:t xml:space="preserve"> Software protected Keys; Cost effective solution</w:t>
      </w:r>
    </w:p>
    <w:p w14:paraId="629B1F88" w14:textId="7FB49255" w:rsidR="00F2606F" w:rsidRDefault="00F2606F" w:rsidP="00E1400F">
      <w:pPr>
        <w:pStyle w:val="ListParagraph"/>
        <w:numPr>
          <w:ilvl w:val="0"/>
          <w:numId w:val="2"/>
        </w:numPr>
      </w:pPr>
      <w:r>
        <w:t xml:space="preserve">Premium Tier : </w:t>
      </w:r>
      <w:r w:rsidR="00206C89">
        <w:t>HSM protected Keys ; higher security level</w:t>
      </w:r>
    </w:p>
    <w:p w14:paraId="3FBF0FDA" w14:textId="77777777" w:rsidR="00093DB3" w:rsidRDefault="00093DB3"/>
    <w:p w14:paraId="69325B85" w14:textId="13EC01B0" w:rsidR="00F154C0" w:rsidRDefault="00512C40">
      <w:pPr>
        <w:rPr>
          <w:b/>
          <w:bCs/>
        </w:rPr>
      </w:pPr>
      <w:r w:rsidRPr="00512C40">
        <w:rPr>
          <w:b/>
          <w:bCs/>
        </w:rPr>
        <w:t>Key Features and benefits:</w:t>
      </w:r>
    </w:p>
    <w:p w14:paraId="414AA09E" w14:textId="7D2EE7E6" w:rsidR="007B79BE" w:rsidRDefault="00DD4BBB">
      <w:r>
        <w:rPr>
          <w:b/>
          <w:bCs/>
        </w:rPr>
        <w:t xml:space="preserve">Secrets Management : </w:t>
      </w:r>
      <w:r>
        <w:t xml:space="preserve">securely stores Tokens, passwords and API Keys and </w:t>
      </w:r>
      <w:r w:rsidR="006600B2">
        <w:t>more</w:t>
      </w:r>
    </w:p>
    <w:p w14:paraId="49E3A4A3" w14:textId="393D3F17" w:rsidR="006600B2" w:rsidRDefault="006600B2">
      <w:r w:rsidRPr="006600B2">
        <w:rPr>
          <w:b/>
          <w:bCs/>
        </w:rPr>
        <w:t xml:space="preserve">Key Management : </w:t>
      </w:r>
      <w:r>
        <w:rPr>
          <w:b/>
          <w:bCs/>
        </w:rPr>
        <w:t xml:space="preserve"> </w:t>
      </w:r>
      <w:r w:rsidRPr="006600B2">
        <w:t>create and manage encryption keys for cloud apps</w:t>
      </w:r>
    </w:p>
    <w:p w14:paraId="047147E2" w14:textId="0A0BD07F" w:rsidR="006600B2" w:rsidRDefault="003D0FBF">
      <w:r w:rsidRPr="00A41283">
        <w:rPr>
          <w:b/>
          <w:bCs/>
        </w:rPr>
        <w:t>Certificate Management :</w:t>
      </w:r>
      <w:r>
        <w:t xml:space="preserve"> Provision, Manage and Deploy SSL/TLS certificates.</w:t>
      </w:r>
    </w:p>
    <w:p w14:paraId="75BCA94B" w14:textId="4A69C882" w:rsidR="003D0FBF" w:rsidRDefault="00A41283">
      <w:r>
        <w:t>Centralization increases security and simplifies compliance</w:t>
      </w:r>
    </w:p>
    <w:p w14:paraId="7F72EEBC" w14:textId="4874C5FB" w:rsidR="00A41283" w:rsidRDefault="00A70534">
      <w:r>
        <w:t>Scalable, highly available and integrated with other Azure services.</w:t>
      </w:r>
    </w:p>
    <w:p w14:paraId="01386123" w14:textId="77777777" w:rsidR="00921FB9" w:rsidRDefault="00921FB9"/>
    <w:p w14:paraId="0FED2AE4" w14:textId="25FDA82C" w:rsidR="00921FB9" w:rsidRDefault="00260ACB">
      <w:pPr>
        <w:rPr>
          <w:b/>
          <w:bCs/>
        </w:rPr>
      </w:pPr>
      <w:r w:rsidRPr="00260ACB">
        <w:rPr>
          <w:b/>
          <w:bCs/>
        </w:rPr>
        <w:t>Types of Secrets managed:</w:t>
      </w:r>
    </w:p>
    <w:p w14:paraId="3F8206E5" w14:textId="70FD37AF" w:rsidR="00260ACB" w:rsidRDefault="00A774AF" w:rsidP="00C31818">
      <w:pPr>
        <w:pStyle w:val="ListParagraph"/>
        <w:numPr>
          <w:ilvl w:val="0"/>
          <w:numId w:val="3"/>
        </w:numPr>
      </w:pPr>
      <w:r w:rsidRPr="00C31818">
        <w:rPr>
          <w:b/>
          <w:bCs/>
        </w:rPr>
        <w:lastRenderedPageBreak/>
        <w:t xml:space="preserve">Secrets: </w:t>
      </w:r>
      <w:r>
        <w:t xml:space="preserve">Connection strings, passwords, tokens, API Keys </w:t>
      </w:r>
      <w:r w:rsidR="00C31818">
        <w:t xml:space="preserve"> and other sensitive application credentials that need secure storage and controlled access</w:t>
      </w:r>
    </w:p>
    <w:p w14:paraId="2BC82972" w14:textId="77777777" w:rsidR="00EA56E3" w:rsidRDefault="00C31818" w:rsidP="00C31818">
      <w:pPr>
        <w:pStyle w:val="ListParagraph"/>
        <w:numPr>
          <w:ilvl w:val="0"/>
          <w:numId w:val="3"/>
        </w:numPr>
      </w:pPr>
      <w:r>
        <w:rPr>
          <w:b/>
          <w:bCs/>
        </w:rPr>
        <w:t>Keys:</w:t>
      </w:r>
      <w:r>
        <w:t xml:space="preserve"> </w:t>
      </w:r>
      <w:r w:rsidR="008C0335">
        <w:t xml:space="preserve">cryptographic keys used for encryption/decryption , digital signatures and key wrapping </w:t>
      </w:r>
      <w:r w:rsidR="00EA56E3">
        <w:t xml:space="preserve">operations. Available as </w:t>
      </w:r>
    </w:p>
    <w:p w14:paraId="519BFA87" w14:textId="7699B805" w:rsidR="00C31818" w:rsidRDefault="00EA56E3" w:rsidP="00EA56E3">
      <w:pPr>
        <w:pStyle w:val="ListParagraph"/>
        <w:numPr>
          <w:ilvl w:val="1"/>
          <w:numId w:val="3"/>
        </w:numPr>
      </w:pPr>
      <w:r>
        <w:t>Software protected (Standard Tier)</w:t>
      </w:r>
    </w:p>
    <w:p w14:paraId="5D916413" w14:textId="1260A33F" w:rsidR="00EA56E3" w:rsidRDefault="00EA56E3" w:rsidP="00EA56E3">
      <w:pPr>
        <w:pStyle w:val="ListParagraph"/>
        <w:numPr>
          <w:ilvl w:val="1"/>
          <w:numId w:val="3"/>
        </w:numPr>
      </w:pPr>
      <w:r>
        <w:t>HSM Protected (Premium Tier)</w:t>
      </w:r>
    </w:p>
    <w:p w14:paraId="20DF9780" w14:textId="3F5D9CD4" w:rsidR="00EA56E3" w:rsidRPr="003C122F" w:rsidRDefault="00EA56E3" w:rsidP="00EA56E3">
      <w:pPr>
        <w:pStyle w:val="ListParagraph"/>
        <w:numPr>
          <w:ilvl w:val="0"/>
          <w:numId w:val="3"/>
        </w:numPr>
        <w:rPr>
          <w:b/>
          <w:bCs/>
        </w:rPr>
      </w:pPr>
      <w:r w:rsidRPr="00EA56E3">
        <w:rPr>
          <w:b/>
          <w:bCs/>
        </w:rPr>
        <w:t xml:space="preserve">Certificates: </w:t>
      </w:r>
      <w:r w:rsidR="00B74C58">
        <w:t xml:space="preserve">Public and private TLS/SSL Certificates for securing communications between applications and services. </w:t>
      </w:r>
      <w:r w:rsidR="003C122F">
        <w:t>Key vault can manage the entire certificate lifecycle.</w:t>
      </w:r>
    </w:p>
    <w:p w14:paraId="5163CAA2" w14:textId="77777777" w:rsidR="003C122F" w:rsidRDefault="003C122F" w:rsidP="003C122F">
      <w:pPr>
        <w:ind w:left="360"/>
        <w:rPr>
          <w:b/>
          <w:bCs/>
        </w:rPr>
      </w:pPr>
    </w:p>
    <w:p w14:paraId="16ECBFFA" w14:textId="6B4E299F" w:rsidR="003C122F" w:rsidRDefault="00697250" w:rsidP="003C122F">
      <w:pPr>
        <w:ind w:left="360"/>
        <w:rPr>
          <w:b/>
          <w:bCs/>
        </w:rPr>
      </w:pPr>
      <w:r>
        <w:rPr>
          <w:b/>
          <w:bCs/>
        </w:rPr>
        <w:t>Security and Compliance Features:</w:t>
      </w:r>
    </w:p>
    <w:p w14:paraId="7A8A8D45" w14:textId="59DD82FD" w:rsidR="00697250" w:rsidRDefault="00697250" w:rsidP="003C122F">
      <w:pPr>
        <w:ind w:left="360"/>
      </w:pPr>
      <w:r>
        <w:rPr>
          <w:b/>
          <w:bCs/>
        </w:rPr>
        <w:t>RBAC (</w:t>
      </w:r>
      <w:r>
        <w:t xml:space="preserve">Role Based Access Control </w:t>
      </w:r>
      <w:r>
        <w:rPr>
          <w:b/>
          <w:bCs/>
        </w:rPr>
        <w:t xml:space="preserve">) </w:t>
      </w:r>
      <w:r w:rsidRPr="00697250">
        <w:t>for Permissions</w:t>
      </w:r>
    </w:p>
    <w:p w14:paraId="1BF5BA7A" w14:textId="530F5CA3" w:rsidR="00697250" w:rsidRDefault="00FB6C06" w:rsidP="003C122F">
      <w:pPr>
        <w:ind w:left="360"/>
      </w:pPr>
      <w:r>
        <w:rPr>
          <w:b/>
          <w:bCs/>
        </w:rPr>
        <w:t xml:space="preserve">Entra ID </w:t>
      </w:r>
      <w:r w:rsidRPr="00FB6C06">
        <w:t>for authentication</w:t>
      </w:r>
    </w:p>
    <w:p w14:paraId="30F9BEF3" w14:textId="5178F597" w:rsidR="00FB6C06" w:rsidRDefault="00FB6C06" w:rsidP="003C122F">
      <w:pPr>
        <w:ind w:left="360"/>
      </w:pPr>
      <w:r>
        <w:rPr>
          <w:b/>
          <w:bCs/>
        </w:rPr>
        <w:t>All Secrets and Keys encrypted</w:t>
      </w:r>
      <w:r w:rsidRPr="00CA28B5">
        <w:t xml:space="preserve"> a</w:t>
      </w:r>
      <w:r w:rsidR="00CA28B5" w:rsidRPr="00CA28B5">
        <w:t>t rest (HSM for premium)</w:t>
      </w:r>
    </w:p>
    <w:p w14:paraId="4E9AE3D2" w14:textId="09B95620" w:rsidR="00CA28B5" w:rsidRPr="00CA28B5" w:rsidRDefault="00007927" w:rsidP="003C122F">
      <w:pPr>
        <w:ind w:left="360"/>
      </w:pPr>
      <w:r>
        <w:rPr>
          <w:b/>
          <w:bCs/>
        </w:rPr>
        <w:t xml:space="preserve">Data Protection : </w:t>
      </w:r>
      <w:r w:rsidRPr="00007927">
        <w:t>Soft delete, purge protection, network restrictions(private link)</w:t>
      </w:r>
    </w:p>
    <w:p w14:paraId="568D303B" w14:textId="77777777" w:rsidR="00E074F7" w:rsidRDefault="00E074F7"/>
    <w:p w14:paraId="276E784F" w14:textId="77777777" w:rsidR="002F4149" w:rsidRDefault="00E074F7">
      <w:pPr>
        <w:rPr>
          <w:sz w:val="22"/>
          <w:szCs w:val="22"/>
        </w:rPr>
      </w:pPr>
      <w:r w:rsidRPr="00E074F7">
        <w:rPr>
          <w:sz w:val="22"/>
          <w:szCs w:val="22"/>
        </w:rPr>
        <w:t xml:space="preserve">Note: </w:t>
      </w:r>
    </w:p>
    <w:p w14:paraId="37D0FF91" w14:textId="039FA2D1" w:rsidR="00C31818" w:rsidRDefault="00E074F7" w:rsidP="002F414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2F4149">
        <w:rPr>
          <w:sz w:val="22"/>
          <w:szCs w:val="22"/>
        </w:rPr>
        <w:t>HSM – Hardware Security Modules</w:t>
      </w:r>
    </w:p>
    <w:p w14:paraId="1BD5E786" w14:textId="416CB4E9" w:rsidR="002F4149" w:rsidRPr="002F4149" w:rsidRDefault="002F4149" w:rsidP="002F4149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Key vaults also </w:t>
      </w:r>
      <w:proofErr w:type="gramStart"/>
      <w:r>
        <w:rPr>
          <w:sz w:val="22"/>
          <w:szCs w:val="22"/>
        </w:rPr>
        <w:t>provides</w:t>
      </w:r>
      <w:proofErr w:type="gramEnd"/>
      <w:r>
        <w:rPr>
          <w:sz w:val="22"/>
          <w:szCs w:val="22"/>
        </w:rPr>
        <w:t xml:space="preserve"> logs of </w:t>
      </w:r>
      <w:r w:rsidR="006F63B2">
        <w:rPr>
          <w:sz w:val="22"/>
          <w:szCs w:val="22"/>
        </w:rPr>
        <w:t>all access and usage attempts of your secrets and so you have a complete audit trial for compliance.</w:t>
      </w:r>
    </w:p>
    <w:p w14:paraId="62D00B50" w14:textId="560A8B39" w:rsidR="007F74BD" w:rsidRDefault="004841B1" w:rsidP="004841B1">
      <w:pPr>
        <w:pStyle w:val="ListParagraph"/>
        <w:numPr>
          <w:ilvl w:val="0"/>
          <w:numId w:val="4"/>
        </w:numPr>
      </w:pPr>
      <w:r>
        <w:t xml:space="preserve">Soft delete </w:t>
      </w:r>
      <w:r w:rsidR="000F5D0B">
        <w:t xml:space="preserve">will automatically </w:t>
      </w:r>
      <w:proofErr w:type="gramStart"/>
      <w:r w:rsidR="000F5D0B">
        <w:t>enabled</w:t>
      </w:r>
      <w:proofErr w:type="gramEnd"/>
      <w:r w:rsidR="000F5D0B">
        <w:t xml:space="preserve"> on this key vault. This feature allows you to recover or permanently delete a  key </w:t>
      </w:r>
      <w:r w:rsidR="00FB01E6">
        <w:t xml:space="preserve">vault and secrets for the duration of the retention period. This protection applies to the </w:t>
      </w:r>
      <w:r w:rsidR="00544BF3">
        <w:t>key vault and  secrets stored within the key vault.</w:t>
      </w:r>
    </w:p>
    <w:p w14:paraId="2AA54388" w14:textId="79AA4CB5" w:rsidR="00544BF3" w:rsidRPr="00B86710" w:rsidRDefault="00544BF3" w:rsidP="004841B1">
      <w:pPr>
        <w:pStyle w:val="ListParagraph"/>
        <w:numPr>
          <w:ilvl w:val="0"/>
          <w:numId w:val="4"/>
        </w:numPr>
      </w:pPr>
      <w:r>
        <w:t>To enforce mandatory retention period</w:t>
      </w:r>
      <w:r w:rsidR="00E74964">
        <w:t xml:space="preserve"> and prevent the permanent deletion of key</w:t>
      </w:r>
      <w:r w:rsidR="00501178">
        <w:t xml:space="preserve"> </w:t>
      </w:r>
      <w:r w:rsidR="00E74964">
        <w:t xml:space="preserve">vaults or secrets </w:t>
      </w:r>
      <w:r w:rsidR="00501178">
        <w:t>prior to the retention period elapsing, you can turn on purge protection.</w:t>
      </w:r>
      <w:r w:rsidR="00AA4F99">
        <w:t xml:space="preserve"> When purge protection is enabled, secrets cannot be purged by users </w:t>
      </w:r>
      <w:r w:rsidR="00C53ED2">
        <w:t>or by Microsoft.</w:t>
      </w:r>
      <w:r w:rsidR="00D51A5E">
        <w:t xml:space="preserve"> </w:t>
      </w:r>
      <w:proofErr w:type="spellStart"/>
      <w:r w:rsidR="00D51A5E">
        <w:t>i.e</w:t>
      </w:r>
      <w:proofErr w:type="spellEnd"/>
      <w:r w:rsidR="00D51A5E">
        <w:t xml:space="preserve"> no one can delete the keys during the retention period</w:t>
      </w:r>
      <w:r w:rsidR="00257C57">
        <w:t xml:space="preserve">. </w:t>
      </w:r>
      <w:r w:rsidR="00257C57" w:rsidRPr="00082D36">
        <w:rPr>
          <w:b/>
          <w:bCs/>
        </w:rPr>
        <w:t>Note: Purge protection to be enabled for production environments</w:t>
      </w:r>
    </w:p>
    <w:p w14:paraId="66DDEC90" w14:textId="408DCB39" w:rsidR="00B86710" w:rsidRPr="00B86710" w:rsidRDefault="00B86710" w:rsidP="004841B1">
      <w:pPr>
        <w:pStyle w:val="ListParagraph"/>
        <w:numPr>
          <w:ilvl w:val="0"/>
          <w:numId w:val="4"/>
        </w:numPr>
      </w:pPr>
      <w:r w:rsidRPr="00B86710">
        <w:t>You should be assigned a role of Key vault administrator to create a key vault</w:t>
      </w:r>
    </w:p>
    <w:p w14:paraId="4ADBCA85" w14:textId="77777777" w:rsidR="002452BA" w:rsidRDefault="002452BA">
      <w:pPr>
        <w:rPr>
          <w:b/>
          <w:bCs/>
        </w:rPr>
      </w:pPr>
    </w:p>
    <w:p w14:paraId="08B252D9" w14:textId="6935AA86" w:rsidR="003849C9" w:rsidRDefault="003849C9">
      <w:pPr>
        <w:rPr>
          <w:b/>
          <w:bCs/>
        </w:rPr>
      </w:pPr>
      <w:r w:rsidRPr="003849C9">
        <w:rPr>
          <w:b/>
          <w:bCs/>
        </w:rPr>
        <w:t>Common use cases :</w:t>
      </w:r>
    </w:p>
    <w:p w14:paraId="521ECF74" w14:textId="6F954994" w:rsidR="002B1E8E" w:rsidRPr="00993FEC" w:rsidRDefault="002B1E8E">
      <w:r w:rsidRPr="00993FEC">
        <w:t>Secure storage for application secrets</w:t>
      </w:r>
      <w:r w:rsidR="00BB27BD" w:rsidRPr="00993FEC">
        <w:t>(connection strings, API keys, etc )</w:t>
      </w:r>
    </w:p>
    <w:p w14:paraId="74EE9D73" w14:textId="4B500FBA" w:rsidR="00BB27BD" w:rsidRPr="00993FEC" w:rsidRDefault="00BB27BD">
      <w:r w:rsidRPr="00993FEC">
        <w:t>Data encryption for Azure Disk encryption</w:t>
      </w:r>
      <w:r w:rsidR="007635C7" w:rsidRPr="00993FEC">
        <w:t>, SQL and other Azure services</w:t>
      </w:r>
    </w:p>
    <w:p w14:paraId="749F8F0B" w14:textId="282A632C" w:rsidR="007635C7" w:rsidRPr="00993FEC" w:rsidRDefault="007635C7">
      <w:r w:rsidRPr="00993FEC">
        <w:t>Managing certificates for web apps and services</w:t>
      </w:r>
    </w:p>
    <w:p w14:paraId="00D50CB5" w14:textId="489C473D" w:rsidR="007635C7" w:rsidRDefault="00993FEC">
      <w:r w:rsidRPr="00993FEC">
        <w:lastRenderedPageBreak/>
        <w:t>Enabling Zero Trust security and compliance in cloud environments</w:t>
      </w:r>
    </w:p>
    <w:p w14:paraId="5E4D7BEA" w14:textId="77777777" w:rsidR="006100EC" w:rsidRDefault="006100EC">
      <w:pPr>
        <w:pBdr>
          <w:bottom w:val="single" w:sz="6" w:space="1" w:color="auto"/>
        </w:pBdr>
      </w:pPr>
    </w:p>
    <w:p w14:paraId="1F97D1B5" w14:textId="77777777" w:rsidR="006100EC" w:rsidRDefault="006100EC"/>
    <w:p w14:paraId="060651E6" w14:textId="5D97B216" w:rsidR="009E6FED" w:rsidRDefault="00496E74">
      <w:hyperlink r:id="rId6" w:history="1">
        <w:r w:rsidRPr="00496E74">
          <w:rPr>
            <w:rStyle w:val="Hyperlink"/>
          </w:rPr>
          <w:t>How to Access Azure Key Vault Secrets in Azure Pipelines!</w:t>
        </w:r>
      </w:hyperlink>
    </w:p>
    <w:p w14:paraId="1B0BF377" w14:textId="243C4253" w:rsidR="00496E74" w:rsidRDefault="00496E74">
      <w:hyperlink r:id="rId7" w:history="1">
        <w:r w:rsidRPr="00496E74">
          <w:rPr>
            <w:rStyle w:val="Hyperlink"/>
          </w:rPr>
          <w:t>Israel Quiroz</w:t>
        </w:r>
      </w:hyperlink>
    </w:p>
    <w:p w14:paraId="6AE3B2BD" w14:textId="63B57C4D" w:rsidR="00496E74" w:rsidRDefault="00035C57">
      <w:hyperlink r:id="rId8" w:history="1">
        <w:r w:rsidRPr="006052A0">
          <w:rPr>
            <w:rStyle w:val="Hyperlink"/>
          </w:rPr>
          <w:t>https://www.youtube.com/watch?v=wDp7zGfPpt8</w:t>
        </w:r>
      </w:hyperlink>
    </w:p>
    <w:p w14:paraId="3508A886" w14:textId="77777777" w:rsidR="00035C57" w:rsidRDefault="00035C57"/>
    <w:p w14:paraId="70703059" w14:textId="77777777" w:rsidR="00035C57" w:rsidRDefault="00035C57"/>
    <w:p w14:paraId="37FCB6CD" w14:textId="3C200F30" w:rsidR="000C4FA5" w:rsidRDefault="000C4FA5" w:rsidP="00A87C22">
      <w:r>
        <w:t>Tie Azure Subscription and Key vault</w:t>
      </w:r>
    </w:p>
    <w:p w14:paraId="0E817E25" w14:textId="3DBB0EBD" w:rsidR="00DE0290" w:rsidRDefault="002C2F95" w:rsidP="000C4FA5">
      <w:pPr>
        <w:pStyle w:val="ListParagraph"/>
        <w:numPr>
          <w:ilvl w:val="0"/>
          <w:numId w:val="5"/>
        </w:numPr>
      </w:pPr>
      <w:r>
        <w:t xml:space="preserve">Map the </w:t>
      </w:r>
      <w:r w:rsidR="00D00305">
        <w:t>Azure subscription in DevOps</w:t>
      </w:r>
    </w:p>
    <w:p w14:paraId="7CD8949B" w14:textId="082F028D" w:rsidR="000C4FA5" w:rsidRDefault="00FA6FE1" w:rsidP="00DE0290">
      <w:pPr>
        <w:pStyle w:val="ListParagraph"/>
        <w:numPr>
          <w:ilvl w:val="1"/>
          <w:numId w:val="5"/>
        </w:numPr>
      </w:pPr>
      <w:r>
        <w:t xml:space="preserve">Azure </w:t>
      </w:r>
      <w:proofErr w:type="spellStart"/>
      <w:r>
        <w:t>Devops</w:t>
      </w:r>
      <w:proofErr w:type="spellEnd"/>
      <w:r>
        <w:t xml:space="preserve"> </w:t>
      </w:r>
      <w:r>
        <w:sym w:font="Wingdings" w:char="F0E0"/>
      </w:r>
      <w:r>
        <w:t xml:space="preserve">open the project </w:t>
      </w:r>
      <w:r>
        <w:sym w:font="Wingdings" w:char="F0E0"/>
      </w:r>
      <w:proofErr w:type="spellStart"/>
      <w:r>
        <w:t>Project</w:t>
      </w:r>
      <w:proofErr w:type="spellEnd"/>
      <w:r>
        <w:t xml:space="preserve"> settings </w:t>
      </w:r>
      <w:r>
        <w:sym w:font="Wingdings" w:char="F0E0"/>
      </w:r>
      <w:r>
        <w:t xml:space="preserve">Service Connection </w:t>
      </w:r>
      <w:r>
        <w:sym w:font="Wingdings" w:char="F0E0"/>
      </w:r>
      <w:r>
        <w:t xml:space="preserve">New Service Connection </w:t>
      </w:r>
      <w:r>
        <w:sym w:font="Wingdings" w:char="F0E0"/>
      </w:r>
      <w:r w:rsidR="00D00305">
        <w:t>Azure Resource manager</w:t>
      </w:r>
    </w:p>
    <w:p w14:paraId="16195979" w14:textId="4B26AC28" w:rsidR="002C2F95" w:rsidRDefault="00B22673" w:rsidP="00DE0290">
      <w:pPr>
        <w:pStyle w:val="ListParagraph"/>
        <w:numPr>
          <w:ilvl w:val="1"/>
          <w:numId w:val="5"/>
        </w:numPr>
      </w:pPr>
      <w:r>
        <w:t>Copy the App</w:t>
      </w:r>
      <w:r w:rsidR="00D26647">
        <w:t xml:space="preserve"> ID created under the Azure Resource Manager and go to Key vau</w:t>
      </w:r>
      <w:r w:rsidR="009D2651">
        <w:t>l</w:t>
      </w:r>
      <w:r w:rsidR="00D26647">
        <w:t>t</w:t>
      </w:r>
      <w:r w:rsidR="009D2651">
        <w:t xml:space="preserve"> </w:t>
      </w:r>
      <w:r w:rsidR="009D2651">
        <w:sym w:font="Wingdings" w:char="F0E0"/>
      </w:r>
      <w:r w:rsidR="009D2651">
        <w:t xml:space="preserve"> Access Control(IAM) </w:t>
      </w:r>
      <w:r w:rsidR="009D2651">
        <w:sym w:font="Wingdings" w:char="F0E0"/>
      </w:r>
      <w:r w:rsidR="009D2651">
        <w:t xml:space="preserve"> Add</w:t>
      </w:r>
      <w:r w:rsidR="006C40EB">
        <w:t xml:space="preserve"> </w:t>
      </w:r>
      <w:r w:rsidR="006C40EB">
        <w:sym w:font="Wingdings" w:char="F0E0"/>
      </w:r>
      <w:r w:rsidR="006C40EB">
        <w:t xml:space="preserve"> Role Assignments </w:t>
      </w:r>
      <w:r w:rsidR="006C40EB">
        <w:sym w:font="Wingdings" w:char="F0E0"/>
      </w:r>
      <w:r w:rsidR="006C40EB">
        <w:t xml:space="preserve"> </w:t>
      </w:r>
      <w:r w:rsidR="006C40EB" w:rsidRPr="006C40EB">
        <w:rPr>
          <w:b/>
          <w:bCs/>
        </w:rPr>
        <w:t>Key</w:t>
      </w:r>
      <w:r w:rsidR="006C40EB">
        <w:rPr>
          <w:b/>
          <w:bCs/>
        </w:rPr>
        <w:t xml:space="preserve"> </w:t>
      </w:r>
      <w:r w:rsidR="006C40EB" w:rsidRPr="006C40EB">
        <w:rPr>
          <w:b/>
          <w:bCs/>
        </w:rPr>
        <w:t>vault Secret user</w:t>
      </w:r>
      <w:r w:rsidR="00D33AD4">
        <w:rPr>
          <w:b/>
          <w:bCs/>
        </w:rPr>
        <w:t xml:space="preserve"> </w:t>
      </w:r>
      <w:r w:rsidR="00D33AD4" w:rsidRPr="00D33AD4">
        <w:rPr>
          <w:b/>
          <w:bCs/>
        </w:rPr>
        <w:sym w:font="Wingdings" w:char="F0E0"/>
      </w:r>
      <w:r w:rsidR="00D33AD4" w:rsidRPr="00D33AD4">
        <w:t>Add the App ID here.</w:t>
      </w:r>
      <w:r w:rsidR="00D85D8D">
        <w:t xml:space="preserve"> Now this app </w:t>
      </w:r>
      <w:proofErr w:type="gramStart"/>
      <w:r w:rsidR="00D85D8D">
        <w:t>is able to</w:t>
      </w:r>
      <w:proofErr w:type="gramEnd"/>
      <w:r w:rsidR="00D85D8D">
        <w:t xml:space="preserve"> receive the key vault contents</w:t>
      </w:r>
    </w:p>
    <w:p w14:paraId="31778196" w14:textId="6C5747B4" w:rsidR="004A6526" w:rsidRPr="00993FEC" w:rsidRDefault="004A6526" w:rsidP="00DE0290">
      <w:pPr>
        <w:pStyle w:val="ListParagraph"/>
        <w:numPr>
          <w:ilvl w:val="1"/>
          <w:numId w:val="5"/>
        </w:numPr>
      </w:pPr>
      <w:r>
        <w:t>Note: For creating Secrets under Azure Key vault</w:t>
      </w:r>
      <w:r w:rsidR="00937018">
        <w:t xml:space="preserve">, you must be given at least a role assignment : </w:t>
      </w:r>
      <w:r w:rsidR="00937018" w:rsidRPr="00937018">
        <w:rPr>
          <w:b/>
          <w:bCs/>
        </w:rPr>
        <w:t>Key vault secret officer</w:t>
      </w:r>
    </w:p>
    <w:sectPr w:rsidR="004A6526" w:rsidRPr="00993F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C344E"/>
    <w:multiLevelType w:val="hybridMultilevel"/>
    <w:tmpl w:val="248EB2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07FDB"/>
    <w:multiLevelType w:val="hybridMultilevel"/>
    <w:tmpl w:val="EDAEE3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EF6940"/>
    <w:multiLevelType w:val="hybridMultilevel"/>
    <w:tmpl w:val="86B67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AF7EF856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C20A45"/>
    <w:multiLevelType w:val="hybridMultilevel"/>
    <w:tmpl w:val="915C10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5743BC"/>
    <w:multiLevelType w:val="hybridMultilevel"/>
    <w:tmpl w:val="BA92FBD0"/>
    <w:lvl w:ilvl="0" w:tplc="2A8A4F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7516404">
    <w:abstractNumId w:val="2"/>
  </w:num>
  <w:num w:numId="2" w16cid:durableId="857083553">
    <w:abstractNumId w:val="1"/>
  </w:num>
  <w:num w:numId="3" w16cid:durableId="1622569965">
    <w:abstractNumId w:val="4"/>
  </w:num>
  <w:num w:numId="4" w16cid:durableId="1843012697">
    <w:abstractNumId w:val="0"/>
  </w:num>
  <w:num w:numId="5" w16cid:durableId="19785596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9D4"/>
    <w:rsid w:val="000059D4"/>
    <w:rsid w:val="00007927"/>
    <w:rsid w:val="00035C57"/>
    <w:rsid w:val="00082D36"/>
    <w:rsid w:val="00093DB3"/>
    <w:rsid w:val="000C4FA5"/>
    <w:rsid w:val="000F5D0B"/>
    <w:rsid w:val="00111BA4"/>
    <w:rsid w:val="0015118C"/>
    <w:rsid w:val="00206C89"/>
    <w:rsid w:val="002452BA"/>
    <w:rsid w:val="00257C57"/>
    <w:rsid w:val="00260ACB"/>
    <w:rsid w:val="002B1E8E"/>
    <w:rsid w:val="002C2F95"/>
    <w:rsid w:val="002F4149"/>
    <w:rsid w:val="002F6B25"/>
    <w:rsid w:val="0034697C"/>
    <w:rsid w:val="003849C9"/>
    <w:rsid w:val="003C122F"/>
    <w:rsid w:val="003D0FBF"/>
    <w:rsid w:val="004841B1"/>
    <w:rsid w:val="00496E74"/>
    <w:rsid w:val="004A6526"/>
    <w:rsid w:val="00501178"/>
    <w:rsid w:val="00512C40"/>
    <w:rsid w:val="00544BF3"/>
    <w:rsid w:val="005B6EBC"/>
    <w:rsid w:val="006100EC"/>
    <w:rsid w:val="006600B2"/>
    <w:rsid w:val="00697250"/>
    <w:rsid w:val="006B34BB"/>
    <w:rsid w:val="006C40EB"/>
    <w:rsid w:val="006F63B2"/>
    <w:rsid w:val="00746EFD"/>
    <w:rsid w:val="007635C7"/>
    <w:rsid w:val="007B79BE"/>
    <w:rsid w:val="007F74BD"/>
    <w:rsid w:val="008C0335"/>
    <w:rsid w:val="00921FB9"/>
    <w:rsid w:val="00937018"/>
    <w:rsid w:val="00993FEC"/>
    <w:rsid w:val="009D2651"/>
    <w:rsid w:val="009E6FED"/>
    <w:rsid w:val="00A41283"/>
    <w:rsid w:val="00A70534"/>
    <w:rsid w:val="00A774AF"/>
    <w:rsid w:val="00A87C22"/>
    <w:rsid w:val="00AA4F99"/>
    <w:rsid w:val="00AC25F6"/>
    <w:rsid w:val="00B22673"/>
    <w:rsid w:val="00B74C58"/>
    <w:rsid w:val="00B86710"/>
    <w:rsid w:val="00BB27BD"/>
    <w:rsid w:val="00BB7FAE"/>
    <w:rsid w:val="00C31818"/>
    <w:rsid w:val="00C53ED2"/>
    <w:rsid w:val="00CA28B5"/>
    <w:rsid w:val="00D00305"/>
    <w:rsid w:val="00D138FE"/>
    <w:rsid w:val="00D26647"/>
    <w:rsid w:val="00D33AD4"/>
    <w:rsid w:val="00D40C0C"/>
    <w:rsid w:val="00D46D2F"/>
    <w:rsid w:val="00D51A5E"/>
    <w:rsid w:val="00D85D8D"/>
    <w:rsid w:val="00DD4BBB"/>
    <w:rsid w:val="00DD5DC5"/>
    <w:rsid w:val="00DE0290"/>
    <w:rsid w:val="00E074F7"/>
    <w:rsid w:val="00E74964"/>
    <w:rsid w:val="00EA56E3"/>
    <w:rsid w:val="00EC3793"/>
    <w:rsid w:val="00F04D3B"/>
    <w:rsid w:val="00F154C0"/>
    <w:rsid w:val="00F2606F"/>
    <w:rsid w:val="00FA6FE1"/>
    <w:rsid w:val="00FB01E6"/>
    <w:rsid w:val="00FB6C06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052CA"/>
  <w15:chartTrackingRefBased/>
  <w15:docId w15:val="{4561D2E4-44DB-477A-879E-8BBE16D61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9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9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9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9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9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9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9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9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9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4D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4D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84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2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wDp7zGfPpt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@IsraelQuiro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wDp7zGfPpt8" TargetMode="External"/><Relationship Id="rId5" Type="http://schemas.openxmlformats.org/officeDocument/2006/relationships/hyperlink" Target="https://www.youtube.com/watch?v=Hxc-8WyDhRw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</Pages>
  <Words>597</Words>
  <Characters>3407</Characters>
  <Application>Microsoft Office Word</Application>
  <DocSecurity>0</DocSecurity>
  <Lines>28</Lines>
  <Paragraphs>7</Paragraphs>
  <ScaleCrop>false</ScaleCrop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79</cp:revision>
  <dcterms:created xsi:type="dcterms:W3CDTF">2026-06-18T03:38:00Z</dcterms:created>
  <dcterms:modified xsi:type="dcterms:W3CDTF">2026-06-18T06:52:00Z</dcterms:modified>
</cp:coreProperties>
</file>