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9432C" w14:textId="77777777" w:rsidR="0011680C" w:rsidRDefault="0011680C" w:rsidP="0011680C">
      <w:r>
        <w:t>https://azurelib.com/azure-data-factory-tutorial-add-dynamic-content-expression-builder-lesson-6/</w:t>
      </w:r>
    </w:p>
    <w:p w14:paraId="7C42D81B" w14:textId="77777777" w:rsidR="0011680C" w:rsidRDefault="0011680C" w:rsidP="0011680C"/>
    <w:p w14:paraId="2B697DF1" w14:textId="77777777" w:rsidR="0011680C" w:rsidRDefault="0011680C" w:rsidP="0011680C">
      <w:r>
        <w:t>https://nishantrana.me/2020/09/11/use-azure-data-factory-v2-to-load-data-into-dynamics-365/</w:t>
      </w:r>
    </w:p>
    <w:p w14:paraId="09116364" w14:textId="77777777" w:rsidR="0011680C" w:rsidRDefault="0011680C" w:rsidP="0011680C"/>
    <w:p w14:paraId="7B1EA8D3" w14:textId="77777777" w:rsidR="0011680C" w:rsidRDefault="0011680C" w:rsidP="0011680C"/>
    <w:p w14:paraId="623F9B04" w14:textId="77777777" w:rsidR="0011680C" w:rsidRDefault="0011680C" w:rsidP="0011680C">
      <w:r>
        <w:t>ADF Concepts Learning:</w:t>
      </w:r>
    </w:p>
    <w:p w14:paraId="3D2AC5BD" w14:textId="77777777" w:rsidR="0011680C" w:rsidRDefault="0011680C" w:rsidP="0011680C"/>
    <w:p w14:paraId="2CF0C2F8" w14:textId="77777777" w:rsidR="0011680C" w:rsidRDefault="0011680C" w:rsidP="0011680C">
      <w:r>
        <w:t>https://learn.microsoft.com/en-us/azure/data-factory/data-factory-tutorials</w:t>
      </w:r>
    </w:p>
    <w:p w14:paraId="2B747FBC" w14:textId="77777777" w:rsidR="0011680C" w:rsidRDefault="0011680C" w:rsidP="0011680C"/>
    <w:p w14:paraId="2F550865" w14:textId="77777777" w:rsidR="0011680C" w:rsidRDefault="0011680C" w:rsidP="0011680C">
      <w:r>
        <w:t>https://learn.microsoft.com/en-us/training/browse/?products=azure-data-factory</w:t>
      </w:r>
    </w:p>
    <w:p w14:paraId="6C2FCDE6" w14:textId="77777777" w:rsidR="0011680C" w:rsidRDefault="0011680C" w:rsidP="0011680C"/>
    <w:p w14:paraId="00FAEE24" w14:textId="77777777" w:rsidR="0011680C" w:rsidRDefault="0011680C" w:rsidP="0011680C"/>
    <w:p w14:paraId="358E78AD" w14:textId="77777777" w:rsidR="0011680C" w:rsidRDefault="0011680C" w:rsidP="0011680C">
      <w:r>
        <w:t>https://adf.azure.com/en/authoring/templates?factory=%2Fsubscriptions%2Fc43799dd-16d5-4cda-bbe8-40d96687835e%2FresourceGroups%2FELGI-datawh%2Fproviders%2FMicrosoft.DataFactory%2Ffactories%2FELGI-ADF</w:t>
      </w:r>
    </w:p>
    <w:p w14:paraId="7C0002ED" w14:textId="77777777" w:rsidR="00746EFD" w:rsidRDefault="00746EFD"/>
    <w:sectPr w:rsidR="00746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74D"/>
    <w:rsid w:val="0011680C"/>
    <w:rsid w:val="00664160"/>
    <w:rsid w:val="00746EFD"/>
    <w:rsid w:val="007C074D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F82CD"/>
  <w15:chartTrackingRefBased/>
  <w15:docId w15:val="{F77B0565-52E5-48BD-94ED-EC0CA51C1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7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7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7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7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2026-09-04T12:13:00Z</dcterms:created>
  <dcterms:modified xsi:type="dcterms:W3CDTF">2026-09-04T12:13:00Z</dcterms:modified>
</cp:coreProperties>
</file>