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FBF63" w14:textId="77777777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Engineering is a career ladder, not a tool checklist.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skills that get you your first role are very different from the skills that help you become a Senior, Staff, or Lead Data Engineer.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Here’s how the progression usually looks: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Beginner Foundations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Start with Python, SQL, Linux, Git, relational databases, data formats, REST APIs, basic data modeling, and cloud concepts.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Job-Ready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Move into ETL/ELT, advanced SQL, Pandas, PySpark, dbt, Airflow, data warehousing, batch pipelines, Docker, and pipeline testing.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Mid-Level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Build stronger production skills with Apache Spark, Kafka, CDC, workflow orchestration, data quality, observability, CI/CD, Infrastructure as Code, and IAM.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Senior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Think beyond individual pipelines. Learn lakehouse architecture, distributed systems, streaming, dimensional modeling, schema evolution, governance, metadata, SLAs, and disaster recovery.</w:t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Staff / Lead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Your focus shifts toward platform strategy, architecture standards, roadmaps, data contracts, cost optimization, technical mentoring, incident leadership, and business impact.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higher you grow, the less your value comes from knowing another tool.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comes from designing reliable systems, making better architectural decisions, and helping teams build data platforms that scale.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stage are you currently working toward?</w:t>
      </w:r>
    </w:p>
    <w:p w14:paraId="081E1F3F" w14:textId="77777777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6A1650B" w14:textId="7F11ABC8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57795BB3" wp14:editId="7F5BC7EC">
            <wp:extent cx="5715000" cy="7143750"/>
            <wp:effectExtent l="0" t="0" r="0" b="0"/>
            <wp:docPr id="1353046459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1060" descr="View 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7168" w14:textId="77777777" w:rsidR="00A127EE" w:rsidRDefault="00A127EE"/>
    <w:p w14:paraId="25EF41BB" w14:textId="77777777" w:rsidR="0013672E" w:rsidRDefault="0013672E"/>
    <w:p w14:paraId="70657E1B" w14:textId="77777777" w:rsidR="0013672E" w:rsidRDefault="0013672E">
      <w:pPr>
        <w:pBdr>
          <w:bottom w:val="single" w:sz="6" w:space="1" w:color="auto"/>
        </w:pBdr>
      </w:pPr>
    </w:p>
    <w:p w14:paraId="7702E483" w14:textId="77777777" w:rsidR="0013672E" w:rsidRDefault="0013672E"/>
    <w:p w14:paraId="4D33BA49" w14:textId="7777777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governance sounds like bureaucracy.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That's why nobody funds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Until the breach happens.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Then everyone wants it. Yesterday.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governance is not a compliance checkbox.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the discipline that makes your data trustable.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Without it, your CEO doesn't believe the number in your dashboard.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5 things good data governance actually does: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1️⃣ Creates ownership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Every important dataset has someone accountable for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When something breaks, you know exactly who to call.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Without ownership, problems become everyone’s responsibility, which usually means no one’s responsibility.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2️⃣ Makes quality measurable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quality shouldn’t depend on someone checking a spreadsheet every Monday.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Automated tests run.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Failures trigger alerts.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Issues get caught before they reach the business.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quality lives in a spreadsheet, it isn’t really governance.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3️⃣ Controls access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right people get access to the right data.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Sensitive information stays protected.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PII isn’t exposed just because someone requested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And access shouldn’t depend on remembering to send an email when someone leaves the company.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4️⃣ Makes data traceable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should be able to trace a number back to where it came from.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revenue suddenly drops, you should be able to answer: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did this number come from?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What changed?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system or transformation caused it?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Without lineage, every data incident becomes a scavenger hunt.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5️⃣ Makes data discoverable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People shouldn’t need to message the data team every time they have a question.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searchable catalog.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Clear definitions.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Up-to-date documentation.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Known owners.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That’s how teams become self-sufficient.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Governance isn’t bureaucracy.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Done well, it’s what allows your team to move faster without constantly fighting data fires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Because without trust in your data, every dashboard becomes questionable, every decision 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becomes harder, and every AI project becomes another potential failure point.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one is weakest on your team today?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Follow for more.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Looking for a mentor in Data Engineering, do schedule a Discovery call here - https://tally.so/r/mOOvpY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hyperlink r:id="rId5" w:history="1"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hashtag#DataGovernance</w:t>
        </w:r>
      </w:hyperlink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hyperlink r:id="rId6" w:history="1"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hashtag#DataEngineering</w:t>
        </w:r>
      </w:hyperlink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hyperlink r:id="rId7" w:history="1"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hashtag#DataQuality</w:t>
        </w:r>
      </w:hyperlink>
    </w:p>
    <w:p w14:paraId="547E620D" w14:textId="7777777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F847D45" w14:textId="6D29D8F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C2471EE" wp14:editId="030EE312">
            <wp:extent cx="5715000" cy="7143750"/>
            <wp:effectExtent l="0" t="0" r="0" b="0"/>
            <wp:docPr id="1921217459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1749" descr="View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68E0A" w14:textId="77777777" w:rsidR="0013672E" w:rsidRDefault="0013672E"/>
    <w:p w14:paraId="020ADBF2" w14:textId="77777777" w:rsidR="00A961FE" w:rsidRDefault="00A961FE">
      <w:pPr>
        <w:pBdr>
          <w:bottom w:val="single" w:sz="6" w:space="1" w:color="auto"/>
        </w:pBdr>
      </w:pPr>
    </w:p>
    <w:p w14:paraId="514F0155" w14:textId="77777777" w:rsidR="00A961FE" w:rsidRDefault="00A961FE"/>
    <w:p w14:paraId="05106C19" w14:textId="77777777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Engineering is much bigger than writing SQL or building pipelines.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like to think of it as a layered system, where every layer solves a different problem — and the strength of the overall platform depends on how well these layers work together.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Here’s how I break it down: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1. Source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data originates — transactional systems, files, applications, APIs, devices and user-generated data.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2. Connectivity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we securely connect to those sources — APIs, connectors, authentication, networking and data transfer.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3. Ingestion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data enters the platform — batch files, databases, APIs, streaming platforms and event-driven sources.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4. Storage &amp; Processing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the real transformation happens — data lakes, warehouses/lakehouses, ETL/ELT, data modeling and performance optimization.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5. Orchestration &amp; Automation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everything runs reliably — scheduling, dependencies, retries, monitoring, alerts and workflow automation.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6. Governance &amp; Quality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What makes data trusted — data quality, lineage, metadata, security, privacy, governance and compliance.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7. Consumption &amp; Analytics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the business value is delivered — dashboards, self-service analytics, APIs, data products and data-driven applications.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important part?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Engineering isn't just about moving data from A → B.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It’s about building a platform where data is: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Available → Reliable → Scalable → Governed → Consumable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And as platforms evolve, these layers increasingly support things like real-time analytics, AI/ML workloads and intelligent data applications.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you’re learning Data Engineering, don’t just learn individual tools.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Understand where each tool fits in the architecture and what problem it solves.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That’s when the pieces start to connect.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created this visual as a simple framework to look at the 7 layers of Data Engineering.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Which layer do you think is the most overlooked?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𝗟𝗮𝘀𝘁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𝗱𝗮𝘆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𝗹𝗲𝗳𝘁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9" w:tgtFrame="_self" w:history="1">
        <w:r w:rsidRPr="00A961F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620FB945" w14:textId="77777777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10438321" w14:textId="62175A0A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46174074" wp14:editId="0F62F32A">
            <wp:extent cx="5715000" cy="7143750"/>
            <wp:effectExtent l="0" t="0" r="0" b="0"/>
            <wp:docPr id="1055776082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24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13FE4" w14:textId="77777777" w:rsidR="00A961FE" w:rsidRDefault="00A961FE"/>
    <w:p w14:paraId="14D85A3E" w14:textId="77777777" w:rsidR="00296CAA" w:rsidRDefault="00296CAA"/>
    <w:p w14:paraId="1B541A77" w14:textId="77777777" w:rsidR="00CD76F5" w:rsidRP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You can learn data analytics for free.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But only if you stop jumping between random tutorials.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fastest way to improve is to learn the right skill from the right creator, then apply it immediately.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Here is a </w:t>
      </w:r>
      <w:hyperlink r:id="rId11" w:tgtFrame="_self" w:history="1">
        <w:r w:rsidRPr="00CD76F5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YouTube</w:t>
        </w:r>
      </w:hyperlink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learning stack worth bookmarking: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Data Analyst Foundations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Alex The Analyst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Luke Barousse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CareerFoundry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365 Data Science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Excel, SQL &amp; Spreadsheets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Leila Gharani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Chandoo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ExcelIsFun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TechTFQ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Python, Pandas &amp; Statistics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codebasics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StatQuest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with Baraa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Keith Galli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Power BI, Tableau &amp; Dashboards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Guy in a Cube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SQLBI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Tableau Tim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Pragmatic Works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Projects, Portfolio &amp; Career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Ken Jee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Tina Huang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 Chen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Maven Analytics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mistake is trying to watch everything.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Pick one area.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Choose one or two channels.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Follow a focused playlist.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Build a small project.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Explain what you learned.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Then move to the next skill.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That simple loop will teach you more than collecting 100 saved videos you never finish.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strong data analyst is built through repetition across SQL, Excel, Python, statistics, dashboards, and real projects.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do not need another expensive course to get started. You need a clear learning path, consistent practice, and proof that you can solve real problems.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YouTube can give you the knowledge. Your portfolio proves you can use it.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channel would you add to this list?</w:t>
      </w:r>
    </w:p>
    <w:p w14:paraId="0487FC5C" w14:textId="77777777" w:rsid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350B3D2D" w14:textId="77777777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3E29B95F" w14:textId="77777777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1CE5A95C" w14:textId="319EFB26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3B15BAA5" wp14:editId="4BA61D9D">
            <wp:extent cx="5715000" cy="7143750"/>
            <wp:effectExtent l="0" t="0" r="0" b="0"/>
            <wp:docPr id="904597690" name="Picture 4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3014" descr="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35A6C" w14:textId="77777777" w:rsidR="009D1ACB" w:rsidRDefault="009D1ACB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0B40F807" w14:textId="77777777" w:rsidR="009D1ACB" w:rsidRDefault="009D1ACB" w:rsidP="00CD76F5">
      <w:pPr>
        <w:pBdr>
          <w:bottom w:val="single" w:sz="6" w:space="1" w:color="auto"/>
        </w:pBd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59C10BA8" w14:textId="77777777" w:rsidR="009D1ACB" w:rsidRDefault="009D1ACB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21AD4C89" w14:textId="7B71963F" w:rsidR="009D1ACB" w:rsidRPr="00CD76F5" w:rsidRDefault="009D1ACB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>
        <w:rPr>
          <w:rFonts w:ascii="Cambria Math" w:hAnsi="Cambria Math" w:cs="Cambria Math"/>
          <w:sz w:val="21"/>
          <w:szCs w:val="21"/>
          <w:shd w:val="clear" w:color="auto" w:fill="FFFFFF"/>
        </w:rPr>
        <w:t>𝗧𝗵𝗲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𝗖𝗼𝗺𝗽𝗹𝗲𝘁𝗲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𝗥𝗼𝗮𝗱𝗺𝗮𝗽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(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𝟭𝟬𝟬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%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𝗙𝗿𝗲𝗲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)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🛠️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SQL is where every Data Engineering journey begins and this roadmap takes you from total beginner to job ready, step by step, using only free resources.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Save this and follow it in order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1. Learn SQL - Alex The Analyst, FreeCodeCamp, Ankit Bansal + practice on HackerRank &amp; LeetCode. Master joins, window functions, and CTEs before moving 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2. Python for Data Work - Corey Schafer, Tech With Tim + Google Colab &amp; Kaggle. Focus on Pandas, file handling, and writing clean functions.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3. Understand Databases - PostgreSQL, MySQL, MongoDB. Learn the difference between relational and NoSQL, and when to use each.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4. Linux, Git &amp; Command Line - NetworkChuck, TechWorld with Nana. Get comfortable with bash scripting, SSH, and version control basics.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5. Data Warehousing - BigQuery, Snowflake, Redshift. Understand OLAP vs OLTP and columnar storage.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6. Data Modeling - Kimball dimensional modeling: facts, dimensions, star vs snowflake schemas.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7. ETL &amp; ELT Pipelines - DataTalksClub Zoomcamp (GOLD!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🏆</w:t>
      </w:r>
      <w:r>
        <w:rPr>
          <w:rFonts w:ascii="Segoe UI" w:hAnsi="Segoe UI" w:cs="Segoe UI"/>
          <w:sz w:val="21"/>
          <w:szCs w:val="21"/>
          <w:shd w:val="clear" w:color="auto" w:fill="FFFFFF"/>
        </w:rPr>
        <w:t>). Build your first end-to-end pipeline here.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8. Docker Basics - Run Postgres, Airflow &amp; Spark locally. Learn images, containers, and docker-compose.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9. Workflow Orchestration - Airflow, Prefect, Dagster, Kestra. Understand DAGs, scheduling, and retries.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10. dbt for Transformations - Learn models, tests, snapshots, and documentation-as-code.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11. Big Data with Spark - Databricks Community Edition. Get familiar with distributed computing and PySpark.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12. Streaming with Kafka - Build a producer-consumer project; learn topics, partitions, and consumer groups.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13. Cloud Data Engineering - AWS, GCP, Azure. Pick one cloud and go deep (IAM, storage, compute basics).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14. Data Lakes &amp; Lakehouses - Parquet + DuckDB. Explore Delta Lake or Iceberg for lakehouse concepts.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15. Data Quality &amp; Testing - Great Expectations, Soda. Learn to validate schemas and catch bad data early.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16. CI/CD for Data Pipelines - GitHub Actions basics for automated testing and deployment.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17. Monitoring &amp; Observability - Learn logging, alerting, and pipeline health checks.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18. Build Real Projects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- 2/3 end-to-end pipelines (ingestion → transformation → warehouse </w:t>
      </w:r>
      <w:r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t>→ dashboard) for your portfolio.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🧑</w:t>
      </w:r>
      <w:r>
        <w:rPr>
          <w:rFonts w:ascii="Segoe UI" w:hAnsi="Segoe UI" w:cs="Segoe UI"/>
          <w:sz w:val="21"/>
          <w:szCs w:val="21"/>
          <w:shd w:val="clear" w:color="auto" w:fill="FFFFFF"/>
        </w:rPr>
        <w:t>‍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💻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𝗥𝗲𝗮𝗱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𝗧𝗵𝗶𝘀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𝗚𝘂𝗶𝗱𝗲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Learn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3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Data Engineering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End-to-End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>The Complete Data Engineering Roadmap for 2026: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4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https://lnkd.in/eM5JHuyg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FREE AWS, AZURE &amp; GCP DATA ENGINEERING ROADMAP :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5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https://lnkd.in/e4G8MxdR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Save and Share If you find this useful !!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Follow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6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Abhisek Sahu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for more regular Data , Cloud , Career Insights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17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8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9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#freeresources</w:t>
        </w:r>
      </w:hyperlink>
    </w:p>
    <w:p w14:paraId="6FE90094" w14:textId="0EC0E60D" w:rsidR="00CD76F5" w:rsidRP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757051C3" w14:textId="77777777" w:rsidR="00296CAA" w:rsidRDefault="00296CAA"/>
    <w:p w14:paraId="23E0C213" w14:textId="5F216E1C" w:rsidR="005E6FB6" w:rsidRDefault="00884BA8">
      <w:r>
        <w:rPr>
          <w:noProof/>
        </w:rPr>
        <w:lastRenderedPageBreak/>
        <w:drawing>
          <wp:inline distT="0" distB="0" distL="0" distR="0" wp14:anchorId="241AD8D3" wp14:editId="2513EAC6">
            <wp:extent cx="5731510" cy="7164705"/>
            <wp:effectExtent l="0" t="0" r="2540" b="0"/>
            <wp:docPr id="1799716611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376EF" w14:textId="77777777" w:rsidR="00884BA8" w:rsidRDefault="00884BA8"/>
    <w:p w14:paraId="0C98AA02" w14:textId="7D15E99B" w:rsidR="00884BA8" w:rsidRDefault="00884BA8">
      <w:r>
        <w:rPr>
          <w:noProof/>
        </w:rPr>
        <w:lastRenderedPageBreak/>
        <w:drawing>
          <wp:inline distT="0" distB="0" distL="0" distR="0" wp14:anchorId="6E8F0610" wp14:editId="674EB5E2">
            <wp:extent cx="5731510" cy="7164705"/>
            <wp:effectExtent l="0" t="0" r="2540" b="0"/>
            <wp:docPr id="838890431" name="Picture 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3A769" w14:textId="77777777" w:rsidR="00884BA8" w:rsidRDefault="00884BA8"/>
    <w:p w14:paraId="12D7F231" w14:textId="330E88D8" w:rsidR="00884BA8" w:rsidRDefault="00884BA8">
      <w:r>
        <w:rPr>
          <w:noProof/>
        </w:rPr>
        <w:lastRenderedPageBreak/>
        <w:drawing>
          <wp:inline distT="0" distB="0" distL="0" distR="0" wp14:anchorId="5165F7A4" wp14:editId="10E43381">
            <wp:extent cx="5731510" cy="7164705"/>
            <wp:effectExtent l="0" t="0" r="2540" b="0"/>
            <wp:docPr id="1810241965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7D68F" w14:textId="77777777" w:rsidR="00884BA8" w:rsidRDefault="00884BA8"/>
    <w:p w14:paraId="7FC4F352" w14:textId="2603EB4B" w:rsidR="00884BA8" w:rsidRDefault="008A67AA">
      <w:r>
        <w:rPr>
          <w:noProof/>
        </w:rPr>
        <w:lastRenderedPageBreak/>
        <w:drawing>
          <wp:inline distT="0" distB="0" distL="0" distR="0" wp14:anchorId="3316ABCF" wp14:editId="77DA99A8">
            <wp:extent cx="5731510" cy="7164705"/>
            <wp:effectExtent l="0" t="0" r="2540" b="0"/>
            <wp:docPr id="1660193522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B87C0" w14:textId="77777777" w:rsidR="008A67AA" w:rsidRDefault="008A67AA"/>
    <w:p w14:paraId="12D4BB50" w14:textId="3418DC7E" w:rsidR="008A67AA" w:rsidRDefault="008A67AA">
      <w:r>
        <w:rPr>
          <w:noProof/>
        </w:rPr>
        <w:lastRenderedPageBreak/>
        <w:drawing>
          <wp:inline distT="0" distB="0" distL="0" distR="0" wp14:anchorId="21DA080E" wp14:editId="4E2FB806">
            <wp:extent cx="5731510" cy="7164705"/>
            <wp:effectExtent l="0" t="0" r="2540" b="0"/>
            <wp:docPr id="432085102" name="Picture 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iew imag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73A35C" wp14:editId="669ADA9C">
            <wp:extent cx="5731510" cy="7164705"/>
            <wp:effectExtent l="0" t="0" r="2540" b="0"/>
            <wp:docPr id="1607864861" name="Picture 1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8180A" w14:textId="77777777" w:rsidR="008A67AA" w:rsidRDefault="008A67AA"/>
    <w:p w14:paraId="2AEFEF52" w14:textId="2A841C8E" w:rsidR="000D7BB8" w:rsidRDefault="000D7BB8">
      <w:r>
        <w:rPr>
          <w:noProof/>
        </w:rPr>
        <w:lastRenderedPageBreak/>
        <w:drawing>
          <wp:inline distT="0" distB="0" distL="0" distR="0" wp14:anchorId="2EC74F9A" wp14:editId="19D567BD">
            <wp:extent cx="5731510" cy="7164705"/>
            <wp:effectExtent l="0" t="0" r="2540" b="0"/>
            <wp:docPr id="1018750571" name="Picture 1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9229E" w14:textId="77777777" w:rsidR="000D7BB8" w:rsidRDefault="000D7BB8"/>
    <w:p w14:paraId="1BFDA342" w14:textId="7167DA78" w:rsidR="000D7BB8" w:rsidRDefault="000D7BB8">
      <w:r>
        <w:rPr>
          <w:noProof/>
        </w:rPr>
        <w:lastRenderedPageBreak/>
        <w:drawing>
          <wp:inline distT="0" distB="0" distL="0" distR="0" wp14:anchorId="313649D2" wp14:editId="61DA3821">
            <wp:extent cx="5731510" cy="7164705"/>
            <wp:effectExtent l="0" t="0" r="2540" b="0"/>
            <wp:docPr id="1424755082" name="Picture 1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AB87A" w14:textId="77777777" w:rsidR="000D7BB8" w:rsidRDefault="000D7BB8"/>
    <w:p w14:paraId="0112F000" w14:textId="66DF7174" w:rsidR="000D7BB8" w:rsidRDefault="000D7BB8">
      <w:r>
        <w:rPr>
          <w:noProof/>
        </w:rPr>
        <w:lastRenderedPageBreak/>
        <w:drawing>
          <wp:inline distT="0" distB="0" distL="0" distR="0" wp14:anchorId="4BAA91B5" wp14:editId="18724858">
            <wp:extent cx="5731510" cy="7164705"/>
            <wp:effectExtent l="0" t="0" r="2540" b="0"/>
            <wp:docPr id="1860068370" name="Picture 1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7AAE4" w14:textId="77777777" w:rsidR="00ED1D98" w:rsidRDefault="00ED1D98"/>
    <w:p w14:paraId="4900140A" w14:textId="7226A225" w:rsidR="00ED1D98" w:rsidRDefault="00ED1D98">
      <w:r>
        <w:rPr>
          <w:noProof/>
        </w:rPr>
        <w:lastRenderedPageBreak/>
        <w:drawing>
          <wp:inline distT="0" distB="0" distL="0" distR="0" wp14:anchorId="19462E1C" wp14:editId="5E11B633">
            <wp:extent cx="5731510" cy="7164705"/>
            <wp:effectExtent l="0" t="0" r="2540" b="0"/>
            <wp:docPr id="1361280934" name="Picture 1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View imag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28FAF" w14:textId="77777777" w:rsidR="00ED1D98" w:rsidRDefault="00ED1D98"/>
    <w:p w14:paraId="0600BFEE" w14:textId="74A4D441" w:rsidR="00ED1D98" w:rsidRDefault="00ED1D98">
      <w:r>
        <w:rPr>
          <w:noProof/>
        </w:rPr>
        <w:lastRenderedPageBreak/>
        <w:drawing>
          <wp:inline distT="0" distB="0" distL="0" distR="0" wp14:anchorId="01988876" wp14:editId="4BE670D4">
            <wp:extent cx="5731510" cy="7164705"/>
            <wp:effectExtent l="0" t="0" r="2540" b="0"/>
            <wp:docPr id="698573183" name="Picture 1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145F6" w14:textId="77777777" w:rsidR="00ED1D98" w:rsidRDefault="00ED1D98"/>
    <w:p w14:paraId="06448C18" w14:textId="3D446457" w:rsidR="00ED1D98" w:rsidRDefault="00ED1D98">
      <w:r>
        <w:rPr>
          <w:noProof/>
        </w:rPr>
        <w:lastRenderedPageBreak/>
        <w:drawing>
          <wp:inline distT="0" distB="0" distL="0" distR="0" wp14:anchorId="34AD0B33" wp14:editId="6C2D5B5F">
            <wp:extent cx="5731510" cy="7164705"/>
            <wp:effectExtent l="0" t="0" r="2540" b="0"/>
            <wp:docPr id="950262023" name="Picture 1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32126" w14:textId="77777777" w:rsidR="00CB5AAA" w:rsidRDefault="00CB5AAA"/>
    <w:p w14:paraId="59B0AA19" w14:textId="09348017" w:rsidR="00CB5AAA" w:rsidRDefault="00CB5AAA">
      <w:r>
        <w:rPr>
          <w:noProof/>
        </w:rPr>
        <w:lastRenderedPageBreak/>
        <w:drawing>
          <wp:inline distT="0" distB="0" distL="0" distR="0" wp14:anchorId="7930BA0C" wp14:editId="2E4CB8D8">
            <wp:extent cx="5731510" cy="7164705"/>
            <wp:effectExtent l="0" t="0" r="2540" b="0"/>
            <wp:docPr id="470335044" name="Picture 1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AD22" w14:textId="77777777" w:rsidR="00CB5AAA" w:rsidRDefault="00CB5AAA"/>
    <w:p w14:paraId="3834727D" w14:textId="5CE474F0" w:rsidR="00CB5AAA" w:rsidRDefault="00CB5AAA">
      <w:r>
        <w:rPr>
          <w:noProof/>
        </w:rPr>
        <w:lastRenderedPageBreak/>
        <w:drawing>
          <wp:inline distT="0" distB="0" distL="0" distR="0" wp14:anchorId="19256846" wp14:editId="63362E2A">
            <wp:extent cx="5731510" cy="7164705"/>
            <wp:effectExtent l="0" t="0" r="2540" b="0"/>
            <wp:docPr id="222657842" name="Picture 1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B93DC" w14:textId="77777777" w:rsidR="00CB5AAA" w:rsidRDefault="00CB5AAA"/>
    <w:p w14:paraId="4D4DDDBE" w14:textId="77777777" w:rsidR="00CB5AAA" w:rsidRDefault="00CB5AAA"/>
    <w:p w14:paraId="7ED32D71" w14:textId="76F5702B" w:rsidR="00250D5F" w:rsidRDefault="00250D5F">
      <w:r>
        <w:rPr>
          <w:noProof/>
        </w:rPr>
        <w:lastRenderedPageBreak/>
        <w:drawing>
          <wp:inline distT="0" distB="0" distL="0" distR="0" wp14:anchorId="03F8C3BD" wp14:editId="674C1D3E">
            <wp:extent cx="5731510" cy="7164705"/>
            <wp:effectExtent l="0" t="0" r="2540" b="0"/>
            <wp:docPr id="1284627889" name="Picture 1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View image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7E31B" w14:textId="77777777" w:rsidR="00250D5F" w:rsidRDefault="00250D5F"/>
    <w:p w14:paraId="17161CF2" w14:textId="77777777" w:rsidR="00250D5F" w:rsidRDefault="00250D5F"/>
    <w:p w14:paraId="779C6868" w14:textId="34DF1B53" w:rsidR="00FD4ED1" w:rsidRDefault="00FD4ED1">
      <w:r>
        <w:rPr>
          <w:noProof/>
        </w:rPr>
        <w:lastRenderedPageBreak/>
        <w:drawing>
          <wp:inline distT="0" distB="0" distL="0" distR="0" wp14:anchorId="71260E9B" wp14:editId="34F00063">
            <wp:extent cx="5731510" cy="7164705"/>
            <wp:effectExtent l="0" t="0" r="2540" b="0"/>
            <wp:docPr id="1208244932" name="Picture 2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B5D6E" w14:textId="77777777" w:rsidR="00FD4ED1" w:rsidRDefault="00FD4ED1"/>
    <w:p w14:paraId="70D03406" w14:textId="3D30A3EF" w:rsidR="00FD4ED1" w:rsidRDefault="00BC21A6">
      <w:r>
        <w:rPr>
          <w:noProof/>
        </w:rPr>
        <w:lastRenderedPageBreak/>
        <w:drawing>
          <wp:inline distT="0" distB="0" distL="0" distR="0" wp14:anchorId="0721AB3B" wp14:editId="409CC6B1">
            <wp:extent cx="5731510" cy="7164705"/>
            <wp:effectExtent l="0" t="0" r="2540" b="0"/>
            <wp:docPr id="1409248232" name="Picture 2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E4D79" w14:textId="77777777" w:rsidR="00BC21A6" w:rsidRDefault="00BC21A6"/>
    <w:p w14:paraId="5FF69F01" w14:textId="77777777" w:rsidR="00BC21A6" w:rsidRDefault="00BC21A6"/>
    <w:p w14:paraId="68007A6D" w14:textId="0007B1AE" w:rsidR="0027251F" w:rsidRDefault="0027251F">
      <w:r>
        <w:rPr>
          <w:noProof/>
        </w:rPr>
        <w:lastRenderedPageBreak/>
        <w:drawing>
          <wp:inline distT="0" distB="0" distL="0" distR="0" wp14:anchorId="0EAF32A7" wp14:editId="6C4F78B3">
            <wp:extent cx="5731510" cy="7164705"/>
            <wp:effectExtent l="0" t="0" r="2540" b="0"/>
            <wp:docPr id="1751118918" name="Picture 2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0310D" w14:textId="77777777" w:rsidR="0027251F" w:rsidRDefault="0027251F"/>
    <w:p w14:paraId="1AD7D592" w14:textId="77777777" w:rsidR="0027251F" w:rsidRDefault="0027251F">
      <w:pPr>
        <w:pBdr>
          <w:bottom w:val="single" w:sz="6" w:space="1" w:color="auto"/>
        </w:pBdr>
      </w:pPr>
    </w:p>
    <w:p w14:paraId="3C599665" w14:textId="77777777" w:rsidR="004A05DE" w:rsidRDefault="004A05DE"/>
    <w:p w14:paraId="6B6CFEEF" w14:textId="7777777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𝗟𝗲𝗮𝗿𝗻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𝗙𝗶𝗹𝗲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𝗙𝗼𝗿𝗺𝗮𝘁𝘀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𝗶𝗻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𝟵𝟬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𝗦𝗲𝗰𝗼𝗻𝗱𝘀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📦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Data Engineer works with files every single day.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But choosing a file format shouldn't be a habit.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should be an architectural decision.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I asked you: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would you choose CSV over Parquet?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Why is Parquet better suited for analytical workloads?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makes Avro useful for streaming and schema-driven pipelines?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is the difference between a file format and a table format?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Why do Delta and Iceberg build capabilities on top of columnar storage?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should you use ORC instead of Parquet?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These decisions can have a direct impact on performance, storage, interoperability, schema evolution, and scalability.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So I created this 90-second cheat sheet to make the differences easier to understand.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📖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Here's what you'll learn: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a file format actually defines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Row-based vs columnar storage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CSV vs JSON vs Avro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Parquet vs ORC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vs Iceberg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each format makes sense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How to choose a format based on the workload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Where these formats fit in modern data platforms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💡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One concept every Data Engineer should remember: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𝗦𝗮𝗺𝗲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𝗗𝗶𝗳𝗳𝗲𝗿𝗲𝗻𝘁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𝗙𝗼𝗿𝗺𝗮𝘁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𝗗𝗶𝗳𝗳𝗲𝗿𝗲𝗻𝘁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𝗜𝗺𝗽𝗮𝗰𝘁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📄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CSV / JSON → Simple exchange &amp; semi-structured data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⚡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Avro → Schema-driven, row-based pipelines &amp; streaming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📊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Parquet / ORC → Columnar analytics at scale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🏗️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/ Iceberg → Table-level capabilities for modern lakehouse architectures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important part isn't memorizing the formats.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understanding why you would choose one over another.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Once you understand that distinction, concepts like column pruning, compression, schema evolution, partitioning, ACID transactions, and lakehouse architecture start making much more sense.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Save this for your next Data Engineering project or interview.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𝗟𝗮𝘀𝘁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𝗱𝗮𝘆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𝗹𝗲𝗳𝘁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38" w:tgtFrame="_self" w:history="1">
        <w:r w:rsidRPr="004A05D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4F7D0EEF" w14:textId="7777777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4A05D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BB2C743" w14:textId="78082A2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4A05D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452D06DC" wp14:editId="3A5207F6">
            <wp:extent cx="5715000" cy="6813550"/>
            <wp:effectExtent l="0" t="0" r="0" b="6350"/>
            <wp:docPr id="1770181204" name="Picture 23" descr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187" descr="table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1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72BA2" w14:textId="77777777" w:rsidR="004A05DE" w:rsidRDefault="004A05DE"/>
    <w:p w14:paraId="0984FDCB" w14:textId="77777777" w:rsidR="00FE70DC" w:rsidRDefault="00FE70DC">
      <w:pPr>
        <w:pBdr>
          <w:bottom w:val="single" w:sz="6" w:space="1" w:color="auto"/>
        </w:pBdr>
      </w:pPr>
    </w:p>
    <w:p w14:paraId="7B83080C" w14:textId="77777777" w:rsidR="005D1AF0" w:rsidRDefault="005D1AF0"/>
    <w:p w14:paraId="121C3F17" w14:textId="42CCF309" w:rsidR="005D1AF0" w:rsidRDefault="005D1AF0">
      <w:r>
        <w:rPr>
          <w:noProof/>
        </w:rPr>
        <w:lastRenderedPageBreak/>
        <w:drawing>
          <wp:inline distT="0" distB="0" distL="0" distR="0" wp14:anchorId="40759808" wp14:editId="26164E72">
            <wp:extent cx="5731510" cy="7106920"/>
            <wp:effectExtent l="0" t="0" r="2540" b="0"/>
            <wp:docPr id="1605514644" name="Picture 24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diagram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0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D1A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27F"/>
    <w:rsid w:val="0000069B"/>
    <w:rsid w:val="000137D6"/>
    <w:rsid w:val="000D7BB8"/>
    <w:rsid w:val="00105F9A"/>
    <w:rsid w:val="0013672E"/>
    <w:rsid w:val="00250D5F"/>
    <w:rsid w:val="0027251F"/>
    <w:rsid w:val="00296CAA"/>
    <w:rsid w:val="004A05DE"/>
    <w:rsid w:val="005325D9"/>
    <w:rsid w:val="005D1AF0"/>
    <w:rsid w:val="005E6FB6"/>
    <w:rsid w:val="0073727F"/>
    <w:rsid w:val="007D4B54"/>
    <w:rsid w:val="00884BA8"/>
    <w:rsid w:val="008A67AA"/>
    <w:rsid w:val="009D1ACB"/>
    <w:rsid w:val="00A127EE"/>
    <w:rsid w:val="00A961FE"/>
    <w:rsid w:val="00BC21A6"/>
    <w:rsid w:val="00CB5AAA"/>
    <w:rsid w:val="00CD76F5"/>
    <w:rsid w:val="00CE67C8"/>
    <w:rsid w:val="00ED1D98"/>
    <w:rsid w:val="00FD4ED1"/>
    <w:rsid w:val="00FE7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9D71A"/>
  <w15:chartTrackingRefBased/>
  <w15:docId w15:val="{3277D75A-DE41-4D6D-AE60-86DB6710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7D4B54"/>
  </w:style>
  <w:style w:type="character" w:customStyle="1" w:styleId="visually-hidden">
    <w:name w:val="visually-hidden"/>
    <w:basedOn w:val="DefaultParagraphFont"/>
    <w:rsid w:val="007D4B54"/>
  </w:style>
  <w:style w:type="character" w:styleId="Hyperlink">
    <w:name w:val="Hyperlink"/>
    <w:basedOn w:val="DefaultParagraphFont"/>
    <w:uiPriority w:val="99"/>
    <w:semiHidden/>
    <w:unhideWhenUsed/>
    <w:rsid w:val="0013672E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1367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205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1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1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5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6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07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4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7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96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79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37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7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89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0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48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167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2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7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67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43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3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2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4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48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company/skills-data-engineering/" TargetMode="External"/><Relationship Id="rId18" Type="http://schemas.openxmlformats.org/officeDocument/2006/relationships/hyperlink" Target="https://www.linkedin.com/search/results/all/?keywords=%23dataengineer&amp;origin=HASH_TAG_FROM_FEED" TargetMode="External"/><Relationship Id="rId26" Type="http://schemas.openxmlformats.org/officeDocument/2006/relationships/image" Target="media/image11.jpeg"/><Relationship Id="rId39" Type="http://schemas.openxmlformats.org/officeDocument/2006/relationships/image" Target="media/image23.jpeg"/><Relationship Id="rId21" Type="http://schemas.openxmlformats.org/officeDocument/2006/relationships/image" Target="media/image6.jpeg"/><Relationship Id="rId34" Type="http://schemas.openxmlformats.org/officeDocument/2006/relationships/image" Target="media/image19.jpeg"/><Relationship Id="rId42" Type="http://schemas.openxmlformats.org/officeDocument/2006/relationships/theme" Target="theme/theme1.xml"/><Relationship Id="rId7" Type="http://schemas.openxmlformats.org/officeDocument/2006/relationships/hyperlink" Target="https://www.linkedin.com/search/results/all/?keywords=%23dataquality&amp;origin=HASH_TAG_FROM_FE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linkedin.com/in/abhisek-sahu-84a404b1/" TargetMode="External"/><Relationship Id="rId20" Type="http://schemas.openxmlformats.org/officeDocument/2006/relationships/image" Target="media/image5.jpeg"/><Relationship Id="rId29" Type="http://schemas.openxmlformats.org/officeDocument/2006/relationships/image" Target="media/image14.jpe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linkedin.com/search/results/all/?keywords=%23dataengineering&amp;origin=HASH_TAG_FROM_FEED" TargetMode="External"/><Relationship Id="rId11" Type="http://schemas.openxmlformats.org/officeDocument/2006/relationships/hyperlink" Target="https://www.linkedin.com/company/youtube/" TargetMode="External"/><Relationship Id="rId24" Type="http://schemas.openxmlformats.org/officeDocument/2006/relationships/image" Target="media/image9.jpeg"/><Relationship Id="rId32" Type="http://schemas.openxmlformats.org/officeDocument/2006/relationships/image" Target="media/image17.jpeg"/><Relationship Id="rId37" Type="http://schemas.openxmlformats.org/officeDocument/2006/relationships/image" Target="media/image22.jpeg"/><Relationship Id="rId40" Type="http://schemas.openxmlformats.org/officeDocument/2006/relationships/image" Target="media/image24.jpeg"/><Relationship Id="rId5" Type="http://schemas.openxmlformats.org/officeDocument/2006/relationships/hyperlink" Target="https://www.linkedin.com/search/results/all/?keywords=%23datagovernance&amp;origin=HASH_TAG_FROM_FEED" TargetMode="External"/><Relationship Id="rId15" Type="http://schemas.openxmlformats.org/officeDocument/2006/relationships/hyperlink" Target="https://lnkd.in/e4G8MxdR" TargetMode="External"/><Relationship Id="rId23" Type="http://schemas.openxmlformats.org/officeDocument/2006/relationships/image" Target="media/image8.jpeg"/><Relationship Id="rId28" Type="http://schemas.openxmlformats.org/officeDocument/2006/relationships/image" Target="media/image13.jpeg"/><Relationship Id="rId36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hyperlink" Target="https://www.linkedin.com/search/results/all/?keywords=%23freeresources&amp;origin=HASH_TAG_FROM_FEED" TargetMode="External"/><Relationship Id="rId31" Type="http://schemas.openxmlformats.org/officeDocument/2006/relationships/image" Target="media/image16.jpeg"/><Relationship Id="rId4" Type="http://schemas.openxmlformats.org/officeDocument/2006/relationships/image" Target="media/image1.gif"/><Relationship Id="rId9" Type="http://schemas.openxmlformats.org/officeDocument/2006/relationships/hyperlink" Target="https://lnkd.in/gPiDZuyS" TargetMode="External"/><Relationship Id="rId14" Type="http://schemas.openxmlformats.org/officeDocument/2006/relationships/hyperlink" Target="https://lnkd.in/eM5JHuyg" TargetMode="External"/><Relationship Id="rId22" Type="http://schemas.openxmlformats.org/officeDocument/2006/relationships/image" Target="media/image7.jpeg"/><Relationship Id="rId27" Type="http://schemas.openxmlformats.org/officeDocument/2006/relationships/image" Target="media/image12.jpeg"/><Relationship Id="rId30" Type="http://schemas.openxmlformats.org/officeDocument/2006/relationships/image" Target="media/image15.jpeg"/><Relationship Id="rId35" Type="http://schemas.openxmlformats.org/officeDocument/2006/relationships/image" Target="media/image20.jpeg"/><Relationship Id="rId8" Type="http://schemas.openxmlformats.org/officeDocument/2006/relationships/image" Target="media/image2.gif"/><Relationship Id="rId3" Type="http://schemas.openxmlformats.org/officeDocument/2006/relationships/webSettings" Target="webSettings.xml"/><Relationship Id="rId12" Type="http://schemas.openxmlformats.org/officeDocument/2006/relationships/image" Target="media/image4.gif"/><Relationship Id="rId17" Type="http://schemas.openxmlformats.org/officeDocument/2006/relationships/hyperlink" Target="https://www.linkedin.com/search/results/all/?keywords=%23dataengineering&amp;origin=HASH_TAG_FROM_FEED" TargetMode="External"/><Relationship Id="rId25" Type="http://schemas.openxmlformats.org/officeDocument/2006/relationships/image" Target="media/image10.jpeg"/><Relationship Id="rId33" Type="http://schemas.openxmlformats.org/officeDocument/2006/relationships/image" Target="media/image18.jpeg"/><Relationship Id="rId38" Type="http://schemas.openxmlformats.org/officeDocument/2006/relationships/hyperlink" Target="https://lnkd.in/gPiDZ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34</Pages>
  <Words>1992</Words>
  <Characters>11355</Characters>
  <Application>Microsoft Office Word</Application>
  <DocSecurity>0</DocSecurity>
  <Lines>94</Lines>
  <Paragraphs>26</Paragraphs>
  <ScaleCrop>false</ScaleCrop>
  <Company/>
  <LinksUpToDate>false</LinksUpToDate>
  <CharactersWithSpaces>13321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27</cp:revision>
  <dcterms:created xsi:type="dcterms:W3CDTF">2026-08-14T00:42:00Z</dcterms:created>
  <dcterms:modified xsi:type="dcterms:W3CDTF">2026-08-14T01:35:00Z</dcterms:modified>
</cp:coreProperties>
</file>