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0642" w:rsidRPr="00C25406" w:rsidRDefault="00900642" w:rsidP="00C25406">
      <w:pPr>
        <w:shd w:val="clear" w:color="auto" w:fill="FFFFFF"/>
        <w:spacing w:before="144" w:after="0" w:line="840" w:lineRule="atLeast"/>
        <w:jc w:val="center"/>
        <w:outlineLvl w:val="0"/>
        <w:rPr>
          <w:rFonts w:ascii="Helvetica" w:eastAsia="Times New Roman" w:hAnsi="Helvetica" w:cs="Helvetica"/>
          <w:b/>
          <w:bCs/>
          <w:color w:val="292929"/>
          <w:spacing w:val="-3"/>
          <w:kern w:val="36"/>
          <w:sz w:val="20"/>
          <w:szCs w:val="20"/>
        </w:rPr>
      </w:pPr>
      <w:r w:rsidRPr="00900642">
        <w:rPr>
          <w:rFonts w:ascii="Helvetica" w:eastAsia="Times New Roman" w:hAnsi="Helvetica" w:cs="Helvetica"/>
          <w:b/>
          <w:bCs/>
          <w:color w:val="292929"/>
          <w:spacing w:val="-3"/>
          <w:kern w:val="36"/>
          <w:sz w:val="20"/>
          <w:szCs w:val="20"/>
        </w:rPr>
        <w:t>Calculating R-squared from scratch (using python)</w:t>
      </w:r>
    </w:p>
    <w:p w:rsidR="00900642" w:rsidRPr="00C25406" w:rsidRDefault="00900642" w:rsidP="00900642">
      <w:pPr>
        <w:shd w:val="clear" w:color="auto" w:fill="FFFFFF"/>
        <w:spacing w:before="144" w:after="0" w:line="840" w:lineRule="atLeast"/>
        <w:outlineLvl w:val="0"/>
        <w:rPr>
          <w:rFonts w:ascii="Helvetica" w:eastAsia="Times New Roman" w:hAnsi="Helvetica" w:cs="Helvetica"/>
          <w:b/>
          <w:bCs/>
          <w:color w:val="292929"/>
          <w:spacing w:val="-3"/>
          <w:kern w:val="36"/>
          <w:sz w:val="20"/>
          <w:szCs w:val="20"/>
        </w:rPr>
      </w:pPr>
      <w:r w:rsidRPr="00C25406">
        <w:rPr>
          <w:rFonts w:ascii="Helvetica" w:eastAsia="Times New Roman" w:hAnsi="Helvetica" w:cs="Helvetica"/>
          <w:b/>
          <w:bCs/>
          <w:color w:val="292929"/>
          <w:spacing w:val="-3"/>
          <w:kern w:val="36"/>
          <w:sz w:val="20"/>
          <w:szCs w:val="20"/>
        </w:rPr>
        <w:t xml:space="preserve">Source: </w:t>
      </w:r>
      <w:hyperlink r:id="rId5" w:history="1">
        <w:r w:rsidRPr="00C25406">
          <w:rPr>
            <w:rStyle w:val="Hyperlink"/>
            <w:rFonts w:ascii="Helvetica" w:eastAsia="Times New Roman" w:hAnsi="Helvetica" w:cs="Helvetica"/>
            <w:b/>
            <w:bCs/>
            <w:spacing w:val="-3"/>
            <w:kern w:val="36"/>
            <w:sz w:val="20"/>
            <w:szCs w:val="20"/>
          </w:rPr>
          <w:t>https://towardsdatascience.com/r-squared-recipe-5814995fa39a</w:t>
        </w:r>
      </w:hyperlink>
    </w:p>
    <w:p w:rsidR="00900642" w:rsidRPr="00C25406" w:rsidRDefault="00900642" w:rsidP="00900642">
      <w:pPr>
        <w:shd w:val="clear" w:color="auto" w:fill="FFFFFF"/>
        <w:spacing w:before="221" w:after="0" w:line="420" w:lineRule="atLeast"/>
        <w:outlineLvl w:val="1"/>
        <w:rPr>
          <w:rFonts w:ascii="Helvetica" w:eastAsia="Times New Roman" w:hAnsi="Helvetica" w:cs="Helvetica"/>
          <w:color w:val="757575"/>
          <w:sz w:val="20"/>
          <w:szCs w:val="20"/>
        </w:rPr>
      </w:pPr>
      <w:r w:rsidRPr="00900642">
        <w:rPr>
          <w:rFonts w:ascii="Helvetica" w:eastAsia="Times New Roman" w:hAnsi="Helvetica" w:cs="Helvetica"/>
          <w:color w:val="757575"/>
          <w:sz w:val="20"/>
          <w:szCs w:val="20"/>
        </w:rPr>
        <w:t>A refresher on what r-squared is and an intuitive step-by-step guide how it’s calculated</w:t>
      </w:r>
    </w:p>
    <w:p w:rsidR="0004317D" w:rsidRDefault="0004317D" w:rsidP="0004317D">
      <w:pPr>
        <w:pStyle w:val="kf"/>
        <w:spacing w:before="0" w:beforeAutospacing="0" w:after="0" w:afterAutospacing="0"/>
        <w:rPr>
          <w:rStyle w:val="s"/>
          <w:rFonts w:asciiTheme="minorHAnsi" w:hAnsiTheme="minorHAnsi" w:cstheme="minorHAnsi"/>
          <w:color w:val="292929"/>
          <w:spacing w:val="-1"/>
          <w:sz w:val="20"/>
          <w:szCs w:val="20"/>
        </w:rPr>
      </w:pPr>
    </w:p>
    <w:p w:rsidR="00C25406" w:rsidRPr="0004317D" w:rsidRDefault="00C25406" w:rsidP="0004317D">
      <w:pPr>
        <w:pStyle w:val="kf"/>
        <w:spacing w:before="0" w:beforeAutospacing="0" w:after="0" w:afterAutospacing="0"/>
        <w:rPr>
          <w:rFonts w:asciiTheme="minorHAnsi" w:hAnsiTheme="minorHAnsi" w:cstheme="minorHAnsi"/>
          <w:color w:val="292929"/>
          <w:spacing w:val="-1"/>
          <w:sz w:val="20"/>
          <w:szCs w:val="20"/>
        </w:rPr>
      </w:pPr>
      <w:r w:rsidRPr="0004317D">
        <w:rPr>
          <w:rStyle w:val="s"/>
          <w:rFonts w:asciiTheme="minorHAnsi" w:hAnsiTheme="minorHAnsi" w:cstheme="minorHAnsi"/>
          <w:color w:val="292929"/>
          <w:spacing w:val="-1"/>
          <w:sz w:val="20"/>
          <w:szCs w:val="20"/>
        </w:rPr>
        <w:t>R</w:t>
      </w:r>
      <w:r w:rsidRPr="0004317D">
        <w:rPr>
          <w:rFonts w:asciiTheme="minorHAnsi" w:hAnsiTheme="minorHAnsi" w:cstheme="minorHAnsi"/>
          <w:color w:val="292929"/>
          <w:spacing w:val="-1"/>
          <w:sz w:val="20"/>
          <w:szCs w:val="20"/>
        </w:rPr>
        <w:t>-squared can be hard to understand conceptually. Instead of introducing the mathematical formulas involved, I thought it may be refreshing to show how it’s intuitively calculated from scratch and explain each step in plain English.</w:t>
      </w:r>
    </w:p>
    <w:p w:rsidR="0004317D" w:rsidRDefault="0004317D" w:rsidP="0004317D">
      <w:pPr>
        <w:pStyle w:val="Heading1"/>
        <w:spacing w:before="0" w:beforeAutospacing="0" w:after="0" w:afterAutospacing="0"/>
        <w:rPr>
          <w:rFonts w:asciiTheme="minorHAnsi" w:hAnsiTheme="minorHAnsi" w:cstheme="minorHAnsi"/>
          <w:b w:val="0"/>
          <w:bCs w:val="0"/>
          <w:color w:val="292929"/>
          <w:sz w:val="20"/>
          <w:szCs w:val="20"/>
        </w:rPr>
      </w:pPr>
    </w:p>
    <w:p w:rsidR="00C25406" w:rsidRPr="0004317D" w:rsidRDefault="00C25406" w:rsidP="0004317D">
      <w:pPr>
        <w:pStyle w:val="Heading1"/>
        <w:spacing w:before="0" w:beforeAutospacing="0" w:after="0" w:afterAutospacing="0"/>
        <w:rPr>
          <w:rFonts w:asciiTheme="minorHAnsi" w:hAnsiTheme="minorHAnsi" w:cstheme="minorHAnsi"/>
          <w:b w:val="0"/>
          <w:bCs w:val="0"/>
          <w:color w:val="292929"/>
          <w:sz w:val="20"/>
          <w:szCs w:val="20"/>
        </w:rPr>
      </w:pPr>
      <w:r w:rsidRPr="0004317D">
        <w:rPr>
          <w:rFonts w:asciiTheme="minorHAnsi" w:hAnsiTheme="minorHAnsi" w:cstheme="minorHAnsi"/>
          <w:b w:val="0"/>
          <w:bCs w:val="0"/>
          <w:color w:val="292929"/>
          <w:sz w:val="20"/>
          <w:szCs w:val="20"/>
        </w:rPr>
        <w:t>What is R-Squared?</w:t>
      </w:r>
    </w:p>
    <w:p w:rsidR="0004317D" w:rsidRDefault="0004317D" w:rsidP="0004317D">
      <w:pPr>
        <w:pStyle w:val="kf"/>
        <w:spacing w:before="0" w:beforeAutospacing="0" w:after="0" w:afterAutospacing="0"/>
        <w:rPr>
          <w:rFonts w:asciiTheme="minorHAnsi" w:hAnsiTheme="minorHAnsi" w:cstheme="minorHAnsi"/>
          <w:color w:val="292929"/>
          <w:spacing w:val="-1"/>
          <w:sz w:val="20"/>
          <w:szCs w:val="20"/>
        </w:rPr>
      </w:pPr>
    </w:p>
    <w:p w:rsidR="00C25406" w:rsidRPr="0004317D" w:rsidRDefault="00C25406" w:rsidP="0004317D">
      <w:pPr>
        <w:pStyle w:val="kf"/>
        <w:spacing w:before="0" w:beforeAutospacing="0" w:after="0" w:afterAutospacing="0"/>
        <w:rPr>
          <w:rFonts w:asciiTheme="minorHAnsi" w:hAnsiTheme="minorHAnsi" w:cstheme="minorHAnsi"/>
          <w:color w:val="292929"/>
          <w:spacing w:val="-1"/>
          <w:sz w:val="20"/>
          <w:szCs w:val="20"/>
        </w:rPr>
      </w:pPr>
      <w:r w:rsidRPr="0004317D">
        <w:rPr>
          <w:rFonts w:asciiTheme="minorHAnsi" w:hAnsiTheme="minorHAnsi" w:cstheme="minorHAnsi"/>
          <w:color w:val="292929"/>
          <w:spacing w:val="-1"/>
          <w:sz w:val="20"/>
          <w:szCs w:val="20"/>
        </w:rPr>
        <w:t>It’s a statistical measure between 0 and 1 which calculates how similar a regression line is to the data it’s fitted to. If it’s a 1, the model 100% predicts the data variance; if it’s a 0, the model predicts none of the variance.</w:t>
      </w:r>
    </w:p>
    <w:p w:rsidR="0004317D" w:rsidRDefault="0004317D" w:rsidP="0004317D">
      <w:pPr>
        <w:pStyle w:val="mt"/>
        <w:spacing w:before="0" w:beforeAutospacing="0" w:after="0" w:afterAutospacing="0"/>
        <w:rPr>
          <w:rFonts w:asciiTheme="minorHAnsi" w:hAnsiTheme="minorHAnsi" w:cstheme="minorHAnsi"/>
          <w:color w:val="757575"/>
          <w:spacing w:val="-2"/>
          <w:sz w:val="20"/>
          <w:szCs w:val="20"/>
        </w:rPr>
      </w:pPr>
    </w:p>
    <w:p w:rsidR="00C25406" w:rsidRPr="0004317D" w:rsidRDefault="00C25406" w:rsidP="0004317D">
      <w:pPr>
        <w:pStyle w:val="mt"/>
        <w:spacing w:before="0" w:beforeAutospacing="0" w:after="0" w:afterAutospacing="0"/>
        <w:rPr>
          <w:rFonts w:asciiTheme="minorHAnsi" w:hAnsiTheme="minorHAnsi" w:cstheme="minorHAnsi"/>
          <w:color w:val="757575"/>
          <w:spacing w:val="-2"/>
          <w:sz w:val="20"/>
          <w:szCs w:val="20"/>
        </w:rPr>
      </w:pPr>
      <w:r w:rsidRPr="0004317D">
        <w:rPr>
          <w:rFonts w:asciiTheme="minorHAnsi" w:hAnsiTheme="minorHAnsi" w:cstheme="minorHAnsi"/>
          <w:color w:val="757575"/>
          <w:spacing w:val="-2"/>
          <w:sz w:val="20"/>
          <w:szCs w:val="20"/>
        </w:rPr>
        <w:t>R-Squared = Explained variance of the model / Total variance of the target variable</w:t>
      </w:r>
    </w:p>
    <w:p w:rsidR="0004317D" w:rsidRDefault="0004317D" w:rsidP="0004317D">
      <w:pPr>
        <w:pStyle w:val="kf"/>
        <w:spacing w:before="0" w:beforeAutospacing="0" w:after="0" w:afterAutospacing="0"/>
        <w:rPr>
          <w:rFonts w:asciiTheme="minorHAnsi" w:hAnsiTheme="minorHAnsi" w:cstheme="minorHAnsi"/>
          <w:color w:val="292929"/>
          <w:spacing w:val="-1"/>
          <w:sz w:val="20"/>
          <w:szCs w:val="20"/>
        </w:rPr>
      </w:pPr>
    </w:p>
    <w:p w:rsidR="00C25406" w:rsidRPr="0004317D" w:rsidRDefault="00C25406" w:rsidP="0004317D">
      <w:pPr>
        <w:pStyle w:val="kf"/>
        <w:spacing w:before="0" w:beforeAutospacing="0" w:after="0" w:afterAutospacing="0"/>
        <w:rPr>
          <w:rFonts w:asciiTheme="minorHAnsi" w:hAnsiTheme="minorHAnsi" w:cstheme="minorHAnsi"/>
          <w:color w:val="292929"/>
          <w:spacing w:val="-1"/>
          <w:sz w:val="20"/>
          <w:szCs w:val="20"/>
        </w:rPr>
      </w:pPr>
      <w:r w:rsidRPr="0004317D">
        <w:rPr>
          <w:rFonts w:asciiTheme="minorHAnsi" w:hAnsiTheme="minorHAnsi" w:cstheme="minorHAnsi"/>
          <w:color w:val="292929"/>
          <w:spacing w:val="-1"/>
          <w:sz w:val="20"/>
          <w:szCs w:val="20"/>
        </w:rPr>
        <w:t>Still not making sense? Don’t worry. Let’s dig into what all that means by</w:t>
      </w:r>
    </w:p>
    <w:p w:rsidR="00C25406" w:rsidRPr="0004317D" w:rsidRDefault="00C25406" w:rsidP="0004317D">
      <w:pPr>
        <w:numPr>
          <w:ilvl w:val="0"/>
          <w:numId w:val="1"/>
        </w:numPr>
        <w:spacing w:after="0" w:line="240" w:lineRule="auto"/>
        <w:ind w:left="450"/>
        <w:rPr>
          <w:rFonts w:cstheme="minorHAnsi"/>
          <w:color w:val="292929"/>
          <w:spacing w:val="-1"/>
          <w:sz w:val="20"/>
          <w:szCs w:val="20"/>
        </w:rPr>
      </w:pPr>
      <w:r w:rsidRPr="0004317D">
        <w:rPr>
          <w:rFonts w:cstheme="minorHAnsi"/>
          <w:color w:val="292929"/>
          <w:spacing w:val="-1"/>
          <w:sz w:val="20"/>
          <w:szCs w:val="20"/>
        </w:rPr>
        <w:t>First, explaining what is necessary for r-squared to even be calculated.</w:t>
      </w:r>
    </w:p>
    <w:p w:rsidR="00C25406" w:rsidRPr="0004317D" w:rsidRDefault="00C25406" w:rsidP="0004317D">
      <w:pPr>
        <w:numPr>
          <w:ilvl w:val="0"/>
          <w:numId w:val="1"/>
        </w:numPr>
        <w:spacing w:after="0" w:line="240" w:lineRule="auto"/>
        <w:ind w:left="450"/>
        <w:rPr>
          <w:rFonts w:cstheme="minorHAnsi"/>
          <w:color w:val="292929"/>
          <w:spacing w:val="-1"/>
          <w:sz w:val="20"/>
          <w:szCs w:val="20"/>
        </w:rPr>
      </w:pPr>
      <w:r w:rsidRPr="0004317D">
        <w:rPr>
          <w:rFonts w:cstheme="minorHAnsi"/>
          <w:color w:val="292929"/>
          <w:spacing w:val="-1"/>
          <w:sz w:val="20"/>
          <w:szCs w:val="20"/>
        </w:rPr>
        <w:t>Second, going through a step by step example with a simple set of data to calculate this statistical measure from scratch.</w:t>
      </w:r>
    </w:p>
    <w:p w:rsidR="0004317D" w:rsidRDefault="0004317D" w:rsidP="0004317D">
      <w:pPr>
        <w:pStyle w:val="Heading1"/>
        <w:spacing w:before="0" w:beforeAutospacing="0" w:after="0" w:afterAutospacing="0"/>
        <w:rPr>
          <w:rFonts w:asciiTheme="minorHAnsi" w:hAnsiTheme="minorHAnsi" w:cstheme="minorHAnsi"/>
          <w:b w:val="0"/>
          <w:bCs w:val="0"/>
          <w:color w:val="292929"/>
          <w:sz w:val="20"/>
          <w:szCs w:val="20"/>
        </w:rPr>
      </w:pPr>
    </w:p>
    <w:p w:rsidR="00C25406" w:rsidRPr="0004317D" w:rsidRDefault="00C25406" w:rsidP="0004317D">
      <w:pPr>
        <w:pStyle w:val="Heading1"/>
        <w:spacing w:before="0" w:beforeAutospacing="0" w:after="0" w:afterAutospacing="0"/>
        <w:rPr>
          <w:rFonts w:asciiTheme="minorHAnsi" w:hAnsiTheme="minorHAnsi" w:cstheme="minorHAnsi"/>
          <w:b w:val="0"/>
          <w:bCs w:val="0"/>
          <w:color w:val="292929"/>
          <w:sz w:val="20"/>
          <w:szCs w:val="20"/>
        </w:rPr>
      </w:pPr>
      <w:r w:rsidRPr="0004317D">
        <w:rPr>
          <w:rFonts w:asciiTheme="minorHAnsi" w:hAnsiTheme="minorHAnsi" w:cstheme="minorHAnsi"/>
          <w:b w:val="0"/>
          <w:bCs w:val="0"/>
          <w:color w:val="292929"/>
          <w:sz w:val="20"/>
          <w:szCs w:val="20"/>
        </w:rPr>
        <w:t>What we need:</w:t>
      </w:r>
    </w:p>
    <w:p w:rsidR="00C25406" w:rsidRPr="0004317D" w:rsidRDefault="00C25406" w:rsidP="0004317D">
      <w:pPr>
        <w:numPr>
          <w:ilvl w:val="0"/>
          <w:numId w:val="2"/>
        </w:numPr>
        <w:spacing w:after="0" w:line="240" w:lineRule="auto"/>
        <w:ind w:left="450"/>
        <w:rPr>
          <w:rFonts w:cstheme="minorHAnsi"/>
          <w:color w:val="292929"/>
          <w:spacing w:val="-1"/>
          <w:sz w:val="20"/>
          <w:szCs w:val="20"/>
        </w:rPr>
      </w:pPr>
      <w:r w:rsidRPr="0004317D">
        <w:rPr>
          <w:rFonts w:cstheme="minorHAnsi"/>
          <w:color w:val="292929"/>
          <w:spacing w:val="-1"/>
          <w:sz w:val="20"/>
          <w:szCs w:val="20"/>
        </w:rPr>
        <w:t>Data set which contains at least 1 independent variable (X) and 1 dependent variable (Y)</w:t>
      </w:r>
    </w:p>
    <w:p w:rsidR="00C25406" w:rsidRPr="0004317D" w:rsidRDefault="00C25406" w:rsidP="0004317D">
      <w:pPr>
        <w:numPr>
          <w:ilvl w:val="0"/>
          <w:numId w:val="2"/>
        </w:numPr>
        <w:spacing w:after="0" w:line="240" w:lineRule="auto"/>
        <w:ind w:left="450"/>
        <w:rPr>
          <w:rFonts w:cstheme="minorHAnsi"/>
          <w:color w:val="292929"/>
          <w:spacing w:val="-1"/>
          <w:sz w:val="20"/>
          <w:szCs w:val="20"/>
        </w:rPr>
      </w:pPr>
      <w:r w:rsidRPr="0004317D">
        <w:rPr>
          <w:rFonts w:cstheme="minorHAnsi"/>
          <w:color w:val="292929"/>
          <w:spacing w:val="-1"/>
          <w:sz w:val="20"/>
          <w:szCs w:val="20"/>
        </w:rPr>
        <w:t>A linear regression fitted to the data.</w:t>
      </w:r>
    </w:p>
    <w:p w:rsidR="00C25406" w:rsidRPr="0004317D" w:rsidRDefault="00C25406" w:rsidP="0004317D">
      <w:pPr>
        <w:numPr>
          <w:ilvl w:val="0"/>
          <w:numId w:val="2"/>
        </w:numPr>
        <w:spacing w:after="0" w:line="240" w:lineRule="auto"/>
        <w:ind w:left="450"/>
        <w:rPr>
          <w:rFonts w:cstheme="minorHAnsi"/>
          <w:color w:val="292929"/>
          <w:spacing w:val="-1"/>
          <w:sz w:val="20"/>
          <w:szCs w:val="20"/>
        </w:rPr>
      </w:pPr>
      <w:r w:rsidRPr="0004317D">
        <w:rPr>
          <w:rFonts w:cstheme="minorHAnsi"/>
          <w:color w:val="292929"/>
          <w:spacing w:val="-1"/>
          <w:sz w:val="20"/>
          <w:szCs w:val="20"/>
        </w:rPr>
        <w:t>A horizontal line of the average Y on the data (I’ll explain this in a minute).</w:t>
      </w:r>
    </w:p>
    <w:p w:rsidR="00C25406" w:rsidRPr="0004317D" w:rsidRDefault="00C25406" w:rsidP="0004317D">
      <w:pPr>
        <w:numPr>
          <w:ilvl w:val="0"/>
          <w:numId w:val="2"/>
        </w:numPr>
        <w:spacing w:after="0" w:line="240" w:lineRule="auto"/>
        <w:ind w:left="450"/>
        <w:rPr>
          <w:rFonts w:cstheme="minorHAnsi"/>
          <w:color w:val="292929"/>
          <w:spacing w:val="-1"/>
          <w:sz w:val="20"/>
          <w:szCs w:val="20"/>
        </w:rPr>
      </w:pPr>
      <w:r w:rsidRPr="0004317D">
        <w:rPr>
          <w:rFonts w:cstheme="minorHAnsi"/>
          <w:color w:val="292929"/>
          <w:spacing w:val="-1"/>
          <w:sz w:val="20"/>
          <w:szCs w:val="20"/>
        </w:rPr>
        <w:t>Python (or even just a pen and paper can work).</w:t>
      </w:r>
    </w:p>
    <w:p w:rsidR="0004317D" w:rsidRDefault="0004317D" w:rsidP="0004317D">
      <w:pPr>
        <w:pStyle w:val="Heading1"/>
        <w:spacing w:before="0" w:beforeAutospacing="0" w:after="0" w:afterAutospacing="0"/>
        <w:rPr>
          <w:rFonts w:asciiTheme="minorHAnsi" w:hAnsiTheme="minorHAnsi" w:cstheme="minorHAnsi"/>
          <w:b w:val="0"/>
          <w:bCs w:val="0"/>
          <w:color w:val="292929"/>
          <w:sz w:val="20"/>
          <w:szCs w:val="20"/>
        </w:rPr>
      </w:pPr>
    </w:p>
    <w:p w:rsidR="00C25406" w:rsidRPr="0004317D" w:rsidRDefault="00C25406" w:rsidP="0004317D">
      <w:pPr>
        <w:pStyle w:val="Heading1"/>
        <w:spacing w:before="0" w:beforeAutospacing="0" w:after="0" w:afterAutospacing="0"/>
        <w:rPr>
          <w:rFonts w:asciiTheme="minorHAnsi" w:hAnsiTheme="minorHAnsi" w:cstheme="minorHAnsi"/>
          <w:b w:val="0"/>
          <w:bCs w:val="0"/>
          <w:color w:val="292929"/>
          <w:sz w:val="20"/>
          <w:szCs w:val="20"/>
        </w:rPr>
      </w:pPr>
      <w:r w:rsidRPr="0004317D">
        <w:rPr>
          <w:rFonts w:asciiTheme="minorHAnsi" w:hAnsiTheme="minorHAnsi" w:cstheme="minorHAnsi"/>
          <w:b w:val="0"/>
          <w:bCs w:val="0"/>
          <w:color w:val="292929"/>
          <w:sz w:val="20"/>
          <w:szCs w:val="20"/>
        </w:rPr>
        <w:t>Step 1: Have a data set and form a linear regression</w:t>
      </w:r>
    </w:p>
    <w:p w:rsidR="0004317D" w:rsidRDefault="0004317D" w:rsidP="0004317D">
      <w:pPr>
        <w:pStyle w:val="kf"/>
        <w:spacing w:before="0" w:beforeAutospacing="0" w:after="0" w:afterAutospacing="0"/>
        <w:rPr>
          <w:rFonts w:asciiTheme="minorHAnsi" w:hAnsiTheme="minorHAnsi" w:cstheme="minorHAnsi"/>
          <w:color w:val="292929"/>
          <w:spacing w:val="-1"/>
          <w:sz w:val="20"/>
          <w:szCs w:val="20"/>
        </w:rPr>
      </w:pPr>
    </w:p>
    <w:p w:rsidR="00C25406" w:rsidRPr="0004317D" w:rsidRDefault="00C25406" w:rsidP="0004317D">
      <w:pPr>
        <w:pStyle w:val="kf"/>
        <w:spacing w:before="0" w:beforeAutospacing="0" w:after="0" w:afterAutospacing="0"/>
        <w:rPr>
          <w:rFonts w:asciiTheme="minorHAnsi" w:hAnsiTheme="minorHAnsi" w:cstheme="minorHAnsi"/>
          <w:color w:val="292929"/>
          <w:spacing w:val="-1"/>
          <w:sz w:val="20"/>
          <w:szCs w:val="20"/>
        </w:rPr>
      </w:pPr>
      <w:r w:rsidRPr="0004317D">
        <w:rPr>
          <w:rFonts w:asciiTheme="minorHAnsi" w:hAnsiTheme="minorHAnsi" w:cstheme="minorHAnsi"/>
          <w:color w:val="292929"/>
          <w:spacing w:val="-1"/>
          <w:sz w:val="20"/>
          <w:szCs w:val="20"/>
        </w:rPr>
        <w:t>It’s important to keep in mind that in this example we are using arbitrary data. We can do this exercise with any data set. X is an array of integers from 0–9. Y is an array of the first 10 digits of the </w:t>
      </w:r>
      <w:hyperlink r:id="rId6" w:history="1">
        <w:r w:rsidRPr="0004317D">
          <w:rPr>
            <w:rStyle w:val="Hyperlink"/>
            <w:rFonts w:asciiTheme="minorHAnsi" w:hAnsiTheme="minorHAnsi" w:cstheme="minorHAnsi"/>
            <w:spacing w:val="-1"/>
            <w:sz w:val="20"/>
            <w:szCs w:val="20"/>
          </w:rPr>
          <w:t>Fibonacci sequence</w:t>
        </w:r>
      </w:hyperlink>
      <w:r w:rsidRPr="0004317D">
        <w:rPr>
          <w:rFonts w:asciiTheme="minorHAnsi" w:hAnsiTheme="minorHAnsi" w:cstheme="minorHAnsi"/>
          <w:color w:val="292929"/>
          <w:spacing w:val="-1"/>
          <w:sz w:val="20"/>
          <w:szCs w:val="20"/>
        </w:rPr>
        <w:t xml:space="preserve">. After plotting the </w:t>
      </w:r>
      <w:proofErr w:type="spellStart"/>
      <w:r w:rsidRPr="0004317D">
        <w:rPr>
          <w:rFonts w:asciiTheme="minorHAnsi" w:hAnsiTheme="minorHAnsi" w:cstheme="minorHAnsi"/>
          <w:color w:val="292929"/>
          <w:spacing w:val="-1"/>
          <w:sz w:val="20"/>
          <w:szCs w:val="20"/>
        </w:rPr>
        <w:t>datapoints</w:t>
      </w:r>
      <w:proofErr w:type="spellEnd"/>
      <w:r w:rsidRPr="0004317D">
        <w:rPr>
          <w:rFonts w:asciiTheme="minorHAnsi" w:hAnsiTheme="minorHAnsi" w:cstheme="minorHAnsi"/>
          <w:color w:val="292929"/>
          <w:spacing w:val="-1"/>
          <w:sz w:val="20"/>
          <w:szCs w:val="20"/>
        </w:rPr>
        <w:t>, we will fit our ordinary least squares regression (OLS) line on top.</w:t>
      </w:r>
    </w:p>
    <w:p w:rsidR="00C25406" w:rsidRPr="0004317D" w:rsidRDefault="00C25406" w:rsidP="0004317D">
      <w:pPr>
        <w:pStyle w:val="kf"/>
        <w:spacing w:before="0" w:beforeAutospacing="0" w:after="0" w:afterAutospacing="0"/>
        <w:rPr>
          <w:rFonts w:asciiTheme="minorHAnsi" w:hAnsiTheme="minorHAnsi" w:cstheme="minorHAnsi"/>
          <w:color w:val="292929"/>
          <w:spacing w:val="-1"/>
          <w:sz w:val="20"/>
          <w:szCs w:val="20"/>
        </w:rPr>
      </w:pPr>
      <w:r w:rsidRPr="0004317D">
        <w:rPr>
          <w:rFonts w:asciiTheme="minorHAnsi" w:hAnsiTheme="minorHAnsi" w:cstheme="minorHAnsi"/>
          <w:color w:val="292929"/>
          <w:spacing w:val="-1"/>
          <w:sz w:val="20"/>
          <w:szCs w:val="20"/>
        </w:rPr>
        <w:t>More info about linear regressions can be found </w:t>
      </w:r>
      <w:hyperlink r:id="rId7" w:history="1">
        <w:r w:rsidRPr="0004317D">
          <w:rPr>
            <w:rStyle w:val="Hyperlink"/>
            <w:rFonts w:asciiTheme="minorHAnsi" w:hAnsiTheme="minorHAnsi" w:cstheme="minorHAnsi"/>
            <w:spacing w:val="-1"/>
            <w:sz w:val="20"/>
            <w:szCs w:val="20"/>
          </w:rPr>
          <w:t>here</w:t>
        </w:r>
      </w:hyperlink>
      <w:r w:rsidRPr="0004317D">
        <w:rPr>
          <w:rFonts w:asciiTheme="minorHAnsi" w:hAnsiTheme="minorHAnsi" w:cstheme="minorHAnsi"/>
          <w:color w:val="292929"/>
          <w:spacing w:val="-1"/>
          <w:sz w:val="20"/>
          <w:szCs w:val="20"/>
        </w:rPr>
        <w:t>. But the main idea behind OLS is that it’s trying to predict where the Y’s will be for each X.</w:t>
      </w:r>
    </w:p>
    <w:tbl>
      <w:tblPr>
        <w:tblW w:w="0" w:type="auto"/>
        <w:tblCellMar>
          <w:left w:w="0" w:type="dxa"/>
          <w:right w:w="0" w:type="dxa"/>
        </w:tblCellMar>
        <w:tblLook w:val="04A0" w:firstRow="1" w:lastRow="0" w:firstColumn="1" w:lastColumn="0" w:noHBand="0" w:noVBand="1"/>
      </w:tblPr>
      <w:tblGrid>
        <w:gridCol w:w="990"/>
        <w:gridCol w:w="6631"/>
      </w:tblGrid>
      <w:tr w:rsidR="00453E82" w:rsidRPr="00453E82" w:rsidTr="00453E82">
        <w:trPr>
          <w:gridAfter w:val="1"/>
        </w:trPr>
        <w:tc>
          <w:tcPr>
            <w:tcW w:w="0" w:type="auto"/>
            <w:tcBorders>
              <w:top w:val="nil"/>
              <w:left w:val="nil"/>
              <w:bottom w:val="nil"/>
              <w:right w:val="nil"/>
            </w:tcBorders>
            <w:shd w:val="clear" w:color="auto" w:fill="auto"/>
            <w:tcMar>
              <w:top w:w="60" w:type="dxa"/>
              <w:left w:w="0" w:type="dxa"/>
              <w:bottom w:w="0" w:type="dxa"/>
              <w:right w:w="0" w:type="dxa"/>
            </w:tcMar>
            <w:hideMark/>
          </w:tcPr>
          <w:p w:rsidR="00453E82" w:rsidRPr="00453E82" w:rsidRDefault="00453E82" w:rsidP="00453E82">
            <w:pPr>
              <w:spacing w:after="0" w:line="300" w:lineRule="atLeast"/>
              <w:rPr>
                <w:rFonts w:ascii="Consolas" w:eastAsia="Times New Roman" w:hAnsi="Consolas" w:cs="Consolas"/>
                <w:color w:val="333333"/>
                <w:sz w:val="18"/>
                <w:szCs w:val="18"/>
              </w:rPr>
            </w:pPr>
            <w:r w:rsidRPr="00453E82">
              <w:rPr>
                <w:rFonts w:ascii="Consolas" w:eastAsia="Times New Roman" w:hAnsi="Consolas" w:cs="Consolas"/>
                <w:color w:val="6A737D"/>
                <w:sz w:val="18"/>
                <w:szCs w:val="18"/>
              </w:rPr>
              <w:t>#importing</w:t>
            </w:r>
          </w:p>
        </w:tc>
      </w:tr>
      <w:tr w:rsidR="00453E82" w:rsidRPr="00453E82" w:rsidTr="00453E82">
        <w:tc>
          <w:tcPr>
            <w:tcW w:w="210" w:type="dxa"/>
            <w:shd w:val="clear" w:color="auto" w:fill="auto"/>
            <w:noWrap/>
            <w:hideMark/>
          </w:tcPr>
          <w:p w:rsidR="00453E82" w:rsidRPr="00453E82" w:rsidRDefault="00453E82" w:rsidP="00453E82">
            <w:pPr>
              <w:spacing w:after="0" w:line="300" w:lineRule="atLeast"/>
              <w:rPr>
                <w:rFonts w:ascii="Consolas" w:eastAsia="Times New Roman" w:hAnsi="Consolas" w:cs="Consolas"/>
                <w:color w:val="333333"/>
                <w:sz w:val="18"/>
                <w:szCs w:val="18"/>
              </w:rPr>
            </w:pPr>
          </w:p>
        </w:tc>
        <w:tc>
          <w:tcPr>
            <w:tcW w:w="0" w:type="auto"/>
            <w:tcBorders>
              <w:top w:val="nil"/>
              <w:left w:val="nil"/>
              <w:bottom w:val="nil"/>
              <w:right w:val="nil"/>
            </w:tcBorders>
            <w:shd w:val="clear" w:color="auto" w:fill="auto"/>
            <w:hideMark/>
          </w:tcPr>
          <w:p w:rsidR="00453E82" w:rsidRPr="00453E82" w:rsidRDefault="00453E82" w:rsidP="00453E82">
            <w:pPr>
              <w:spacing w:after="0" w:line="300" w:lineRule="atLeast"/>
              <w:rPr>
                <w:rFonts w:ascii="Consolas" w:eastAsia="Times New Roman" w:hAnsi="Consolas" w:cs="Consolas"/>
                <w:color w:val="333333"/>
                <w:sz w:val="18"/>
                <w:szCs w:val="18"/>
              </w:rPr>
            </w:pPr>
            <w:r w:rsidRPr="00453E82">
              <w:rPr>
                <w:rFonts w:ascii="Consolas" w:eastAsia="Times New Roman" w:hAnsi="Consolas" w:cs="Consolas"/>
                <w:color w:val="005CC5"/>
                <w:sz w:val="18"/>
                <w:szCs w:val="18"/>
              </w:rPr>
              <w:t>%</w:t>
            </w:r>
            <w:proofErr w:type="spellStart"/>
            <w:r w:rsidRPr="00453E82">
              <w:rPr>
                <w:rFonts w:ascii="Consolas" w:eastAsia="Times New Roman" w:hAnsi="Consolas" w:cs="Consolas"/>
                <w:color w:val="333333"/>
                <w:sz w:val="18"/>
                <w:szCs w:val="18"/>
              </w:rPr>
              <w:t>matplotlib</w:t>
            </w:r>
            <w:proofErr w:type="spellEnd"/>
            <w:r w:rsidRPr="00453E82">
              <w:rPr>
                <w:rFonts w:ascii="Consolas" w:eastAsia="Times New Roman" w:hAnsi="Consolas" w:cs="Consolas"/>
                <w:color w:val="333333"/>
                <w:sz w:val="18"/>
                <w:szCs w:val="18"/>
              </w:rPr>
              <w:t xml:space="preserve"> inline</w:t>
            </w:r>
          </w:p>
        </w:tc>
      </w:tr>
      <w:tr w:rsidR="00453E82" w:rsidRPr="00453E82" w:rsidTr="00453E82">
        <w:tc>
          <w:tcPr>
            <w:tcW w:w="210" w:type="dxa"/>
            <w:shd w:val="clear" w:color="auto" w:fill="auto"/>
            <w:noWrap/>
            <w:hideMark/>
          </w:tcPr>
          <w:p w:rsidR="00453E82" w:rsidRPr="00453E82" w:rsidRDefault="00453E82" w:rsidP="00453E82">
            <w:pPr>
              <w:spacing w:after="0" w:line="300" w:lineRule="atLeast"/>
              <w:rPr>
                <w:rFonts w:ascii="Consolas" w:eastAsia="Times New Roman" w:hAnsi="Consolas" w:cs="Consolas"/>
                <w:color w:val="333333"/>
                <w:sz w:val="18"/>
                <w:szCs w:val="18"/>
              </w:rPr>
            </w:pPr>
          </w:p>
        </w:tc>
        <w:tc>
          <w:tcPr>
            <w:tcW w:w="0" w:type="auto"/>
            <w:tcBorders>
              <w:top w:val="nil"/>
              <w:left w:val="nil"/>
              <w:bottom w:val="nil"/>
              <w:right w:val="nil"/>
            </w:tcBorders>
            <w:shd w:val="clear" w:color="auto" w:fill="auto"/>
            <w:hideMark/>
          </w:tcPr>
          <w:p w:rsidR="00453E82" w:rsidRPr="00453E82" w:rsidRDefault="00453E82" w:rsidP="00453E82">
            <w:pPr>
              <w:spacing w:after="0" w:line="300" w:lineRule="atLeast"/>
              <w:rPr>
                <w:rFonts w:ascii="Consolas" w:eastAsia="Times New Roman" w:hAnsi="Consolas" w:cs="Consolas"/>
                <w:color w:val="333333"/>
                <w:sz w:val="18"/>
                <w:szCs w:val="18"/>
              </w:rPr>
            </w:pPr>
            <w:r w:rsidRPr="00453E82">
              <w:rPr>
                <w:rFonts w:ascii="Consolas" w:eastAsia="Times New Roman" w:hAnsi="Consolas" w:cs="Consolas"/>
                <w:color w:val="D73A49"/>
                <w:sz w:val="18"/>
                <w:szCs w:val="18"/>
              </w:rPr>
              <w:t>import</w:t>
            </w:r>
            <w:r w:rsidRPr="00453E82">
              <w:rPr>
                <w:rFonts w:ascii="Consolas" w:eastAsia="Times New Roman" w:hAnsi="Consolas" w:cs="Consolas"/>
                <w:color w:val="333333"/>
                <w:sz w:val="18"/>
                <w:szCs w:val="18"/>
              </w:rPr>
              <w:t xml:space="preserve"> </w:t>
            </w:r>
            <w:proofErr w:type="spellStart"/>
            <w:r w:rsidRPr="00453E82">
              <w:rPr>
                <w:rFonts w:ascii="Consolas" w:eastAsia="Times New Roman" w:hAnsi="Consolas" w:cs="Consolas"/>
                <w:color w:val="333333"/>
                <w:sz w:val="18"/>
                <w:szCs w:val="18"/>
              </w:rPr>
              <w:t>numpy</w:t>
            </w:r>
            <w:proofErr w:type="spellEnd"/>
            <w:r w:rsidRPr="00453E82">
              <w:rPr>
                <w:rFonts w:ascii="Consolas" w:eastAsia="Times New Roman" w:hAnsi="Consolas" w:cs="Consolas"/>
                <w:color w:val="333333"/>
                <w:sz w:val="18"/>
                <w:szCs w:val="18"/>
              </w:rPr>
              <w:t xml:space="preserve"> </w:t>
            </w:r>
            <w:r w:rsidRPr="00453E82">
              <w:rPr>
                <w:rFonts w:ascii="Consolas" w:eastAsia="Times New Roman" w:hAnsi="Consolas" w:cs="Consolas"/>
                <w:color w:val="D73A49"/>
                <w:sz w:val="18"/>
                <w:szCs w:val="18"/>
              </w:rPr>
              <w:t>as</w:t>
            </w:r>
            <w:r w:rsidRPr="00453E82">
              <w:rPr>
                <w:rFonts w:ascii="Consolas" w:eastAsia="Times New Roman" w:hAnsi="Consolas" w:cs="Consolas"/>
                <w:color w:val="333333"/>
                <w:sz w:val="18"/>
                <w:szCs w:val="18"/>
              </w:rPr>
              <w:t xml:space="preserve"> </w:t>
            </w:r>
            <w:proofErr w:type="spellStart"/>
            <w:r w:rsidRPr="00453E82">
              <w:rPr>
                <w:rFonts w:ascii="Consolas" w:eastAsia="Times New Roman" w:hAnsi="Consolas" w:cs="Consolas"/>
                <w:color w:val="333333"/>
                <w:sz w:val="18"/>
                <w:szCs w:val="18"/>
              </w:rPr>
              <w:t>np</w:t>
            </w:r>
            <w:proofErr w:type="spellEnd"/>
          </w:p>
        </w:tc>
      </w:tr>
      <w:tr w:rsidR="00453E82" w:rsidRPr="00453E82" w:rsidTr="00453E82">
        <w:tc>
          <w:tcPr>
            <w:tcW w:w="210" w:type="dxa"/>
            <w:shd w:val="clear" w:color="auto" w:fill="auto"/>
            <w:noWrap/>
            <w:hideMark/>
          </w:tcPr>
          <w:p w:rsidR="00453E82" w:rsidRPr="00453E82" w:rsidRDefault="00453E82" w:rsidP="00453E82">
            <w:pPr>
              <w:spacing w:after="0" w:line="300" w:lineRule="atLeast"/>
              <w:rPr>
                <w:rFonts w:ascii="Consolas" w:eastAsia="Times New Roman" w:hAnsi="Consolas" w:cs="Consolas"/>
                <w:color w:val="333333"/>
                <w:sz w:val="18"/>
                <w:szCs w:val="18"/>
              </w:rPr>
            </w:pPr>
          </w:p>
        </w:tc>
        <w:tc>
          <w:tcPr>
            <w:tcW w:w="0" w:type="auto"/>
            <w:tcBorders>
              <w:top w:val="nil"/>
              <w:left w:val="nil"/>
              <w:bottom w:val="nil"/>
              <w:right w:val="nil"/>
            </w:tcBorders>
            <w:shd w:val="clear" w:color="auto" w:fill="auto"/>
            <w:hideMark/>
          </w:tcPr>
          <w:p w:rsidR="00453E82" w:rsidRPr="00453E82" w:rsidRDefault="00453E82" w:rsidP="00453E82">
            <w:pPr>
              <w:spacing w:after="0" w:line="300" w:lineRule="atLeast"/>
              <w:rPr>
                <w:rFonts w:ascii="Consolas" w:eastAsia="Times New Roman" w:hAnsi="Consolas" w:cs="Consolas"/>
                <w:color w:val="333333"/>
                <w:sz w:val="18"/>
                <w:szCs w:val="18"/>
              </w:rPr>
            </w:pPr>
            <w:r w:rsidRPr="00453E82">
              <w:rPr>
                <w:rFonts w:ascii="Consolas" w:eastAsia="Times New Roman" w:hAnsi="Consolas" w:cs="Consolas"/>
                <w:color w:val="D73A49"/>
                <w:sz w:val="18"/>
                <w:szCs w:val="18"/>
              </w:rPr>
              <w:t>from</w:t>
            </w:r>
            <w:r w:rsidRPr="00453E82">
              <w:rPr>
                <w:rFonts w:ascii="Consolas" w:eastAsia="Times New Roman" w:hAnsi="Consolas" w:cs="Consolas"/>
                <w:color w:val="333333"/>
                <w:sz w:val="18"/>
                <w:szCs w:val="18"/>
              </w:rPr>
              <w:t xml:space="preserve"> </w:t>
            </w:r>
            <w:proofErr w:type="spellStart"/>
            <w:r w:rsidRPr="00453E82">
              <w:rPr>
                <w:rFonts w:ascii="Consolas" w:eastAsia="Times New Roman" w:hAnsi="Consolas" w:cs="Consolas"/>
                <w:color w:val="333333"/>
                <w:sz w:val="18"/>
                <w:szCs w:val="18"/>
              </w:rPr>
              <w:t>sklearn.metrics</w:t>
            </w:r>
            <w:proofErr w:type="spellEnd"/>
            <w:r w:rsidRPr="00453E82">
              <w:rPr>
                <w:rFonts w:ascii="Consolas" w:eastAsia="Times New Roman" w:hAnsi="Consolas" w:cs="Consolas"/>
                <w:color w:val="333333"/>
                <w:sz w:val="18"/>
                <w:szCs w:val="18"/>
              </w:rPr>
              <w:t xml:space="preserve"> </w:t>
            </w:r>
            <w:r w:rsidRPr="00453E82">
              <w:rPr>
                <w:rFonts w:ascii="Consolas" w:eastAsia="Times New Roman" w:hAnsi="Consolas" w:cs="Consolas"/>
                <w:color w:val="D73A49"/>
                <w:sz w:val="18"/>
                <w:szCs w:val="18"/>
              </w:rPr>
              <w:t>import</w:t>
            </w:r>
            <w:r w:rsidRPr="00453E82">
              <w:rPr>
                <w:rFonts w:ascii="Consolas" w:eastAsia="Times New Roman" w:hAnsi="Consolas" w:cs="Consolas"/>
                <w:color w:val="333333"/>
                <w:sz w:val="18"/>
                <w:szCs w:val="18"/>
              </w:rPr>
              <w:t xml:space="preserve"> r2_score</w:t>
            </w:r>
          </w:p>
        </w:tc>
      </w:tr>
      <w:tr w:rsidR="00453E82" w:rsidRPr="00453E82" w:rsidTr="00453E82">
        <w:tc>
          <w:tcPr>
            <w:tcW w:w="210" w:type="dxa"/>
            <w:shd w:val="clear" w:color="auto" w:fill="auto"/>
            <w:noWrap/>
            <w:hideMark/>
          </w:tcPr>
          <w:p w:rsidR="00453E82" w:rsidRPr="00453E82" w:rsidRDefault="00453E82" w:rsidP="00453E82">
            <w:pPr>
              <w:spacing w:after="0" w:line="300" w:lineRule="atLeast"/>
              <w:rPr>
                <w:rFonts w:ascii="Consolas" w:eastAsia="Times New Roman" w:hAnsi="Consolas" w:cs="Consolas"/>
                <w:color w:val="333333"/>
                <w:sz w:val="18"/>
                <w:szCs w:val="18"/>
              </w:rPr>
            </w:pPr>
          </w:p>
        </w:tc>
        <w:tc>
          <w:tcPr>
            <w:tcW w:w="0" w:type="auto"/>
            <w:tcBorders>
              <w:top w:val="nil"/>
              <w:left w:val="nil"/>
              <w:bottom w:val="nil"/>
              <w:right w:val="nil"/>
            </w:tcBorders>
            <w:shd w:val="clear" w:color="auto" w:fill="auto"/>
            <w:hideMark/>
          </w:tcPr>
          <w:p w:rsidR="00453E82" w:rsidRPr="00453E82" w:rsidRDefault="00453E82" w:rsidP="00453E82">
            <w:pPr>
              <w:spacing w:after="0" w:line="300" w:lineRule="atLeast"/>
              <w:rPr>
                <w:rFonts w:ascii="Consolas" w:eastAsia="Times New Roman" w:hAnsi="Consolas" w:cs="Consolas"/>
                <w:color w:val="333333"/>
                <w:sz w:val="18"/>
                <w:szCs w:val="18"/>
              </w:rPr>
            </w:pPr>
            <w:r w:rsidRPr="00453E82">
              <w:rPr>
                <w:rFonts w:ascii="Consolas" w:eastAsia="Times New Roman" w:hAnsi="Consolas" w:cs="Consolas"/>
                <w:color w:val="D73A49"/>
                <w:sz w:val="18"/>
                <w:szCs w:val="18"/>
              </w:rPr>
              <w:t>import</w:t>
            </w:r>
            <w:r w:rsidRPr="00453E82">
              <w:rPr>
                <w:rFonts w:ascii="Consolas" w:eastAsia="Times New Roman" w:hAnsi="Consolas" w:cs="Consolas"/>
                <w:color w:val="333333"/>
                <w:sz w:val="18"/>
                <w:szCs w:val="18"/>
              </w:rPr>
              <w:t xml:space="preserve"> </w:t>
            </w:r>
            <w:proofErr w:type="spellStart"/>
            <w:r w:rsidRPr="00453E82">
              <w:rPr>
                <w:rFonts w:ascii="Consolas" w:eastAsia="Times New Roman" w:hAnsi="Consolas" w:cs="Consolas"/>
                <w:color w:val="333333"/>
                <w:sz w:val="18"/>
                <w:szCs w:val="18"/>
              </w:rPr>
              <w:t>matplotlib.pyplot</w:t>
            </w:r>
            <w:proofErr w:type="spellEnd"/>
            <w:r w:rsidRPr="00453E82">
              <w:rPr>
                <w:rFonts w:ascii="Consolas" w:eastAsia="Times New Roman" w:hAnsi="Consolas" w:cs="Consolas"/>
                <w:color w:val="333333"/>
                <w:sz w:val="18"/>
                <w:szCs w:val="18"/>
              </w:rPr>
              <w:t xml:space="preserve"> </w:t>
            </w:r>
            <w:r w:rsidRPr="00453E82">
              <w:rPr>
                <w:rFonts w:ascii="Consolas" w:eastAsia="Times New Roman" w:hAnsi="Consolas" w:cs="Consolas"/>
                <w:color w:val="D73A49"/>
                <w:sz w:val="18"/>
                <w:szCs w:val="18"/>
              </w:rPr>
              <w:t>as</w:t>
            </w:r>
            <w:r w:rsidRPr="00453E82">
              <w:rPr>
                <w:rFonts w:ascii="Consolas" w:eastAsia="Times New Roman" w:hAnsi="Consolas" w:cs="Consolas"/>
                <w:color w:val="333333"/>
                <w:sz w:val="18"/>
                <w:szCs w:val="18"/>
              </w:rPr>
              <w:t xml:space="preserve"> </w:t>
            </w:r>
            <w:proofErr w:type="spellStart"/>
            <w:r w:rsidRPr="00453E82">
              <w:rPr>
                <w:rFonts w:ascii="Consolas" w:eastAsia="Times New Roman" w:hAnsi="Consolas" w:cs="Consolas"/>
                <w:color w:val="333333"/>
                <w:sz w:val="18"/>
                <w:szCs w:val="18"/>
              </w:rPr>
              <w:t>plt</w:t>
            </w:r>
            <w:proofErr w:type="spellEnd"/>
          </w:p>
        </w:tc>
      </w:tr>
      <w:tr w:rsidR="00453E82" w:rsidRPr="00453E82" w:rsidTr="00453E82">
        <w:tc>
          <w:tcPr>
            <w:tcW w:w="210" w:type="dxa"/>
            <w:shd w:val="clear" w:color="auto" w:fill="auto"/>
            <w:noWrap/>
            <w:hideMark/>
          </w:tcPr>
          <w:p w:rsidR="00453E82" w:rsidRPr="00453E82" w:rsidRDefault="00453E82" w:rsidP="00453E82">
            <w:pPr>
              <w:spacing w:after="0" w:line="300" w:lineRule="atLeast"/>
              <w:rPr>
                <w:rFonts w:ascii="Consolas" w:eastAsia="Times New Roman" w:hAnsi="Consolas" w:cs="Consolas"/>
                <w:color w:val="333333"/>
                <w:sz w:val="18"/>
                <w:szCs w:val="18"/>
              </w:rPr>
            </w:pPr>
          </w:p>
        </w:tc>
        <w:tc>
          <w:tcPr>
            <w:tcW w:w="0" w:type="auto"/>
            <w:tcBorders>
              <w:top w:val="nil"/>
              <w:left w:val="nil"/>
              <w:bottom w:val="nil"/>
              <w:right w:val="nil"/>
            </w:tcBorders>
            <w:shd w:val="clear" w:color="auto" w:fill="auto"/>
            <w:hideMark/>
          </w:tcPr>
          <w:p w:rsidR="00453E82" w:rsidRPr="00453E82" w:rsidRDefault="00453E82" w:rsidP="00453E82">
            <w:pPr>
              <w:spacing w:after="0" w:line="300" w:lineRule="atLeast"/>
              <w:rPr>
                <w:rFonts w:ascii="Consolas" w:eastAsia="Times New Roman" w:hAnsi="Consolas" w:cs="Consolas"/>
                <w:color w:val="333333"/>
                <w:sz w:val="18"/>
                <w:szCs w:val="18"/>
              </w:rPr>
            </w:pPr>
            <w:r w:rsidRPr="00453E82">
              <w:rPr>
                <w:rFonts w:ascii="Consolas" w:eastAsia="Times New Roman" w:hAnsi="Consolas" w:cs="Consolas"/>
                <w:color w:val="D73A49"/>
                <w:sz w:val="18"/>
                <w:szCs w:val="18"/>
              </w:rPr>
              <w:t>from</w:t>
            </w:r>
            <w:r w:rsidRPr="00453E82">
              <w:rPr>
                <w:rFonts w:ascii="Consolas" w:eastAsia="Times New Roman" w:hAnsi="Consolas" w:cs="Consolas"/>
                <w:color w:val="333333"/>
                <w:sz w:val="18"/>
                <w:szCs w:val="18"/>
              </w:rPr>
              <w:t xml:space="preserve"> </w:t>
            </w:r>
            <w:proofErr w:type="spellStart"/>
            <w:r w:rsidRPr="00453E82">
              <w:rPr>
                <w:rFonts w:ascii="Consolas" w:eastAsia="Times New Roman" w:hAnsi="Consolas" w:cs="Consolas"/>
                <w:color w:val="333333"/>
                <w:sz w:val="18"/>
                <w:szCs w:val="18"/>
              </w:rPr>
              <w:t>scipy</w:t>
            </w:r>
            <w:proofErr w:type="spellEnd"/>
            <w:r w:rsidRPr="00453E82">
              <w:rPr>
                <w:rFonts w:ascii="Consolas" w:eastAsia="Times New Roman" w:hAnsi="Consolas" w:cs="Consolas"/>
                <w:color w:val="333333"/>
                <w:sz w:val="18"/>
                <w:szCs w:val="18"/>
              </w:rPr>
              <w:t xml:space="preserve"> </w:t>
            </w:r>
            <w:r w:rsidRPr="00453E82">
              <w:rPr>
                <w:rFonts w:ascii="Consolas" w:eastAsia="Times New Roman" w:hAnsi="Consolas" w:cs="Consolas"/>
                <w:color w:val="D73A49"/>
                <w:sz w:val="18"/>
                <w:szCs w:val="18"/>
              </w:rPr>
              <w:t>import</w:t>
            </w:r>
            <w:r w:rsidRPr="00453E82">
              <w:rPr>
                <w:rFonts w:ascii="Consolas" w:eastAsia="Times New Roman" w:hAnsi="Consolas" w:cs="Consolas"/>
                <w:color w:val="333333"/>
                <w:sz w:val="18"/>
                <w:szCs w:val="18"/>
              </w:rPr>
              <w:t xml:space="preserve"> stats</w:t>
            </w:r>
          </w:p>
        </w:tc>
      </w:tr>
      <w:tr w:rsidR="00453E82" w:rsidRPr="00453E82" w:rsidTr="00453E82">
        <w:tc>
          <w:tcPr>
            <w:tcW w:w="210" w:type="dxa"/>
            <w:shd w:val="clear" w:color="auto" w:fill="auto"/>
            <w:noWrap/>
            <w:hideMark/>
          </w:tcPr>
          <w:p w:rsidR="00453E82" w:rsidRPr="00453E82" w:rsidRDefault="00453E82" w:rsidP="00453E82">
            <w:pPr>
              <w:spacing w:after="0" w:line="300" w:lineRule="atLeast"/>
              <w:rPr>
                <w:rFonts w:ascii="Consolas" w:eastAsia="Times New Roman" w:hAnsi="Consolas" w:cs="Consolas"/>
                <w:color w:val="333333"/>
                <w:sz w:val="18"/>
                <w:szCs w:val="18"/>
              </w:rPr>
            </w:pPr>
          </w:p>
        </w:tc>
        <w:tc>
          <w:tcPr>
            <w:tcW w:w="0" w:type="auto"/>
            <w:tcBorders>
              <w:top w:val="nil"/>
              <w:left w:val="nil"/>
              <w:bottom w:val="nil"/>
              <w:right w:val="nil"/>
            </w:tcBorders>
            <w:shd w:val="clear" w:color="auto" w:fill="auto"/>
            <w:hideMark/>
          </w:tcPr>
          <w:p w:rsidR="00453E82" w:rsidRPr="00453E82" w:rsidRDefault="00453E82" w:rsidP="00453E82">
            <w:pPr>
              <w:spacing w:after="0" w:line="300" w:lineRule="atLeast"/>
              <w:rPr>
                <w:rFonts w:ascii="Consolas" w:eastAsia="Times New Roman" w:hAnsi="Consolas" w:cs="Consolas"/>
                <w:color w:val="333333"/>
                <w:sz w:val="18"/>
                <w:szCs w:val="18"/>
              </w:rPr>
            </w:pPr>
          </w:p>
          <w:p w:rsidR="00453E82" w:rsidRPr="00453E82" w:rsidRDefault="00453E82" w:rsidP="00453E82">
            <w:pPr>
              <w:spacing w:after="0" w:line="300" w:lineRule="atLeast"/>
              <w:jc w:val="right"/>
              <w:rPr>
                <w:rFonts w:ascii="Times New Roman" w:eastAsia="Times New Roman" w:hAnsi="Times New Roman" w:cs="Times New Roman"/>
                <w:sz w:val="20"/>
                <w:szCs w:val="20"/>
              </w:rPr>
            </w:pPr>
          </w:p>
        </w:tc>
      </w:tr>
      <w:tr w:rsidR="00453E82" w:rsidRPr="00453E82" w:rsidTr="00453E82">
        <w:tc>
          <w:tcPr>
            <w:tcW w:w="210" w:type="dxa"/>
            <w:shd w:val="clear" w:color="auto" w:fill="auto"/>
            <w:noWrap/>
            <w:hideMark/>
          </w:tcPr>
          <w:p w:rsidR="00453E82" w:rsidRPr="00453E82" w:rsidRDefault="00453E82" w:rsidP="00453E82">
            <w:pPr>
              <w:spacing w:after="0" w:line="300" w:lineRule="atLeast"/>
              <w:rPr>
                <w:rFonts w:ascii="Times New Roman" w:eastAsia="Times New Roman" w:hAnsi="Times New Roman" w:cs="Times New Roman"/>
                <w:sz w:val="20"/>
                <w:szCs w:val="20"/>
              </w:rPr>
            </w:pPr>
          </w:p>
        </w:tc>
        <w:tc>
          <w:tcPr>
            <w:tcW w:w="0" w:type="auto"/>
            <w:tcBorders>
              <w:top w:val="nil"/>
              <w:left w:val="nil"/>
              <w:bottom w:val="nil"/>
              <w:right w:val="nil"/>
            </w:tcBorders>
            <w:shd w:val="clear" w:color="auto" w:fill="auto"/>
            <w:hideMark/>
          </w:tcPr>
          <w:p w:rsidR="00453E82" w:rsidRPr="00453E82" w:rsidRDefault="00453E82" w:rsidP="00453E82">
            <w:pPr>
              <w:spacing w:after="0" w:line="300" w:lineRule="atLeast"/>
              <w:rPr>
                <w:rFonts w:ascii="Consolas" w:eastAsia="Times New Roman" w:hAnsi="Consolas" w:cs="Consolas"/>
                <w:color w:val="333333"/>
                <w:sz w:val="18"/>
                <w:szCs w:val="18"/>
              </w:rPr>
            </w:pPr>
            <w:r w:rsidRPr="00453E82">
              <w:rPr>
                <w:rFonts w:ascii="Consolas" w:eastAsia="Times New Roman" w:hAnsi="Consolas" w:cs="Consolas"/>
                <w:color w:val="6A737D"/>
                <w:sz w:val="18"/>
                <w:szCs w:val="18"/>
              </w:rPr>
              <w:t>#creating data</w:t>
            </w:r>
          </w:p>
        </w:tc>
      </w:tr>
      <w:tr w:rsidR="00453E82" w:rsidRPr="00453E82" w:rsidTr="00453E82">
        <w:tc>
          <w:tcPr>
            <w:tcW w:w="210" w:type="dxa"/>
            <w:shd w:val="clear" w:color="auto" w:fill="auto"/>
            <w:noWrap/>
            <w:hideMark/>
          </w:tcPr>
          <w:p w:rsidR="00453E82" w:rsidRPr="00453E82" w:rsidRDefault="00453E82" w:rsidP="00453E82">
            <w:pPr>
              <w:spacing w:after="0" w:line="300" w:lineRule="atLeast"/>
              <w:rPr>
                <w:rFonts w:ascii="Consolas" w:eastAsia="Times New Roman" w:hAnsi="Consolas" w:cs="Consolas"/>
                <w:color w:val="333333"/>
                <w:sz w:val="18"/>
                <w:szCs w:val="18"/>
              </w:rPr>
            </w:pPr>
          </w:p>
        </w:tc>
        <w:tc>
          <w:tcPr>
            <w:tcW w:w="0" w:type="auto"/>
            <w:tcBorders>
              <w:top w:val="nil"/>
              <w:left w:val="nil"/>
              <w:bottom w:val="nil"/>
              <w:right w:val="nil"/>
            </w:tcBorders>
            <w:shd w:val="clear" w:color="auto" w:fill="auto"/>
            <w:hideMark/>
          </w:tcPr>
          <w:p w:rsidR="00453E82" w:rsidRPr="00453E82" w:rsidRDefault="00453E82" w:rsidP="00453E82">
            <w:pPr>
              <w:spacing w:after="0" w:line="300" w:lineRule="atLeast"/>
              <w:rPr>
                <w:rFonts w:ascii="Consolas" w:eastAsia="Times New Roman" w:hAnsi="Consolas" w:cs="Consolas"/>
                <w:color w:val="333333"/>
                <w:sz w:val="18"/>
                <w:szCs w:val="18"/>
              </w:rPr>
            </w:pPr>
            <w:r w:rsidRPr="00453E82">
              <w:rPr>
                <w:rFonts w:ascii="Consolas" w:eastAsia="Times New Roman" w:hAnsi="Consolas" w:cs="Consolas"/>
                <w:color w:val="333333"/>
                <w:sz w:val="18"/>
                <w:szCs w:val="18"/>
              </w:rPr>
              <w:t xml:space="preserve">x </w:t>
            </w:r>
            <w:r w:rsidRPr="00453E82">
              <w:rPr>
                <w:rFonts w:ascii="Consolas" w:eastAsia="Times New Roman" w:hAnsi="Consolas" w:cs="Consolas"/>
                <w:color w:val="005CC5"/>
                <w:sz w:val="18"/>
                <w:szCs w:val="18"/>
              </w:rPr>
              <w:t>=</w:t>
            </w:r>
            <w:r w:rsidRPr="00453E82">
              <w:rPr>
                <w:rFonts w:ascii="Consolas" w:eastAsia="Times New Roman" w:hAnsi="Consolas" w:cs="Consolas"/>
                <w:color w:val="333333"/>
                <w:sz w:val="18"/>
                <w:szCs w:val="18"/>
              </w:rPr>
              <w:t xml:space="preserve"> </w:t>
            </w:r>
            <w:proofErr w:type="spellStart"/>
            <w:r w:rsidRPr="00453E82">
              <w:rPr>
                <w:rFonts w:ascii="Consolas" w:eastAsia="Times New Roman" w:hAnsi="Consolas" w:cs="Consolas"/>
                <w:color w:val="333333"/>
                <w:sz w:val="18"/>
                <w:szCs w:val="18"/>
              </w:rPr>
              <w:t>np.</w:t>
            </w:r>
            <w:r w:rsidRPr="00453E82">
              <w:rPr>
                <w:rFonts w:ascii="Consolas" w:eastAsia="Times New Roman" w:hAnsi="Consolas" w:cs="Consolas"/>
                <w:color w:val="6F42C1"/>
                <w:sz w:val="18"/>
                <w:szCs w:val="18"/>
              </w:rPr>
              <w:t>array</w:t>
            </w:r>
            <w:proofErr w:type="spellEnd"/>
            <w:r w:rsidRPr="00453E82">
              <w:rPr>
                <w:rFonts w:ascii="Consolas" w:eastAsia="Times New Roman" w:hAnsi="Consolas" w:cs="Consolas"/>
                <w:color w:val="333333"/>
                <w:sz w:val="18"/>
                <w:szCs w:val="18"/>
              </w:rPr>
              <w:t>([</w:t>
            </w:r>
            <w:r w:rsidRPr="00453E82">
              <w:rPr>
                <w:rFonts w:ascii="Consolas" w:eastAsia="Times New Roman" w:hAnsi="Consolas" w:cs="Consolas"/>
                <w:color w:val="005CC5"/>
                <w:sz w:val="18"/>
                <w:szCs w:val="18"/>
              </w:rPr>
              <w:t>0</w:t>
            </w:r>
            <w:r w:rsidRPr="00453E82">
              <w:rPr>
                <w:rFonts w:ascii="Consolas" w:eastAsia="Times New Roman" w:hAnsi="Consolas" w:cs="Consolas"/>
                <w:color w:val="333333"/>
                <w:sz w:val="18"/>
                <w:szCs w:val="18"/>
              </w:rPr>
              <w:t>,</w:t>
            </w:r>
            <w:r w:rsidRPr="00453E82">
              <w:rPr>
                <w:rFonts w:ascii="Consolas" w:eastAsia="Times New Roman" w:hAnsi="Consolas" w:cs="Consolas"/>
                <w:color w:val="005CC5"/>
                <w:sz w:val="18"/>
                <w:szCs w:val="18"/>
              </w:rPr>
              <w:t>1</w:t>
            </w:r>
            <w:r w:rsidRPr="00453E82">
              <w:rPr>
                <w:rFonts w:ascii="Consolas" w:eastAsia="Times New Roman" w:hAnsi="Consolas" w:cs="Consolas"/>
                <w:color w:val="333333"/>
                <w:sz w:val="18"/>
                <w:szCs w:val="18"/>
              </w:rPr>
              <w:t>,</w:t>
            </w:r>
            <w:r w:rsidRPr="00453E82">
              <w:rPr>
                <w:rFonts w:ascii="Consolas" w:eastAsia="Times New Roman" w:hAnsi="Consolas" w:cs="Consolas"/>
                <w:color w:val="005CC5"/>
                <w:sz w:val="18"/>
                <w:szCs w:val="18"/>
              </w:rPr>
              <w:t>2</w:t>
            </w:r>
            <w:r w:rsidRPr="00453E82">
              <w:rPr>
                <w:rFonts w:ascii="Consolas" w:eastAsia="Times New Roman" w:hAnsi="Consolas" w:cs="Consolas"/>
                <w:color w:val="333333"/>
                <w:sz w:val="18"/>
                <w:szCs w:val="18"/>
              </w:rPr>
              <w:t>,</w:t>
            </w:r>
            <w:r w:rsidRPr="00453E82">
              <w:rPr>
                <w:rFonts w:ascii="Consolas" w:eastAsia="Times New Roman" w:hAnsi="Consolas" w:cs="Consolas"/>
                <w:color w:val="005CC5"/>
                <w:sz w:val="18"/>
                <w:szCs w:val="18"/>
              </w:rPr>
              <w:t>3</w:t>
            </w:r>
            <w:r w:rsidRPr="00453E82">
              <w:rPr>
                <w:rFonts w:ascii="Consolas" w:eastAsia="Times New Roman" w:hAnsi="Consolas" w:cs="Consolas"/>
                <w:color w:val="333333"/>
                <w:sz w:val="18"/>
                <w:szCs w:val="18"/>
              </w:rPr>
              <w:t>,</w:t>
            </w:r>
            <w:r w:rsidRPr="00453E82">
              <w:rPr>
                <w:rFonts w:ascii="Consolas" w:eastAsia="Times New Roman" w:hAnsi="Consolas" w:cs="Consolas"/>
                <w:color w:val="005CC5"/>
                <w:sz w:val="18"/>
                <w:szCs w:val="18"/>
              </w:rPr>
              <w:t>4</w:t>
            </w:r>
            <w:r w:rsidRPr="00453E82">
              <w:rPr>
                <w:rFonts w:ascii="Consolas" w:eastAsia="Times New Roman" w:hAnsi="Consolas" w:cs="Consolas"/>
                <w:color w:val="333333"/>
                <w:sz w:val="18"/>
                <w:szCs w:val="18"/>
              </w:rPr>
              <w:t>,</w:t>
            </w:r>
            <w:r w:rsidRPr="00453E82">
              <w:rPr>
                <w:rFonts w:ascii="Consolas" w:eastAsia="Times New Roman" w:hAnsi="Consolas" w:cs="Consolas"/>
                <w:color w:val="005CC5"/>
                <w:sz w:val="18"/>
                <w:szCs w:val="18"/>
              </w:rPr>
              <w:t>5</w:t>
            </w:r>
            <w:r w:rsidRPr="00453E82">
              <w:rPr>
                <w:rFonts w:ascii="Consolas" w:eastAsia="Times New Roman" w:hAnsi="Consolas" w:cs="Consolas"/>
                <w:color w:val="333333"/>
                <w:sz w:val="18"/>
                <w:szCs w:val="18"/>
              </w:rPr>
              <w:t>,</w:t>
            </w:r>
            <w:r w:rsidRPr="00453E82">
              <w:rPr>
                <w:rFonts w:ascii="Consolas" w:eastAsia="Times New Roman" w:hAnsi="Consolas" w:cs="Consolas"/>
                <w:color w:val="005CC5"/>
                <w:sz w:val="18"/>
                <w:szCs w:val="18"/>
              </w:rPr>
              <w:t>6</w:t>
            </w:r>
            <w:r w:rsidRPr="00453E82">
              <w:rPr>
                <w:rFonts w:ascii="Consolas" w:eastAsia="Times New Roman" w:hAnsi="Consolas" w:cs="Consolas"/>
                <w:color w:val="333333"/>
                <w:sz w:val="18"/>
                <w:szCs w:val="18"/>
              </w:rPr>
              <w:t>,</w:t>
            </w:r>
            <w:r w:rsidRPr="00453E82">
              <w:rPr>
                <w:rFonts w:ascii="Consolas" w:eastAsia="Times New Roman" w:hAnsi="Consolas" w:cs="Consolas"/>
                <w:color w:val="005CC5"/>
                <w:sz w:val="18"/>
                <w:szCs w:val="18"/>
              </w:rPr>
              <w:t>7</w:t>
            </w:r>
            <w:r w:rsidRPr="00453E82">
              <w:rPr>
                <w:rFonts w:ascii="Consolas" w:eastAsia="Times New Roman" w:hAnsi="Consolas" w:cs="Consolas"/>
                <w:color w:val="333333"/>
                <w:sz w:val="18"/>
                <w:szCs w:val="18"/>
              </w:rPr>
              <w:t>,</w:t>
            </w:r>
            <w:r w:rsidRPr="00453E82">
              <w:rPr>
                <w:rFonts w:ascii="Consolas" w:eastAsia="Times New Roman" w:hAnsi="Consolas" w:cs="Consolas"/>
                <w:color w:val="005CC5"/>
                <w:sz w:val="18"/>
                <w:szCs w:val="18"/>
              </w:rPr>
              <w:t>8</w:t>
            </w:r>
            <w:r w:rsidRPr="00453E82">
              <w:rPr>
                <w:rFonts w:ascii="Consolas" w:eastAsia="Times New Roman" w:hAnsi="Consolas" w:cs="Consolas"/>
                <w:color w:val="333333"/>
                <w:sz w:val="18"/>
                <w:szCs w:val="18"/>
              </w:rPr>
              <w:t>,</w:t>
            </w:r>
            <w:r w:rsidRPr="00453E82">
              <w:rPr>
                <w:rFonts w:ascii="Consolas" w:eastAsia="Times New Roman" w:hAnsi="Consolas" w:cs="Consolas"/>
                <w:color w:val="005CC5"/>
                <w:sz w:val="18"/>
                <w:szCs w:val="18"/>
              </w:rPr>
              <w:t>9</w:t>
            </w:r>
            <w:r w:rsidRPr="00453E82">
              <w:rPr>
                <w:rFonts w:ascii="Consolas" w:eastAsia="Times New Roman" w:hAnsi="Consolas" w:cs="Consolas"/>
                <w:color w:val="333333"/>
                <w:sz w:val="18"/>
                <w:szCs w:val="18"/>
              </w:rPr>
              <w:t>])</w:t>
            </w:r>
          </w:p>
        </w:tc>
      </w:tr>
      <w:tr w:rsidR="00453E82" w:rsidRPr="00453E82" w:rsidTr="00453E82">
        <w:tc>
          <w:tcPr>
            <w:tcW w:w="210" w:type="dxa"/>
            <w:shd w:val="clear" w:color="auto" w:fill="auto"/>
            <w:noWrap/>
            <w:hideMark/>
          </w:tcPr>
          <w:p w:rsidR="00453E82" w:rsidRPr="00453E82" w:rsidRDefault="00453E82" w:rsidP="00453E82">
            <w:pPr>
              <w:spacing w:after="0" w:line="300" w:lineRule="atLeast"/>
              <w:rPr>
                <w:rFonts w:ascii="Consolas" w:eastAsia="Times New Roman" w:hAnsi="Consolas" w:cs="Consolas"/>
                <w:color w:val="333333"/>
                <w:sz w:val="18"/>
                <w:szCs w:val="18"/>
              </w:rPr>
            </w:pPr>
          </w:p>
        </w:tc>
        <w:tc>
          <w:tcPr>
            <w:tcW w:w="0" w:type="auto"/>
            <w:tcBorders>
              <w:top w:val="nil"/>
              <w:left w:val="nil"/>
              <w:bottom w:val="nil"/>
              <w:right w:val="nil"/>
            </w:tcBorders>
            <w:shd w:val="clear" w:color="auto" w:fill="auto"/>
            <w:hideMark/>
          </w:tcPr>
          <w:p w:rsidR="00453E82" w:rsidRPr="00453E82" w:rsidRDefault="00453E82" w:rsidP="00453E82">
            <w:pPr>
              <w:spacing w:after="0" w:line="300" w:lineRule="atLeast"/>
              <w:rPr>
                <w:rFonts w:ascii="Consolas" w:eastAsia="Times New Roman" w:hAnsi="Consolas" w:cs="Consolas"/>
                <w:color w:val="333333"/>
                <w:sz w:val="18"/>
                <w:szCs w:val="18"/>
              </w:rPr>
            </w:pPr>
            <w:r w:rsidRPr="00453E82">
              <w:rPr>
                <w:rFonts w:ascii="Consolas" w:eastAsia="Times New Roman" w:hAnsi="Consolas" w:cs="Consolas"/>
                <w:color w:val="333333"/>
                <w:sz w:val="18"/>
                <w:szCs w:val="18"/>
              </w:rPr>
              <w:t xml:space="preserve">y </w:t>
            </w:r>
            <w:r w:rsidRPr="00453E82">
              <w:rPr>
                <w:rFonts w:ascii="Consolas" w:eastAsia="Times New Roman" w:hAnsi="Consolas" w:cs="Consolas"/>
                <w:color w:val="005CC5"/>
                <w:sz w:val="18"/>
                <w:szCs w:val="18"/>
              </w:rPr>
              <w:t>=</w:t>
            </w:r>
            <w:r w:rsidRPr="00453E82">
              <w:rPr>
                <w:rFonts w:ascii="Consolas" w:eastAsia="Times New Roman" w:hAnsi="Consolas" w:cs="Consolas"/>
                <w:color w:val="333333"/>
                <w:sz w:val="18"/>
                <w:szCs w:val="18"/>
              </w:rPr>
              <w:t xml:space="preserve"> </w:t>
            </w:r>
            <w:proofErr w:type="spellStart"/>
            <w:r w:rsidRPr="00453E82">
              <w:rPr>
                <w:rFonts w:ascii="Consolas" w:eastAsia="Times New Roman" w:hAnsi="Consolas" w:cs="Consolas"/>
                <w:color w:val="333333"/>
                <w:sz w:val="18"/>
                <w:szCs w:val="18"/>
              </w:rPr>
              <w:t>np.</w:t>
            </w:r>
            <w:r w:rsidRPr="00453E82">
              <w:rPr>
                <w:rFonts w:ascii="Consolas" w:eastAsia="Times New Roman" w:hAnsi="Consolas" w:cs="Consolas"/>
                <w:color w:val="6F42C1"/>
                <w:sz w:val="18"/>
                <w:szCs w:val="18"/>
              </w:rPr>
              <w:t>array</w:t>
            </w:r>
            <w:proofErr w:type="spellEnd"/>
            <w:r w:rsidRPr="00453E82">
              <w:rPr>
                <w:rFonts w:ascii="Consolas" w:eastAsia="Times New Roman" w:hAnsi="Consolas" w:cs="Consolas"/>
                <w:color w:val="333333"/>
                <w:sz w:val="18"/>
                <w:szCs w:val="18"/>
              </w:rPr>
              <w:t>([</w:t>
            </w:r>
            <w:r w:rsidRPr="00453E82">
              <w:rPr>
                <w:rFonts w:ascii="Consolas" w:eastAsia="Times New Roman" w:hAnsi="Consolas" w:cs="Consolas"/>
                <w:color w:val="005CC5"/>
                <w:sz w:val="18"/>
                <w:szCs w:val="18"/>
              </w:rPr>
              <w:t>0</w:t>
            </w:r>
            <w:r w:rsidRPr="00453E82">
              <w:rPr>
                <w:rFonts w:ascii="Consolas" w:eastAsia="Times New Roman" w:hAnsi="Consolas" w:cs="Consolas"/>
                <w:color w:val="333333"/>
                <w:sz w:val="18"/>
                <w:szCs w:val="18"/>
              </w:rPr>
              <w:t>,</w:t>
            </w:r>
            <w:r w:rsidRPr="00453E82">
              <w:rPr>
                <w:rFonts w:ascii="Consolas" w:eastAsia="Times New Roman" w:hAnsi="Consolas" w:cs="Consolas"/>
                <w:color w:val="005CC5"/>
                <w:sz w:val="18"/>
                <w:szCs w:val="18"/>
              </w:rPr>
              <w:t>2</w:t>
            </w:r>
            <w:r w:rsidRPr="00453E82">
              <w:rPr>
                <w:rFonts w:ascii="Consolas" w:eastAsia="Times New Roman" w:hAnsi="Consolas" w:cs="Consolas"/>
                <w:color w:val="333333"/>
                <w:sz w:val="18"/>
                <w:szCs w:val="18"/>
              </w:rPr>
              <w:t>,</w:t>
            </w:r>
            <w:r w:rsidRPr="00453E82">
              <w:rPr>
                <w:rFonts w:ascii="Consolas" w:eastAsia="Times New Roman" w:hAnsi="Consolas" w:cs="Consolas"/>
                <w:color w:val="005CC5"/>
                <w:sz w:val="18"/>
                <w:szCs w:val="18"/>
              </w:rPr>
              <w:t>3</w:t>
            </w:r>
            <w:r w:rsidRPr="00453E82">
              <w:rPr>
                <w:rFonts w:ascii="Consolas" w:eastAsia="Times New Roman" w:hAnsi="Consolas" w:cs="Consolas"/>
                <w:color w:val="333333"/>
                <w:sz w:val="18"/>
                <w:szCs w:val="18"/>
              </w:rPr>
              <w:t>,</w:t>
            </w:r>
            <w:r w:rsidRPr="00453E82">
              <w:rPr>
                <w:rFonts w:ascii="Consolas" w:eastAsia="Times New Roman" w:hAnsi="Consolas" w:cs="Consolas"/>
                <w:color w:val="005CC5"/>
                <w:sz w:val="18"/>
                <w:szCs w:val="18"/>
              </w:rPr>
              <w:t>5</w:t>
            </w:r>
            <w:r w:rsidRPr="00453E82">
              <w:rPr>
                <w:rFonts w:ascii="Consolas" w:eastAsia="Times New Roman" w:hAnsi="Consolas" w:cs="Consolas"/>
                <w:color w:val="333333"/>
                <w:sz w:val="18"/>
                <w:szCs w:val="18"/>
              </w:rPr>
              <w:t>,</w:t>
            </w:r>
            <w:r w:rsidRPr="00453E82">
              <w:rPr>
                <w:rFonts w:ascii="Consolas" w:eastAsia="Times New Roman" w:hAnsi="Consolas" w:cs="Consolas"/>
                <w:color w:val="005CC5"/>
                <w:sz w:val="18"/>
                <w:szCs w:val="18"/>
              </w:rPr>
              <w:t>8</w:t>
            </w:r>
            <w:r w:rsidRPr="00453E82">
              <w:rPr>
                <w:rFonts w:ascii="Consolas" w:eastAsia="Times New Roman" w:hAnsi="Consolas" w:cs="Consolas"/>
                <w:color w:val="333333"/>
                <w:sz w:val="18"/>
                <w:szCs w:val="18"/>
              </w:rPr>
              <w:t>,</w:t>
            </w:r>
            <w:r w:rsidRPr="00453E82">
              <w:rPr>
                <w:rFonts w:ascii="Consolas" w:eastAsia="Times New Roman" w:hAnsi="Consolas" w:cs="Consolas"/>
                <w:color w:val="005CC5"/>
                <w:sz w:val="18"/>
                <w:szCs w:val="18"/>
              </w:rPr>
              <w:t>13</w:t>
            </w:r>
            <w:r w:rsidRPr="00453E82">
              <w:rPr>
                <w:rFonts w:ascii="Consolas" w:eastAsia="Times New Roman" w:hAnsi="Consolas" w:cs="Consolas"/>
                <w:color w:val="333333"/>
                <w:sz w:val="18"/>
                <w:szCs w:val="18"/>
              </w:rPr>
              <w:t>,</w:t>
            </w:r>
            <w:r w:rsidRPr="00453E82">
              <w:rPr>
                <w:rFonts w:ascii="Consolas" w:eastAsia="Times New Roman" w:hAnsi="Consolas" w:cs="Consolas"/>
                <w:color w:val="005CC5"/>
                <w:sz w:val="18"/>
                <w:szCs w:val="18"/>
              </w:rPr>
              <w:t>21</w:t>
            </w:r>
            <w:r w:rsidRPr="00453E82">
              <w:rPr>
                <w:rFonts w:ascii="Consolas" w:eastAsia="Times New Roman" w:hAnsi="Consolas" w:cs="Consolas"/>
                <w:color w:val="333333"/>
                <w:sz w:val="18"/>
                <w:szCs w:val="18"/>
              </w:rPr>
              <w:t>,</w:t>
            </w:r>
            <w:r w:rsidRPr="00453E82">
              <w:rPr>
                <w:rFonts w:ascii="Consolas" w:eastAsia="Times New Roman" w:hAnsi="Consolas" w:cs="Consolas"/>
                <w:color w:val="005CC5"/>
                <w:sz w:val="18"/>
                <w:szCs w:val="18"/>
              </w:rPr>
              <w:t>34</w:t>
            </w:r>
            <w:r w:rsidRPr="00453E82">
              <w:rPr>
                <w:rFonts w:ascii="Consolas" w:eastAsia="Times New Roman" w:hAnsi="Consolas" w:cs="Consolas"/>
                <w:color w:val="333333"/>
                <w:sz w:val="18"/>
                <w:szCs w:val="18"/>
              </w:rPr>
              <w:t>,</w:t>
            </w:r>
            <w:r w:rsidRPr="00453E82">
              <w:rPr>
                <w:rFonts w:ascii="Consolas" w:eastAsia="Times New Roman" w:hAnsi="Consolas" w:cs="Consolas"/>
                <w:color w:val="005CC5"/>
                <w:sz w:val="18"/>
                <w:szCs w:val="18"/>
              </w:rPr>
              <w:t>55</w:t>
            </w:r>
            <w:r w:rsidRPr="00453E82">
              <w:rPr>
                <w:rFonts w:ascii="Consolas" w:eastAsia="Times New Roman" w:hAnsi="Consolas" w:cs="Consolas"/>
                <w:color w:val="333333"/>
                <w:sz w:val="18"/>
                <w:szCs w:val="18"/>
              </w:rPr>
              <w:t>,</w:t>
            </w:r>
            <w:r w:rsidRPr="00453E82">
              <w:rPr>
                <w:rFonts w:ascii="Consolas" w:eastAsia="Times New Roman" w:hAnsi="Consolas" w:cs="Consolas"/>
                <w:color w:val="005CC5"/>
                <w:sz w:val="18"/>
                <w:szCs w:val="18"/>
              </w:rPr>
              <w:t>89</w:t>
            </w:r>
            <w:r w:rsidRPr="00453E82">
              <w:rPr>
                <w:rFonts w:ascii="Consolas" w:eastAsia="Times New Roman" w:hAnsi="Consolas" w:cs="Consolas"/>
                <w:color w:val="333333"/>
                <w:sz w:val="18"/>
                <w:szCs w:val="18"/>
              </w:rPr>
              <w:t>])</w:t>
            </w:r>
          </w:p>
        </w:tc>
      </w:tr>
      <w:tr w:rsidR="00453E82" w:rsidRPr="00453E82" w:rsidTr="00453E82">
        <w:tc>
          <w:tcPr>
            <w:tcW w:w="210" w:type="dxa"/>
            <w:shd w:val="clear" w:color="auto" w:fill="auto"/>
            <w:noWrap/>
            <w:hideMark/>
          </w:tcPr>
          <w:p w:rsidR="00453E82" w:rsidRPr="00453E82" w:rsidRDefault="00453E82" w:rsidP="00453E82">
            <w:pPr>
              <w:spacing w:after="0" w:line="300" w:lineRule="atLeast"/>
              <w:rPr>
                <w:rFonts w:ascii="Consolas" w:eastAsia="Times New Roman" w:hAnsi="Consolas" w:cs="Consolas"/>
                <w:color w:val="333333"/>
                <w:sz w:val="18"/>
                <w:szCs w:val="18"/>
              </w:rPr>
            </w:pPr>
          </w:p>
        </w:tc>
        <w:tc>
          <w:tcPr>
            <w:tcW w:w="0" w:type="auto"/>
            <w:tcBorders>
              <w:top w:val="nil"/>
              <w:left w:val="nil"/>
              <w:bottom w:val="nil"/>
              <w:right w:val="nil"/>
            </w:tcBorders>
            <w:shd w:val="clear" w:color="auto" w:fill="auto"/>
            <w:hideMark/>
          </w:tcPr>
          <w:p w:rsidR="00453E82" w:rsidRPr="00453E82" w:rsidRDefault="00453E82" w:rsidP="00453E82">
            <w:pPr>
              <w:spacing w:after="0" w:line="300" w:lineRule="atLeast"/>
              <w:rPr>
                <w:rFonts w:ascii="Consolas" w:eastAsia="Times New Roman" w:hAnsi="Consolas" w:cs="Consolas"/>
                <w:color w:val="333333"/>
                <w:sz w:val="18"/>
                <w:szCs w:val="18"/>
              </w:rPr>
            </w:pPr>
          </w:p>
          <w:p w:rsidR="00453E82" w:rsidRPr="00453E82" w:rsidRDefault="00453E82" w:rsidP="00453E82">
            <w:pPr>
              <w:spacing w:after="0" w:line="300" w:lineRule="atLeast"/>
              <w:jc w:val="right"/>
              <w:rPr>
                <w:rFonts w:ascii="Times New Roman" w:eastAsia="Times New Roman" w:hAnsi="Times New Roman" w:cs="Times New Roman"/>
                <w:sz w:val="20"/>
                <w:szCs w:val="20"/>
              </w:rPr>
            </w:pPr>
          </w:p>
        </w:tc>
      </w:tr>
      <w:tr w:rsidR="00453E82" w:rsidRPr="00453E82" w:rsidTr="00453E82">
        <w:tc>
          <w:tcPr>
            <w:tcW w:w="210" w:type="dxa"/>
            <w:shd w:val="clear" w:color="auto" w:fill="auto"/>
            <w:noWrap/>
            <w:hideMark/>
          </w:tcPr>
          <w:p w:rsidR="00453E82" w:rsidRPr="00453E82" w:rsidRDefault="00453E82" w:rsidP="00453E82">
            <w:pPr>
              <w:spacing w:after="0" w:line="300" w:lineRule="atLeast"/>
              <w:rPr>
                <w:rFonts w:ascii="Times New Roman" w:eastAsia="Times New Roman" w:hAnsi="Times New Roman" w:cs="Times New Roman"/>
                <w:sz w:val="20"/>
                <w:szCs w:val="20"/>
              </w:rPr>
            </w:pPr>
          </w:p>
        </w:tc>
        <w:tc>
          <w:tcPr>
            <w:tcW w:w="0" w:type="auto"/>
            <w:tcBorders>
              <w:top w:val="nil"/>
              <w:left w:val="nil"/>
              <w:bottom w:val="nil"/>
              <w:right w:val="nil"/>
            </w:tcBorders>
            <w:shd w:val="clear" w:color="auto" w:fill="auto"/>
            <w:hideMark/>
          </w:tcPr>
          <w:p w:rsidR="00453E82" w:rsidRPr="00453E82" w:rsidRDefault="00453E82" w:rsidP="00453E82">
            <w:pPr>
              <w:spacing w:after="0" w:line="300" w:lineRule="atLeast"/>
              <w:rPr>
                <w:rFonts w:ascii="Consolas" w:eastAsia="Times New Roman" w:hAnsi="Consolas" w:cs="Consolas"/>
                <w:color w:val="333333"/>
                <w:sz w:val="18"/>
                <w:szCs w:val="18"/>
              </w:rPr>
            </w:pPr>
            <w:r w:rsidRPr="00453E82">
              <w:rPr>
                <w:rFonts w:ascii="Consolas" w:eastAsia="Times New Roman" w:hAnsi="Consolas" w:cs="Consolas"/>
                <w:color w:val="6A737D"/>
                <w:sz w:val="18"/>
                <w:szCs w:val="18"/>
              </w:rPr>
              <w:t>#creating OLS regression</w:t>
            </w:r>
          </w:p>
        </w:tc>
      </w:tr>
      <w:tr w:rsidR="00453E82" w:rsidRPr="00453E82" w:rsidTr="00453E82">
        <w:tc>
          <w:tcPr>
            <w:tcW w:w="210" w:type="dxa"/>
            <w:shd w:val="clear" w:color="auto" w:fill="auto"/>
            <w:noWrap/>
            <w:hideMark/>
          </w:tcPr>
          <w:p w:rsidR="00453E82" w:rsidRPr="00453E82" w:rsidRDefault="00453E82" w:rsidP="00453E82">
            <w:pPr>
              <w:spacing w:after="0" w:line="300" w:lineRule="atLeast"/>
              <w:rPr>
                <w:rFonts w:ascii="Consolas" w:eastAsia="Times New Roman" w:hAnsi="Consolas" w:cs="Consolas"/>
                <w:color w:val="333333"/>
                <w:sz w:val="18"/>
                <w:szCs w:val="18"/>
              </w:rPr>
            </w:pPr>
          </w:p>
        </w:tc>
        <w:tc>
          <w:tcPr>
            <w:tcW w:w="0" w:type="auto"/>
            <w:tcBorders>
              <w:top w:val="nil"/>
              <w:left w:val="nil"/>
              <w:bottom w:val="nil"/>
              <w:right w:val="nil"/>
            </w:tcBorders>
            <w:shd w:val="clear" w:color="auto" w:fill="auto"/>
            <w:hideMark/>
          </w:tcPr>
          <w:p w:rsidR="00453E82" w:rsidRPr="00453E82" w:rsidRDefault="00453E82" w:rsidP="00453E82">
            <w:pPr>
              <w:spacing w:after="0" w:line="300" w:lineRule="atLeast"/>
              <w:rPr>
                <w:rFonts w:ascii="Consolas" w:eastAsia="Times New Roman" w:hAnsi="Consolas" w:cs="Consolas"/>
                <w:color w:val="333333"/>
                <w:sz w:val="18"/>
                <w:szCs w:val="18"/>
              </w:rPr>
            </w:pPr>
            <w:r w:rsidRPr="00453E82">
              <w:rPr>
                <w:rFonts w:ascii="Consolas" w:eastAsia="Times New Roman" w:hAnsi="Consolas" w:cs="Consolas"/>
                <w:color w:val="333333"/>
                <w:sz w:val="18"/>
                <w:szCs w:val="18"/>
              </w:rPr>
              <w:t xml:space="preserve">slope, intercept, </w:t>
            </w:r>
            <w:proofErr w:type="spellStart"/>
            <w:r w:rsidRPr="00453E82">
              <w:rPr>
                <w:rFonts w:ascii="Consolas" w:eastAsia="Times New Roman" w:hAnsi="Consolas" w:cs="Consolas"/>
                <w:color w:val="333333"/>
                <w:sz w:val="18"/>
                <w:szCs w:val="18"/>
              </w:rPr>
              <w:t>r_value</w:t>
            </w:r>
            <w:proofErr w:type="spellEnd"/>
            <w:r w:rsidRPr="00453E82">
              <w:rPr>
                <w:rFonts w:ascii="Consolas" w:eastAsia="Times New Roman" w:hAnsi="Consolas" w:cs="Consolas"/>
                <w:color w:val="333333"/>
                <w:sz w:val="18"/>
                <w:szCs w:val="18"/>
              </w:rPr>
              <w:t xml:space="preserve">, </w:t>
            </w:r>
            <w:proofErr w:type="spellStart"/>
            <w:r w:rsidRPr="00453E82">
              <w:rPr>
                <w:rFonts w:ascii="Consolas" w:eastAsia="Times New Roman" w:hAnsi="Consolas" w:cs="Consolas"/>
                <w:color w:val="333333"/>
                <w:sz w:val="18"/>
                <w:szCs w:val="18"/>
              </w:rPr>
              <w:t>p_value</w:t>
            </w:r>
            <w:proofErr w:type="spellEnd"/>
            <w:r w:rsidRPr="00453E82">
              <w:rPr>
                <w:rFonts w:ascii="Consolas" w:eastAsia="Times New Roman" w:hAnsi="Consolas" w:cs="Consolas"/>
                <w:color w:val="333333"/>
                <w:sz w:val="18"/>
                <w:szCs w:val="18"/>
              </w:rPr>
              <w:t xml:space="preserve">, </w:t>
            </w:r>
            <w:proofErr w:type="spellStart"/>
            <w:r w:rsidRPr="00453E82">
              <w:rPr>
                <w:rFonts w:ascii="Consolas" w:eastAsia="Times New Roman" w:hAnsi="Consolas" w:cs="Consolas"/>
                <w:color w:val="333333"/>
                <w:sz w:val="18"/>
                <w:szCs w:val="18"/>
              </w:rPr>
              <w:t>std_err</w:t>
            </w:r>
            <w:proofErr w:type="spellEnd"/>
            <w:r w:rsidRPr="00453E82">
              <w:rPr>
                <w:rFonts w:ascii="Consolas" w:eastAsia="Times New Roman" w:hAnsi="Consolas" w:cs="Consolas"/>
                <w:color w:val="333333"/>
                <w:sz w:val="18"/>
                <w:szCs w:val="18"/>
              </w:rPr>
              <w:t xml:space="preserve"> </w:t>
            </w:r>
            <w:r w:rsidRPr="00453E82">
              <w:rPr>
                <w:rFonts w:ascii="Consolas" w:eastAsia="Times New Roman" w:hAnsi="Consolas" w:cs="Consolas"/>
                <w:color w:val="005CC5"/>
                <w:sz w:val="18"/>
                <w:szCs w:val="18"/>
              </w:rPr>
              <w:t>=</w:t>
            </w:r>
            <w:r w:rsidRPr="00453E82">
              <w:rPr>
                <w:rFonts w:ascii="Consolas" w:eastAsia="Times New Roman" w:hAnsi="Consolas" w:cs="Consolas"/>
                <w:color w:val="333333"/>
                <w:sz w:val="18"/>
                <w:szCs w:val="18"/>
              </w:rPr>
              <w:t xml:space="preserve"> </w:t>
            </w:r>
            <w:proofErr w:type="spellStart"/>
            <w:r w:rsidRPr="00453E82">
              <w:rPr>
                <w:rFonts w:ascii="Consolas" w:eastAsia="Times New Roman" w:hAnsi="Consolas" w:cs="Consolas"/>
                <w:color w:val="333333"/>
                <w:sz w:val="18"/>
                <w:szCs w:val="18"/>
              </w:rPr>
              <w:t>stats.</w:t>
            </w:r>
            <w:r w:rsidRPr="00453E82">
              <w:rPr>
                <w:rFonts w:ascii="Consolas" w:eastAsia="Times New Roman" w:hAnsi="Consolas" w:cs="Consolas"/>
                <w:color w:val="6F42C1"/>
                <w:sz w:val="18"/>
                <w:szCs w:val="18"/>
              </w:rPr>
              <w:t>linregress</w:t>
            </w:r>
            <w:proofErr w:type="spellEnd"/>
            <w:r w:rsidRPr="00453E82">
              <w:rPr>
                <w:rFonts w:ascii="Consolas" w:eastAsia="Times New Roman" w:hAnsi="Consolas" w:cs="Consolas"/>
                <w:color w:val="333333"/>
                <w:sz w:val="18"/>
                <w:szCs w:val="18"/>
              </w:rPr>
              <w:t>(</w:t>
            </w:r>
            <w:proofErr w:type="spellStart"/>
            <w:r w:rsidRPr="00453E82">
              <w:rPr>
                <w:rFonts w:ascii="Consolas" w:eastAsia="Times New Roman" w:hAnsi="Consolas" w:cs="Consolas"/>
                <w:color w:val="333333"/>
                <w:sz w:val="18"/>
                <w:szCs w:val="18"/>
              </w:rPr>
              <w:t>x,y</w:t>
            </w:r>
            <w:proofErr w:type="spellEnd"/>
            <w:r w:rsidRPr="00453E82">
              <w:rPr>
                <w:rFonts w:ascii="Consolas" w:eastAsia="Times New Roman" w:hAnsi="Consolas" w:cs="Consolas"/>
                <w:color w:val="333333"/>
                <w:sz w:val="18"/>
                <w:szCs w:val="18"/>
              </w:rPr>
              <w:t>)</w:t>
            </w:r>
          </w:p>
        </w:tc>
      </w:tr>
      <w:tr w:rsidR="00453E82" w:rsidRPr="00453E82" w:rsidTr="00453E82">
        <w:tc>
          <w:tcPr>
            <w:tcW w:w="210" w:type="dxa"/>
            <w:shd w:val="clear" w:color="auto" w:fill="auto"/>
            <w:noWrap/>
            <w:hideMark/>
          </w:tcPr>
          <w:p w:rsidR="00453E82" w:rsidRPr="00453E82" w:rsidRDefault="00453E82" w:rsidP="00453E82">
            <w:pPr>
              <w:spacing w:after="0" w:line="300" w:lineRule="atLeast"/>
              <w:rPr>
                <w:rFonts w:ascii="Consolas" w:eastAsia="Times New Roman" w:hAnsi="Consolas" w:cs="Consolas"/>
                <w:color w:val="333333"/>
                <w:sz w:val="18"/>
                <w:szCs w:val="18"/>
              </w:rPr>
            </w:pPr>
          </w:p>
        </w:tc>
        <w:tc>
          <w:tcPr>
            <w:tcW w:w="0" w:type="auto"/>
            <w:tcBorders>
              <w:top w:val="nil"/>
              <w:left w:val="nil"/>
              <w:bottom w:val="nil"/>
              <w:right w:val="nil"/>
            </w:tcBorders>
            <w:shd w:val="clear" w:color="auto" w:fill="auto"/>
            <w:hideMark/>
          </w:tcPr>
          <w:p w:rsidR="00453E82" w:rsidRPr="00453E82" w:rsidRDefault="00453E82" w:rsidP="00453E82">
            <w:pPr>
              <w:spacing w:after="0" w:line="300" w:lineRule="atLeast"/>
              <w:rPr>
                <w:rFonts w:ascii="Consolas" w:eastAsia="Times New Roman" w:hAnsi="Consolas" w:cs="Consolas"/>
                <w:color w:val="333333"/>
                <w:sz w:val="18"/>
                <w:szCs w:val="18"/>
              </w:rPr>
            </w:pPr>
            <w:proofErr w:type="spellStart"/>
            <w:r w:rsidRPr="00453E82">
              <w:rPr>
                <w:rFonts w:ascii="Consolas" w:eastAsia="Times New Roman" w:hAnsi="Consolas" w:cs="Consolas"/>
                <w:color w:val="D73A49"/>
                <w:sz w:val="18"/>
                <w:szCs w:val="18"/>
              </w:rPr>
              <w:t>def</w:t>
            </w:r>
            <w:proofErr w:type="spellEnd"/>
            <w:r w:rsidRPr="00453E82">
              <w:rPr>
                <w:rFonts w:ascii="Consolas" w:eastAsia="Times New Roman" w:hAnsi="Consolas" w:cs="Consolas"/>
                <w:color w:val="333333"/>
                <w:sz w:val="18"/>
                <w:szCs w:val="18"/>
              </w:rPr>
              <w:t xml:space="preserve"> </w:t>
            </w:r>
            <w:proofErr w:type="spellStart"/>
            <w:r w:rsidRPr="00453E82">
              <w:rPr>
                <w:rFonts w:ascii="Consolas" w:eastAsia="Times New Roman" w:hAnsi="Consolas" w:cs="Consolas"/>
                <w:color w:val="6F42C1"/>
                <w:sz w:val="18"/>
                <w:szCs w:val="18"/>
              </w:rPr>
              <w:t>linefitline</w:t>
            </w:r>
            <w:proofErr w:type="spellEnd"/>
            <w:r w:rsidRPr="00453E82">
              <w:rPr>
                <w:rFonts w:ascii="Consolas" w:eastAsia="Times New Roman" w:hAnsi="Consolas" w:cs="Consolas"/>
                <w:color w:val="333333"/>
                <w:sz w:val="18"/>
                <w:szCs w:val="18"/>
              </w:rPr>
              <w:t>(b):</w:t>
            </w:r>
          </w:p>
        </w:tc>
      </w:tr>
      <w:tr w:rsidR="00453E82" w:rsidRPr="00453E82" w:rsidTr="00453E82">
        <w:tc>
          <w:tcPr>
            <w:tcW w:w="210" w:type="dxa"/>
            <w:shd w:val="clear" w:color="auto" w:fill="auto"/>
            <w:noWrap/>
            <w:hideMark/>
          </w:tcPr>
          <w:p w:rsidR="00453E82" w:rsidRPr="00453E82" w:rsidRDefault="00453E82" w:rsidP="00453E82">
            <w:pPr>
              <w:spacing w:after="0" w:line="300" w:lineRule="atLeast"/>
              <w:rPr>
                <w:rFonts w:ascii="Consolas" w:eastAsia="Times New Roman" w:hAnsi="Consolas" w:cs="Consolas"/>
                <w:color w:val="333333"/>
                <w:sz w:val="18"/>
                <w:szCs w:val="18"/>
              </w:rPr>
            </w:pPr>
          </w:p>
        </w:tc>
        <w:tc>
          <w:tcPr>
            <w:tcW w:w="0" w:type="auto"/>
            <w:tcBorders>
              <w:top w:val="nil"/>
              <w:left w:val="nil"/>
              <w:bottom w:val="nil"/>
              <w:right w:val="nil"/>
            </w:tcBorders>
            <w:shd w:val="clear" w:color="auto" w:fill="auto"/>
            <w:hideMark/>
          </w:tcPr>
          <w:p w:rsidR="00453E82" w:rsidRPr="00453E82" w:rsidRDefault="00453E82" w:rsidP="00453E82">
            <w:pPr>
              <w:spacing w:after="0" w:line="300" w:lineRule="atLeast"/>
              <w:rPr>
                <w:rFonts w:ascii="Consolas" w:eastAsia="Times New Roman" w:hAnsi="Consolas" w:cs="Consolas"/>
                <w:color w:val="333333"/>
                <w:sz w:val="18"/>
                <w:szCs w:val="18"/>
              </w:rPr>
            </w:pPr>
            <w:r w:rsidRPr="00453E82">
              <w:rPr>
                <w:rFonts w:ascii="Consolas" w:eastAsia="Times New Roman" w:hAnsi="Consolas" w:cs="Consolas"/>
                <w:color w:val="333333"/>
                <w:sz w:val="18"/>
                <w:szCs w:val="18"/>
              </w:rPr>
              <w:t xml:space="preserve">    </w:t>
            </w:r>
            <w:r w:rsidRPr="00453E82">
              <w:rPr>
                <w:rFonts w:ascii="Consolas" w:eastAsia="Times New Roman" w:hAnsi="Consolas" w:cs="Consolas"/>
                <w:color w:val="D73A49"/>
                <w:sz w:val="18"/>
                <w:szCs w:val="18"/>
              </w:rPr>
              <w:t>return</w:t>
            </w:r>
            <w:r w:rsidRPr="00453E82">
              <w:rPr>
                <w:rFonts w:ascii="Consolas" w:eastAsia="Times New Roman" w:hAnsi="Consolas" w:cs="Consolas"/>
                <w:color w:val="333333"/>
                <w:sz w:val="18"/>
                <w:szCs w:val="18"/>
              </w:rPr>
              <w:t xml:space="preserve"> intercept </w:t>
            </w:r>
            <w:r w:rsidRPr="00453E82">
              <w:rPr>
                <w:rFonts w:ascii="Consolas" w:eastAsia="Times New Roman" w:hAnsi="Consolas" w:cs="Consolas"/>
                <w:color w:val="005CC5"/>
                <w:sz w:val="18"/>
                <w:szCs w:val="18"/>
              </w:rPr>
              <w:t>+</w:t>
            </w:r>
            <w:r w:rsidRPr="00453E82">
              <w:rPr>
                <w:rFonts w:ascii="Consolas" w:eastAsia="Times New Roman" w:hAnsi="Consolas" w:cs="Consolas"/>
                <w:color w:val="333333"/>
                <w:sz w:val="18"/>
                <w:szCs w:val="18"/>
              </w:rPr>
              <w:t xml:space="preserve"> slope </w:t>
            </w:r>
            <w:r w:rsidRPr="00453E82">
              <w:rPr>
                <w:rFonts w:ascii="Consolas" w:eastAsia="Times New Roman" w:hAnsi="Consolas" w:cs="Consolas"/>
                <w:color w:val="005CC5"/>
                <w:sz w:val="18"/>
                <w:szCs w:val="18"/>
              </w:rPr>
              <w:t>*</w:t>
            </w:r>
            <w:r w:rsidRPr="00453E82">
              <w:rPr>
                <w:rFonts w:ascii="Consolas" w:eastAsia="Times New Roman" w:hAnsi="Consolas" w:cs="Consolas"/>
                <w:color w:val="333333"/>
                <w:sz w:val="18"/>
                <w:szCs w:val="18"/>
              </w:rPr>
              <w:t xml:space="preserve"> b</w:t>
            </w:r>
          </w:p>
        </w:tc>
      </w:tr>
      <w:tr w:rsidR="00453E82" w:rsidRPr="00453E82" w:rsidTr="00453E82">
        <w:tc>
          <w:tcPr>
            <w:tcW w:w="210" w:type="dxa"/>
            <w:shd w:val="clear" w:color="auto" w:fill="auto"/>
            <w:noWrap/>
            <w:hideMark/>
          </w:tcPr>
          <w:p w:rsidR="00453E82" w:rsidRPr="00453E82" w:rsidRDefault="00453E82" w:rsidP="00453E82">
            <w:pPr>
              <w:spacing w:after="0" w:line="300" w:lineRule="atLeast"/>
              <w:rPr>
                <w:rFonts w:ascii="Consolas" w:eastAsia="Times New Roman" w:hAnsi="Consolas" w:cs="Consolas"/>
                <w:color w:val="333333"/>
                <w:sz w:val="18"/>
                <w:szCs w:val="18"/>
              </w:rPr>
            </w:pPr>
          </w:p>
        </w:tc>
        <w:tc>
          <w:tcPr>
            <w:tcW w:w="0" w:type="auto"/>
            <w:tcBorders>
              <w:top w:val="nil"/>
              <w:left w:val="nil"/>
              <w:bottom w:val="nil"/>
              <w:right w:val="nil"/>
            </w:tcBorders>
            <w:shd w:val="clear" w:color="auto" w:fill="auto"/>
            <w:hideMark/>
          </w:tcPr>
          <w:p w:rsidR="00453E82" w:rsidRPr="00453E82" w:rsidRDefault="00453E82" w:rsidP="00453E82">
            <w:pPr>
              <w:spacing w:after="0" w:line="300" w:lineRule="atLeast"/>
              <w:rPr>
                <w:rFonts w:ascii="Consolas" w:eastAsia="Times New Roman" w:hAnsi="Consolas" w:cs="Consolas"/>
                <w:color w:val="333333"/>
                <w:sz w:val="18"/>
                <w:szCs w:val="18"/>
              </w:rPr>
            </w:pPr>
            <w:r w:rsidRPr="00453E82">
              <w:rPr>
                <w:rFonts w:ascii="Consolas" w:eastAsia="Times New Roman" w:hAnsi="Consolas" w:cs="Consolas"/>
                <w:color w:val="333333"/>
                <w:sz w:val="18"/>
                <w:szCs w:val="18"/>
              </w:rPr>
              <w:t xml:space="preserve">line1 </w:t>
            </w:r>
            <w:r w:rsidRPr="00453E82">
              <w:rPr>
                <w:rFonts w:ascii="Consolas" w:eastAsia="Times New Roman" w:hAnsi="Consolas" w:cs="Consolas"/>
                <w:color w:val="005CC5"/>
                <w:sz w:val="18"/>
                <w:szCs w:val="18"/>
              </w:rPr>
              <w:t>=</w:t>
            </w:r>
            <w:r w:rsidRPr="00453E82">
              <w:rPr>
                <w:rFonts w:ascii="Consolas" w:eastAsia="Times New Roman" w:hAnsi="Consolas" w:cs="Consolas"/>
                <w:color w:val="333333"/>
                <w:sz w:val="18"/>
                <w:szCs w:val="18"/>
              </w:rPr>
              <w:t xml:space="preserve"> </w:t>
            </w:r>
            <w:proofErr w:type="spellStart"/>
            <w:r w:rsidRPr="00453E82">
              <w:rPr>
                <w:rFonts w:ascii="Consolas" w:eastAsia="Times New Roman" w:hAnsi="Consolas" w:cs="Consolas"/>
                <w:color w:val="6F42C1"/>
                <w:sz w:val="18"/>
                <w:szCs w:val="18"/>
              </w:rPr>
              <w:t>linefitline</w:t>
            </w:r>
            <w:proofErr w:type="spellEnd"/>
            <w:r w:rsidRPr="00453E82">
              <w:rPr>
                <w:rFonts w:ascii="Consolas" w:eastAsia="Times New Roman" w:hAnsi="Consolas" w:cs="Consolas"/>
                <w:color w:val="333333"/>
                <w:sz w:val="18"/>
                <w:szCs w:val="18"/>
              </w:rPr>
              <w:t>(x)</w:t>
            </w:r>
          </w:p>
        </w:tc>
      </w:tr>
      <w:tr w:rsidR="00453E82" w:rsidRPr="00453E82" w:rsidTr="00453E82">
        <w:tc>
          <w:tcPr>
            <w:tcW w:w="210" w:type="dxa"/>
            <w:shd w:val="clear" w:color="auto" w:fill="auto"/>
            <w:noWrap/>
            <w:hideMark/>
          </w:tcPr>
          <w:p w:rsidR="00453E82" w:rsidRPr="00453E82" w:rsidRDefault="00453E82" w:rsidP="00453E82">
            <w:pPr>
              <w:spacing w:after="0" w:line="300" w:lineRule="atLeast"/>
              <w:rPr>
                <w:rFonts w:ascii="Consolas" w:eastAsia="Times New Roman" w:hAnsi="Consolas" w:cs="Consolas"/>
                <w:color w:val="333333"/>
                <w:sz w:val="18"/>
                <w:szCs w:val="18"/>
              </w:rPr>
            </w:pPr>
          </w:p>
        </w:tc>
        <w:tc>
          <w:tcPr>
            <w:tcW w:w="0" w:type="auto"/>
            <w:tcBorders>
              <w:top w:val="nil"/>
              <w:left w:val="nil"/>
              <w:bottom w:val="nil"/>
              <w:right w:val="nil"/>
            </w:tcBorders>
            <w:shd w:val="clear" w:color="auto" w:fill="auto"/>
            <w:hideMark/>
          </w:tcPr>
          <w:p w:rsidR="00453E82" w:rsidRPr="00453E82" w:rsidRDefault="00453E82" w:rsidP="00453E82">
            <w:pPr>
              <w:spacing w:after="0" w:line="300" w:lineRule="atLeast"/>
              <w:rPr>
                <w:rFonts w:ascii="Consolas" w:eastAsia="Times New Roman" w:hAnsi="Consolas" w:cs="Consolas"/>
                <w:color w:val="333333"/>
                <w:sz w:val="18"/>
                <w:szCs w:val="18"/>
              </w:rPr>
            </w:pPr>
          </w:p>
          <w:p w:rsidR="00453E82" w:rsidRPr="00453E82" w:rsidRDefault="00453E82" w:rsidP="00453E82">
            <w:pPr>
              <w:spacing w:after="0" w:line="300" w:lineRule="atLeast"/>
              <w:jc w:val="right"/>
              <w:rPr>
                <w:rFonts w:ascii="Times New Roman" w:eastAsia="Times New Roman" w:hAnsi="Times New Roman" w:cs="Times New Roman"/>
                <w:sz w:val="20"/>
                <w:szCs w:val="20"/>
              </w:rPr>
            </w:pPr>
          </w:p>
        </w:tc>
      </w:tr>
      <w:tr w:rsidR="00453E82" w:rsidRPr="00453E82" w:rsidTr="00453E82">
        <w:tc>
          <w:tcPr>
            <w:tcW w:w="210" w:type="dxa"/>
            <w:shd w:val="clear" w:color="auto" w:fill="auto"/>
            <w:noWrap/>
            <w:hideMark/>
          </w:tcPr>
          <w:p w:rsidR="00453E82" w:rsidRPr="00453E82" w:rsidRDefault="00453E82" w:rsidP="00453E82">
            <w:pPr>
              <w:spacing w:after="0" w:line="300" w:lineRule="atLeast"/>
              <w:rPr>
                <w:rFonts w:ascii="Times New Roman" w:eastAsia="Times New Roman" w:hAnsi="Times New Roman" w:cs="Times New Roman"/>
                <w:sz w:val="20"/>
                <w:szCs w:val="20"/>
              </w:rPr>
            </w:pPr>
          </w:p>
        </w:tc>
        <w:tc>
          <w:tcPr>
            <w:tcW w:w="0" w:type="auto"/>
            <w:tcBorders>
              <w:top w:val="nil"/>
              <w:left w:val="nil"/>
              <w:bottom w:val="nil"/>
              <w:right w:val="nil"/>
            </w:tcBorders>
            <w:shd w:val="clear" w:color="auto" w:fill="auto"/>
            <w:hideMark/>
          </w:tcPr>
          <w:p w:rsidR="00453E82" w:rsidRPr="00453E82" w:rsidRDefault="00453E82" w:rsidP="00453E82">
            <w:pPr>
              <w:spacing w:after="0" w:line="300" w:lineRule="atLeast"/>
              <w:rPr>
                <w:rFonts w:ascii="Consolas" w:eastAsia="Times New Roman" w:hAnsi="Consolas" w:cs="Consolas"/>
                <w:color w:val="333333"/>
                <w:sz w:val="18"/>
                <w:szCs w:val="18"/>
              </w:rPr>
            </w:pPr>
            <w:r w:rsidRPr="00453E82">
              <w:rPr>
                <w:rFonts w:ascii="Consolas" w:eastAsia="Times New Roman" w:hAnsi="Consolas" w:cs="Consolas"/>
                <w:color w:val="6A737D"/>
                <w:sz w:val="18"/>
                <w:szCs w:val="18"/>
              </w:rPr>
              <w:t>#plot line</w:t>
            </w:r>
          </w:p>
        </w:tc>
      </w:tr>
      <w:tr w:rsidR="00453E82" w:rsidRPr="00453E82" w:rsidTr="00453E82">
        <w:tc>
          <w:tcPr>
            <w:tcW w:w="210" w:type="dxa"/>
            <w:shd w:val="clear" w:color="auto" w:fill="auto"/>
            <w:noWrap/>
            <w:hideMark/>
          </w:tcPr>
          <w:p w:rsidR="00453E82" w:rsidRPr="00453E82" w:rsidRDefault="00453E82" w:rsidP="00453E82">
            <w:pPr>
              <w:spacing w:after="0" w:line="300" w:lineRule="atLeast"/>
              <w:rPr>
                <w:rFonts w:ascii="Consolas" w:eastAsia="Times New Roman" w:hAnsi="Consolas" w:cs="Consolas"/>
                <w:color w:val="333333"/>
                <w:sz w:val="18"/>
                <w:szCs w:val="18"/>
              </w:rPr>
            </w:pPr>
          </w:p>
        </w:tc>
        <w:tc>
          <w:tcPr>
            <w:tcW w:w="0" w:type="auto"/>
            <w:tcBorders>
              <w:top w:val="nil"/>
              <w:left w:val="nil"/>
              <w:bottom w:val="nil"/>
              <w:right w:val="nil"/>
            </w:tcBorders>
            <w:shd w:val="clear" w:color="auto" w:fill="auto"/>
            <w:hideMark/>
          </w:tcPr>
          <w:p w:rsidR="00453E82" w:rsidRPr="00453E82" w:rsidRDefault="00453E82" w:rsidP="00453E82">
            <w:pPr>
              <w:spacing w:after="0" w:line="300" w:lineRule="atLeast"/>
              <w:rPr>
                <w:rFonts w:ascii="Consolas" w:eastAsia="Times New Roman" w:hAnsi="Consolas" w:cs="Consolas"/>
                <w:color w:val="333333"/>
                <w:sz w:val="18"/>
                <w:szCs w:val="18"/>
              </w:rPr>
            </w:pPr>
            <w:proofErr w:type="spellStart"/>
            <w:r w:rsidRPr="00453E82">
              <w:rPr>
                <w:rFonts w:ascii="Consolas" w:eastAsia="Times New Roman" w:hAnsi="Consolas" w:cs="Consolas"/>
                <w:color w:val="333333"/>
                <w:sz w:val="18"/>
                <w:szCs w:val="18"/>
              </w:rPr>
              <w:t>plt.</w:t>
            </w:r>
            <w:r w:rsidRPr="00453E82">
              <w:rPr>
                <w:rFonts w:ascii="Consolas" w:eastAsia="Times New Roman" w:hAnsi="Consolas" w:cs="Consolas"/>
                <w:color w:val="6F42C1"/>
                <w:sz w:val="18"/>
                <w:szCs w:val="18"/>
              </w:rPr>
              <w:t>scatter</w:t>
            </w:r>
            <w:proofErr w:type="spellEnd"/>
            <w:r w:rsidRPr="00453E82">
              <w:rPr>
                <w:rFonts w:ascii="Consolas" w:eastAsia="Times New Roman" w:hAnsi="Consolas" w:cs="Consolas"/>
                <w:color w:val="333333"/>
                <w:sz w:val="18"/>
                <w:szCs w:val="18"/>
              </w:rPr>
              <w:t>(</w:t>
            </w:r>
            <w:proofErr w:type="spellStart"/>
            <w:r w:rsidRPr="00453E82">
              <w:rPr>
                <w:rFonts w:ascii="Consolas" w:eastAsia="Times New Roman" w:hAnsi="Consolas" w:cs="Consolas"/>
                <w:color w:val="333333"/>
                <w:sz w:val="18"/>
                <w:szCs w:val="18"/>
              </w:rPr>
              <w:t>x,y</w:t>
            </w:r>
            <w:proofErr w:type="spellEnd"/>
            <w:r w:rsidRPr="00453E82">
              <w:rPr>
                <w:rFonts w:ascii="Consolas" w:eastAsia="Times New Roman" w:hAnsi="Consolas" w:cs="Consolas"/>
                <w:color w:val="333333"/>
                <w:sz w:val="18"/>
                <w:szCs w:val="18"/>
              </w:rPr>
              <w:t>)</w:t>
            </w:r>
          </w:p>
        </w:tc>
      </w:tr>
      <w:tr w:rsidR="00453E82" w:rsidRPr="00453E82" w:rsidTr="00453E82">
        <w:tc>
          <w:tcPr>
            <w:tcW w:w="210" w:type="dxa"/>
            <w:shd w:val="clear" w:color="auto" w:fill="auto"/>
            <w:noWrap/>
            <w:hideMark/>
          </w:tcPr>
          <w:p w:rsidR="00453E82" w:rsidRPr="00453E82" w:rsidRDefault="00453E82" w:rsidP="00453E82">
            <w:pPr>
              <w:spacing w:after="0" w:line="300" w:lineRule="atLeast"/>
              <w:rPr>
                <w:rFonts w:ascii="Consolas" w:eastAsia="Times New Roman" w:hAnsi="Consolas" w:cs="Consolas"/>
                <w:color w:val="333333"/>
                <w:sz w:val="18"/>
                <w:szCs w:val="18"/>
              </w:rPr>
            </w:pPr>
          </w:p>
        </w:tc>
        <w:tc>
          <w:tcPr>
            <w:tcW w:w="0" w:type="auto"/>
            <w:tcBorders>
              <w:top w:val="nil"/>
              <w:left w:val="nil"/>
              <w:bottom w:val="nil"/>
              <w:right w:val="nil"/>
            </w:tcBorders>
            <w:shd w:val="clear" w:color="auto" w:fill="auto"/>
            <w:hideMark/>
          </w:tcPr>
          <w:p w:rsidR="00453E82" w:rsidRPr="00453E82" w:rsidRDefault="00453E82" w:rsidP="00453E82">
            <w:pPr>
              <w:spacing w:after="0" w:line="300" w:lineRule="atLeast"/>
              <w:rPr>
                <w:rFonts w:ascii="Consolas" w:eastAsia="Times New Roman" w:hAnsi="Consolas" w:cs="Consolas"/>
                <w:color w:val="333333"/>
                <w:sz w:val="18"/>
                <w:szCs w:val="18"/>
              </w:rPr>
            </w:pPr>
            <w:proofErr w:type="spellStart"/>
            <w:r w:rsidRPr="00453E82">
              <w:rPr>
                <w:rFonts w:ascii="Consolas" w:eastAsia="Times New Roman" w:hAnsi="Consolas" w:cs="Consolas"/>
                <w:color w:val="333333"/>
                <w:sz w:val="18"/>
                <w:szCs w:val="18"/>
              </w:rPr>
              <w:t>plt.</w:t>
            </w:r>
            <w:r w:rsidRPr="00453E82">
              <w:rPr>
                <w:rFonts w:ascii="Consolas" w:eastAsia="Times New Roman" w:hAnsi="Consolas" w:cs="Consolas"/>
                <w:color w:val="6F42C1"/>
                <w:sz w:val="18"/>
                <w:szCs w:val="18"/>
              </w:rPr>
              <w:t>plot</w:t>
            </w:r>
            <w:proofErr w:type="spellEnd"/>
            <w:r w:rsidRPr="00453E82">
              <w:rPr>
                <w:rFonts w:ascii="Consolas" w:eastAsia="Times New Roman" w:hAnsi="Consolas" w:cs="Consolas"/>
                <w:color w:val="333333"/>
                <w:sz w:val="18"/>
                <w:szCs w:val="18"/>
              </w:rPr>
              <w:t xml:space="preserve">(x,line1, c </w:t>
            </w:r>
            <w:r w:rsidRPr="00453E82">
              <w:rPr>
                <w:rFonts w:ascii="Consolas" w:eastAsia="Times New Roman" w:hAnsi="Consolas" w:cs="Consolas"/>
                <w:color w:val="005CC5"/>
                <w:sz w:val="18"/>
                <w:szCs w:val="18"/>
              </w:rPr>
              <w:t>=</w:t>
            </w:r>
            <w:r w:rsidRPr="00453E82">
              <w:rPr>
                <w:rFonts w:ascii="Consolas" w:eastAsia="Times New Roman" w:hAnsi="Consolas" w:cs="Consolas"/>
                <w:color w:val="333333"/>
                <w:sz w:val="18"/>
                <w:szCs w:val="18"/>
              </w:rPr>
              <w:t xml:space="preserve"> </w:t>
            </w:r>
            <w:r w:rsidRPr="00453E82">
              <w:rPr>
                <w:rFonts w:ascii="Consolas" w:eastAsia="Times New Roman" w:hAnsi="Consolas" w:cs="Consolas"/>
                <w:color w:val="032F62"/>
                <w:sz w:val="18"/>
                <w:szCs w:val="18"/>
              </w:rPr>
              <w:t>'g'</w:t>
            </w:r>
            <w:r w:rsidRPr="00453E82">
              <w:rPr>
                <w:rFonts w:ascii="Consolas" w:eastAsia="Times New Roman" w:hAnsi="Consolas" w:cs="Consolas"/>
                <w:color w:val="333333"/>
                <w:sz w:val="18"/>
                <w:szCs w:val="18"/>
              </w:rPr>
              <w:t>)</w:t>
            </w:r>
          </w:p>
        </w:tc>
      </w:tr>
      <w:tr w:rsidR="00453E82" w:rsidRPr="00453E82" w:rsidTr="00453E82">
        <w:tc>
          <w:tcPr>
            <w:tcW w:w="210" w:type="dxa"/>
            <w:shd w:val="clear" w:color="auto" w:fill="auto"/>
            <w:noWrap/>
            <w:hideMark/>
          </w:tcPr>
          <w:p w:rsidR="00453E82" w:rsidRPr="00453E82" w:rsidRDefault="00453E82" w:rsidP="00453E82">
            <w:pPr>
              <w:spacing w:after="0" w:line="300" w:lineRule="atLeast"/>
              <w:rPr>
                <w:rFonts w:ascii="Consolas" w:eastAsia="Times New Roman" w:hAnsi="Consolas" w:cs="Consolas"/>
                <w:color w:val="333333"/>
                <w:sz w:val="18"/>
                <w:szCs w:val="18"/>
              </w:rPr>
            </w:pPr>
          </w:p>
        </w:tc>
        <w:tc>
          <w:tcPr>
            <w:tcW w:w="0" w:type="auto"/>
            <w:tcBorders>
              <w:top w:val="nil"/>
              <w:left w:val="nil"/>
              <w:bottom w:val="nil"/>
              <w:right w:val="nil"/>
            </w:tcBorders>
            <w:shd w:val="clear" w:color="auto" w:fill="auto"/>
            <w:hideMark/>
          </w:tcPr>
          <w:p w:rsidR="00453E82" w:rsidRDefault="00453E82" w:rsidP="00453E82">
            <w:pPr>
              <w:spacing w:after="0" w:line="300" w:lineRule="atLeast"/>
              <w:rPr>
                <w:rFonts w:ascii="Consolas" w:eastAsia="Times New Roman" w:hAnsi="Consolas" w:cs="Consolas"/>
                <w:color w:val="333333"/>
                <w:sz w:val="18"/>
                <w:szCs w:val="18"/>
              </w:rPr>
            </w:pPr>
            <w:proofErr w:type="spellStart"/>
            <w:r w:rsidRPr="00453E82">
              <w:rPr>
                <w:rFonts w:ascii="Consolas" w:eastAsia="Times New Roman" w:hAnsi="Consolas" w:cs="Consolas"/>
                <w:color w:val="333333"/>
                <w:sz w:val="18"/>
                <w:szCs w:val="18"/>
              </w:rPr>
              <w:t>plt.</w:t>
            </w:r>
            <w:r w:rsidRPr="00453E82">
              <w:rPr>
                <w:rFonts w:ascii="Consolas" w:eastAsia="Times New Roman" w:hAnsi="Consolas" w:cs="Consolas"/>
                <w:color w:val="6F42C1"/>
                <w:sz w:val="18"/>
                <w:szCs w:val="18"/>
              </w:rPr>
              <w:t>show</w:t>
            </w:r>
            <w:proofErr w:type="spellEnd"/>
            <w:r w:rsidRPr="00453E82">
              <w:rPr>
                <w:rFonts w:ascii="Consolas" w:eastAsia="Times New Roman" w:hAnsi="Consolas" w:cs="Consolas"/>
                <w:color w:val="333333"/>
                <w:sz w:val="18"/>
                <w:szCs w:val="18"/>
              </w:rPr>
              <w:t>()</w:t>
            </w:r>
          </w:p>
          <w:p w:rsidR="0004317D" w:rsidRPr="00453E82" w:rsidRDefault="0004317D" w:rsidP="00453E82">
            <w:pPr>
              <w:spacing w:after="0" w:line="300" w:lineRule="atLeast"/>
              <w:rPr>
                <w:rFonts w:ascii="Consolas" w:eastAsia="Times New Roman" w:hAnsi="Consolas" w:cs="Consolas"/>
                <w:color w:val="333333"/>
                <w:sz w:val="18"/>
                <w:szCs w:val="18"/>
              </w:rPr>
            </w:pPr>
          </w:p>
        </w:tc>
      </w:tr>
    </w:tbl>
    <w:p w:rsidR="00C25406" w:rsidRPr="0004317D" w:rsidRDefault="00C25406" w:rsidP="0004317D">
      <w:pPr>
        <w:pStyle w:val="kf"/>
        <w:spacing w:before="0" w:beforeAutospacing="0" w:after="0" w:afterAutospacing="0"/>
        <w:rPr>
          <w:rFonts w:asciiTheme="minorHAnsi" w:hAnsiTheme="minorHAnsi" w:cstheme="minorHAnsi"/>
          <w:color w:val="292929"/>
          <w:spacing w:val="-1"/>
          <w:sz w:val="20"/>
          <w:szCs w:val="20"/>
        </w:rPr>
      </w:pPr>
      <w:r w:rsidRPr="0004317D">
        <w:rPr>
          <w:rFonts w:asciiTheme="minorHAnsi" w:hAnsiTheme="minorHAnsi" w:cstheme="minorHAnsi"/>
          <w:color w:val="292929"/>
          <w:spacing w:val="-1"/>
          <w:sz w:val="20"/>
          <w:szCs w:val="20"/>
        </w:rPr>
        <w:t>This line looks to be fit relatively well. The blue dots aren’t too far away from the regression line. The closer the dots are to the line, the lower our variance is. The lower the variance, the better our model is!</w:t>
      </w:r>
    </w:p>
    <w:p w:rsidR="00C25406" w:rsidRDefault="00C25406" w:rsidP="0004317D">
      <w:pPr>
        <w:pStyle w:val="kf"/>
        <w:spacing w:before="480" w:beforeAutospacing="0" w:after="0" w:afterAutospacing="0" w:line="480" w:lineRule="atLeast"/>
        <w:jc w:val="center"/>
        <w:rPr>
          <w:rFonts w:ascii="Georgia" w:hAnsi="Georgia"/>
          <w:color w:val="292929"/>
          <w:spacing w:val="-1"/>
          <w:sz w:val="20"/>
          <w:szCs w:val="20"/>
        </w:rPr>
      </w:pPr>
      <w:r w:rsidRPr="00C25406">
        <w:rPr>
          <w:noProof/>
          <w:sz w:val="20"/>
          <w:szCs w:val="20"/>
        </w:rPr>
        <w:drawing>
          <wp:inline distT="0" distB="0" distL="0" distR="0" wp14:anchorId="69FB1F3D" wp14:editId="61EA5F32">
            <wp:extent cx="2878732" cy="1848347"/>
            <wp:effectExtent l="0" t="0" r="0" b="0"/>
            <wp:docPr id="12" name="Picture 12" descr="https://miro.medium.com/max/714/1*VL1WRStBmAuOYn2CpFG04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iro.medium.com/max/714/1*VL1WRStBmAuOYn2CpFG04w.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92881" cy="1857431"/>
                    </a:xfrm>
                    <a:prstGeom prst="rect">
                      <a:avLst/>
                    </a:prstGeom>
                    <a:noFill/>
                    <a:ln>
                      <a:noFill/>
                    </a:ln>
                  </pic:spPr>
                </pic:pic>
              </a:graphicData>
            </a:graphic>
          </wp:inline>
        </w:drawing>
      </w:r>
    </w:p>
    <w:p w:rsidR="0004317D" w:rsidRDefault="0004317D" w:rsidP="0004317D">
      <w:pPr>
        <w:pStyle w:val="Heading1"/>
        <w:spacing w:before="0" w:beforeAutospacing="0" w:after="0" w:afterAutospacing="0"/>
        <w:rPr>
          <w:rFonts w:asciiTheme="minorHAnsi" w:hAnsiTheme="minorHAnsi" w:cstheme="minorHAnsi"/>
          <w:b w:val="0"/>
          <w:bCs w:val="0"/>
          <w:color w:val="292929"/>
          <w:sz w:val="20"/>
          <w:szCs w:val="20"/>
        </w:rPr>
      </w:pPr>
    </w:p>
    <w:p w:rsidR="00C25406" w:rsidRPr="0004317D" w:rsidRDefault="00C25406" w:rsidP="0004317D">
      <w:pPr>
        <w:pStyle w:val="Heading1"/>
        <w:spacing w:before="0" w:beforeAutospacing="0" w:after="0" w:afterAutospacing="0"/>
        <w:rPr>
          <w:rFonts w:asciiTheme="minorHAnsi" w:hAnsiTheme="minorHAnsi" w:cstheme="minorHAnsi"/>
          <w:b w:val="0"/>
          <w:bCs w:val="0"/>
          <w:color w:val="292929"/>
          <w:sz w:val="20"/>
          <w:szCs w:val="20"/>
        </w:rPr>
      </w:pPr>
      <w:r w:rsidRPr="0004317D">
        <w:rPr>
          <w:rFonts w:asciiTheme="minorHAnsi" w:hAnsiTheme="minorHAnsi" w:cstheme="minorHAnsi"/>
          <w:b w:val="0"/>
          <w:bCs w:val="0"/>
          <w:color w:val="292929"/>
          <w:sz w:val="20"/>
          <w:szCs w:val="20"/>
        </w:rPr>
        <w:t xml:space="preserve">Step 2: Horizontal </w:t>
      </w:r>
      <w:proofErr w:type="spellStart"/>
      <w:proofErr w:type="gramStart"/>
      <w:r w:rsidRPr="0004317D">
        <w:rPr>
          <w:rFonts w:asciiTheme="minorHAnsi" w:hAnsiTheme="minorHAnsi" w:cstheme="minorHAnsi"/>
          <w:b w:val="0"/>
          <w:bCs w:val="0"/>
          <w:color w:val="292929"/>
          <w:sz w:val="20"/>
          <w:szCs w:val="20"/>
        </w:rPr>
        <w:t>Y.mean</w:t>
      </w:r>
      <w:proofErr w:type="spellEnd"/>
      <w:r w:rsidRPr="0004317D">
        <w:rPr>
          <w:rFonts w:asciiTheme="minorHAnsi" w:hAnsiTheme="minorHAnsi" w:cstheme="minorHAnsi"/>
          <w:b w:val="0"/>
          <w:bCs w:val="0"/>
          <w:color w:val="292929"/>
          <w:sz w:val="20"/>
          <w:szCs w:val="20"/>
        </w:rPr>
        <w:t>(</w:t>
      </w:r>
      <w:proofErr w:type="gramEnd"/>
      <w:r w:rsidRPr="0004317D">
        <w:rPr>
          <w:rFonts w:asciiTheme="minorHAnsi" w:hAnsiTheme="minorHAnsi" w:cstheme="minorHAnsi"/>
          <w:b w:val="0"/>
          <w:bCs w:val="0"/>
          <w:color w:val="292929"/>
          <w:sz w:val="20"/>
          <w:szCs w:val="20"/>
        </w:rPr>
        <w:t>) Line</w:t>
      </w:r>
    </w:p>
    <w:p w:rsidR="0004317D" w:rsidRDefault="0004317D" w:rsidP="0004317D">
      <w:pPr>
        <w:pStyle w:val="kf"/>
        <w:spacing w:before="0" w:beforeAutospacing="0" w:after="0" w:afterAutospacing="0"/>
        <w:rPr>
          <w:rFonts w:asciiTheme="minorHAnsi" w:hAnsiTheme="minorHAnsi" w:cstheme="minorHAnsi"/>
          <w:color w:val="292929"/>
          <w:spacing w:val="-1"/>
          <w:sz w:val="20"/>
          <w:szCs w:val="20"/>
        </w:rPr>
      </w:pPr>
    </w:p>
    <w:p w:rsidR="00C25406" w:rsidRDefault="00C25406" w:rsidP="0004317D">
      <w:pPr>
        <w:pStyle w:val="kf"/>
        <w:spacing w:before="0" w:beforeAutospacing="0" w:after="0" w:afterAutospacing="0"/>
        <w:rPr>
          <w:rFonts w:asciiTheme="minorHAnsi" w:hAnsiTheme="minorHAnsi" w:cstheme="minorHAnsi"/>
          <w:color w:val="292929"/>
          <w:spacing w:val="-1"/>
          <w:sz w:val="20"/>
          <w:szCs w:val="20"/>
        </w:rPr>
      </w:pPr>
      <w:r w:rsidRPr="0004317D">
        <w:rPr>
          <w:rFonts w:asciiTheme="minorHAnsi" w:hAnsiTheme="minorHAnsi" w:cstheme="minorHAnsi"/>
          <w:color w:val="292929"/>
          <w:spacing w:val="-1"/>
          <w:sz w:val="20"/>
          <w:szCs w:val="20"/>
        </w:rPr>
        <w:t>Next, we will place another line on our data. If we theoretically only had Y data (and no X), the best predictive model we would be able to make would be to guess the average of Y every time. This is a key step in calculating our r-squared, as you will see in a minute.</w:t>
      </w:r>
    </w:p>
    <w:p w:rsidR="0004317D" w:rsidRDefault="0004317D" w:rsidP="0004317D">
      <w:pPr>
        <w:pStyle w:val="kf"/>
        <w:spacing w:before="0" w:beforeAutospacing="0" w:after="0" w:afterAutospacing="0"/>
        <w:rPr>
          <w:rFonts w:asciiTheme="minorHAnsi" w:hAnsiTheme="minorHAnsi" w:cstheme="minorHAnsi"/>
          <w:color w:val="292929"/>
          <w:spacing w:val="-1"/>
          <w:sz w:val="20"/>
          <w:szCs w:val="20"/>
        </w:rPr>
      </w:pPr>
    </w:p>
    <w:p w:rsidR="0004317D" w:rsidRDefault="0004317D" w:rsidP="0004317D">
      <w:pPr>
        <w:pStyle w:val="kf"/>
        <w:spacing w:before="0" w:beforeAutospacing="0" w:after="0" w:afterAutospacing="0"/>
        <w:rPr>
          <w:rFonts w:asciiTheme="minorHAnsi" w:hAnsiTheme="minorHAnsi" w:cstheme="minorHAnsi"/>
          <w:color w:val="292929"/>
          <w:spacing w:val="-1"/>
          <w:sz w:val="20"/>
          <w:szCs w:val="20"/>
        </w:rPr>
      </w:pPr>
    </w:p>
    <w:p w:rsidR="0004317D" w:rsidRDefault="0004317D" w:rsidP="0004317D">
      <w:pPr>
        <w:spacing w:after="0" w:line="300" w:lineRule="atLeast"/>
        <w:rPr>
          <w:rFonts w:ascii="Consolas" w:eastAsia="Times New Roman" w:hAnsi="Consolas" w:cs="Consolas"/>
          <w:color w:val="333333"/>
          <w:sz w:val="18"/>
          <w:szCs w:val="18"/>
        </w:rPr>
      </w:pPr>
      <w:r w:rsidRPr="00453E82">
        <w:rPr>
          <w:rFonts w:ascii="Consolas" w:eastAsia="Times New Roman" w:hAnsi="Consolas" w:cs="Consolas"/>
          <w:color w:val="333333"/>
          <w:sz w:val="18"/>
          <w:szCs w:val="18"/>
        </w:rPr>
        <w:t xml:space="preserve">line2 </w:t>
      </w:r>
      <w:r w:rsidRPr="00453E82">
        <w:rPr>
          <w:rFonts w:ascii="Consolas" w:eastAsia="Times New Roman" w:hAnsi="Consolas" w:cs="Consolas"/>
          <w:color w:val="005CC5"/>
          <w:sz w:val="18"/>
          <w:szCs w:val="18"/>
        </w:rPr>
        <w:t>=</w:t>
      </w:r>
      <w:r w:rsidRPr="00453E82">
        <w:rPr>
          <w:rFonts w:ascii="Consolas" w:eastAsia="Times New Roman" w:hAnsi="Consolas" w:cs="Consolas"/>
          <w:color w:val="333333"/>
          <w:sz w:val="18"/>
          <w:szCs w:val="18"/>
        </w:rPr>
        <w:t xml:space="preserve"> </w:t>
      </w:r>
      <w:proofErr w:type="spellStart"/>
      <w:proofErr w:type="gramStart"/>
      <w:r w:rsidRPr="00453E82">
        <w:rPr>
          <w:rFonts w:ascii="Consolas" w:eastAsia="Times New Roman" w:hAnsi="Consolas" w:cs="Consolas"/>
          <w:color w:val="333333"/>
          <w:sz w:val="18"/>
          <w:szCs w:val="18"/>
        </w:rPr>
        <w:t>np.</w:t>
      </w:r>
      <w:r w:rsidRPr="00453E82">
        <w:rPr>
          <w:rFonts w:ascii="Consolas" w:eastAsia="Times New Roman" w:hAnsi="Consolas" w:cs="Consolas"/>
          <w:color w:val="6F42C1"/>
          <w:sz w:val="18"/>
          <w:szCs w:val="18"/>
        </w:rPr>
        <w:t>full</w:t>
      </w:r>
      <w:proofErr w:type="spellEnd"/>
      <w:r w:rsidRPr="00453E82">
        <w:rPr>
          <w:rFonts w:ascii="Consolas" w:eastAsia="Times New Roman" w:hAnsi="Consolas" w:cs="Consolas"/>
          <w:color w:val="333333"/>
          <w:sz w:val="18"/>
          <w:szCs w:val="18"/>
        </w:rPr>
        <w:t>(</w:t>
      </w:r>
      <w:proofErr w:type="gramEnd"/>
      <w:r w:rsidRPr="00453E82">
        <w:rPr>
          <w:rFonts w:ascii="Consolas" w:eastAsia="Times New Roman" w:hAnsi="Consolas" w:cs="Consolas"/>
          <w:color w:val="005CC5"/>
          <w:sz w:val="18"/>
          <w:szCs w:val="18"/>
        </w:rPr>
        <w:t>10</w:t>
      </w:r>
      <w:r w:rsidRPr="00453E82">
        <w:rPr>
          <w:rFonts w:ascii="Consolas" w:eastAsia="Times New Roman" w:hAnsi="Consolas" w:cs="Consolas"/>
          <w:color w:val="333333"/>
          <w:sz w:val="18"/>
          <w:szCs w:val="18"/>
        </w:rPr>
        <w:t>,[</w:t>
      </w:r>
      <w:proofErr w:type="spellStart"/>
      <w:r w:rsidRPr="00453E82">
        <w:rPr>
          <w:rFonts w:ascii="Consolas" w:eastAsia="Times New Roman" w:hAnsi="Consolas" w:cs="Consolas"/>
          <w:color w:val="333333"/>
          <w:sz w:val="18"/>
          <w:szCs w:val="18"/>
        </w:rPr>
        <w:t>y.</w:t>
      </w:r>
      <w:r w:rsidRPr="00453E82">
        <w:rPr>
          <w:rFonts w:ascii="Consolas" w:eastAsia="Times New Roman" w:hAnsi="Consolas" w:cs="Consolas"/>
          <w:color w:val="6F42C1"/>
          <w:sz w:val="18"/>
          <w:szCs w:val="18"/>
        </w:rPr>
        <w:t>mean</w:t>
      </w:r>
      <w:proofErr w:type="spellEnd"/>
      <w:r w:rsidRPr="00453E82">
        <w:rPr>
          <w:rFonts w:ascii="Consolas" w:eastAsia="Times New Roman" w:hAnsi="Consolas" w:cs="Consolas"/>
          <w:color w:val="333333"/>
          <w:sz w:val="18"/>
          <w:szCs w:val="18"/>
        </w:rPr>
        <w:t>()])</w:t>
      </w:r>
    </w:p>
    <w:p w:rsidR="0004317D" w:rsidRDefault="0004317D" w:rsidP="0004317D">
      <w:pPr>
        <w:spacing w:after="0" w:line="300" w:lineRule="atLeast"/>
        <w:rPr>
          <w:rFonts w:ascii="Consolas" w:eastAsia="Times New Roman" w:hAnsi="Consolas" w:cs="Consolas"/>
          <w:color w:val="333333"/>
          <w:sz w:val="18"/>
          <w:szCs w:val="18"/>
        </w:rPr>
      </w:pPr>
      <w:proofErr w:type="spellStart"/>
      <w:r w:rsidRPr="00453E82">
        <w:rPr>
          <w:rFonts w:ascii="Consolas" w:eastAsia="Times New Roman" w:hAnsi="Consolas" w:cs="Consolas"/>
          <w:color w:val="333333"/>
          <w:sz w:val="18"/>
          <w:szCs w:val="18"/>
        </w:rPr>
        <w:t>plt.</w:t>
      </w:r>
      <w:r w:rsidRPr="00453E82">
        <w:rPr>
          <w:rFonts w:ascii="Consolas" w:eastAsia="Times New Roman" w:hAnsi="Consolas" w:cs="Consolas"/>
          <w:color w:val="6F42C1"/>
          <w:sz w:val="18"/>
          <w:szCs w:val="18"/>
        </w:rPr>
        <w:t>scatter</w:t>
      </w:r>
      <w:proofErr w:type="spellEnd"/>
      <w:r w:rsidRPr="00453E82">
        <w:rPr>
          <w:rFonts w:ascii="Consolas" w:eastAsia="Times New Roman" w:hAnsi="Consolas" w:cs="Consolas"/>
          <w:color w:val="333333"/>
          <w:sz w:val="18"/>
          <w:szCs w:val="18"/>
        </w:rPr>
        <w:t>(</w:t>
      </w:r>
      <w:proofErr w:type="spellStart"/>
      <w:r w:rsidRPr="00453E82">
        <w:rPr>
          <w:rFonts w:ascii="Consolas" w:eastAsia="Times New Roman" w:hAnsi="Consolas" w:cs="Consolas"/>
          <w:color w:val="333333"/>
          <w:sz w:val="18"/>
          <w:szCs w:val="18"/>
        </w:rPr>
        <w:t>x</w:t>
      </w:r>
      <w:proofErr w:type="gramStart"/>
      <w:r w:rsidRPr="00453E82">
        <w:rPr>
          <w:rFonts w:ascii="Consolas" w:eastAsia="Times New Roman" w:hAnsi="Consolas" w:cs="Consolas"/>
          <w:color w:val="333333"/>
          <w:sz w:val="18"/>
          <w:szCs w:val="18"/>
        </w:rPr>
        <w:t>,y</w:t>
      </w:r>
      <w:proofErr w:type="spellEnd"/>
      <w:proofErr w:type="gramEnd"/>
      <w:r w:rsidRPr="00453E82">
        <w:rPr>
          <w:rFonts w:ascii="Consolas" w:eastAsia="Times New Roman" w:hAnsi="Consolas" w:cs="Consolas"/>
          <w:color w:val="333333"/>
          <w:sz w:val="18"/>
          <w:szCs w:val="18"/>
        </w:rPr>
        <w:t>)</w:t>
      </w:r>
    </w:p>
    <w:p w:rsidR="0004317D" w:rsidRDefault="0004317D" w:rsidP="0004317D">
      <w:pPr>
        <w:spacing w:after="0" w:line="300" w:lineRule="atLeast"/>
        <w:rPr>
          <w:rFonts w:ascii="Consolas" w:eastAsia="Times New Roman" w:hAnsi="Consolas" w:cs="Consolas"/>
          <w:color w:val="333333"/>
          <w:sz w:val="18"/>
          <w:szCs w:val="18"/>
        </w:rPr>
      </w:pPr>
      <w:proofErr w:type="spellStart"/>
      <w:r w:rsidRPr="00453E82">
        <w:rPr>
          <w:rFonts w:ascii="Consolas" w:eastAsia="Times New Roman" w:hAnsi="Consolas" w:cs="Consolas"/>
          <w:color w:val="333333"/>
          <w:sz w:val="18"/>
          <w:szCs w:val="18"/>
        </w:rPr>
        <w:t>plt.</w:t>
      </w:r>
      <w:r w:rsidRPr="00453E82">
        <w:rPr>
          <w:rFonts w:ascii="Consolas" w:eastAsia="Times New Roman" w:hAnsi="Consolas" w:cs="Consolas"/>
          <w:color w:val="6F42C1"/>
          <w:sz w:val="18"/>
          <w:szCs w:val="18"/>
        </w:rPr>
        <w:t>plot</w:t>
      </w:r>
      <w:proofErr w:type="spellEnd"/>
      <w:r w:rsidRPr="00453E82">
        <w:rPr>
          <w:rFonts w:ascii="Consolas" w:eastAsia="Times New Roman" w:hAnsi="Consolas" w:cs="Consolas"/>
          <w:color w:val="333333"/>
          <w:sz w:val="18"/>
          <w:szCs w:val="18"/>
        </w:rPr>
        <w:t>(x</w:t>
      </w:r>
      <w:proofErr w:type="gramStart"/>
      <w:r w:rsidRPr="00453E82">
        <w:rPr>
          <w:rFonts w:ascii="Consolas" w:eastAsia="Times New Roman" w:hAnsi="Consolas" w:cs="Consolas"/>
          <w:color w:val="333333"/>
          <w:sz w:val="18"/>
          <w:szCs w:val="18"/>
        </w:rPr>
        <w:t>,line2</w:t>
      </w:r>
      <w:proofErr w:type="gramEnd"/>
      <w:r w:rsidRPr="00453E82">
        <w:rPr>
          <w:rFonts w:ascii="Consolas" w:eastAsia="Times New Roman" w:hAnsi="Consolas" w:cs="Consolas"/>
          <w:color w:val="333333"/>
          <w:sz w:val="18"/>
          <w:szCs w:val="18"/>
        </w:rPr>
        <w:t xml:space="preserve">, c </w:t>
      </w:r>
      <w:r w:rsidRPr="00453E82">
        <w:rPr>
          <w:rFonts w:ascii="Consolas" w:eastAsia="Times New Roman" w:hAnsi="Consolas" w:cs="Consolas"/>
          <w:color w:val="005CC5"/>
          <w:sz w:val="18"/>
          <w:szCs w:val="18"/>
        </w:rPr>
        <w:t>=</w:t>
      </w:r>
      <w:r w:rsidRPr="00453E82">
        <w:rPr>
          <w:rFonts w:ascii="Consolas" w:eastAsia="Times New Roman" w:hAnsi="Consolas" w:cs="Consolas"/>
          <w:color w:val="333333"/>
          <w:sz w:val="18"/>
          <w:szCs w:val="18"/>
        </w:rPr>
        <w:t xml:space="preserve"> </w:t>
      </w:r>
      <w:r w:rsidRPr="00453E82">
        <w:rPr>
          <w:rFonts w:ascii="Consolas" w:eastAsia="Times New Roman" w:hAnsi="Consolas" w:cs="Consolas"/>
          <w:color w:val="032F62"/>
          <w:sz w:val="18"/>
          <w:szCs w:val="18"/>
        </w:rPr>
        <w:t>'r'</w:t>
      </w:r>
      <w:r w:rsidRPr="00453E82">
        <w:rPr>
          <w:rFonts w:ascii="Consolas" w:eastAsia="Times New Roman" w:hAnsi="Consolas" w:cs="Consolas"/>
          <w:color w:val="333333"/>
          <w:sz w:val="18"/>
          <w:szCs w:val="18"/>
        </w:rPr>
        <w:t>)</w:t>
      </w:r>
    </w:p>
    <w:p w:rsidR="0004317D" w:rsidRPr="00453E82" w:rsidRDefault="0004317D" w:rsidP="0004317D">
      <w:pPr>
        <w:spacing w:after="0" w:line="300" w:lineRule="atLeast"/>
        <w:rPr>
          <w:rFonts w:ascii="Consolas" w:eastAsia="Times New Roman" w:hAnsi="Consolas" w:cs="Consolas"/>
          <w:color w:val="333333"/>
          <w:sz w:val="18"/>
          <w:szCs w:val="18"/>
        </w:rPr>
      </w:pPr>
      <w:proofErr w:type="spellStart"/>
      <w:proofErr w:type="gramStart"/>
      <w:r w:rsidRPr="00453E82">
        <w:rPr>
          <w:rFonts w:ascii="Consolas" w:eastAsia="Times New Roman" w:hAnsi="Consolas" w:cs="Consolas"/>
          <w:color w:val="333333"/>
          <w:sz w:val="18"/>
          <w:szCs w:val="18"/>
        </w:rPr>
        <w:t>plt.</w:t>
      </w:r>
      <w:r w:rsidRPr="00453E82">
        <w:rPr>
          <w:rFonts w:ascii="Consolas" w:eastAsia="Times New Roman" w:hAnsi="Consolas" w:cs="Consolas"/>
          <w:color w:val="6F42C1"/>
          <w:sz w:val="18"/>
          <w:szCs w:val="18"/>
        </w:rPr>
        <w:t>show</w:t>
      </w:r>
      <w:proofErr w:type="spellEnd"/>
      <w:r w:rsidRPr="00453E82">
        <w:rPr>
          <w:rFonts w:ascii="Consolas" w:eastAsia="Times New Roman" w:hAnsi="Consolas" w:cs="Consolas"/>
          <w:color w:val="333333"/>
          <w:sz w:val="18"/>
          <w:szCs w:val="18"/>
        </w:rPr>
        <w:t>()</w:t>
      </w:r>
      <w:proofErr w:type="gramEnd"/>
    </w:p>
    <w:p w:rsidR="0004317D" w:rsidRPr="0004317D" w:rsidRDefault="0004317D" w:rsidP="0004317D">
      <w:pPr>
        <w:pStyle w:val="kf"/>
        <w:spacing w:before="0" w:beforeAutospacing="0" w:after="0" w:afterAutospacing="0"/>
        <w:rPr>
          <w:rFonts w:asciiTheme="minorHAnsi" w:hAnsiTheme="minorHAnsi" w:cstheme="minorHAnsi"/>
          <w:color w:val="292929"/>
          <w:spacing w:val="-1"/>
          <w:sz w:val="20"/>
          <w:szCs w:val="20"/>
        </w:rPr>
      </w:pPr>
    </w:p>
    <w:p w:rsidR="00C25406" w:rsidRPr="0004317D" w:rsidRDefault="00C25406" w:rsidP="0004317D">
      <w:pPr>
        <w:pStyle w:val="kf"/>
        <w:spacing w:before="0" w:beforeAutospacing="0" w:after="0" w:afterAutospacing="0"/>
        <w:rPr>
          <w:rFonts w:asciiTheme="minorHAnsi" w:hAnsiTheme="minorHAnsi" w:cstheme="minorHAnsi"/>
          <w:sz w:val="20"/>
          <w:szCs w:val="20"/>
        </w:rPr>
      </w:pPr>
      <w:r w:rsidRPr="0004317D">
        <w:rPr>
          <w:rFonts w:asciiTheme="minorHAnsi" w:hAnsiTheme="minorHAnsi" w:cstheme="minorHAnsi"/>
          <w:color w:val="292929"/>
          <w:spacing w:val="-1"/>
          <w:sz w:val="20"/>
          <w:szCs w:val="20"/>
        </w:rPr>
        <w:t>Contrasted to the green regression line from earlier, this red line is much farther away from the dots. This means it has higher variance.</w:t>
      </w:r>
      <w:r w:rsidRPr="0004317D">
        <w:rPr>
          <w:rFonts w:asciiTheme="minorHAnsi" w:hAnsiTheme="minorHAnsi" w:cstheme="minorHAnsi"/>
          <w:sz w:val="20"/>
          <w:szCs w:val="20"/>
        </w:rPr>
        <w:t xml:space="preserve"> </w:t>
      </w:r>
    </w:p>
    <w:p w:rsidR="00C25406" w:rsidRDefault="00C25406" w:rsidP="0004317D">
      <w:pPr>
        <w:pStyle w:val="kf"/>
        <w:spacing w:before="480" w:beforeAutospacing="0" w:after="0" w:afterAutospacing="0" w:line="480" w:lineRule="atLeast"/>
        <w:jc w:val="center"/>
        <w:rPr>
          <w:sz w:val="20"/>
          <w:szCs w:val="20"/>
        </w:rPr>
      </w:pPr>
      <w:r w:rsidRPr="00C25406">
        <w:rPr>
          <w:noProof/>
          <w:sz w:val="20"/>
          <w:szCs w:val="20"/>
        </w:rPr>
        <w:lastRenderedPageBreak/>
        <w:drawing>
          <wp:inline distT="0" distB="0" distL="0" distR="0" wp14:anchorId="35836F98" wp14:editId="0E5CD87D">
            <wp:extent cx="2765700" cy="1772837"/>
            <wp:effectExtent l="0" t="0" r="0" b="0"/>
            <wp:docPr id="10" name="Picture 10" descr="https://miro.medium.com/max/693/1*LYsbot7h_WmU5WRVrw7XH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miro.medium.com/max/693/1*LYsbot7h_WmU5WRVrw7XHQ.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77429" cy="1780355"/>
                    </a:xfrm>
                    <a:prstGeom prst="rect">
                      <a:avLst/>
                    </a:prstGeom>
                    <a:noFill/>
                    <a:ln>
                      <a:noFill/>
                    </a:ln>
                  </pic:spPr>
                </pic:pic>
              </a:graphicData>
            </a:graphic>
          </wp:inline>
        </w:drawing>
      </w:r>
    </w:p>
    <w:p w:rsidR="0004317D" w:rsidRDefault="0004317D" w:rsidP="0004317D">
      <w:pPr>
        <w:pStyle w:val="Heading1"/>
        <w:spacing w:before="0" w:beforeAutospacing="0" w:after="0" w:afterAutospacing="0"/>
        <w:rPr>
          <w:rFonts w:asciiTheme="minorHAnsi" w:hAnsiTheme="minorHAnsi" w:cstheme="minorHAnsi"/>
          <w:b w:val="0"/>
          <w:bCs w:val="0"/>
          <w:color w:val="292929"/>
          <w:sz w:val="20"/>
          <w:szCs w:val="20"/>
        </w:rPr>
      </w:pPr>
    </w:p>
    <w:p w:rsidR="00C25406" w:rsidRPr="0004317D" w:rsidRDefault="00C25406" w:rsidP="0004317D">
      <w:pPr>
        <w:pStyle w:val="Heading1"/>
        <w:spacing w:before="0" w:beforeAutospacing="0" w:after="0" w:afterAutospacing="0"/>
        <w:rPr>
          <w:rFonts w:asciiTheme="minorHAnsi" w:hAnsiTheme="minorHAnsi" w:cstheme="minorHAnsi"/>
          <w:b w:val="0"/>
          <w:bCs w:val="0"/>
          <w:color w:val="292929"/>
          <w:sz w:val="20"/>
          <w:szCs w:val="20"/>
        </w:rPr>
      </w:pPr>
      <w:r w:rsidRPr="0004317D">
        <w:rPr>
          <w:rFonts w:asciiTheme="minorHAnsi" w:hAnsiTheme="minorHAnsi" w:cstheme="minorHAnsi"/>
          <w:b w:val="0"/>
          <w:bCs w:val="0"/>
          <w:color w:val="292929"/>
          <w:sz w:val="20"/>
          <w:szCs w:val="20"/>
        </w:rPr>
        <w:t>Step 3: Squared differences between the actual data points and linear model</w:t>
      </w:r>
    </w:p>
    <w:p w:rsidR="0004317D" w:rsidRDefault="0004317D" w:rsidP="0004317D">
      <w:pPr>
        <w:pStyle w:val="kf"/>
        <w:spacing w:before="0" w:beforeAutospacing="0" w:after="0" w:afterAutospacing="0"/>
        <w:rPr>
          <w:rFonts w:asciiTheme="minorHAnsi" w:hAnsiTheme="minorHAnsi" w:cstheme="minorHAnsi"/>
          <w:color w:val="292929"/>
          <w:spacing w:val="-1"/>
          <w:sz w:val="20"/>
          <w:szCs w:val="20"/>
        </w:rPr>
      </w:pPr>
    </w:p>
    <w:p w:rsidR="00C25406" w:rsidRPr="0004317D" w:rsidRDefault="00C25406" w:rsidP="0004317D">
      <w:pPr>
        <w:pStyle w:val="kf"/>
        <w:spacing w:before="0" w:beforeAutospacing="0" w:after="0" w:afterAutospacing="0"/>
        <w:rPr>
          <w:rFonts w:asciiTheme="minorHAnsi" w:hAnsiTheme="minorHAnsi" w:cstheme="minorHAnsi"/>
          <w:color w:val="292929"/>
          <w:spacing w:val="-1"/>
          <w:sz w:val="20"/>
          <w:szCs w:val="20"/>
        </w:rPr>
      </w:pPr>
      <w:r w:rsidRPr="0004317D">
        <w:rPr>
          <w:rFonts w:asciiTheme="minorHAnsi" w:hAnsiTheme="minorHAnsi" w:cstheme="minorHAnsi"/>
          <w:color w:val="292929"/>
          <w:spacing w:val="-1"/>
          <w:sz w:val="20"/>
          <w:szCs w:val="20"/>
        </w:rPr>
        <w:t>If we measure the difference between each point of data and the linear regression line, square each difference and total them, we will get the variance that exists within the regression model.</w:t>
      </w:r>
    </w:p>
    <w:p w:rsidR="00C25406" w:rsidRDefault="00C25406" w:rsidP="0004317D">
      <w:pPr>
        <w:pStyle w:val="kf"/>
        <w:spacing w:before="206" w:beforeAutospacing="0" w:after="0" w:afterAutospacing="0" w:line="480" w:lineRule="atLeast"/>
        <w:jc w:val="center"/>
        <w:rPr>
          <w:rFonts w:ascii="Georgia" w:hAnsi="Georgia"/>
          <w:color w:val="292929"/>
          <w:spacing w:val="-1"/>
          <w:sz w:val="20"/>
          <w:szCs w:val="20"/>
        </w:rPr>
      </w:pPr>
      <w:r w:rsidRPr="00C25406">
        <w:rPr>
          <w:noProof/>
          <w:sz w:val="20"/>
          <w:szCs w:val="20"/>
        </w:rPr>
        <w:drawing>
          <wp:inline distT="0" distB="0" distL="0" distR="0" wp14:anchorId="4485AFBB" wp14:editId="57B361C3">
            <wp:extent cx="2845578" cy="1828690"/>
            <wp:effectExtent l="0" t="0" r="0" b="635"/>
            <wp:docPr id="8" name="Picture 8" descr="https://miro.medium.com/max/1044/1*wD6d4KRygokRoXlKm05H2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miro.medium.com/max/1044/1*wD6d4KRygokRoXlKm05H2Q.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59965" cy="1837936"/>
                    </a:xfrm>
                    <a:prstGeom prst="rect">
                      <a:avLst/>
                    </a:prstGeom>
                    <a:noFill/>
                    <a:ln>
                      <a:noFill/>
                    </a:ln>
                  </pic:spPr>
                </pic:pic>
              </a:graphicData>
            </a:graphic>
          </wp:inline>
        </w:drawing>
      </w:r>
    </w:p>
    <w:p w:rsidR="00C25406" w:rsidRDefault="00C25406" w:rsidP="00C25406">
      <w:pPr>
        <w:pStyle w:val="kf"/>
        <w:spacing w:before="480" w:beforeAutospacing="0" w:after="0" w:afterAutospacing="0" w:line="480" w:lineRule="atLeast"/>
        <w:rPr>
          <w:rFonts w:ascii="Georgia" w:hAnsi="Georgia"/>
          <w:color w:val="292929"/>
          <w:spacing w:val="-1"/>
          <w:sz w:val="20"/>
          <w:szCs w:val="20"/>
        </w:rPr>
      </w:pPr>
      <w:r w:rsidRPr="00C25406">
        <w:rPr>
          <w:rFonts w:ascii="Georgia" w:hAnsi="Georgia"/>
          <w:color w:val="292929"/>
          <w:spacing w:val="-1"/>
          <w:sz w:val="20"/>
          <w:szCs w:val="20"/>
        </w:rPr>
        <w:t>This is calculated below.</w:t>
      </w:r>
    </w:p>
    <w:p w:rsidR="0004317D" w:rsidRDefault="0004317D" w:rsidP="00C25406">
      <w:pPr>
        <w:pStyle w:val="kf"/>
        <w:spacing w:before="480" w:beforeAutospacing="0" w:after="0" w:afterAutospacing="0" w:line="480" w:lineRule="atLeast"/>
        <w:rPr>
          <w:rFonts w:ascii="Consolas" w:hAnsi="Consolas" w:cs="Consolas"/>
          <w:color w:val="333333"/>
          <w:sz w:val="18"/>
          <w:szCs w:val="18"/>
        </w:rPr>
      </w:pPr>
      <w:r w:rsidRPr="00453E82">
        <w:rPr>
          <w:rFonts w:ascii="Consolas" w:hAnsi="Consolas" w:cs="Consolas"/>
          <w:color w:val="333333"/>
          <w:sz w:val="18"/>
          <w:szCs w:val="18"/>
        </w:rPr>
        <w:t>differences_line1</w:t>
      </w:r>
      <w:r>
        <w:rPr>
          <w:rFonts w:ascii="Consolas" w:hAnsi="Consolas" w:cs="Consolas"/>
          <w:color w:val="333333"/>
          <w:sz w:val="18"/>
          <w:szCs w:val="18"/>
        </w:rPr>
        <w:t>=</w:t>
      </w:r>
      <w:r w:rsidRPr="0004317D">
        <w:rPr>
          <w:rFonts w:ascii="Consolas" w:hAnsi="Consolas" w:cs="Consolas"/>
          <w:color w:val="333333"/>
          <w:sz w:val="18"/>
          <w:szCs w:val="18"/>
        </w:rPr>
        <w:t xml:space="preserve"> </w:t>
      </w:r>
      <w:proofErr w:type="spellStart"/>
      <w:r w:rsidRPr="00453E82">
        <w:rPr>
          <w:rFonts w:ascii="Consolas" w:hAnsi="Consolas" w:cs="Consolas"/>
          <w:color w:val="333333"/>
          <w:sz w:val="18"/>
          <w:szCs w:val="18"/>
        </w:rPr>
        <w:t>linefitline</w:t>
      </w:r>
      <w:proofErr w:type="spellEnd"/>
      <w:r w:rsidRPr="00453E82">
        <w:rPr>
          <w:rFonts w:ascii="Consolas" w:hAnsi="Consolas" w:cs="Consolas"/>
          <w:color w:val="333333"/>
          <w:sz w:val="18"/>
          <w:szCs w:val="18"/>
        </w:rPr>
        <w:t>(x)-y</w:t>
      </w:r>
    </w:p>
    <w:tbl>
      <w:tblPr>
        <w:tblW w:w="0" w:type="auto"/>
        <w:tblCellMar>
          <w:left w:w="0" w:type="dxa"/>
          <w:right w:w="0" w:type="dxa"/>
        </w:tblCellMar>
        <w:tblLook w:val="04A0" w:firstRow="1" w:lastRow="0" w:firstColumn="1" w:lastColumn="0" w:noHBand="0" w:noVBand="1"/>
      </w:tblPr>
      <w:tblGrid>
        <w:gridCol w:w="3068"/>
      </w:tblGrid>
      <w:tr w:rsidR="0004317D" w:rsidRPr="00453E82" w:rsidTr="00D13756">
        <w:tc>
          <w:tcPr>
            <w:tcW w:w="0" w:type="auto"/>
            <w:tcBorders>
              <w:top w:val="nil"/>
              <w:left w:val="nil"/>
              <w:bottom w:val="nil"/>
              <w:right w:val="nil"/>
            </w:tcBorders>
            <w:shd w:val="clear" w:color="auto" w:fill="auto"/>
            <w:hideMark/>
          </w:tcPr>
          <w:p w:rsidR="0004317D" w:rsidRPr="00453E82" w:rsidRDefault="0004317D" w:rsidP="00D13756">
            <w:pPr>
              <w:spacing w:after="0" w:line="300" w:lineRule="atLeast"/>
              <w:rPr>
                <w:rFonts w:ascii="Consolas" w:eastAsia="Times New Roman" w:hAnsi="Consolas" w:cs="Consolas"/>
                <w:color w:val="333333"/>
                <w:sz w:val="18"/>
                <w:szCs w:val="18"/>
              </w:rPr>
            </w:pPr>
            <w:r w:rsidRPr="00453E82">
              <w:rPr>
                <w:rFonts w:ascii="Consolas" w:eastAsia="Times New Roman" w:hAnsi="Consolas" w:cs="Consolas"/>
                <w:color w:val="333333"/>
                <w:sz w:val="18"/>
                <w:szCs w:val="18"/>
              </w:rPr>
              <w:t>line1sum = 0</w:t>
            </w:r>
          </w:p>
        </w:tc>
      </w:tr>
      <w:tr w:rsidR="0004317D" w:rsidRPr="00453E82" w:rsidTr="00D13756">
        <w:tc>
          <w:tcPr>
            <w:tcW w:w="0" w:type="auto"/>
            <w:tcBorders>
              <w:top w:val="nil"/>
              <w:left w:val="nil"/>
              <w:bottom w:val="nil"/>
              <w:right w:val="nil"/>
            </w:tcBorders>
            <w:shd w:val="clear" w:color="auto" w:fill="auto"/>
            <w:hideMark/>
          </w:tcPr>
          <w:p w:rsidR="0004317D" w:rsidRPr="00453E82" w:rsidRDefault="0004317D" w:rsidP="00D13756">
            <w:pPr>
              <w:spacing w:after="0" w:line="300" w:lineRule="atLeast"/>
              <w:rPr>
                <w:rFonts w:ascii="Consolas" w:eastAsia="Times New Roman" w:hAnsi="Consolas" w:cs="Consolas"/>
                <w:color w:val="333333"/>
                <w:sz w:val="18"/>
                <w:szCs w:val="18"/>
              </w:rPr>
            </w:pPr>
            <w:r w:rsidRPr="00453E82">
              <w:rPr>
                <w:rFonts w:ascii="Consolas" w:eastAsia="Times New Roman" w:hAnsi="Consolas" w:cs="Consolas"/>
                <w:color w:val="333333"/>
                <w:sz w:val="18"/>
                <w:szCs w:val="18"/>
              </w:rPr>
              <w:t xml:space="preserve">for </w:t>
            </w:r>
            <w:proofErr w:type="spellStart"/>
            <w:r w:rsidRPr="00453E82">
              <w:rPr>
                <w:rFonts w:ascii="Consolas" w:eastAsia="Times New Roman" w:hAnsi="Consolas" w:cs="Consolas"/>
                <w:color w:val="333333"/>
                <w:sz w:val="18"/>
                <w:szCs w:val="18"/>
              </w:rPr>
              <w:t>i</w:t>
            </w:r>
            <w:proofErr w:type="spellEnd"/>
            <w:r w:rsidRPr="00453E82">
              <w:rPr>
                <w:rFonts w:ascii="Consolas" w:eastAsia="Times New Roman" w:hAnsi="Consolas" w:cs="Consolas"/>
                <w:color w:val="333333"/>
                <w:sz w:val="18"/>
                <w:szCs w:val="18"/>
              </w:rPr>
              <w:t xml:space="preserve"> in differences_line1:</w:t>
            </w:r>
          </w:p>
        </w:tc>
      </w:tr>
      <w:tr w:rsidR="0004317D" w:rsidRPr="00453E82" w:rsidTr="00D13756">
        <w:tc>
          <w:tcPr>
            <w:tcW w:w="0" w:type="auto"/>
            <w:tcBorders>
              <w:top w:val="nil"/>
              <w:left w:val="nil"/>
              <w:bottom w:val="nil"/>
              <w:right w:val="nil"/>
            </w:tcBorders>
            <w:shd w:val="clear" w:color="auto" w:fill="auto"/>
            <w:hideMark/>
          </w:tcPr>
          <w:p w:rsidR="0004317D" w:rsidRPr="00453E82" w:rsidRDefault="0004317D" w:rsidP="00D13756">
            <w:pPr>
              <w:spacing w:after="0" w:line="300" w:lineRule="atLeast"/>
              <w:rPr>
                <w:rFonts w:ascii="Consolas" w:eastAsia="Times New Roman" w:hAnsi="Consolas" w:cs="Consolas"/>
                <w:color w:val="333333"/>
                <w:sz w:val="18"/>
                <w:szCs w:val="18"/>
              </w:rPr>
            </w:pPr>
            <w:r w:rsidRPr="00453E82">
              <w:rPr>
                <w:rFonts w:ascii="Consolas" w:eastAsia="Times New Roman" w:hAnsi="Consolas" w:cs="Consolas"/>
                <w:color w:val="333333"/>
                <w:sz w:val="18"/>
                <w:szCs w:val="18"/>
              </w:rPr>
              <w:t xml:space="preserve">    line1sum = line1sum + (</w:t>
            </w:r>
            <w:proofErr w:type="spellStart"/>
            <w:r w:rsidRPr="00453E82">
              <w:rPr>
                <w:rFonts w:ascii="Consolas" w:eastAsia="Times New Roman" w:hAnsi="Consolas" w:cs="Consolas"/>
                <w:color w:val="333333"/>
                <w:sz w:val="18"/>
                <w:szCs w:val="18"/>
              </w:rPr>
              <w:t>i</w:t>
            </w:r>
            <w:proofErr w:type="spellEnd"/>
            <w:r w:rsidRPr="00453E82">
              <w:rPr>
                <w:rFonts w:ascii="Consolas" w:eastAsia="Times New Roman" w:hAnsi="Consolas" w:cs="Consolas"/>
                <w:color w:val="333333"/>
                <w:sz w:val="18"/>
                <w:szCs w:val="18"/>
              </w:rPr>
              <w:t>*</w:t>
            </w:r>
            <w:proofErr w:type="spellStart"/>
            <w:r w:rsidRPr="00453E82">
              <w:rPr>
                <w:rFonts w:ascii="Consolas" w:eastAsia="Times New Roman" w:hAnsi="Consolas" w:cs="Consolas"/>
                <w:color w:val="333333"/>
                <w:sz w:val="18"/>
                <w:szCs w:val="18"/>
              </w:rPr>
              <w:t>i</w:t>
            </w:r>
            <w:proofErr w:type="spellEnd"/>
            <w:r w:rsidRPr="00453E82">
              <w:rPr>
                <w:rFonts w:ascii="Consolas" w:eastAsia="Times New Roman" w:hAnsi="Consolas" w:cs="Consolas"/>
                <w:color w:val="333333"/>
                <w:sz w:val="18"/>
                <w:szCs w:val="18"/>
              </w:rPr>
              <w:t>)</w:t>
            </w:r>
          </w:p>
        </w:tc>
      </w:tr>
      <w:tr w:rsidR="0004317D" w:rsidRPr="00453E82" w:rsidTr="00D13756">
        <w:tc>
          <w:tcPr>
            <w:tcW w:w="0" w:type="auto"/>
            <w:tcBorders>
              <w:top w:val="nil"/>
              <w:left w:val="nil"/>
              <w:bottom w:val="nil"/>
              <w:right w:val="nil"/>
            </w:tcBorders>
            <w:shd w:val="clear" w:color="auto" w:fill="auto"/>
            <w:hideMark/>
          </w:tcPr>
          <w:p w:rsidR="0004317D" w:rsidRPr="00453E82" w:rsidRDefault="0004317D" w:rsidP="00D13756">
            <w:pPr>
              <w:spacing w:after="0" w:line="300" w:lineRule="atLeast"/>
              <w:rPr>
                <w:rFonts w:ascii="Consolas" w:eastAsia="Times New Roman" w:hAnsi="Consolas" w:cs="Consolas"/>
                <w:color w:val="333333"/>
                <w:sz w:val="18"/>
                <w:szCs w:val="18"/>
              </w:rPr>
            </w:pPr>
            <w:r w:rsidRPr="00453E82">
              <w:rPr>
                <w:rFonts w:ascii="Consolas" w:eastAsia="Times New Roman" w:hAnsi="Consolas" w:cs="Consolas"/>
                <w:color w:val="333333"/>
                <w:sz w:val="18"/>
                <w:szCs w:val="18"/>
              </w:rPr>
              <w:t>line1sum</w:t>
            </w:r>
          </w:p>
        </w:tc>
      </w:tr>
    </w:tbl>
    <w:p w:rsidR="00C25406" w:rsidRDefault="00C25406" w:rsidP="00C25406">
      <w:pPr>
        <w:pStyle w:val="kf"/>
        <w:spacing w:before="480" w:beforeAutospacing="0" w:after="0" w:afterAutospacing="0" w:line="480" w:lineRule="atLeast"/>
        <w:rPr>
          <w:rFonts w:ascii="Georgia" w:hAnsi="Georgia"/>
          <w:color w:val="292929"/>
          <w:spacing w:val="-1"/>
          <w:sz w:val="20"/>
          <w:szCs w:val="20"/>
        </w:rPr>
      </w:pPr>
      <w:r w:rsidRPr="00C25406">
        <w:rPr>
          <w:noProof/>
          <w:sz w:val="20"/>
          <w:szCs w:val="20"/>
        </w:rPr>
        <w:drawing>
          <wp:inline distT="0" distB="0" distL="0" distR="0" wp14:anchorId="32E00B71" wp14:editId="5823B395">
            <wp:extent cx="2600325" cy="389890"/>
            <wp:effectExtent l="0" t="0" r="9525" b="0"/>
            <wp:docPr id="6" name="Picture 6" descr="https://miro.medium.com/max/273/1*hAoJnBW2iHXJyg4_gVErs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miro.medium.com/max/273/1*hAoJnBW2iHXJyg4_gVErsg.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00325" cy="389890"/>
                    </a:xfrm>
                    <a:prstGeom prst="rect">
                      <a:avLst/>
                    </a:prstGeom>
                    <a:noFill/>
                    <a:ln>
                      <a:noFill/>
                    </a:ln>
                  </pic:spPr>
                </pic:pic>
              </a:graphicData>
            </a:graphic>
          </wp:inline>
        </w:drawing>
      </w:r>
    </w:p>
    <w:p w:rsidR="0004317D" w:rsidRDefault="0004317D" w:rsidP="0004317D">
      <w:pPr>
        <w:pStyle w:val="Heading1"/>
        <w:spacing w:before="0" w:beforeAutospacing="0" w:after="0" w:afterAutospacing="0"/>
        <w:rPr>
          <w:rFonts w:asciiTheme="minorHAnsi" w:hAnsiTheme="minorHAnsi" w:cstheme="minorHAnsi"/>
          <w:b w:val="0"/>
          <w:bCs w:val="0"/>
          <w:color w:val="292929"/>
          <w:sz w:val="20"/>
          <w:szCs w:val="20"/>
        </w:rPr>
      </w:pPr>
    </w:p>
    <w:p w:rsidR="00C25406" w:rsidRPr="0004317D" w:rsidRDefault="00C25406" w:rsidP="0004317D">
      <w:pPr>
        <w:pStyle w:val="Heading1"/>
        <w:spacing w:before="0" w:beforeAutospacing="0" w:after="0" w:afterAutospacing="0"/>
        <w:rPr>
          <w:rFonts w:asciiTheme="minorHAnsi" w:hAnsiTheme="minorHAnsi" w:cstheme="minorHAnsi"/>
          <w:b w:val="0"/>
          <w:bCs w:val="0"/>
          <w:color w:val="292929"/>
          <w:sz w:val="20"/>
          <w:szCs w:val="20"/>
        </w:rPr>
      </w:pPr>
      <w:r w:rsidRPr="0004317D">
        <w:rPr>
          <w:rFonts w:asciiTheme="minorHAnsi" w:hAnsiTheme="minorHAnsi" w:cstheme="minorHAnsi"/>
          <w:b w:val="0"/>
          <w:bCs w:val="0"/>
          <w:color w:val="292929"/>
          <w:sz w:val="20"/>
          <w:szCs w:val="20"/>
        </w:rPr>
        <w:t xml:space="preserve">Step 4: Squared differences between the actual data points and </w:t>
      </w:r>
      <w:proofErr w:type="spellStart"/>
      <w:proofErr w:type="gramStart"/>
      <w:r w:rsidRPr="0004317D">
        <w:rPr>
          <w:rFonts w:asciiTheme="minorHAnsi" w:hAnsiTheme="minorHAnsi" w:cstheme="minorHAnsi"/>
          <w:b w:val="0"/>
          <w:bCs w:val="0"/>
          <w:color w:val="292929"/>
          <w:sz w:val="20"/>
          <w:szCs w:val="20"/>
        </w:rPr>
        <w:t>Y.mean</w:t>
      </w:r>
      <w:proofErr w:type="spellEnd"/>
      <w:r w:rsidRPr="0004317D">
        <w:rPr>
          <w:rFonts w:asciiTheme="minorHAnsi" w:hAnsiTheme="minorHAnsi" w:cstheme="minorHAnsi"/>
          <w:b w:val="0"/>
          <w:bCs w:val="0"/>
          <w:color w:val="292929"/>
          <w:sz w:val="20"/>
          <w:szCs w:val="20"/>
        </w:rPr>
        <w:t>(</w:t>
      </w:r>
      <w:proofErr w:type="gramEnd"/>
      <w:r w:rsidRPr="0004317D">
        <w:rPr>
          <w:rFonts w:asciiTheme="minorHAnsi" w:hAnsiTheme="minorHAnsi" w:cstheme="minorHAnsi"/>
          <w:b w:val="0"/>
          <w:bCs w:val="0"/>
          <w:color w:val="292929"/>
          <w:sz w:val="20"/>
          <w:szCs w:val="20"/>
        </w:rPr>
        <w:t>) line.</w:t>
      </w:r>
    </w:p>
    <w:p w:rsidR="0004317D" w:rsidRDefault="0004317D" w:rsidP="0004317D">
      <w:pPr>
        <w:pStyle w:val="kf"/>
        <w:spacing w:before="0" w:beforeAutospacing="0" w:after="0" w:afterAutospacing="0"/>
        <w:rPr>
          <w:rFonts w:asciiTheme="minorHAnsi" w:hAnsiTheme="minorHAnsi" w:cstheme="minorHAnsi"/>
          <w:color w:val="292929"/>
          <w:spacing w:val="-1"/>
          <w:sz w:val="20"/>
          <w:szCs w:val="20"/>
        </w:rPr>
      </w:pPr>
    </w:p>
    <w:p w:rsidR="00C25406" w:rsidRPr="0004317D" w:rsidRDefault="00C25406" w:rsidP="0004317D">
      <w:pPr>
        <w:pStyle w:val="kf"/>
        <w:spacing w:before="0" w:beforeAutospacing="0" w:after="0" w:afterAutospacing="0"/>
        <w:rPr>
          <w:rFonts w:asciiTheme="minorHAnsi" w:hAnsiTheme="minorHAnsi" w:cstheme="minorHAnsi"/>
          <w:sz w:val="20"/>
          <w:szCs w:val="20"/>
        </w:rPr>
      </w:pPr>
      <w:r w:rsidRPr="0004317D">
        <w:rPr>
          <w:rFonts w:asciiTheme="minorHAnsi" w:hAnsiTheme="minorHAnsi" w:cstheme="minorHAnsi"/>
          <w:color w:val="292929"/>
          <w:spacing w:val="-1"/>
          <w:sz w:val="20"/>
          <w:szCs w:val="20"/>
        </w:rPr>
        <w:t>If we measure the difference between each point of data and the horizontal line, square each difference and total them, we will get the total variance that exists solely in the Y data set. Remember, this is the model we would use independent of our X data’s existence.</w:t>
      </w:r>
      <w:r w:rsidRPr="0004317D">
        <w:rPr>
          <w:rFonts w:asciiTheme="minorHAnsi" w:hAnsiTheme="minorHAnsi" w:cstheme="minorHAnsi"/>
          <w:sz w:val="20"/>
          <w:szCs w:val="20"/>
        </w:rPr>
        <w:t xml:space="preserve"> </w:t>
      </w:r>
    </w:p>
    <w:p w:rsidR="00C25406" w:rsidRDefault="00C25406" w:rsidP="0004317D">
      <w:pPr>
        <w:pStyle w:val="kf"/>
        <w:spacing w:before="206" w:beforeAutospacing="0" w:after="0" w:afterAutospacing="0" w:line="480" w:lineRule="atLeast"/>
        <w:jc w:val="center"/>
        <w:rPr>
          <w:sz w:val="20"/>
          <w:szCs w:val="20"/>
        </w:rPr>
      </w:pPr>
      <w:r w:rsidRPr="00C25406">
        <w:rPr>
          <w:noProof/>
          <w:sz w:val="20"/>
          <w:szCs w:val="20"/>
        </w:rPr>
        <w:lastRenderedPageBreak/>
        <w:drawing>
          <wp:inline distT="0" distB="0" distL="0" distR="0" wp14:anchorId="7485BDD2" wp14:editId="49D00937">
            <wp:extent cx="3227243" cy="2066953"/>
            <wp:effectExtent l="0" t="0" r="0" b="0"/>
            <wp:docPr id="4" name="Picture 4" descr="https://miro.medium.com/max/680/1*d9rqLUmWVgcmiDkSbBYPp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miro.medium.com/max/680/1*d9rqLUmWVgcmiDkSbBYPpQ.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36065" cy="2072604"/>
                    </a:xfrm>
                    <a:prstGeom prst="rect">
                      <a:avLst/>
                    </a:prstGeom>
                    <a:noFill/>
                    <a:ln>
                      <a:noFill/>
                    </a:ln>
                  </pic:spPr>
                </pic:pic>
              </a:graphicData>
            </a:graphic>
          </wp:inline>
        </w:drawing>
      </w:r>
    </w:p>
    <w:p w:rsidR="0004317D" w:rsidRDefault="0004317D" w:rsidP="0004317D">
      <w:pPr>
        <w:pStyle w:val="kf"/>
        <w:spacing w:before="206" w:beforeAutospacing="0" w:after="0" w:afterAutospacing="0" w:line="480" w:lineRule="atLeast"/>
        <w:rPr>
          <w:rFonts w:ascii="Consolas" w:hAnsi="Consolas" w:cs="Consolas"/>
          <w:color w:val="333333"/>
          <w:sz w:val="18"/>
          <w:szCs w:val="18"/>
        </w:rPr>
      </w:pPr>
      <w:r w:rsidRPr="00453E82">
        <w:rPr>
          <w:rFonts w:ascii="Consolas" w:hAnsi="Consolas" w:cs="Consolas"/>
          <w:color w:val="333333"/>
          <w:sz w:val="18"/>
          <w:szCs w:val="18"/>
        </w:rPr>
        <w:t xml:space="preserve">differences_line2= line2 </w:t>
      </w:r>
      <w:r>
        <w:rPr>
          <w:rFonts w:ascii="Consolas" w:hAnsi="Consolas" w:cs="Consolas"/>
          <w:color w:val="333333"/>
          <w:sz w:val="18"/>
          <w:szCs w:val="18"/>
        </w:rPr>
        <w:t>–</w:t>
      </w:r>
      <w:r w:rsidRPr="00453E82">
        <w:rPr>
          <w:rFonts w:ascii="Consolas" w:hAnsi="Consolas" w:cs="Consolas"/>
          <w:color w:val="333333"/>
          <w:sz w:val="18"/>
          <w:szCs w:val="18"/>
        </w:rPr>
        <w:t xml:space="preserve"> y</w:t>
      </w:r>
    </w:p>
    <w:tbl>
      <w:tblPr>
        <w:tblW w:w="0" w:type="auto"/>
        <w:tblCellMar>
          <w:left w:w="0" w:type="dxa"/>
          <w:right w:w="0" w:type="dxa"/>
        </w:tblCellMar>
        <w:tblLook w:val="04A0" w:firstRow="1" w:lastRow="0" w:firstColumn="1" w:lastColumn="0" w:noHBand="0" w:noVBand="1"/>
      </w:tblPr>
      <w:tblGrid>
        <w:gridCol w:w="3068"/>
      </w:tblGrid>
      <w:tr w:rsidR="0004317D" w:rsidRPr="00453E82" w:rsidTr="00D13756">
        <w:tc>
          <w:tcPr>
            <w:tcW w:w="0" w:type="auto"/>
            <w:tcBorders>
              <w:top w:val="nil"/>
              <w:left w:val="nil"/>
              <w:bottom w:val="nil"/>
              <w:right w:val="nil"/>
            </w:tcBorders>
            <w:shd w:val="clear" w:color="auto" w:fill="auto"/>
            <w:hideMark/>
          </w:tcPr>
          <w:p w:rsidR="0004317D" w:rsidRPr="00453E82" w:rsidRDefault="0004317D" w:rsidP="00D13756">
            <w:pPr>
              <w:spacing w:after="0" w:line="300" w:lineRule="atLeast"/>
              <w:rPr>
                <w:rFonts w:ascii="Consolas" w:eastAsia="Times New Roman" w:hAnsi="Consolas" w:cs="Consolas"/>
                <w:color w:val="333333"/>
                <w:sz w:val="18"/>
                <w:szCs w:val="18"/>
              </w:rPr>
            </w:pPr>
            <w:r w:rsidRPr="00453E82">
              <w:rPr>
                <w:rFonts w:ascii="Consolas" w:eastAsia="Times New Roman" w:hAnsi="Consolas" w:cs="Consolas"/>
                <w:color w:val="333333"/>
                <w:sz w:val="18"/>
                <w:szCs w:val="18"/>
              </w:rPr>
              <w:t>line2sum = 0</w:t>
            </w:r>
          </w:p>
        </w:tc>
      </w:tr>
      <w:tr w:rsidR="0004317D" w:rsidRPr="00453E82" w:rsidTr="00D13756">
        <w:tc>
          <w:tcPr>
            <w:tcW w:w="0" w:type="auto"/>
            <w:tcBorders>
              <w:top w:val="nil"/>
              <w:left w:val="nil"/>
              <w:bottom w:val="nil"/>
              <w:right w:val="nil"/>
            </w:tcBorders>
            <w:shd w:val="clear" w:color="auto" w:fill="auto"/>
            <w:hideMark/>
          </w:tcPr>
          <w:p w:rsidR="0004317D" w:rsidRPr="00453E82" w:rsidRDefault="0004317D" w:rsidP="00D13756">
            <w:pPr>
              <w:spacing w:after="0" w:line="300" w:lineRule="atLeast"/>
              <w:rPr>
                <w:rFonts w:ascii="Consolas" w:eastAsia="Times New Roman" w:hAnsi="Consolas" w:cs="Consolas"/>
                <w:color w:val="333333"/>
                <w:sz w:val="18"/>
                <w:szCs w:val="18"/>
              </w:rPr>
            </w:pPr>
            <w:r w:rsidRPr="00453E82">
              <w:rPr>
                <w:rFonts w:ascii="Consolas" w:eastAsia="Times New Roman" w:hAnsi="Consolas" w:cs="Consolas"/>
                <w:color w:val="333333"/>
                <w:sz w:val="18"/>
                <w:szCs w:val="18"/>
              </w:rPr>
              <w:t xml:space="preserve">for </w:t>
            </w:r>
            <w:proofErr w:type="spellStart"/>
            <w:r w:rsidRPr="00453E82">
              <w:rPr>
                <w:rFonts w:ascii="Consolas" w:eastAsia="Times New Roman" w:hAnsi="Consolas" w:cs="Consolas"/>
                <w:color w:val="333333"/>
                <w:sz w:val="18"/>
                <w:szCs w:val="18"/>
              </w:rPr>
              <w:t>i</w:t>
            </w:r>
            <w:proofErr w:type="spellEnd"/>
            <w:r w:rsidRPr="00453E82">
              <w:rPr>
                <w:rFonts w:ascii="Consolas" w:eastAsia="Times New Roman" w:hAnsi="Consolas" w:cs="Consolas"/>
                <w:color w:val="333333"/>
                <w:sz w:val="18"/>
                <w:szCs w:val="18"/>
              </w:rPr>
              <w:t xml:space="preserve"> in differences_line2:</w:t>
            </w:r>
          </w:p>
        </w:tc>
      </w:tr>
      <w:tr w:rsidR="0004317D" w:rsidRPr="00453E82" w:rsidTr="00D13756">
        <w:tc>
          <w:tcPr>
            <w:tcW w:w="0" w:type="auto"/>
            <w:tcBorders>
              <w:top w:val="nil"/>
              <w:left w:val="nil"/>
              <w:bottom w:val="nil"/>
              <w:right w:val="nil"/>
            </w:tcBorders>
            <w:shd w:val="clear" w:color="auto" w:fill="auto"/>
            <w:hideMark/>
          </w:tcPr>
          <w:p w:rsidR="0004317D" w:rsidRPr="00453E82" w:rsidRDefault="0004317D" w:rsidP="00D13756">
            <w:pPr>
              <w:spacing w:after="0" w:line="300" w:lineRule="atLeast"/>
              <w:rPr>
                <w:rFonts w:ascii="Consolas" w:eastAsia="Times New Roman" w:hAnsi="Consolas" w:cs="Consolas"/>
                <w:color w:val="333333"/>
                <w:sz w:val="18"/>
                <w:szCs w:val="18"/>
              </w:rPr>
            </w:pPr>
            <w:r w:rsidRPr="00453E82">
              <w:rPr>
                <w:rFonts w:ascii="Consolas" w:eastAsia="Times New Roman" w:hAnsi="Consolas" w:cs="Consolas"/>
                <w:color w:val="333333"/>
                <w:sz w:val="18"/>
                <w:szCs w:val="18"/>
              </w:rPr>
              <w:t xml:space="preserve">    line2sum = line2sum + (</w:t>
            </w:r>
            <w:proofErr w:type="spellStart"/>
            <w:r w:rsidRPr="00453E82">
              <w:rPr>
                <w:rFonts w:ascii="Consolas" w:eastAsia="Times New Roman" w:hAnsi="Consolas" w:cs="Consolas"/>
                <w:color w:val="333333"/>
                <w:sz w:val="18"/>
                <w:szCs w:val="18"/>
              </w:rPr>
              <w:t>i</w:t>
            </w:r>
            <w:proofErr w:type="spellEnd"/>
            <w:r w:rsidRPr="00453E82">
              <w:rPr>
                <w:rFonts w:ascii="Consolas" w:eastAsia="Times New Roman" w:hAnsi="Consolas" w:cs="Consolas"/>
                <w:color w:val="333333"/>
                <w:sz w:val="18"/>
                <w:szCs w:val="18"/>
              </w:rPr>
              <w:t>*</w:t>
            </w:r>
            <w:proofErr w:type="spellStart"/>
            <w:r w:rsidRPr="00453E82">
              <w:rPr>
                <w:rFonts w:ascii="Consolas" w:eastAsia="Times New Roman" w:hAnsi="Consolas" w:cs="Consolas"/>
                <w:color w:val="333333"/>
                <w:sz w:val="18"/>
                <w:szCs w:val="18"/>
              </w:rPr>
              <w:t>i</w:t>
            </w:r>
            <w:proofErr w:type="spellEnd"/>
            <w:r w:rsidRPr="00453E82">
              <w:rPr>
                <w:rFonts w:ascii="Consolas" w:eastAsia="Times New Roman" w:hAnsi="Consolas" w:cs="Consolas"/>
                <w:color w:val="333333"/>
                <w:sz w:val="18"/>
                <w:szCs w:val="18"/>
              </w:rPr>
              <w:t>)</w:t>
            </w:r>
          </w:p>
        </w:tc>
      </w:tr>
      <w:tr w:rsidR="0004317D" w:rsidRPr="00453E82" w:rsidTr="00D13756">
        <w:tc>
          <w:tcPr>
            <w:tcW w:w="0" w:type="auto"/>
            <w:tcBorders>
              <w:top w:val="nil"/>
              <w:left w:val="nil"/>
              <w:bottom w:val="nil"/>
              <w:right w:val="nil"/>
            </w:tcBorders>
            <w:shd w:val="clear" w:color="auto" w:fill="auto"/>
            <w:hideMark/>
          </w:tcPr>
          <w:p w:rsidR="0004317D" w:rsidRPr="00453E82" w:rsidRDefault="0004317D" w:rsidP="00D13756">
            <w:pPr>
              <w:spacing w:after="0" w:line="300" w:lineRule="atLeast"/>
              <w:rPr>
                <w:rFonts w:ascii="Consolas" w:eastAsia="Times New Roman" w:hAnsi="Consolas" w:cs="Consolas"/>
                <w:color w:val="333333"/>
                <w:sz w:val="18"/>
                <w:szCs w:val="18"/>
              </w:rPr>
            </w:pPr>
            <w:r w:rsidRPr="00453E82">
              <w:rPr>
                <w:rFonts w:ascii="Consolas" w:eastAsia="Times New Roman" w:hAnsi="Consolas" w:cs="Consolas"/>
                <w:color w:val="333333"/>
                <w:sz w:val="18"/>
                <w:szCs w:val="18"/>
              </w:rPr>
              <w:t>line2sum</w:t>
            </w:r>
          </w:p>
        </w:tc>
      </w:tr>
    </w:tbl>
    <w:p w:rsidR="00C25406" w:rsidRPr="00C25406" w:rsidRDefault="00C25406" w:rsidP="00C25406">
      <w:pPr>
        <w:rPr>
          <w:sz w:val="20"/>
          <w:szCs w:val="20"/>
        </w:rPr>
      </w:pPr>
      <w:r w:rsidRPr="00C25406">
        <w:rPr>
          <w:noProof/>
          <w:sz w:val="20"/>
          <w:szCs w:val="20"/>
        </w:rPr>
        <w:drawing>
          <wp:inline distT="0" distB="0" distL="0" distR="0">
            <wp:extent cx="2711395" cy="411716"/>
            <wp:effectExtent l="0" t="0" r="0" b="7620"/>
            <wp:docPr id="3" name="Picture 3" descr="https://miro.medium.com/max/1000/1*UlJDYJaUJQjI9nrP14aKA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miro.medium.com/max/1000/1*UlJDYJaUJQjI9nrP14aKAQ.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40480" cy="416133"/>
                    </a:xfrm>
                    <a:prstGeom prst="rect">
                      <a:avLst/>
                    </a:prstGeom>
                    <a:noFill/>
                    <a:ln>
                      <a:noFill/>
                    </a:ln>
                  </pic:spPr>
                </pic:pic>
              </a:graphicData>
            </a:graphic>
          </wp:inline>
        </w:drawing>
      </w:r>
    </w:p>
    <w:p w:rsidR="00C25406" w:rsidRPr="0004317D" w:rsidRDefault="00C25406" w:rsidP="0004317D">
      <w:pPr>
        <w:pStyle w:val="Heading1"/>
        <w:spacing w:before="0" w:beforeAutospacing="0" w:after="0" w:afterAutospacing="0"/>
        <w:rPr>
          <w:rFonts w:asciiTheme="minorHAnsi" w:hAnsiTheme="minorHAnsi" w:cstheme="minorHAnsi"/>
          <w:b w:val="0"/>
          <w:bCs w:val="0"/>
          <w:color w:val="292929"/>
          <w:sz w:val="20"/>
          <w:szCs w:val="20"/>
        </w:rPr>
      </w:pPr>
      <w:r w:rsidRPr="0004317D">
        <w:rPr>
          <w:rFonts w:asciiTheme="minorHAnsi" w:hAnsiTheme="minorHAnsi" w:cstheme="minorHAnsi"/>
          <w:b w:val="0"/>
          <w:bCs w:val="0"/>
          <w:color w:val="292929"/>
          <w:sz w:val="20"/>
          <w:szCs w:val="20"/>
        </w:rPr>
        <w:t>Step 5: Final step and checking work</w:t>
      </w:r>
    </w:p>
    <w:p w:rsidR="0004317D" w:rsidRDefault="0004317D" w:rsidP="0004317D">
      <w:pPr>
        <w:pStyle w:val="kf"/>
        <w:spacing w:before="0" w:beforeAutospacing="0" w:after="0" w:afterAutospacing="0"/>
        <w:rPr>
          <w:rFonts w:asciiTheme="minorHAnsi" w:hAnsiTheme="minorHAnsi" w:cstheme="minorHAnsi"/>
          <w:color w:val="292929"/>
          <w:spacing w:val="-1"/>
          <w:sz w:val="20"/>
          <w:szCs w:val="20"/>
        </w:rPr>
      </w:pPr>
    </w:p>
    <w:p w:rsidR="00C25406" w:rsidRPr="0004317D" w:rsidRDefault="00C25406" w:rsidP="0004317D">
      <w:pPr>
        <w:pStyle w:val="kf"/>
        <w:spacing w:before="0" w:beforeAutospacing="0" w:after="0" w:afterAutospacing="0"/>
        <w:rPr>
          <w:rFonts w:asciiTheme="minorHAnsi" w:hAnsiTheme="minorHAnsi" w:cstheme="minorHAnsi"/>
          <w:color w:val="292929"/>
          <w:spacing w:val="-1"/>
          <w:sz w:val="20"/>
          <w:szCs w:val="20"/>
        </w:rPr>
      </w:pPr>
      <w:r w:rsidRPr="0004317D">
        <w:rPr>
          <w:rFonts w:asciiTheme="minorHAnsi" w:hAnsiTheme="minorHAnsi" w:cstheme="minorHAnsi"/>
          <w:color w:val="292929"/>
          <w:spacing w:val="-1"/>
          <w:sz w:val="20"/>
          <w:szCs w:val="20"/>
        </w:rPr>
        <w:t>Let’s take a step back and think about what we calculated so far:</w:t>
      </w:r>
    </w:p>
    <w:p w:rsidR="00C25406" w:rsidRPr="0004317D" w:rsidRDefault="00C25406" w:rsidP="0004317D">
      <w:pPr>
        <w:numPr>
          <w:ilvl w:val="0"/>
          <w:numId w:val="3"/>
        </w:numPr>
        <w:spacing w:after="0" w:line="240" w:lineRule="auto"/>
        <w:ind w:left="450"/>
        <w:rPr>
          <w:rFonts w:cstheme="minorHAnsi"/>
          <w:color w:val="292929"/>
          <w:spacing w:val="-1"/>
          <w:sz w:val="20"/>
          <w:szCs w:val="20"/>
        </w:rPr>
      </w:pPr>
      <w:r w:rsidRPr="0004317D">
        <w:rPr>
          <w:rFonts w:cstheme="minorHAnsi"/>
          <w:color w:val="292929"/>
          <w:spacing w:val="-1"/>
          <w:sz w:val="20"/>
          <w:szCs w:val="20"/>
        </w:rPr>
        <w:t>Variance of our linear model: 1753</w:t>
      </w:r>
    </w:p>
    <w:p w:rsidR="00C25406" w:rsidRPr="0004317D" w:rsidRDefault="00C25406" w:rsidP="0004317D">
      <w:pPr>
        <w:numPr>
          <w:ilvl w:val="0"/>
          <w:numId w:val="3"/>
        </w:numPr>
        <w:spacing w:after="0" w:line="240" w:lineRule="auto"/>
        <w:ind w:left="450"/>
        <w:rPr>
          <w:rFonts w:cstheme="minorHAnsi"/>
          <w:color w:val="292929"/>
          <w:spacing w:val="-1"/>
          <w:sz w:val="20"/>
          <w:szCs w:val="20"/>
        </w:rPr>
      </w:pPr>
      <w:r w:rsidRPr="0004317D">
        <w:rPr>
          <w:rFonts w:cstheme="minorHAnsi"/>
          <w:color w:val="292929"/>
          <w:spacing w:val="-1"/>
          <w:sz w:val="20"/>
          <w:szCs w:val="20"/>
        </w:rPr>
        <w:t>Total variance of the target variable: 7524</w:t>
      </w:r>
    </w:p>
    <w:p w:rsidR="0004317D" w:rsidRDefault="0004317D" w:rsidP="0004317D">
      <w:pPr>
        <w:pStyle w:val="kf"/>
        <w:spacing w:before="0" w:beforeAutospacing="0" w:after="0" w:afterAutospacing="0"/>
        <w:rPr>
          <w:rFonts w:asciiTheme="minorHAnsi" w:hAnsiTheme="minorHAnsi" w:cstheme="minorHAnsi"/>
          <w:color w:val="292929"/>
          <w:spacing w:val="-1"/>
          <w:sz w:val="20"/>
          <w:szCs w:val="20"/>
        </w:rPr>
      </w:pPr>
    </w:p>
    <w:p w:rsidR="00C25406" w:rsidRPr="0004317D" w:rsidRDefault="00C25406" w:rsidP="0004317D">
      <w:pPr>
        <w:pStyle w:val="kf"/>
        <w:spacing w:before="0" w:beforeAutospacing="0" w:after="0" w:afterAutospacing="0"/>
        <w:rPr>
          <w:rFonts w:asciiTheme="minorHAnsi" w:hAnsiTheme="minorHAnsi" w:cstheme="minorHAnsi"/>
          <w:color w:val="292929"/>
          <w:spacing w:val="-1"/>
          <w:sz w:val="20"/>
          <w:szCs w:val="20"/>
        </w:rPr>
      </w:pPr>
      <w:r w:rsidRPr="0004317D">
        <w:rPr>
          <w:rFonts w:asciiTheme="minorHAnsi" w:hAnsiTheme="minorHAnsi" w:cstheme="minorHAnsi"/>
          <w:color w:val="292929"/>
          <w:spacing w:val="-1"/>
          <w:sz w:val="20"/>
          <w:szCs w:val="20"/>
        </w:rPr>
        <w:t>Let’s also remind ourselves what r-squared is defined as: “Explained variance of the model / Total variance of the target variable”.</w:t>
      </w:r>
    </w:p>
    <w:p w:rsidR="00C25406" w:rsidRPr="0004317D" w:rsidRDefault="00C25406" w:rsidP="0004317D">
      <w:pPr>
        <w:pStyle w:val="kf"/>
        <w:spacing w:before="0" w:beforeAutospacing="0" w:after="0" w:afterAutospacing="0"/>
        <w:rPr>
          <w:rFonts w:asciiTheme="minorHAnsi" w:hAnsiTheme="minorHAnsi" w:cstheme="minorHAnsi"/>
          <w:color w:val="292929"/>
          <w:spacing w:val="-1"/>
          <w:sz w:val="20"/>
          <w:szCs w:val="20"/>
        </w:rPr>
      </w:pPr>
      <w:r w:rsidRPr="0004317D">
        <w:rPr>
          <w:rFonts w:asciiTheme="minorHAnsi" w:hAnsiTheme="minorHAnsi" w:cstheme="minorHAnsi"/>
          <w:color w:val="292929"/>
          <w:spacing w:val="-1"/>
          <w:sz w:val="20"/>
          <w:szCs w:val="20"/>
        </w:rPr>
        <w:t>The variance is much smaller in our regression model. This is because we took into account the information gained analyzing our X data’s relationship with our Y data. The total variance, on the other hand, had less information to begin with, thus it has a higher variance. If we want to quantify how much variance was reduced by our using our linear regression, we would take the difference between total variance and the variance of our regression line. This will give us the variance “explained by the model”. </w:t>
      </w:r>
      <w:r w:rsidRPr="0004317D">
        <w:rPr>
          <w:rStyle w:val="Strong"/>
          <w:rFonts w:asciiTheme="minorHAnsi" w:hAnsiTheme="minorHAnsi" w:cstheme="minorHAnsi"/>
          <w:color w:val="292929"/>
          <w:spacing w:val="-1"/>
          <w:sz w:val="20"/>
          <w:szCs w:val="20"/>
        </w:rPr>
        <w:t>7524–1753 = 5771</w:t>
      </w:r>
    </w:p>
    <w:p w:rsidR="0004317D" w:rsidRDefault="0004317D" w:rsidP="0004317D">
      <w:pPr>
        <w:pStyle w:val="kf"/>
        <w:spacing w:before="0" w:beforeAutospacing="0" w:after="0" w:afterAutospacing="0"/>
        <w:rPr>
          <w:rFonts w:asciiTheme="minorHAnsi" w:hAnsiTheme="minorHAnsi" w:cstheme="minorHAnsi"/>
          <w:color w:val="292929"/>
          <w:spacing w:val="-1"/>
          <w:sz w:val="20"/>
          <w:szCs w:val="20"/>
        </w:rPr>
      </w:pPr>
    </w:p>
    <w:p w:rsidR="00C25406" w:rsidRPr="0004317D" w:rsidRDefault="00C25406" w:rsidP="0004317D">
      <w:pPr>
        <w:pStyle w:val="kf"/>
        <w:spacing w:before="0" w:beforeAutospacing="0" w:after="0" w:afterAutospacing="0"/>
        <w:rPr>
          <w:rFonts w:asciiTheme="minorHAnsi" w:hAnsiTheme="minorHAnsi" w:cstheme="minorHAnsi"/>
          <w:color w:val="292929"/>
          <w:spacing w:val="-1"/>
          <w:sz w:val="20"/>
          <w:szCs w:val="20"/>
        </w:rPr>
      </w:pPr>
      <w:r w:rsidRPr="0004317D">
        <w:rPr>
          <w:rFonts w:asciiTheme="minorHAnsi" w:hAnsiTheme="minorHAnsi" w:cstheme="minorHAnsi"/>
          <w:color w:val="292929"/>
          <w:spacing w:val="-1"/>
          <w:sz w:val="20"/>
          <w:szCs w:val="20"/>
        </w:rPr>
        <w:t xml:space="preserve">All we have to do now is put the variance explained by the model over the total variance to find </w:t>
      </w:r>
      <w:proofErr w:type="spellStart"/>
      <w:r w:rsidRPr="0004317D">
        <w:rPr>
          <w:rFonts w:asciiTheme="minorHAnsi" w:hAnsiTheme="minorHAnsi" w:cstheme="minorHAnsi"/>
          <w:color w:val="292929"/>
          <w:spacing w:val="-1"/>
          <w:sz w:val="20"/>
          <w:szCs w:val="20"/>
        </w:rPr>
        <w:t>rsquared</w:t>
      </w:r>
      <w:proofErr w:type="spellEnd"/>
      <w:r w:rsidRPr="0004317D">
        <w:rPr>
          <w:rFonts w:asciiTheme="minorHAnsi" w:hAnsiTheme="minorHAnsi" w:cstheme="minorHAnsi"/>
          <w:color w:val="292929"/>
          <w:spacing w:val="-1"/>
          <w:sz w:val="20"/>
          <w:szCs w:val="20"/>
        </w:rPr>
        <w:t>: </w:t>
      </w:r>
      <w:r w:rsidRPr="0004317D">
        <w:rPr>
          <w:rStyle w:val="Strong"/>
          <w:rFonts w:asciiTheme="minorHAnsi" w:hAnsiTheme="minorHAnsi" w:cstheme="minorHAnsi"/>
          <w:color w:val="292929"/>
          <w:spacing w:val="-1"/>
          <w:sz w:val="20"/>
          <w:szCs w:val="20"/>
        </w:rPr>
        <w:t>5771/ 7524 = 0.767.</w:t>
      </w:r>
      <w:r w:rsidRPr="0004317D">
        <w:rPr>
          <w:rFonts w:asciiTheme="minorHAnsi" w:hAnsiTheme="minorHAnsi" w:cstheme="minorHAnsi"/>
          <w:color w:val="292929"/>
          <w:spacing w:val="-1"/>
          <w:sz w:val="20"/>
          <w:szCs w:val="20"/>
        </w:rPr>
        <w:t> This number can be interpreted as: 76.7% of the change in Y can be explained by the change in X.</w:t>
      </w:r>
    </w:p>
    <w:p w:rsidR="00C25406" w:rsidRDefault="00C25406" w:rsidP="0004317D">
      <w:pPr>
        <w:pStyle w:val="kf"/>
        <w:spacing w:before="0" w:beforeAutospacing="0" w:after="0" w:afterAutospacing="0"/>
        <w:rPr>
          <w:rFonts w:asciiTheme="minorHAnsi" w:hAnsiTheme="minorHAnsi" w:cstheme="minorHAnsi"/>
          <w:color w:val="292929"/>
          <w:spacing w:val="-1"/>
          <w:sz w:val="20"/>
          <w:szCs w:val="20"/>
        </w:rPr>
      </w:pPr>
      <w:r w:rsidRPr="0004317D">
        <w:rPr>
          <w:rFonts w:asciiTheme="minorHAnsi" w:hAnsiTheme="minorHAnsi" w:cstheme="minorHAnsi"/>
          <w:color w:val="292929"/>
          <w:spacing w:val="-1"/>
          <w:sz w:val="20"/>
          <w:szCs w:val="20"/>
        </w:rPr>
        <w:t xml:space="preserve">Just to make sure we did it correctly, let’s check our answer with the </w:t>
      </w:r>
      <w:proofErr w:type="spellStart"/>
      <w:r w:rsidRPr="0004317D">
        <w:rPr>
          <w:rFonts w:asciiTheme="minorHAnsi" w:hAnsiTheme="minorHAnsi" w:cstheme="minorHAnsi"/>
          <w:color w:val="292929"/>
          <w:spacing w:val="-1"/>
          <w:sz w:val="20"/>
          <w:szCs w:val="20"/>
        </w:rPr>
        <w:t>sklearn</w:t>
      </w:r>
      <w:proofErr w:type="spellEnd"/>
      <w:r w:rsidRPr="0004317D">
        <w:rPr>
          <w:rFonts w:asciiTheme="minorHAnsi" w:hAnsiTheme="minorHAnsi" w:cstheme="minorHAnsi"/>
          <w:color w:val="292929"/>
          <w:spacing w:val="-1"/>
          <w:sz w:val="20"/>
          <w:szCs w:val="20"/>
        </w:rPr>
        <w:t xml:space="preserve"> “r2_score” function:</w:t>
      </w:r>
    </w:p>
    <w:p w:rsidR="00D0555E" w:rsidRDefault="00D0555E" w:rsidP="0004317D">
      <w:pPr>
        <w:pStyle w:val="kf"/>
        <w:spacing w:before="0" w:beforeAutospacing="0" w:after="0" w:afterAutospacing="0"/>
        <w:rPr>
          <w:rFonts w:ascii="Consolas" w:hAnsi="Consolas" w:cs="Consolas"/>
          <w:color w:val="333333"/>
          <w:sz w:val="18"/>
          <w:szCs w:val="18"/>
        </w:rPr>
      </w:pPr>
    </w:p>
    <w:p w:rsidR="00D0555E" w:rsidRDefault="00D0555E" w:rsidP="0004317D">
      <w:pPr>
        <w:pStyle w:val="kf"/>
        <w:spacing w:before="0" w:beforeAutospacing="0" w:after="0" w:afterAutospacing="0"/>
        <w:rPr>
          <w:rFonts w:ascii="Consolas" w:hAnsi="Consolas" w:cs="Consolas"/>
          <w:color w:val="333333"/>
          <w:sz w:val="18"/>
          <w:szCs w:val="18"/>
        </w:rPr>
      </w:pPr>
      <w:r w:rsidRPr="00B679A7">
        <w:rPr>
          <w:rFonts w:ascii="Consolas" w:hAnsi="Consolas" w:cs="Consolas"/>
          <w:color w:val="333333"/>
          <w:sz w:val="18"/>
          <w:szCs w:val="18"/>
        </w:rPr>
        <w:t xml:space="preserve">r2 </w:t>
      </w:r>
      <w:r w:rsidRPr="00B679A7">
        <w:rPr>
          <w:rFonts w:ascii="Consolas" w:hAnsi="Consolas" w:cs="Consolas"/>
          <w:color w:val="005CC5"/>
          <w:sz w:val="18"/>
          <w:szCs w:val="18"/>
        </w:rPr>
        <w:t>=</w:t>
      </w:r>
      <w:r w:rsidRPr="00D0555E">
        <w:rPr>
          <w:rFonts w:ascii="Consolas" w:hAnsi="Consolas" w:cs="Consolas"/>
          <w:color w:val="6F42C1"/>
          <w:sz w:val="18"/>
          <w:szCs w:val="18"/>
        </w:rPr>
        <w:t xml:space="preserve"> </w:t>
      </w:r>
      <w:r w:rsidRPr="00B679A7">
        <w:rPr>
          <w:rFonts w:ascii="Consolas" w:hAnsi="Consolas" w:cs="Consolas"/>
          <w:color w:val="6F42C1"/>
          <w:sz w:val="18"/>
          <w:szCs w:val="18"/>
        </w:rPr>
        <w:t>r2_score</w:t>
      </w:r>
      <w:r w:rsidRPr="00B679A7">
        <w:rPr>
          <w:rFonts w:ascii="Consolas" w:hAnsi="Consolas" w:cs="Consolas"/>
          <w:color w:val="333333"/>
          <w:sz w:val="18"/>
          <w:szCs w:val="18"/>
        </w:rPr>
        <w:t>(y,</w:t>
      </w:r>
      <w:r w:rsidRPr="00D0555E">
        <w:rPr>
          <w:rFonts w:ascii="Consolas" w:hAnsi="Consolas" w:cs="Consolas"/>
          <w:color w:val="6F42C1"/>
          <w:sz w:val="18"/>
          <w:szCs w:val="18"/>
        </w:rPr>
        <w:t xml:space="preserve"> </w:t>
      </w:r>
      <w:proofErr w:type="spellStart"/>
      <w:r w:rsidRPr="00B679A7">
        <w:rPr>
          <w:rFonts w:ascii="Consolas" w:hAnsi="Consolas" w:cs="Consolas"/>
          <w:color w:val="6F42C1"/>
          <w:sz w:val="18"/>
          <w:szCs w:val="18"/>
        </w:rPr>
        <w:t>linefitline</w:t>
      </w:r>
      <w:proofErr w:type="spellEnd"/>
      <w:r w:rsidRPr="00B679A7">
        <w:rPr>
          <w:rFonts w:ascii="Consolas" w:hAnsi="Consolas" w:cs="Consolas"/>
          <w:color w:val="333333"/>
          <w:sz w:val="18"/>
          <w:szCs w:val="18"/>
        </w:rPr>
        <w:t>(x))</w:t>
      </w:r>
    </w:p>
    <w:p w:rsidR="00D0555E" w:rsidRPr="0004317D" w:rsidRDefault="00D0555E" w:rsidP="0004317D">
      <w:pPr>
        <w:pStyle w:val="kf"/>
        <w:spacing w:before="0" w:beforeAutospacing="0" w:after="0" w:afterAutospacing="0"/>
        <w:rPr>
          <w:rFonts w:asciiTheme="minorHAnsi" w:hAnsiTheme="minorHAnsi" w:cstheme="minorHAnsi"/>
          <w:color w:val="292929"/>
          <w:spacing w:val="-1"/>
          <w:sz w:val="20"/>
          <w:szCs w:val="20"/>
        </w:rPr>
      </w:pPr>
      <w:proofErr w:type="gramStart"/>
      <w:r w:rsidRPr="00B679A7">
        <w:rPr>
          <w:rFonts w:ascii="Consolas" w:hAnsi="Consolas" w:cs="Consolas"/>
          <w:color w:val="6F42C1"/>
          <w:sz w:val="18"/>
          <w:szCs w:val="18"/>
        </w:rPr>
        <w:t>print</w:t>
      </w:r>
      <w:r w:rsidRPr="00B679A7">
        <w:rPr>
          <w:rFonts w:ascii="Consolas" w:hAnsi="Consolas" w:cs="Consolas"/>
          <w:color w:val="333333"/>
          <w:sz w:val="18"/>
          <w:szCs w:val="18"/>
        </w:rPr>
        <w:t>(</w:t>
      </w:r>
      <w:proofErr w:type="gramEnd"/>
      <w:r w:rsidRPr="00B679A7">
        <w:rPr>
          <w:rFonts w:ascii="Consolas" w:hAnsi="Consolas" w:cs="Consolas"/>
          <w:color w:val="032F62"/>
          <w:sz w:val="18"/>
          <w:szCs w:val="18"/>
        </w:rPr>
        <w:t xml:space="preserve">'The </w:t>
      </w:r>
      <w:proofErr w:type="spellStart"/>
      <w:r w:rsidRPr="00B679A7">
        <w:rPr>
          <w:rFonts w:ascii="Consolas" w:hAnsi="Consolas" w:cs="Consolas"/>
          <w:color w:val="032F62"/>
          <w:sz w:val="18"/>
          <w:szCs w:val="18"/>
        </w:rPr>
        <w:t>rsquared</w:t>
      </w:r>
      <w:proofErr w:type="spellEnd"/>
      <w:r w:rsidRPr="00B679A7">
        <w:rPr>
          <w:rFonts w:ascii="Consolas" w:hAnsi="Consolas" w:cs="Consolas"/>
          <w:color w:val="032F62"/>
          <w:sz w:val="18"/>
          <w:szCs w:val="18"/>
        </w:rPr>
        <w:t xml:space="preserve"> value is: '</w:t>
      </w:r>
      <w:r w:rsidRPr="00B679A7">
        <w:rPr>
          <w:rFonts w:ascii="Consolas" w:hAnsi="Consolas" w:cs="Consolas"/>
          <w:color w:val="333333"/>
          <w:sz w:val="18"/>
          <w:szCs w:val="18"/>
        </w:rPr>
        <w:t xml:space="preserve"> </w:t>
      </w:r>
      <w:r w:rsidRPr="00B679A7">
        <w:rPr>
          <w:rFonts w:ascii="Consolas" w:hAnsi="Consolas" w:cs="Consolas"/>
          <w:color w:val="005CC5"/>
          <w:sz w:val="18"/>
          <w:szCs w:val="18"/>
        </w:rPr>
        <w:t>+</w:t>
      </w:r>
      <w:r w:rsidRPr="00B679A7">
        <w:rPr>
          <w:rFonts w:ascii="Consolas" w:hAnsi="Consolas" w:cs="Consolas"/>
          <w:color w:val="333333"/>
          <w:sz w:val="18"/>
          <w:szCs w:val="18"/>
        </w:rPr>
        <w:t xml:space="preserve"> </w:t>
      </w:r>
      <w:proofErr w:type="spellStart"/>
      <w:r w:rsidRPr="00B679A7">
        <w:rPr>
          <w:rFonts w:ascii="Consolas" w:hAnsi="Consolas" w:cs="Consolas"/>
          <w:color w:val="6F42C1"/>
          <w:sz w:val="18"/>
          <w:szCs w:val="18"/>
        </w:rPr>
        <w:t>str</w:t>
      </w:r>
      <w:proofErr w:type="spellEnd"/>
      <w:r w:rsidRPr="00B679A7">
        <w:rPr>
          <w:rFonts w:ascii="Consolas" w:hAnsi="Consolas" w:cs="Consolas"/>
          <w:color w:val="333333"/>
          <w:sz w:val="18"/>
          <w:szCs w:val="18"/>
        </w:rPr>
        <w:t>(r2))</w:t>
      </w:r>
    </w:p>
    <w:p w:rsidR="00C25406" w:rsidRDefault="00C25406" w:rsidP="00C25406">
      <w:pPr>
        <w:pStyle w:val="kf"/>
        <w:spacing w:before="480" w:beforeAutospacing="0" w:after="0" w:afterAutospacing="0" w:line="480" w:lineRule="atLeast"/>
        <w:rPr>
          <w:rFonts w:ascii="Georgia" w:hAnsi="Georgia"/>
          <w:color w:val="292929"/>
          <w:spacing w:val="-1"/>
          <w:sz w:val="20"/>
          <w:szCs w:val="20"/>
        </w:rPr>
      </w:pPr>
      <w:r w:rsidRPr="00C25406">
        <w:rPr>
          <w:noProof/>
          <w:sz w:val="20"/>
          <w:szCs w:val="20"/>
        </w:rPr>
        <w:drawing>
          <wp:inline distT="0" distB="0" distL="0" distR="0" wp14:anchorId="327BA856" wp14:editId="4CF5BE7D">
            <wp:extent cx="3156668" cy="207425"/>
            <wp:effectExtent l="0" t="0" r="0" b="2540"/>
            <wp:docPr id="1" name="Picture 1" descr="https://miro.medium.com/max/674/1*2RwpPAldFJP-1LNjxP0aB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miro.medium.com/max/674/1*2RwpPAldFJP-1LNjxP0aBg.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50191" cy="220141"/>
                    </a:xfrm>
                    <a:prstGeom prst="rect">
                      <a:avLst/>
                    </a:prstGeom>
                    <a:noFill/>
                    <a:ln>
                      <a:noFill/>
                    </a:ln>
                  </pic:spPr>
                </pic:pic>
              </a:graphicData>
            </a:graphic>
          </wp:inline>
        </w:drawing>
      </w:r>
    </w:p>
    <w:p w:rsidR="009E0E0C" w:rsidRPr="00C25406" w:rsidRDefault="009E0E0C">
      <w:pPr>
        <w:rPr>
          <w:sz w:val="20"/>
          <w:szCs w:val="20"/>
        </w:rPr>
      </w:pPr>
      <w:bookmarkStart w:id="0" w:name="_GoBack"/>
      <w:bookmarkEnd w:id="0"/>
    </w:p>
    <w:sectPr w:rsidR="009E0E0C" w:rsidRPr="00C254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Helvetica">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7F0625"/>
    <w:multiLevelType w:val="multilevel"/>
    <w:tmpl w:val="F248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C964225"/>
    <w:multiLevelType w:val="multilevel"/>
    <w:tmpl w:val="A4C2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BF5574E"/>
    <w:multiLevelType w:val="multilevel"/>
    <w:tmpl w:val="0734B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74D3"/>
    <w:rsid w:val="0004317D"/>
    <w:rsid w:val="00453E82"/>
    <w:rsid w:val="00900642"/>
    <w:rsid w:val="009E0E0C"/>
    <w:rsid w:val="00B674D3"/>
    <w:rsid w:val="00B679A7"/>
    <w:rsid w:val="00C25406"/>
    <w:rsid w:val="00D055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C5D7AB-A253-4EF0-987A-4A79B94D9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0064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0064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64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00642"/>
    <w:rPr>
      <w:rFonts w:ascii="Times New Roman" w:eastAsia="Times New Roman" w:hAnsi="Times New Roman" w:cs="Times New Roman"/>
      <w:b/>
      <w:bCs/>
      <w:sz w:val="36"/>
      <w:szCs w:val="36"/>
    </w:rPr>
  </w:style>
  <w:style w:type="character" w:styleId="Hyperlink">
    <w:name w:val="Hyperlink"/>
    <w:basedOn w:val="DefaultParagraphFont"/>
    <w:uiPriority w:val="99"/>
    <w:unhideWhenUsed/>
    <w:rsid w:val="00900642"/>
    <w:rPr>
      <w:color w:val="0563C1" w:themeColor="hyperlink"/>
      <w:u w:val="single"/>
    </w:rPr>
  </w:style>
  <w:style w:type="paragraph" w:customStyle="1" w:styleId="kf">
    <w:name w:val="kf"/>
    <w:basedOn w:val="Normal"/>
    <w:rsid w:val="00C254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
    <w:name w:val="s"/>
    <w:basedOn w:val="DefaultParagraphFont"/>
    <w:rsid w:val="00C25406"/>
  </w:style>
  <w:style w:type="paragraph" w:customStyle="1" w:styleId="mt">
    <w:name w:val="mt"/>
    <w:basedOn w:val="Normal"/>
    <w:rsid w:val="00C2540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25406"/>
    <w:rPr>
      <w:b/>
      <w:bCs/>
    </w:rPr>
  </w:style>
  <w:style w:type="character" w:customStyle="1" w:styleId="pl-c">
    <w:name w:val="pl-c"/>
    <w:basedOn w:val="DefaultParagraphFont"/>
    <w:rsid w:val="00453E82"/>
  </w:style>
  <w:style w:type="character" w:customStyle="1" w:styleId="pl-c1">
    <w:name w:val="pl-c1"/>
    <w:basedOn w:val="DefaultParagraphFont"/>
    <w:rsid w:val="00453E82"/>
  </w:style>
  <w:style w:type="character" w:customStyle="1" w:styleId="pl-s1">
    <w:name w:val="pl-s1"/>
    <w:basedOn w:val="DefaultParagraphFont"/>
    <w:rsid w:val="00453E82"/>
  </w:style>
  <w:style w:type="character" w:customStyle="1" w:styleId="pl-k">
    <w:name w:val="pl-k"/>
    <w:basedOn w:val="DefaultParagraphFont"/>
    <w:rsid w:val="00453E82"/>
  </w:style>
  <w:style w:type="character" w:customStyle="1" w:styleId="pl-en">
    <w:name w:val="pl-en"/>
    <w:basedOn w:val="DefaultParagraphFont"/>
    <w:rsid w:val="00453E82"/>
  </w:style>
  <w:style w:type="character" w:customStyle="1" w:styleId="pl-s">
    <w:name w:val="pl-s"/>
    <w:basedOn w:val="DefaultParagraphFont"/>
    <w:rsid w:val="00453E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461228">
      <w:bodyDiv w:val="1"/>
      <w:marLeft w:val="0"/>
      <w:marRight w:val="0"/>
      <w:marTop w:val="0"/>
      <w:marBottom w:val="0"/>
      <w:divBdr>
        <w:top w:val="none" w:sz="0" w:space="0" w:color="auto"/>
        <w:left w:val="none" w:sz="0" w:space="0" w:color="auto"/>
        <w:bottom w:val="none" w:sz="0" w:space="0" w:color="auto"/>
        <w:right w:val="none" w:sz="0" w:space="0" w:color="auto"/>
      </w:divBdr>
    </w:div>
    <w:div w:id="184055293">
      <w:bodyDiv w:val="1"/>
      <w:marLeft w:val="0"/>
      <w:marRight w:val="0"/>
      <w:marTop w:val="0"/>
      <w:marBottom w:val="0"/>
      <w:divBdr>
        <w:top w:val="none" w:sz="0" w:space="0" w:color="auto"/>
        <w:left w:val="none" w:sz="0" w:space="0" w:color="auto"/>
        <w:bottom w:val="none" w:sz="0" w:space="0" w:color="auto"/>
        <w:right w:val="none" w:sz="0" w:space="0" w:color="auto"/>
      </w:divBdr>
    </w:div>
    <w:div w:id="471748666">
      <w:bodyDiv w:val="1"/>
      <w:marLeft w:val="0"/>
      <w:marRight w:val="0"/>
      <w:marTop w:val="0"/>
      <w:marBottom w:val="0"/>
      <w:divBdr>
        <w:top w:val="none" w:sz="0" w:space="0" w:color="auto"/>
        <w:left w:val="none" w:sz="0" w:space="0" w:color="auto"/>
        <w:bottom w:val="none" w:sz="0" w:space="0" w:color="auto"/>
        <w:right w:val="none" w:sz="0" w:space="0" w:color="auto"/>
      </w:divBdr>
      <w:divsChild>
        <w:div w:id="145247781">
          <w:marLeft w:val="0"/>
          <w:marRight w:val="0"/>
          <w:marTop w:val="0"/>
          <w:marBottom w:val="0"/>
          <w:divBdr>
            <w:top w:val="none" w:sz="0" w:space="0" w:color="auto"/>
            <w:left w:val="none" w:sz="0" w:space="0" w:color="auto"/>
            <w:bottom w:val="none" w:sz="0" w:space="0" w:color="auto"/>
            <w:right w:val="none" w:sz="0" w:space="0" w:color="auto"/>
          </w:divBdr>
          <w:divsChild>
            <w:div w:id="1516994175">
              <w:marLeft w:val="960"/>
              <w:marRight w:val="960"/>
              <w:marTop w:val="0"/>
              <w:marBottom w:val="0"/>
              <w:divBdr>
                <w:top w:val="none" w:sz="0" w:space="0" w:color="auto"/>
                <w:left w:val="none" w:sz="0" w:space="0" w:color="auto"/>
                <w:bottom w:val="none" w:sz="0" w:space="0" w:color="auto"/>
                <w:right w:val="none" w:sz="0" w:space="0" w:color="auto"/>
              </w:divBdr>
            </w:div>
          </w:divsChild>
        </w:div>
        <w:div w:id="194851308">
          <w:marLeft w:val="0"/>
          <w:marRight w:val="0"/>
          <w:marTop w:val="0"/>
          <w:marBottom w:val="0"/>
          <w:divBdr>
            <w:top w:val="none" w:sz="0" w:space="0" w:color="auto"/>
            <w:left w:val="none" w:sz="0" w:space="0" w:color="auto"/>
            <w:bottom w:val="none" w:sz="0" w:space="0" w:color="auto"/>
            <w:right w:val="none" w:sz="0" w:space="0" w:color="auto"/>
          </w:divBdr>
          <w:divsChild>
            <w:div w:id="1756777774">
              <w:marLeft w:val="960"/>
              <w:marRight w:val="960"/>
              <w:marTop w:val="0"/>
              <w:marBottom w:val="0"/>
              <w:divBdr>
                <w:top w:val="none" w:sz="0" w:space="0" w:color="auto"/>
                <w:left w:val="none" w:sz="0" w:space="0" w:color="auto"/>
                <w:bottom w:val="none" w:sz="0" w:space="0" w:color="auto"/>
                <w:right w:val="none" w:sz="0" w:space="0" w:color="auto"/>
              </w:divBdr>
              <w:divsChild>
                <w:div w:id="193902508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297130">
          <w:marLeft w:val="0"/>
          <w:marRight w:val="0"/>
          <w:marTop w:val="0"/>
          <w:marBottom w:val="0"/>
          <w:divBdr>
            <w:top w:val="none" w:sz="0" w:space="0" w:color="auto"/>
            <w:left w:val="none" w:sz="0" w:space="0" w:color="auto"/>
            <w:bottom w:val="none" w:sz="0" w:space="0" w:color="auto"/>
            <w:right w:val="none" w:sz="0" w:space="0" w:color="auto"/>
          </w:divBdr>
          <w:divsChild>
            <w:div w:id="246577995">
              <w:marLeft w:val="960"/>
              <w:marRight w:val="960"/>
              <w:marTop w:val="0"/>
              <w:marBottom w:val="0"/>
              <w:divBdr>
                <w:top w:val="none" w:sz="0" w:space="0" w:color="auto"/>
                <w:left w:val="none" w:sz="0" w:space="0" w:color="auto"/>
                <w:bottom w:val="none" w:sz="0" w:space="0" w:color="auto"/>
                <w:right w:val="none" w:sz="0" w:space="0" w:color="auto"/>
              </w:divBdr>
              <w:divsChild>
                <w:div w:id="962544038">
                  <w:marLeft w:val="0"/>
                  <w:marRight w:val="0"/>
                  <w:marTop w:val="0"/>
                  <w:marBottom w:val="0"/>
                  <w:divBdr>
                    <w:top w:val="none" w:sz="0" w:space="0" w:color="auto"/>
                    <w:left w:val="none" w:sz="0" w:space="0" w:color="auto"/>
                    <w:bottom w:val="none" w:sz="0" w:space="0" w:color="auto"/>
                    <w:right w:val="none" w:sz="0" w:space="0" w:color="auto"/>
                  </w:divBdr>
                  <w:divsChild>
                    <w:div w:id="1701933706">
                      <w:marLeft w:val="0"/>
                      <w:marRight w:val="0"/>
                      <w:marTop w:val="0"/>
                      <w:marBottom w:val="0"/>
                      <w:divBdr>
                        <w:top w:val="none" w:sz="0" w:space="0" w:color="auto"/>
                        <w:left w:val="none" w:sz="0" w:space="0" w:color="auto"/>
                        <w:bottom w:val="none" w:sz="0" w:space="0" w:color="auto"/>
                        <w:right w:val="none" w:sz="0" w:space="0" w:color="auto"/>
                      </w:divBdr>
                      <w:divsChild>
                        <w:div w:id="662975748">
                          <w:marLeft w:val="0"/>
                          <w:marRight w:val="0"/>
                          <w:marTop w:val="100"/>
                          <w:marBottom w:val="100"/>
                          <w:divBdr>
                            <w:top w:val="none" w:sz="0" w:space="0" w:color="auto"/>
                            <w:left w:val="none" w:sz="0" w:space="0" w:color="auto"/>
                            <w:bottom w:val="none" w:sz="0" w:space="0" w:color="auto"/>
                            <w:right w:val="none" w:sz="0" w:space="0" w:color="auto"/>
                          </w:divBdr>
                          <w:divsChild>
                            <w:div w:id="1207715476">
                              <w:marLeft w:val="0"/>
                              <w:marRight w:val="0"/>
                              <w:marTop w:val="0"/>
                              <w:marBottom w:val="0"/>
                              <w:divBdr>
                                <w:top w:val="none" w:sz="0" w:space="0" w:color="auto"/>
                                <w:left w:val="none" w:sz="0" w:space="0" w:color="auto"/>
                                <w:bottom w:val="none" w:sz="0" w:space="0" w:color="auto"/>
                                <w:right w:val="none" w:sz="0" w:space="0" w:color="auto"/>
                              </w:divBdr>
                              <w:divsChild>
                                <w:div w:id="113988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4925052">
          <w:marLeft w:val="0"/>
          <w:marRight w:val="0"/>
          <w:marTop w:val="0"/>
          <w:marBottom w:val="0"/>
          <w:divBdr>
            <w:top w:val="none" w:sz="0" w:space="0" w:color="auto"/>
            <w:left w:val="none" w:sz="0" w:space="0" w:color="auto"/>
            <w:bottom w:val="none" w:sz="0" w:space="0" w:color="auto"/>
            <w:right w:val="none" w:sz="0" w:space="0" w:color="auto"/>
          </w:divBdr>
          <w:divsChild>
            <w:div w:id="1707675436">
              <w:marLeft w:val="960"/>
              <w:marRight w:val="960"/>
              <w:marTop w:val="0"/>
              <w:marBottom w:val="0"/>
              <w:divBdr>
                <w:top w:val="none" w:sz="0" w:space="0" w:color="auto"/>
                <w:left w:val="none" w:sz="0" w:space="0" w:color="auto"/>
                <w:bottom w:val="none" w:sz="0" w:space="0" w:color="auto"/>
                <w:right w:val="none" w:sz="0" w:space="0" w:color="auto"/>
              </w:divBdr>
              <w:divsChild>
                <w:div w:id="640498434">
                  <w:marLeft w:val="0"/>
                  <w:marRight w:val="0"/>
                  <w:marTop w:val="0"/>
                  <w:marBottom w:val="0"/>
                  <w:divBdr>
                    <w:top w:val="none" w:sz="0" w:space="0" w:color="auto"/>
                    <w:left w:val="none" w:sz="0" w:space="0" w:color="auto"/>
                    <w:bottom w:val="none" w:sz="0" w:space="0" w:color="auto"/>
                    <w:right w:val="none" w:sz="0" w:space="0" w:color="auto"/>
                  </w:divBdr>
                  <w:divsChild>
                    <w:div w:id="193925823">
                      <w:marLeft w:val="0"/>
                      <w:marRight w:val="0"/>
                      <w:marTop w:val="100"/>
                      <w:marBottom w:val="100"/>
                      <w:divBdr>
                        <w:top w:val="none" w:sz="0" w:space="0" w:color="auto"/>
                        <w:left w:val="none" w:sz="0" w:space="0" w:color="auto"/>
                        <w:bottom w:val="none" w:sz="0" w:space="0" w:color="auto"/>
                        <w:right w:val="none" w:sz="0" w:space="0" w:color="auto"/>
                      </w:divBdr>
                      <w:divsChild>
                        <w:div w:id="650184458">
                          <w:marLeft w:val="0"/>
                          <w:marRight w:val="0"/>
                          <w:marTop w:val="0"/>
                          <w:marBottom w:val="0"/>
                          <w:divBdr>
                            <w:top w:val="none" w:sz="0" w:space="0" w:color="auto"/>
                            <w:left w:val="none" w:sz="0" w:space="0" w:color="auto"/>
                            <w:bottom w:val="none" w:sz="0" w:space="0" w:color="auto"/>
                            <w:right w:val="none" w:sz="0" w:space="0" w:color="auto"/>
                          </w:divBdr>
                          <w:divsChild>
                            <w:div w:id="164747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8864231">
          <w:marLeft w:val="0"/>
          <w:marRight w:val="0"/>
          <w:marTop w:val="0"/>
          <w:marBottom w:val="0"/>
          <w:divBdr>
            <w:top w:val="none" w:sz="0" w:space="0" w:color="auto"/>
            <w:left w:val="none" w:sz="0" w:space="0" w:color="auto"/>
            <w:bottom w:val="none" w:sz="0" w:space="0" w:color="auto"/>
            <w:right w:val="none" w:sz="0" w:space="0" w:color="auto"/>
          </w:divBdr>
          <w:divsChild>
            <w:div w:id="561985712">
              <w:marLeft w:val="960"/>
              <w:marRight w:val="960"/>
              <w:marTop w:val="0"/>
              <w:marBottom w:val="0"/>
              <w:divBdr>
                <w:top w:val="none" w:sz="0" w:space="0" w:color="auto"/>
                <w:left w:val="none" w:sz="0" w:space="0" w:color="auto"/>
                <w:bottom w:val="none" w:sz="0" w:space="0" w:color="auto"/>
                <w:right w:val="none" w:sz="0" w:space="0" w:color="auto"/>
              </w:divBdr>
              <w:divsChild>
                <w:div w:id="881403299">
                  <w:marLeft w:val="0"/>
                  <w:marRight w:val="0"/>
                  <w:marTop w:val="0"/>
                  <w:marBottom w:val="0"/>
                  <w:divBdr>
                    <w:top w:val="none" w:sz="0" w:space="0" w:color="auto"/>
                    <w:left w:val="none" w:sz="0" w:space="0" w:color="auto"/>
                    <w:bottom w:val="none" w:sz="0" w:space="0" w:color="auto"/>
                    <w:right w:val="none" w:sz="0" w:space="0" w:color="auto"/>
                  </w:divBdr>
                  <w:divsChild>
                    <w:div w:id="1745832610">
                      <w:marLeft w:val="0"/>
                      <w:marRight w:val="0"/>
                      <w:marTop w:val="0"/>
                      <w:marBottom w:val="0"/>
                      <w:divBdr>
                        <w:top w:val="none" w:sz="0" w:space="0" w:color="auto"/>
                        <w:left w:val="none" w:sz="0" w:space="0" w:color="auto"/>
                        <w:bottom w:val="none" w:sz="0" w:space="0" w:color="auto"/>
                        <w:right w:val="none" w:sz="0" w:space="0" w:color="auto"/>
                      </w:divBdr>
                      <w:divsChild>
                        <w:div w:id="1021055774">
                          <w:marLeft w:val="0"/>
                          <w:marRight w:val="0"/>
                          <w:marTop w:val="100"/>
                          <w:marBottom w:val="100"/>
                          <w:divBdr>
                            <w:top w:val="none" w:sz="0" w:space="0" w:color="auto"/>
                            <w:left w:val="none" w:sz="0" w:space="0" w:color="auto"/>
                            <w:bottom w:val="none" w:sz="0" w:space="0" w:color="auto"/>
                            <w:right w:val="none" w:sz="0" w:space="0" w:color="auto"/>
                          </w:divBdr>
                          <w:divsChild>
                            <w:div w:id="1803306047">
                              <w:marLeft w:val="0"/>
                              <w:marRight w:val="0"/>
                              <w:marTop w:val="0"/>
                              <w:marBottom w:val="0"/>
                              <w:divBdr>
                                <w:top w:val="none" w:sz="0" w:space="0" w:color="auto"/>
                                <w:left w:val="none" w:sz="0" w:space="0" w:color="auto"/>
                                <w:bottom w:val="none" w:sz="0" w:space="0" w:color="auto"/>
                                <w:right w:val="none" w:sz="0" w:space="0" w:color="auto"/>
                              </w:divBdr>
                              <w:divsChild>
                                <w:div w:id="93601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8713523">
                  <w:marLeft w:val="0"/>
                  <w:marRight w:val="0"/>
                  <w:marTop w:val="0"/>
                  <w:marBottom w:val="0"/>
                  <w:divBdr>
                    <w:top w:val="none" w:sz="0" w:space="0" w:color="auto"/>
                    <w:left w:val="none" w:sz="0" w:space="0" w:color="auto"/>
                    <w:bottom w:val="none" w:sz="0" w:space="0" w:color="auto"/>
                    <w:right w:val="none" w:sz="0" w:space="0" w:color="auto"/>
                  </w:divBdr>
                  <w:divsChild>
                    <w:div w:id="1119110304">
                      <w:marLeft w:val="0"/>
                      <w:marRight w:val="0"/>
                      <w:marTop w:val="100"/>
                      <w:marBottom w:val="100"/>
                      <w:divBdr>
                        <w:top w:val="none" w:sz="0" w:space="0" w:color="auto"/>
                        <w:left w:val="none" w:sz="0" w:space="0" w:color="auto"/>
                        <w:bottom w:val="none" w:sz="0" w:space="0" w:color="auto"/>
                        <w:right w:val="none" w:sz="0" w:space="0" w:color="auto"/>
                      </w:divBdr>
                      <w:divsChild>
                        <w:div w:id="59793937">
                          <w:marLeft w:val="0"/>
                          <w:marRight w:val="0"/>
                          <w:marTop w:val="0"/>
                          <w:marBottom w:val="0"/>
                          <w:divBdr>
                            <w:top w:val="none" w:sz="0" w:space="0" w:color="auto"/>
                            <w:left w:val="none" w:sz="0" w:space="0" w:color="auto"/>
                            <w:bottom w:val="none" w:sz="0" w:space="0" w:color="auto"/>
                            <w:right w:val="none" w:sz="0" w:space="0" w:color="auto"/>
                          </w:divBdr>
                          <w:divsChild>
                            <w:div w:id="190055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6371316">
          <w:marLeft w:val="0"/>
          <w:marRight w:val="0"/>
          <w:marTop w:val="0"/>
          <w:marBottom w:val="0"/>
          <w:divBdr>
            <w:top w:val="none" w:sz="0" w:space="0" w:color="auto"/>
            <w:left w:val="none" w:sz="0" w:space="0" w:color="auto"/>
            <w:bottom w:val="none" w:sz="0" w:space="0" w:color="auto"/>
            <w:right w:val="none" w:sz="0" w:space="0" w:color="auto"/>
          </w:divBdr>
          <w:divsChild>
            <w:div w:id="1710299302">
              <w:marLeft w:val="960"/>
              <w:marRight w:val="960"/>
              <w:marTop w:val="0"/>
              <w:marBottom w:val="0"/>
              <w:divBdr>
                <w:top w:val="none" w:sz="0" w:space="0" w:color="auto"/>
                <w:left w:val="none" w:sz="0" w:space="0" w:color="auto"/>
                <w:bottom w:val="none" w:sz="0" w:space="0" w:color="auto"/>
                <w:right w:val="none" w:sz="0" w:space="0" w:color="auto"/>
              </w:divBdr>
              <w:divsChild>
                <w:div w:id="144590197">
                  <w:marLeft w:val="0"/>
                  <w:marRight w:val="0"/>
                  <w:marTop w:val="0"/>
                  <w:marBottom w:val="0"/>
                  <w:divBdr>
                    <w:top w:val="none" w:sz="0" w:space="0" w:color="auto"/>
                    <w:left w:val="none" w:sz="0" w:space="0" w:color="auto"/>
                    <w:bottom w:val="none" w:sz="0" w:space="0" w:color="auto"/>
                    <w:right w:val="none" w:sz="0" w:space="0" w:color="auto"/>
                  </w:divBdr>
                  <w:divsChild>
                    <w:div w:id="1465197507">
                      <w:marLeft w:val="0"/>
                      <w:marRight w:val="0"/>
                      <w:marTop w:val="0"/>
                      <w:marBottom w:val="0"/>
                      <w:divBdr>
                        <w:top w:val="none" w:sz="0" w:space="0" w:color="auto"/>
                        <w:left w:val="none" w:sz="0" w:space="0" w:color="auto"/>
                        <w:bottom w:val="none" w:sz="0" w:space="0" w:color="auto"/>
                        <w:right w:val="none" w:sz="0" w:space="0" w:color="auto"/>
                      </w:divBdr>
                      <w:divsChild>
                        <w:div w:id="668102546">
                          <w:marLeft w:val="0"/>
                          <w:marRight w:val="0"/>
                          <w:marTop w:val="100"/>
                          <w:marBottom w:val="100"/>
                          <w:divBdr>
                            <w:top w:val="none" w:sz="0" w:space="0" w:color="auto"/>
                            <w:left w:val="none" w:sz="0" w:space="0" w:color="auto"/>
                            <w:bottom w:val="none" w:sz="0" w:space="0" w:color="auto"/>
                            <w:right w:val="none" w:sz="0" w:space="0" w:color="auto"/>
                          </w:divBdr>
                          <w:divsChild>
                            <w:div w:id="1279992378">
                              <w:marLeft w:val="0"/>
                              <w:marRight w:val="0"/>
                              <w:marTop w:val="0"/>
                              <w:marBottom w:val="0"/>
                              <w:divBdr>
                                <w:top w:val="none" w:sz="0" w:space="0" w:color="auto"/>
                                <w:left w:val="none" w:sz="0" w:space="0" w:color="auto"/>
                                <w:bottom w:val="none" w:sz="0" w:space="0" w:color="auto"/>
                                <w:right w:val="none" w:sz="0" w:space="0" w:color="auto"/>
                              </w:divBdr>
                              <w:divsChild>
                                <w:div w:id="93186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888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929930">
          <w:marLeft w:val="0"/>
          <w:marRight w:val="0"/>
          <w:marTop w:val="0"/>
          <w:marBottom w:val="0"/>
          <w:divBdr>
            <w:top w:val="none" w:sz="0" w:space="0" w:color="auto"/>
            <w:left w:val="none" w:sz="0" w:space="0" w:color="auto"/>
            <w:bottom w:val="none" w:sz="0" w:space="0" w:color="auto"/>
            <w:right w:val="none" w:sz="0" w:space="0" w:color="auto"/>
          </w:divBdr>
          <w:divsChild>
            <w:div w:id="1914704529">
              <w:marLeft w:val="960"/>
              <w:marRight w:val="960"/>
              <w:marTop w:val="0"/>
              <w:marBottom w:val="0"/>
              <w:divBdr>
                <w:top w:val="none" w:sz="0" w:space="0" w:color="auto"/>
                <w:left w:val="none" w:sz="0" w:space="0" w:color="auto"/>
                <w:bottom w:val="none" w:sz="0" w:space="0" w:color="auto"/>
                <w:right w:val="none" w:sz="0" w:space="0" w:color="auto"/>
              </w:divBdr>
              <w:divsChild>
                <w:div w:id="1168718004">
                  <w:marLeft w:val="0"/>
                  <w:marRight w:val="0"/>
                  <w:marTop w:val="0"/>
                  <w:marBottom w:val="0"/>
                  <w:divBdr>
                    <w:top w:val="none" w:sz="0" w:space="0" w:color="auto"/>
                    <w:left w:val="none" w:sz="0" w:space="0" w:color="auto"/>
                    <w:bottom w:val="none" w:sz="0" w:space="0" w:color="auto"/>
                    <w:right w:val="none" w:sz="0" w:space="0" w:color="auto"/>
                  </w:divBdr>
                  <w:divsChild>
                    <w:div w:id="1107507206">
                      <w:marLeft w:val="0"/>
                      <w:marRight w:val="0"/>
                      <w:marTop w:val="0"/>
                      <w:marBottom w:val="0"/>
                      <w:divBdr>
                        <w:top w:val="none" w:sz="0" w:space="0" w:color="auto"/>
                        <w:left w:val="none" w:sz="0" w:space="0" w:color="auto"/>
                        <w:bottom w:val="none" w:sz="0" w:space="0" w:color="auto"/>
                        <w:right w:val="none" w:sz="0" w:space="0" w:color="auto"/>
                      </w:divBdr>
                      <w:divsChild>
                        <w:div w:id="705451109">
                          <w:marLeft w:val="0"/>
                          <w:marRight w:val="0"/>
                          <w:marTop w:val="100"/>
                          <w:marBottom w:val="100"/>
                          <w:divBdr>
                            <w:top w:val="none" w:sz="0" w:space="0" w:color="auto"/>
                            <w:left w:val="none" w:sz="0" w:space="0" w:color="auto"/>
                            <w:bottom w:val="none" w:sz="0" w:space="0" w:color="auto"/>
                            <w:right w:val="none" w:sz="0" w:space="0" w:color="auto"/>
                          </w:divBdr>
                          <w:divsChild>
                            <w:div w:id="553539151">
                              <w:marLeft w:val="0"/>
                              <w:marRight w:val="0"/>
                              <w:marTop w:val="0"/>
                              <w:marBottom w:val="0"/>
                              <w:divBdr>
                                <w:top w:val="none" w:sz="0" w:space="0" w:color="auto"/>
                                <w:left w:val="none" w:sz="0" w:space="0" w:color="auto"/>
                                <w:bottom w:val="none" w:sz="0" w:space="0" w:color="auto"/>
                                <w:right w:val="none" w:sz="0" w:space="0" w:color="auto"/>
                              </w:divBdr>
                              <w:divsChild>
                                <w:div w:id="76149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4308178">
      <w:bodyDiv w:val="1"/>
      <w:marLeft w:val="0"/>
      <w:marRight w:val="0"/>
      <w:marTop w:val="0"/>
      <w:marBottom w:val="0"/>
      <w:divBdr>
        <w:top w:val="none" w:sz="0" w:space="0" w:color="auto"/>
        <w:left w:val="none" w:sz="0" w:space="0" w:color="auto"/>
        <w:bottom w:val="none" w:sz="0" w:space="0" w:color="auto"/>
        <w:right w:val="none" w:sz="0" w:space="0" w:color="auto"/>
      </w:divBdr>
    </w:div>
    <w:div w:id="1279143304">
      <w:bodyDiv w:val="1"/>
      <w:marLeft w:val="0"/>
      <w:marRight w:val="0"/>
      <w:marTop w:val="0"/>
      <w:marBottom w:val="0"/>
      <w:divBdr>
        <w:top w:val="none" w:sz="0" w:space="0" w:color="auto"/>
        <w:left w:val="none" w:sz="0" w:space="0" w:color="auto"/>
        <w:bottom w:val="none" w:sz="0" w:space="0" w:color="auto"/>
        <w:right w:val="none" w:sz="0" w:space="0" w:color="auto"/>
      </w:divBdr>
    </w:div>
    <w:div w:id="1285965319">
      <w:bodyDiv w:val="1"/>
      <w:marLeft w:val="0"/>
      <w:marRight w:val="0"/>
      <w:marTop w:val="0"/>
      <w:marBottom w:val="0"/>
      <w:divBdr>
        <w:top w:val="none" w:sz="0" w:space="0" w:color="auto"/>
        <w:left w:val="none" w:sz="0" w:space="0" w:color="auto"/>
        <w:bottom w:val="none" w:sz="0" w:space="0" w:color="auto"/>
        <w:right w:val="none" w:sz="0" w:space="0" w:color="auto"/>
      </w:divBdr>
    </w:div>
    <w:div w:id="1923292042">
      <w:bodyDiv w:val="1"/>
      <w:marLeft w:val="0"/>
      <w:marRight w:val="0"/>
      <w:marTop w:val="0"/>
      <w:marBottom w:val="0"/>
      <w:divBdr>
        <w:top w:val="none" w:sz="0" w:space="0" w:color="auto"/>
        <w:left w:val="none" w:sz="0" w:space="0" w:color="auto"/>
        <w:bottom w:val="none" w:sz="0" w:space="0" w:color="auto"/>
        <w:right w:val="none" w:sz="0" w:space="0" w:color="auto"/>
      </w:divBdr>
      <w:divsChild>
        <w:div w:id="1005551552">
          <w:marLeft w:val="0"/>
          <w:marRight w:val="0"/>
          <w:marTop w:val="0"/>
          <w:marBottom w:val="0"/>
          <w:divBdr>
            <w:top w:val="none" w:sz="0" w:space="0" w:color="auto"/>
            <w:left w:val="none" w:sz="0" w:space="0" w:color="auto"/>
            <w:bottom w:val="none" w:sz="0" w:space="0" w:color="auto"/>
            <w:right w:val="none" w:sz="0" w:space="0" w:color="auto"/>
          </w:divBdr>
        </w:div>
        <w:div w:id="184178220">
          <w:marLeft w:val="0"/>
          <w:marRight w:val="0"/>
          <w:marTop w:val="0"/>
          <w:marBottom w:val="0"/>
          <w:divBdr>
            <w:top w:val="none" w:sz="0" w:space="0" w:color="auto"/>
            <w:left w:val="none" w:sz="0" w:space="0" w:color="auto"/>
            <w:bottom w:val="none" w:sz="0" w:space="0" w:color="auto"/>
            <w:right w:val="none" w:sz="0" w:space="0" w:color="auto"/>
          </w:divBdr>
        </w:div>
      </w:divsChild>
    </w:div>
    <w:div w:id="2017539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towardsdatascience.com/linear-vs-polynomial-regression-walk-through-83ca4f2363a3"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en.wikipedia.org/wiki/Fibonacci_number" TargetMode="External"/><Relationship Id="rId11" Type="http://schemas.openxmlformats.org/officeDocument/2006/relationships/image" Target="media/image4.png"/><Relationship Id="rId5" Type="http://schemas.openxmlformats.org/officeDocument/2006/relationships/hyperlink" Target="https://towardsdatascience.com/r-squared-recipe-5814995fa39a" TargetMode="Externa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822</Words>
  <Characters>4687</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6</cp:revision>
  <dcterms:created xsi:type="dcterms:W3CDTF">2021-04-27T02:05:00Z</dcterms:created>
  <dcterms:modified xsi:type="dcterms:W3CDTF">2021-04-27T02:28:00Z</dcterms:modified>
</cp:coreProperties>
</file>