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CBA64" w14:textId="0D94666A" w:rsidR="00746EFD" w:rsidRDefault="004A4ADB" w:rsidP="004A4ADB">
      <w:pPr>
        <w:jc w:val="center"/>
        <w:rPr>
          <w:b/>
          <w:bCs/>
        </w:rPr>
      </w:pPr>
      <w:r w:rsidRPr="004A4ADB">
        <w:rPr>
          <w:b/>
          <w:bCs/>
        </w:rPr>
        <w:t>Dataverse</w:t>
      </w:r>
    </w:p>
    <w:p w14:paraId="0551258E" w14:textId="77777777" w:rsidR="004A4ADB" w:rsidRDefault="004A4ADB" w:rsidP="004A4ADB">
      <w:pPr>
        <w:rPr>
          <w:b/>
          <w:bCs/>
        </w:rPr>
      </w:pPr>
    </w:p>
    <w:p w14:paraId="2FE1A84F" w14:textId="6201EFC0" w:rsidR="004A4ADB" w:rsidRDefault="004A4ADB" w:rsidP="004A4ADB">
      <w:pPr>
        <w:rPr>
          <w:b/>
          <w:bCs/>
        </w:rPr>
      </w:pPr>
      <w:hyperlink r:id="rId4" w:history="1">
        <w:r w:rsidRPr="004A4ADB">
          <w:rPr>
            <w:rStyle w:val="Hyperlink"/>
            <w:b/>
            <w:bCs/>
          </w:rPr>
          <w:t>Introduction to Microsoft Dataverse in Power Apps | Build Tables &amp; Relationships | Beginners Guide - YouTube</w:t>
        </w:r>
      </w:hyperlink>
    </w:p>
    <w:p w14:paraId="3B97F44B" w14:textId="5D06446A" w:rsidR="004A4ADB" w:rsidRDefault="004A4ADB" w:rsidP="004A4ADB">
      <w:pPr>
        <w:rPr>
          <w:b/>
          <w:bCs/>
        </w:rPr>
      </w:pPr>
      <w:hyperlink r:id="rId5" w:history="1">
        <w:r w:rsidRPr="00954779">
          <w:rPr>
            <w:rStyle w:val="Hyperlink"/>
            <w:b/>
            <w:bCs/>
          </w:rPr>
          <w:t>https://www.youtube.com/watch?v=byUuEoDQjiU</w:t>
        </w:r>
      </w:hyperlink>
    </w:p>
    <w:p w14:paraId="7547F2BB" w14:textId="77777777" w:rsidR="004A4ADB" w:rsidRDefault="004A4ADB" w:rsidP="004A4ADB">
      <w:pPr>
        <w:rPr>
          <w:b/>
          <w:bCs/>
        </w:rPr>
      </w:pPr>
    </w:p>
    <w:p w14:paraId="1D1B456C" w14:textId="218B2E25" w:rsidR="00C64AB7" w:rsidRDefault="00C64AB7" w:rsidP="00650BAA">
      <w:pPr>
        <w:jc w:val="center"/>
        <w:rPr>
          <w:b/>
          <w:bCs/>
        </w:rPr>
      </w:pPr>
      <w:r w:rsidRPr="00C64AB7">
        <w:rPr>
          <w:b/>
          <w:bCs/>
        </w:rPr>
        <w:drawing>
          <wp:inline distT="0" distB="0" distL="0" distR="0" wp14:anchorId="73760ADE" wp14:editId="52DEBEF6">
            <wp:extent cx="3704359" cy="2238375"/>
            <wp:effectExtent l="0" t="0" r="0" b="0"/>
            <wp:docPr id="150336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63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090" cy="224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A7D2" w14:textId="77777777" w:rsidR="00C64AB7" w:rsidRDefault="00C64AB7" w:rsidP="004A4ADB">
      <w:pPr>
        <w:rPr>
          <w:b/>
          <w:bCs/>
        </w:rPr>
      </w:pPr>
    </w:p>
    <w:p w14:paraId="09FAD724" w14:textId="40087BEA" w:rsidR="00C64AB7" w:rsidRDefault="00C64AB7" w:rsidP="004A4ADB">
      <w:pPr>
        <w:rPr>
          <w:b/>
          <w:bCs/>
        </w:rPr>
      </w:pPr>
      <w:r w:rsidRPr="00C64AB7">
        <w:t xml:space="preserve">Internal Data Service that the Microsoft Provides </w:t>
      </w:r>
      <w:r w:rsidRPr="00C64AB7">
        <w:t xml:space="preserve">within the Power Platform </w:t>
      </w:r>
      <w:r w:rsidRPr="00C64AB7">
        <w:t>is known as</w:t>
      </w:r>
      <w:r>
        <w:rPr>
          <w:b/>
          <w:bCs/>
        </w:rPr>
        <w:t xml:space="preserve"> Dataverse</w:t>
      </w:r>
    </w:p>
    <w:p w14:paraId="0E29ABD1" w14:textId="3984D231" w:rsidR="00C64AB7" w:rsidRDefault="00650BAA" w:rsidP="00650BAA">
      <w:pPr>
        <w:jc w:val="center"/>
        <w:rPr>
          <w:b/>
          <w:bCs/>
        </w:rPr>
      </w:pPr>
      <w:r w:rsidRPr="00650BAA">
        <w:rPr>
          <w:b/>
          <w:bCs/>
        </w:rPr>
        <w:drawing>
          <wp:inline distT="0" distB="0" distL="0" distR="0" wp14:anchorId="37806D41" wp14:editId="324AB37B">
            <wp:extent cx="3705224" cy="2532950"/>
            <wp:effectExtent l="0" t="0" r="0" b="1270"/>
            <wp:docPr id="85954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46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8794" cy="253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C185" w14:textId="45B6FBCB" w:rsidR="000171AC" w:rsidRDefault="00183B90" w:rsidP="00183B90">
      <w:pPr>
        <w:jc w:val="center"/>
        <w:rPr>
          <w:b/>
          <w:bCs/>
        </w:rPr>
      </w:pPr>
      <w:r w:rsidRPr="00183B90">
        <w:rPr>
          <w:b/>
          <w:bCs/>
        </w:rPr>
        <w:lastRenderedPageBreak/>
        <w:drawing>
          <wp:inline distT="0" distB="0" distL="0" distR="0" wp14:anchorId="17E66FCB" wp14:editId="70E74995">
            <wp:extent cx="3636010" cy="1851441"/>
            <wp:effectExtent l="0" t="0" r="2540" b="0"/>
            <wp:docPr id="1282356411" name="Picture 1" descr="A graph and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56411" name="Picture 1" descr="A graph and a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3944" cy="185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7DA0" w14:textId="3F19DE48" w:rsidR="00183B90" w:rsidRDefault="00B050D9" w:rsidP="00B050D9">
      <w:pPr>
        <w:jc w:val="center"/>
        <w:rPr>
          <w:b/>
          <w:bCs/>
        </w:rPr>
      </w:pPr>
      <w:r w:rsidRPr="00B050D9">
        <w:rPr>
          <w:b/>
          <w:bCs/>
        </w:rPr>
        <w:drawing>
          <wp:inline distT="0" distB="0" distL="0" distR="0" wp14:anchorId="5E713A1C" wp14:editId="1C10ED73">
            <wp:extent cx="4286249" cy="2106801"/>
            <wp:effectExtent l="0" t="0" r="635" b="8255"/>
            <wp:docPr id="174943984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39848" name="Picture 1" descr="A close-up of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8544" cy="211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D921" w14:textId="5EC100A6" w:rsidR="00975F2F" w:rsidRDefault="00975F2F" w:rsidP="00B050D9">
      <w:pPr>
        <w:jc w:val="center"/>
        <w:rPr>
          <w:b/>
          <w:bCs/>
        </w:rPr>
      </w:pPr>
      <w:r w:rsidRPr="00975F2F">
        <w:rPr>
          <w:b/>
          <w:bCs/>
        </w:rPr>
        <w:drawing>
          <wp:inline distT="0" distB="0" distL="0" distR="0" wp14:anchorId="2D42CE00" wp14:editId="6703192D">
            <wp:extent cx="5321935" cy="2673350"/>
            <wp:effectExtent l="0" t="0" r="0" b="0"/>
            <wp:docPr id="1796280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05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7983" cy="267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226C" w14:textId="77777777" w:rsidR="009E66B4" w:rsidRDefault="009E66B4" w:rsidP="00B050D9">
      <w:pPr>
        <w:jc w:val="center"/>
        <w:rPr>
          <w:b/>
          <w:bCs/>
        </w:rPr>
      </w:pPr>
    </w:p>
    <w:p w14:paraId="7F995F21" w14:textId="504AF039" w:rsidR="009E66B4" w:rsidRDefault="009E66B4" w:rsidP="00B050D9">
      <w:pPr>
        <w:jc w:val="center"/>
        <w:rPr>
          <w:b/>
          <w:bCs/>
        </w:rPr>
      </w:pPr>
      <w:r w:rsidRPr="009E66B4">
        <w:rPr>
          <w:b/>
          <w:bCs/>
        </w:rPr>
        <w:lastRenderedPageBreak/>
        <w:drawing>
          <wp:inline distT="0" distB="0" distL="0" distR="0" wp14:anchorId="65EEA9D3" wp14:editId="44EC840B">
            <wp:extent cx="5731510" cy="2969260"/>
            <wp:effectExtent l="0" t="0" r="2540" b="2540"/>
            <wp:docPr id="1074368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688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E85E" w14:textId="03C06A74" w:rsidR="00951DDE" w:rsidRDefault="00951DDE" w:rsidP="00B050D9">
      <w:pPr>
        <w:jc w:val="center"/>
        <w:rPr>
          <w:b/>
          <w:bCs/>
        </w:rPr>
      </w:pPr>
      <w:r w:rsidRPr="00951DDE">
        <w:rPr>
          <w:b/>
          <w:bCs/>
        </w:rPr>
        <w:drawing>
          <wp:inline distT="0" distB="0" distL="0" distR="0" wp14:anchorId="07C09718" wp14:editId="2E0AFE3B">
            <wp:extent cx="5731510" cy="3338195"/>
            <wp:effectExtent l="0" t="0" r="2540" b="0"/>
            <wp:docPr id="1147124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2412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D327" w14:textId="4E093F58" w:rsidR="00951DDE" w:rsidRPr="004A4ADB" w:rsidRDefault="00951DDE" w:rsidP="00B050D9">
      <w:pPr>
        <w:jc w:val="center"/>
        <w:rPr>
          <w:b/>
          <w:bCs/>
        </w:rPr>
      </w:pPr>
      <w:r w:rsidRPr="00951DDE">
        <w:rPr>
          <w:b/>
          <w:bCs/>
        </w:rPr>
        <w:lastRenderedPageBreak/>
        <w:drawing>
          <wp:inline distT="0" distB="0" distL="0" distR="0" wp14:anchorId="53CFF8B8" wp14:editId="3CA1B05D">
            <wp:extent cx="5731510" cy="2814955"/>
            <wp:effectExtent l="0" t="0" r="2540" b="4445"/>
            <wp:docPr id="209963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5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DDE" w:rsidRPr="004A4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6D"/>
    <w:rsid w:val="000171AC"/>
    <w:rsid w:val="00183B90"/>
    <w:rsid w:val="0046266D"/>
    <w:rsid w:val="004A4ADB"/>
    <w:rsid w:val="00650BAA"/>
    <w:rsid w:val="00746EFD"/>
    <w:rsid w:val="00951DDE"/>
    <w:rsid w:val="00975F2F"/>
    <w:rsid w:val="009E66B4"/>
    <w:rsid w:val="00B050D9"/>
    <w:rsid w:val="00C64AB7"/>
    <w:rsid w:val="00EB78D5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BEBC"/>
  <w15:chartTrackingRefBased/>
  <w15:docId w15:val="{25F1F3A7-2297-486A-968E-C880009C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byUuEoDQjiU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s://www.youtube.com/watch?v=byUuEoDQjiU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10</cp:revision>
  <dcterms:created xsi:type="dcterms:W3CDTF">2025-08-20T09:52:00Z</dcterms:created>
  <dcterms:modified xsi:type="dcterms:W3CDTF">2025-08-20T10:19:00Z</dcterms:modified>
</cp:coreProperties>
</file>