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3D01B" w14:textId="01DA3B3F" w:rsidR="00B7316C" w:rsidRDefault="00B7316C" w:rsidP="0069405A">
      <w:r w:rsidRPr="00B7316C">
        <w:t>ON Clause</w:t>
      </w:r>
      <w:r>
        <w:t>:</w:t>
      </w:r>
    </w:p>
    <w:p w14:paraId="56675627" w14:textId="77777777" w:rsidR="00B7316C" w:rsidRDefault="00B7316C" w:rsidP="0069405A"/>
    <w:p w14:paraId="1A42DB9C" w14:textId="25736145" w:rsidR="0069405A" w:rsidRDefault="0069405A" w:rsidP="0069405A">
      <w:r>
        <w:t>SELECT first_name, last_name, job_title</w:t>
      </w:r>
    </w:p>
    <w:p w14:paraId="11EFA7F2" w14:textId="77777777" w:rsidR="0069405A" w:rsidRDefault="0069405A" w:rsidP="0069405A">
      <w:r>
        <w:t>FROM employees e JOIN jobs j</w:t>
      </w:r>
    </w:p>
    <w:p w14:paraId="1CDB7101" w14:textId="320AB233" w:rsidR="00D03FBA" w:rsidRDefault="0069405A" w:rsidP="0069405A">
      <w:r>
        <w:t>ON (e.job_id = j.job_id);</w:t>
      </w:r>
    </w:p>
    <w:p w14:paraId="363DBBBF" w14:textId="698A0E49" w:rsidR="003778C1" w:rsidRDefault="003778C1" w:rsidP="0069405A">
      <w:r w:rsidRPr="003778C1">
        <w:drawing>
          <wp:inline distT="0" distB="0" distL="0" distR="0" wp14:anchorId="7052F81C" wp14:editId="3B542377">
            <wp:extent cx="5731510" cy="2477135"/>
            <wp:effectExtent l="0" t="0" r="2540" b="0"/>
            <wp:docPr id="67684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41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1B"/>
    <w:rsid w:val="003778C1"/>
    <w:rsid w:val="0069405A"/>
    <w:rsid w:val="0078401B"/>
    <w:rsid w:val="00B7316C"/>
    <w:rsid w:val="00D03FBA"/>
    <w:rsid w:val="00D9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A46AC"/>
  <w15:chartTrackingRefBased/>
  <w15:docId w15:val="{F1474352-448F-42A2-9794-A484FB68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7</Lines>
  <Paragraphs>3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4</cp:revision>
  <dcterms:created xsi:type="dcterms:W3CDTF">2024-08-26T11:48:00Z</dcterms:created>
  <dcterms:modified xsi:type="dcterms:W3CDTF">2024-08-26T11:52:00Z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05562ec773fcc43b4aa317d6125e686584b230232c1baab9cc7b45a7137e5bb2</vt:lpwstr>
  </property>
</Properties>
</file>