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424" w:rsidRDefault="00A15023">
      <w:pPr>
        <w:pStyle w:val="BodyText"/>
        <w:ind w:left="247"/>
        <w:rPr>
          <w:sz w:val="20"/>
        </w:rPr>
      </w:pPr>
      <w:r>
        <w:rPr>
          <w:noProof/>
          <w:sz w:val="20"/>
        </w:rPr>
      </w:r>
      <w:r>
        <w:rPr>
          <w:sz w:val="20"/>
          <w:lang w:val="en-IN" w:eastAsia="en-IN"/>
        </w:rPr>
        <w:pict>
          <v:group id="_x0000_s1032" style="width:497.3pt;height:73.45pt;mso-position-horizontal-relative:char;mso-position-vertical-relative:line" coordsize="6315710,932815" o:gfxdata="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">
            <v:shape id="Graphic 4" o:spid="_x0000_s1033" style="position:absolute;width:6315710;height:929640" coordsize="6315710,929640" o:spt="100" o:gfxdata="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c1NOvQAA&#10;ANoAAAAPAAAAAAAAAAEAIAAAACIAAABkcnMvZG93bnJldi54bWxQSwECFAAUAAAACACHTuJAMy8F&#10;njsAAAA5AAAAEAAAAAAAAAABACAAAAAMAQAAZHJzL3NoYXBleG1sLnhtbFBLBQYAAAAABgAGAFsB&#10;AAC2AwAAAAA=&#10;" adj="0,,0" path="m6315456,r-6096,l6309360,6350r,916940l6083,923290r,-916940l6309360,6350r,-6350l,,,6350,,923290r,6350l6315456,929640r,-6084l6315456,923290,6315456,xe" fillcolor="black" stroked="f">
              <v:stroke joinstyle="round"/>
              <v:formulas/>
              <v:path o:connecttype="segments"/>
              <v:textbox inset="0,0,0,0"/>
            </v:shape>
            <v:shape id="Graphic 5" o:spid="_x0000_s1034" style="position:absolute;left:1267967;top:6095;width:7620;height:922019" coordsize="7620,922019" o:spt="100" o:gfxdata="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btgDvQAA&#10;ANoAAAAPAAAAAAAAAAEAIAAAACIAAABkcnMvZG93bnJldi54bWxQSwECFAAUAAAACACHTuJAMy8F&#10;njsAAAA5AAAAEAAAAAAAAAABACAAAAAMAQAAZHJzL3NoYXBleG1sLnhtbFBLBQYAAAAABgAGAFsB&#10;AAC2AwAAAAA=&#10;" adj="0,,0" path="m7619,l,922020e" filled="f" strokeweight=".72pt">
              <v:stroke joinstyle="round"/>
              <v:formulas/>
              <v:path o:connecttype="segments"/>
              <v:textbox inset="0,0,0,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35" type="#_x0000_t202" style="position:absolute;left:1280159;top:6350;width:5029200;height:91694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 filled="f" stroked="f">
              <v:textbox style="mso-next-textbox:#Textbox 6" inset="0,0,0,0">
                <w:txbxContent>
                  <w:p w:rsidR="00A15023" w:rsidRDefault="00A15023" w:rsidP="00A15023">
                    <w:pPr>
                      <w:rPr>
                        <w:b/>
                        <w:sz w:val="28"/>
                      </w:rPr>
                    </w:pPr>
                  </w:p>
                  <w:p w:rsidR="00A15023" w:rsidRDefault="00A15023" w:rsidP="00A15023">
                    <w:pPr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Implement program for decomposing time series data into trend and seasonality</w:t>
                    </w:r>
                  </w:p>
                </w:txbxContent>
              </v:textbox>
            </v:shape>
            <v:shape id="Textbox 7" o:spid="_x0000_s1036" type="#_x0000_t202" style="position:absolute;left:6095;top:6350;width:1257300;height:91694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 filled="f" stroked="f">
              <v:textbox style="mso-next-textbox:#Textbox 7" inset="0,0,0,0">
                <w:txbxContent>
                  <w:p w:rsidR="00A15023" w:rsidRDefault="00A15023" w:rsidP="00A15023">
                    <w:pPr>
                      <w:spacing w:line="556" w:lineRule="auto"/>
                      <w:ind w:left="103"/>
                      <w:rPr>
                        <w:b/>
                        <w:spacing w:val="-2"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EX:No.7</w:t>
                    </w:r>
                  </w:p>
                  <w:p w:rsidR="00A15023" w:rsidRDefault="00A15023" w:rsidP="00A15023">
                    <w:pPr>
                      <w:spacing w:line="556" w:lineRule="auto"/>
                      <w:ind w:left="10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4"/>
                        <w:sz w:val="24"/>
                      </w:rPr>
                      <w:t>DATE: 08/03/25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B12B2D" w:rsidRPr="00B12B2D">
        <w:rPr>
          <w:sz w:val="20"/>
          <w:lang w:val="en-IN" w:eastAsia="en-IN"/>
        </w:rPr>
      </w:r>
      <w:r w:rsidR="00B12B2D" w:rsidRPr="00B12B2D">
        <w:rPr>
          <w:sz w:val="20"/>
          <w:lang w:val="en-IN" w:eastAsia="en-IN"/>
        </w:rPr>
        <w:pict>
          <v:group id="_x0000_s1027" style="width:497.3pt;height:73.45pt;mso-position-horizontal-relative:char;mso-position-vertical-relative:line" coordsize="6315710,932815203" o:gfxdata="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">
            <v:shape id="Graphic 4" o:spid="_x0000_s1026" style="position:absolute;width:6315710;height:929640" coordsize="6315710,929640" o:spt="100" o:gfxdata="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c1NOvQAA&#10;ANoAAAAPAAAAAAAAAAEAIAAAACIAAABkcnMvZG93bnJldi54bWxQSwECFAAUAAAACACHTuJAMy8F&#10;njsAAAA5AAAAEAAAAAAAAAABACAAAAAMAQAAZHJzL3NoYXBleG1sLnhtbFBLBQYAAAAABgAGAFsB&#10;AAC2AwAAAAA=&#10;" adj="0,,0" path="m6315456,r-6096,l6309360,6350r,916940l6083,923290r,-916940l6309360,6350r,-6350l,,,6350,,923290r,6350l6315456,929640r,-6084l6315456,923290,6315456,xe" fillcolor="black" stroked="f">
              <v:stroke joinstyle="round"/>
              <v:formulas/>
              <v:path o:connecttype="segments"/>
              <v:textbox inset="0,0,0,0"/>
            </v:shape>
            <v:shape id="Graphic 5" o:spid="_x0000_s1030" style="position:absolute;left:1267967;top:6095;width:7620;height:922019" coordsize="7620,922019" o:spt="100" o:gfxdata="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btgDvQAA&#10;ANoAAAAPAAAAAAAAAAEAIAAAACIAAABkcnMvZG93bnJldi54bWxQSwECFAAUAAAACACHTuJAMy8F&#10;njsAAAA5AAAAEAAAAAAAAAABACAAAAAMAQAAZHJzL3NoYXBleG1sLnhtbFBLBQYAAAAABgAGAFsB&#10;AAC2AwAAAAA=&#10;" adj="0,,0" path="m7619,l,922020e" filled="f" strokeweight=".72pt">
              <v:stroke joinstyle="round"/>
              <v:formulas/>
              <v:path o:connecttype="segments"/>
              <v:textbox inset="0,0,0,0"/>
            </v:shape>
            <v:shape id="Textbox 6" o:spid="_x0000_s1029" type="#_x0000_t202" style="position:absolute;left:1280159;top:6350;width:5029200;height:91694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 filled="f" stroked="f">
              <v:textbox style="mso-next-textbox:#Textbox 6" inset="0,0,0,0">
                <w:txbxContent>
                  <w:p w:rsidR="00817424" w:rsidRDefault="00817424">
                    <w:pPr>
                      <w:rPr>
                        <w:b/>
                        <w:sz w:val="28"/>
                      </w:rPr>
                    </w:pPr>
                  </w:p>
                  <w:p w:rsidR="00817424" w:rsidRDefault="00CC124B">
                    <w:pPr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Implement program for decomposing time series data into trend and seasonality</w:t>
                    </w:r>
                  </w:p>
                </w:txbxContent>
              </v:textbox>
            </v:shape>
            <v:shape id="Textbox 7" o:spid="_x0000_s1028" type="#_x0000_t202" style="position:absolute;left:6095;top:6350;width:1257300;height:91694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 filled="f" stroked="f">
              <v:textbox style="mso-next-textbox:#Textbox 7" inset="0,0,0,0">
                <w:txbxContent>
                  <w:p w:rsidR="00817424" w:rsidRDefault="00817424" w:rsidP="00A15023">
                    <w:pPr>
                      <w:spacing w:line="556" w:lineRule="auto"/>
                      <w:rPr>
                        <w:b/>
                        <w:spacing w:val="-2"/>
                        <w:sz w:val="24"/>
                      </w:rPr>
                    </w:pPr>
                  </w:p>
                  <w:p w:rsidR="00817424" w:rsidRDefault="00CC124B">
                    <w:pPr>
                      <w:spacing w:line="556" w:lineRule="auto"/>
                      <w:ind w:left="10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4"/>
                        <w:sz w:val="24"/>
                      </w:rPr>
                      <w:t>DATE: 08/03/25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17424" w:rsidRDefault="00817424">
      <w:pPr>
        <w:pStyle w:val="BodyText"/>
        <w:spacing w:before="242"/>
        <w:rPr>
          <w:sz w:val="28"/>
        </w:rPr>
      </w:pPr>
    </w:p>
    <w:p w:rsidR="00817424" w:rsidRDefault="00CC124B">
      <w:pPr>
        <w:pStyle w:val="Heading1"/>
        <w:spacing w:line="320" w:lineRule="exact"/>
        <w:rPr>
          <w:spacing w:val="-4"/>
        </w:rPr>
      </w:pPr>
      <w:r>
        <w:rPr>
          <w:spacing w:val="-4"/>
        </w:rPr>
        <w:t>AIM:</w:t>
      </w:r>
    </w:p>
    <w:p w:rsidR="00817424" w:rsidRDefault="00CC124B">
      <w:pPr>
        <w:pStyle w:val="BodyText"/>
        <w:spacing w:before="10"/>
        <w:rPr>
          <w:sz w:val="24"/>
        </w:rPr>
      </w:pPr>
      <w:r>
        <w:rPr>
          <w:sz w:val="24"/>
        </w:rPr>
        <w:t>To implement a program for decomposing time series data into its trend, seasonal, and residual components.</w:t>
      </w:r>
    </w:p>
    <w:p w:rsidR="00817424" w:rsidRDefault="00817424">
      <w:pPr>
        <w:pStyle w:val="BodyText"/>
        <w:spacing w:before="10"/>
        <w:rPr>
          <w:sz w:val="24"/>
        </w:rPr>
      </w:pPr>
    </w:p>
    <w:p w:rsidR="00817424" w:rsidRDefault="00CC124B">
      <w:pPr>
        <w:pStyle w:val="Heading2"/>
        <w:rPr>
          <w:spacing w:val="-2"/>
        </w:rPr>
      </w:pPr>
      <w:r>
        <w:rPr>
          <w:spacing w:val="-2"/>
        </w:rPr>
        <w:t>OBJECTIVE:</w:t>
      </w:r>
    </w:p>
    <w:p w:rsidR="00817424" w:rsidRDefault="00CC124B">
      <w:pPr>
        <w:pStyle w:val="BodyText"/>
        <w:spacing w:before="33"/>
      </w:pPr>
      <w:r>
        <w:t>To analyze and understand the underlying structure of the Office Supply Sales time series data by breaking it down into trend and seasonality components using decomposition techniques.</w:t>
      </w:r>
    </w:p>
    <w:p w:rsidR="00817424" w:rsidRDefault="00817424">
      <w:pPr>
        <w:pStyle w:val="BodyText"/>
        <w:spacing w:before="33"/>
      </w:pPr>
    </w:p>
    <w:p w:rsidR="00817424" w:rsidRDefault="00CC124B">
      <w:pPr>
        <w:pStyle w:val="Heading2"/>
        <w:rPr>
          <w:spacing w:val="-2"/>
        </w:rPr>
      </w:pPr>
      <w:r>
        <w:rPr>
          <w:spacing w:val="-2"/>
        </w:rPr>
        <w:t>BACKGROUND:</w:t>
      </w:r>
    </w:p>
    <w:p w:rsidR="00817424" w:rsidRDefault="00CC124B">
      <w:pPr>
        <w:pStyle w:val="ListParagraph"/>
        <w:numPr>
          <w:ilvl w:val="0"/>
          <w:numId w:val="1"/>
        </w:numPr>
        <w:tabs>
          <w:tab w:val="left" w:pos="230"/>
        </w:tabs>
        <w:spacing w:before="2" w:line="240" w:lineRule="auto"/>
        <w:ind w:hanging="230"/>
        <w:rPr>
          <w:sz w:val="24"/>
        </w:rPr>
      </w:pPr>
      <w:r>
        <w:rPr>
          <w:sz w:val="24"/>
        </w:rPr>
        <w:t>Time series data often contains patterns that repeat over time.</w:t>
      </w:r>
    </w:p>
    <w:p w:rsidR="00817424" w:rsidRDefault="00CC124B">
      <w:pPr>
        <w:pStyle w:val="ListParagraph"/>
        <w:numPr>
          <w:ilvl w:val="0"/>
          <w:numId w:val="1"/>
        </w:numPr>
        <w:tabs>
          <w:tab w:val="left" w:pos="230"/>
        </w:tabs>
        <w:spacing w:before="2" w:line="240" w:lineRule="auto"/>
        <w:ind w:hanging="230"/>
        <w:rPr>
          <w:sz w:val="24"/>
        </w:rPr>
      </w:pPr>
      <w:r>
        <w:rPr>
          <w:sz w:val="24"/>
        </w:rPr>
        <w:t>Decomposition helps in separating these components for better analysis and forecasting.</w:t>
      </w:r>
    </w:p>
    <w:p w:rsidR="00817424" w:rsidRDefault="00CC124B">
      <w:pPr>
        <w:pStyle w:val="ListParagraph"/>
        <w:numPr>
          <w:ilvl w:val="0"/>
          <w:numId w:val="1"/>
        </w:numPr>
        <w:tabs>
          <w:tab w:val="left" w:pos="230"/>
        </w:tabs>
        <w:spacing w:before="2" w:line="240" w:lineRule="auto"/>
        <w:ind w:hanging="230"/>
        <w:rPr>
          <w:sz w:val="24"/>
        </w:rPr>
      </w:pPr>
      <w:r>
        <w:rPr>
          <w:sz w:val="24"/>
        </w:rPr>
        <w:t>Trend shows long-term progression.</w:t>
      </w:r>
    </w:p>
    <w:p w:rsidR="00817424" w:rsidRDefault="00CC124B">
      <w:pPr>
        <w:pStyle w:val="ListParagraph"/>
        <w:numPr>
          <w:ilvl w:val="0"/>
          <w:numId w:val="1"/>
        </w:numPr>
        <w:tabs>
          <w:tab w:val="left" w:pos="230"/>
        </w:tabs>
        <w:spacing w:before="2" w:line="240" w:lineRule="auto"/>
        <w:ind w:hanging="230"/>
        <w:rPr>
          <w:sz w:val="24"/>
        </w:rPr>
      </w:pPr>
      <w:r>
        <w:rPr>
          <w:sz w:val="24"/>
        </w:rPr>
        <w:t>Seasonality captures periodic fluctuations.</w:t>
      </w:r>
    </w:p>
    <w:p w:rsidR="00817424" w:rsidRDefault="00CC124B">
      <w:pPr>
        <w:pStyle w:val="ListParagraph"/>
        <w:numPr>
          <w:ilvl w:val="0"/>
          <w:numId w:val="1"/>
        </w:numPr>
        <w:tabs>
          <w:tab w:val="left" w:pos="230"/>
        </w:tabs>
        <w:spacing w:before="2" w:line="240" w:lineRule="auto"/>
        <w:ind w:hanging="230"/>
        <w:rPr>
          <w:sz w:val="24"/>
        </w:rPr>
      </w:pPr>
      <w:r>
        <w:rPr>
          <w:sz w:val="24"/>
        </w:rPr>
        <w:t>Residual reveals random noise not explained by trend or seasonality.</w:t>
      </w:r>
    </w:p>
    <w:p w:rsidR="00817424" w:rsidRDefault="00CC124B">
      <w:pPr>
        <w:pStyle w:val="ListParagraph"/>
        <w:numPr>
          <w:ilvl w:val="0"/>
          <w:numId w:val="1"/>
        </w:numPr>
        <w:tabs>
          <w:tab w:val="left" w:pos="230"/>
        </w:tabs>
        <w:spacing w:before="2" w:line="240" w:lineRule="auto"/>
        <w:ind w:hanging="230"/>
        <w:rPr>
          <w:sz w:val="24"/>
        </w:rPr>
      </w:pPr>
      <w:r>
        <w:rPr>
          <w:sz w:val="24"/>
        </w:rPr>
        <w:t>Understanding these components helps improve model accuracy and insights.</w:t>
      </w:r>
    </w:p>
    <w:p w:rsidR="00817424" w:rsidRDefault="00817424">
      <w:pPr>
        <w:pStyle w:val="BodyText"/>
        <w:spacing w:before="4"/>
        <w:rPr>
          <w:sz w:val="24"/>
        </w:rPr>
      </w:pPr>
    </w:p>
    <w:p w:rsidR="00817424" w:rsidRDefault="00CC124B">
      <w:pPr>
        <w:pStyle w:val="Heading2"/>
        <w:spacing w:line="308" w:lineRule="exact"/>
        <w:rPr>
          <w:spacing w:val="-2"/>
        </w:rPr>
      </w:pPr>
      <w:r>
        <w:t>SCOPEOFTHE</w:t>
      </w:r>
      <w:r>
        <w:rPr>
          <w:spacing w:val="-2"/>
        </w:rPr>
        <w:t>PROGRAM:</w:t>
      </w:r>
    </w:p>
    <w:p w:rsidR="00817424" w:rsidRDefault="00817424">
      <w:pPr>
        <w:pStyle w:val="Heading2"/>
        <w:spacing w:line="308" w:lineRule="exact"/>
        <w:rPr>
          <w:spacing w:val="-2"/>
        </w:rPr>
      </w:pPr>
    </w:p>
    <w:p w:rsidR="00817424" w:rsidRDefault="00CC124B">
      <w:pPr>
        <w:pStyle w:val="NormalWeb"/>
        <w:widowControl/>
        <w:spacing w:beforeAutospacing="1" w:afterAutospacing="1"/>
      </w:pPr>
      <w:r>
        <w:rPr>
          <w:rFonts w:ascii="Symbol" w:eastAsia="Symbol" w:hAnsi="Symbol" w:cs="Symbol"/>
        </w:rPr>
        <w:t></w:t>
      </w:r>
      <w:r>
        <w:t>Load and prepare the office supply sales dataset.</w:t>
      </w:r>
    </w:p>
    <w:p w:rsidR="00817424" w:rsidRDefault="00CC124B">
      <w:pPr>
        <w:pStyle w:val="NormalWeb"/>
        <w:widowControl/>
        <w:spacing w:beforeAutospacing="1" w:afterAutospacing="1"/>
      </w:pPr>
      <w:r>
        <w:rPr>
          <w:rFonts w:ascii="Symbol" w:eastAsia="Symbol" w:hAnsi="Symbol" w:cs="Symbol"/>
        </w:rPr>
        <w:t></w:t>
      </w:r>
      <w:r>
        <w:t>Aggregate data monthly for decomposition.</w:t>
      </w:r>
    </w:p>
    <w:p w:rsidR="00817424" w:rsidRDefault="00CC124B">
      <w:pPr>
        <w:pStyle w:val="NormalWeb"/>
        <w:widowControl/>
        <w:spacing w:beforeAutospacing="1" w:afterAutospacing="1"/>
      </w:pPr>
      <w:r>
        <w:rPr>
          <w:rFonts w:ascii="Symbol" w:eastAsia="Symbol" w:hAnsi="Symbol" w:cs="Symbol"/>
        </w:rPr>
        <w:t></w:t>
      </w:r>
      <w:r>
        <w:t>Apply time series decomposition using additive model.</w:t>
      </w:r>
    </w:p>
    <w:p w:rsidR="00817424" w:rsidRDefault="00CC124B">
      <w:pPr>
        <w:pStyle w:val="NormalWeb"/>
        <w:widowControl/>
        <w:spacing w:beforeAutospacing="1" w:afterAutospacing="1"/>
      </w:pPr>
      <w:r>
        <w:rPr>
          <w:rFonts w:ascii="Symbol" w:eastAsia="Symbol" w:hAnsi="Symbol" w:cs="Symbol"/>
        </w:rPr>
        <w:t></w:t>
      </w:r>
      <w:r>
        <w:t>Visualize and interpret the trend, seasonal, and residual components.</w:t>
      </w:r>
    </w:p>
    <w:p w:rsidR="00817424" w:rsidRDefault="00CC124B">
      <w:pPr>
        <w:pStyle w:val="Heading2"/>
        <w:spacing w:line="308" w:lineRule="exact"/>
      </w:pPr>
      <w:r>
        <w:rPr>
          <w:spacing w:val="-2"/>
        </w:rPr>
        <w:t>ALGORITHM:</w:t>
      </w:r>
    </w:p>
    <w:p w:rsidR="00817424" w:rsidRDefault="00817424">
      <w:pPr>
        <w:pStyle w:val="ListParagraph"/>
        <w:tabs>
          <w:tab w:val="left" w:pos="230"/>
        </w:tabs>
        <w:ind w:left="0" w:firstLine="0"/>
        <w:rPr>
          <w:sz w:val="24"/>
        </w:rPr>
      </w:pPr>
    </w:p>
    <w:p w:rsidR="00817424" w:rsidRDefault="00CC124B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>Import required libraries.</w:t>
      </w:r>
    </w:p>
    <w:p w:rsidR="00817424" w:rsidRDefault="00CC124B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>Load the cleaned sales dataset.</w:t>
      </w:r>
    </w:p>
    <w:p w:rsidR="00817424" w:rsidRDefault="00CC124B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>Resample the data monthly to make it suitable for decomposition.</w:t>
      </w:r>
    </w:p>
    <w:p w:rsidR="00817424" w:rsidRDefault="00CC124B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>Use the seasonal_decompose() function to perform additive decomposition.</w:t>
      </w:r>
    </w:p>
    <w:p w:rsidR="00817424" w:rsidRDefault="00CC124B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>Plot the original series, trend, seasonality, and residual components</w:t>
      </w:r>
    </w:p>
    <w:p w:rsidR="00817424" w:rsidRDefault="00817424">
      <w:pPr>
        <w:pStyle w:val="ListParagraph"/>
        <w:tabs>
          <w:tab w:val="left" w:pos="230"/>
        </w:tabs>
        <w:ind w:left="0" w:firstLine="0"/>
        <w:rPr>
          <w:sz w:val="24"/>
        </w:rPr>
      </w:pPr>
    </w:p>
    <w:p w:rsidR="00817424" w:rsidRDefault="00817424">
      <w:pPr>
        <w:pStyle w:val="BodyText"/>
        <w:spacing w:before="5"/>
        <w:rPr>
          <w:sz w:val="24"/>
        </w:rPr>
      </w:pPr>
    </w:p>
    <w:p w:rsidR="00817424" w:rsidRDefault="00817424">
      <w:pPr>
        <w:pStyle w:val="BodyText"/>
        <w:spacing w:before="5"/>
        <w:rPr>
          <w:sz w:val="24"/>
        </w:rPr>
      </w:pPr>
    </w:p>
    <w:p w:rsidR="00817424" w:rsidRDefault="00817424">
      <w:pPr>
        <w:pStyle w:val="BodyText"/>
        <w:spacing w:before="5"/>
        <w:rPr>
          <w:sz w:val="24"/>
        </w:rPr>
      </w:pPr>
    </w:p>
    <w:p w:rsidR="00817424" w:rsidRDefault="00817424">
      <w:pPr>
        <w:pStyle w:val="BodyText"/>
        <w:spacing w:before="5"/>
        <w:rPr>
          <w:sz w:val="24"/>
        </w:rPr>
      </w:pPr>
    </w:p>
    <w:p w:rsidR="00817424" w:rsidRDefault="00817424">
      <w:pPr>
        <w:spacing w:line="250" w:lineRule="exact"/>
        <w:rPr>
          <w:b/>
          <w:spacing w:val="-2"/>
        </w:rPr>
      </w:pPr>
    </w:p>
    <w:p w:rsidR="00817424" w:rsidRDefault="00CC124B">
      <w:pPr>
        <w:spacing w:line="250" w:lineRule="exact"/>
        <w:rPr>
          <w:b/>
          <w:spacing w:val="-2"/>
        </w:rPr>
      </w:pPr>
      <w:r>
        <w:rPr>
          <w:b/>
          <w:spacing w:val="-2"/>
        </w:rPr>
        <w:t>CODE:</w:t>
      </w:r>
    </w:p>
    <w:p w:rsidR="00817424" w:rsidRDefault="00817424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1"/>
          <w:szCs w:val="21"/>
          <w:lang w:val="en-IN" w:eastAsia="en-IN"/>
        </w:rPr>
      </w:pPr>
    </w:p>
    <w:p w:rsidR="00912060" w:rsidRP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  <w:r w:rsidRPr="00912060">
        <w:rPr>
          <w:color w:val="000000"/>
          <w:sz w:val="21"/>
          <w:szCs w:val="21"/>
          <w:lang w:val="en-IN" w:eastAsia="en-IN"/>
        </w:rPr>
        <w:t>import pandas as pd</w:t>
      </w:r>
    </w:p>
    <w:p w:rsidR="00912060" w:rsidRP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  <w:r w:rsidRPr="00912060">
        <w:rPr>
          <w:color w:val="000000"/>
          <w:sz w:val="21"/>
          <w:szCs w:val="21"/>
          <w:lang w:val="en-IN" w:eastAsia="en-IN"/>
        </w:rPr>
        <w:t>import matplotlib.pyplot as plt</w:t>
      </w:r>
    </w:p>
    <w:p w:rsidR="00912060" w:rsidRP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  <w:r w:rsidRPr="00912060">
        <w:rPr>
          <w:color w:val="000000"/>
          <w:sz w:val="21"/>
          <w:szCs w:val="21"/>
          <w:lang w:val="en-IN" w:eastAsia="en-IN"/>
        </w:rPr>
        <w:t>from statsmodels.tsa.seasonal import seasonal_decompose</w:t>
      </w:r>
    </w:p>
    <w:p w:rsidR="00912060" w:rsidRP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:rsidR="00912060" w:rsidRP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  <w:r w:rsidRPr="00912060">
        <w:rPr>
          <w:color w:val="000000"/>
          <w:sz w:val="21"/>
          <w:szCs w:val="21"/>
          <w:lang w:val="en-IN" w:eastAsia="en-IN"/>
        </w:rPr>
        <w:t># Load the AirPassengers dataset</w:t>
      </w:r>
    </w:p>
    <w:p w:rsidR="00912060" w:rsidRP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  <w:r w:rsidRPr="00912060">
        <w:rPr>
          <w:color w:val="000000"/>
          <w:sz w:val="21"/>
          <w:szCs w:val="21"/>
          <w:lang w:val="en-IN" w:eastAsia="en-IN"/>
        </w:rPr>
        <w:t>df = pd.read_csv("/mnt/data/AirPassengers.csv")</w:t>
      </w:r>
    </w:p>
    <w:p w:rsidR="00912060" w:rsidRP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:rsidR="00912060" w:rsidRP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  <w:r w:rsidRPr="00912060">
        <w:rPr>
          <w:color w:val="000000"/>
          <w:sz w:val="21"/>
          <w:szCs w:val="21"/>
          <w:lang w:val="en-IN" w:eastAsia="en-IN"/>
        </w:rPr>
        <w:t># Display the first few rows to check column names</w:t>
      </w:r>
    </w:p>
    <w:p w:rsidR="00912060" w:rsidRP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  <w:r w:rsidRPr="00912060">
        <w:rPr>
          <w:color w:val="000000"/>
          <w:sz w:val="21"/>
          <w:szCs w:val="21"/>
          <w:lang w:val="en-IN" w:eastAsia="en-IN"/>
        </w:rPr>
        <w:t>print(df.head())</w:t>
      </w:r>
    </w:p>
    <w:p w:rsidR="00912060" w:rsidRP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:rsidR="00912060" w:rsidRP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  <w:r w:rsidRPr="00912060">
        <w:rPr>
          <w:color w:val="000000"/>
          <w:sz w:val="21"/>
          <w:szCs w:val="21"/>
          <w:lang w:val="en-IN" w:eastAsia="en-IN"/>
        </w:rPr>
        <w:t># Convert 'Month' column to datetime format</w:t>
      </w:r>
    </w:p>
    <w:p w:rsidR="00912060" w:rsidRP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  <w:r w:rsidRPr="00912060">
        <w:rPr>
          <w:color w:val="000000"/>
          <w:sz w:val="21"/>
          <w:szCs w:val="21"/>
          <w:lang w:val="en-IN" w:eastAsia="en-IN"/>
        </w:rPr>
        <w:t>df['Month'] = pd.to_datetime(df['Month'], format='%Y-%m')</w:t>
      </w:r>
    </w:p>
    <w:p w:rsidR="00912060" w:rsidRP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:rsidR="00912060" w:rsidRP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  <w:r w:rsidRPr="00912060">
        <w:rPr>
          <w:color w:val="000000"/>
          <w:sz w:val="21"/>
          <w:szCs w:val="21"/>
          <w:lang w:val="en-IN" w:eastAsia="en-IN"/>
        </w:rPr>
        <w:t># Set 'Month' as the index</w:t>
      </w:r>
    </w:p>
    <w:p w:rsidR="00912060" w:rsidRP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  <w:r w:rsidRPr="00912060">
        <w:rPr>
          <w:color w:val="000000"/>
          <w:sz w:val="21"/>
          <w:szCs w:val="21"/>
          <w:lang w:val="en-IN" w:eastAsia="en-IN"/>
        </w:rPr>
        <w:t>df.set_index('Month', inplace=True)</w:t>
      </w:r>
    </w:p>
    <w:p w:rsidR="00912060" w:rsidRP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:rsidR="00912060" w:rsidRP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  <w:r w:rsidRPr="00912060">
        <w:rPr>
          <w:color w:val="000000"/>
          <w:sz w:val="21"/>
          <w:szCs w:val="21"/>
          <w:lang w:val="en-IN" w:eastAsia="en-IN"/>
        </w:rPr>
        <w:t># Rename the passenger column if needed</w:t>
      </w:r>
    </w:p>
    <w:p w:rsidR="00912060" w:rsidRP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  <w:r w:rsidRPr="00912060">
        <w:rPr>
          <w:color w:val="000000"/>
          <w:sz w:val="21"/>
          <w:szCs w:val="21"/>
          <w:lang w:val="en-IN" w:eastAsia="en-IN"/>
        </w:rPr>
        <w:t>df.rename(columns={df.columns[0]: 'Passengers'}, inplace=True)</w:t>
      </w:r>
    </w:p>
    <w:p w:rsidR="00912060" w:rsidRP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:rsidR="00912060" w:rsidRP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  <w:r w:rsidRPr="00912060">
        <w:rPr>
          <w:color w:val="000000"/>
          <w:sz w:val="21"/>
          <w:szCs w:val="21"/>
          <w:lang w:val="en-IN" w:eastAsia="en-IN"/>
        </w:rPr>
        <w:t># Ensure there are no missing values</w:t>
      </w:r>
    </w:p>
    <w:p w:rsidR="00912060" w:rsidRP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  <w:r w:rsidRPr="00912060">
        <w:rPr>
          <w:color w:val="000000"/>
          <w:sz w:val="21"/>
          <w:szCs w:val="21"/>
          <w:lang w:val="en-IN" w:eastAsia="en-IN"/>
        </w:rPr>
        <w:t>df.dropna(inplace=True)</w:t>
      </w:r>
    </w:p>
    <w:p w:rsidR="00912060" w:rsidRP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:rsidR="00912060" w:rsidRP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  <w:r w:rsidRPr="00912060">
        <w:rPr>
          <w:color w:val="000000"/>
          <w:sz w:val="21"/>
          <w:szCs w:val="21"/>
          <w:lang w:val="en-IN" w:eastAsia="en-IN"/>
        </w:rPr>
        <w:t># Decompose the series</w:t>
      </w:r>
    </w:p>
    <w:p w:rsidR="00912060" w:rsidRP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  <w:r w:rsidRPr="00912060">
        <w:rPr>
          <w:color w:val="000000"/>
          <w:sz w:val="21"/>
          <w:szCs w:val="21"/>
          <w:lang w:val="en-IN" w:eastAsia="en-IN"/>
        </w:rPr>
        <w:t>decomposition = seasonal_decompose(df['Passengers'], model='multiplicative')  # 'additive' also works depending on trend</w:t>
      </w:r>
    </w:p>
    <w:p w:rsidR="00912060" w:rsidRP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:rsidR="00912060" w:rsidRP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  <w:r w:rsidRPr="00912060">
        <w:rPr>
          <w:color w:val="000000"/>
          <w:sz w:val="21"/>
          <w:szCs w:val="21"/>
          <w:lang w:val="en-IN" w:eastAsia="en-IN"/>
        </w:rPr>
        <w:t># Plot the decomposition</w:t>
      </w:r>
    </w:p>
    <w:p w:rsidR="00912060" w:rsidRP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  <w:r w:rsidRPr="00912060">
        <w:rPr>
          <w:color w:val="000000"/>
          <w:sz w:val="21"/>
          <w:szCs w:val="21"/>
          <w:lang w:val="en-IN" w:eastAsia="en-IN"/>
        </w:rPr>
        <w:t>plt.figure(figsize=(12, 8))</w:t>
      </w:r>
    </w:p>
    <w:p w:rsidR="00912060" w:rsidRP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  <w:r w:rsidRPr="00912060">
        <w:rPr>
          <w:color w:val="000000"/>
          <w:sz w:val="21"/>
          <w:szCs w:val="21"/>
          <w:lang w:val="en-IN" w:eastAsia="en-IN"/>
        </w:rPr>
        <w:t>decomposition.plot()</w:t>
      </w:r>
    </w:p>
    <w:p w:rsidR="00912060" w:rsidRP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  <w:r w:rsidRPr="00912060">
        <w:rPr>
          <w:color w:val="000000"/>
          <w:sz w:val="21"/>
          <w:szCs w:val="21"/>
          <w:lang w:val="en-IN" w:eastAsia="en-IN"/>
        </w:rPr>
        <w:t>plt.suptitle("Time Series Decomposition of Monthly Air Passengers", fontsize=16)</w:t>
      </w:r>
    </w:p>
    <w:p w:rsidR="00912060" w:rsidRP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  <w:r w:rsidRPr="00912060">
        <w:rPr>
          <w:color w:val="000000"/>
          <w:sz w:val="21"/>
          <w:szCs w:val="21"/>
          <w:lang w:val="en-IN" w:eastAsia="en-IN"/>
        </w:rPr>
        <w:t>plt.tight_layout()</w:t>
      </w:r>
    </w:p>
    <w:p w:rsidR="00817424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  <w:r w:rsidRPr="00912060">
        <w:rPr>
          <w:color w:val="000000"/>
          <w:sz w:val="21"/>
          <w:szCs w:val="21"/>
          <w:lang w:val="en-IN" w:eastAsia="en-IN"/>
        </w:rPr>
        <w:t>plt.show()</w:t>
      </w:r>
    </w:p>
    <w:p w:rsid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:rsid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:rsid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:rsid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:rsid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:rsid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:rsid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:rsid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:rsid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:rsid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:rsid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:rsid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:rsid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:rsid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:rsid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:rsid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:rsid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:rsid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:rsid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:rsidR="00912060" w:rsidRDefault="00912060" w:rsidP="00912060">
      <w:pPr>
        <w:pStyle w:val="BodyText"/>
        <w:spacing w:before="3"/>
        <w:rPr>
          <w:color w:val="000000"/>
          <w:sz w:val="21"/>
          <w:szCs w:val="21"/>
          <w:lang w:val="en-IN" w:eastAsia="en-IN"/>
        </w:rPr>
      </w:pPr>
    </w:p>
    <w:p w:rsidR="00912060" w:rsidRDefault="00912060" w:rsidP="00912060">
      <w:pPr>
        <w:pStyle w:val="BodyText"/>
        <w:spacing w:before="3"/>
      </w:pPr>
    </w:p>
    <w:p w:rsidR="00817424" w:rsidRDefault="00CC124B">
      <w:pPr>
        <w:pStyle w:val="Heading1"/>
        <w:spacing w:before="1"/>
        <w:rPr>
          <w:spacing w:val="-2"/>
        </w:rPr>
      </w:pPr>
      <w:r>
        <w:rPr>
          <w:spacing w:val="-2"/>
        </w:rPr>
        <w:t>OUTPUT:</w:t>
      </w:r>
    </w:p>
    <w:p w:rsidR="00817424" w:rsidRDefault="00817424">
      <w:pPr>
        <w:pStyle w:val="Heading1"/>
        <w:spacing w:before="1"/>
        <w:rPr>
          <w:spacing w:val="-2"/>
        </w:rPr>
      </w:pPr>
    </w:p>
    <w:p w:rsidR="00817424" w:rsidRDefault="00912060">
      <w:pPr>
        <w:pStyle w:val="Heading1"/>
        <w:spacing w:before="1"/>
      </w:pPr>
      <w:r w:rsidRPr="00912060">
        <w:rPr>
          <w:noProof/>
        </w:rPr>
        <w:drawing>
          <wp:inline distT="0" distB="0" distL="114300" distR="114300">
            <wp:extent cx="6172072" cy="3888260"/>
            <wp:effectExtent l="19050" t="0" r="128" b="0"/>
            <wp:docPr id="1" name="Picture 10" descr="EXP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EXP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7557" cy="389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060" w:rsidRDefault="00912060">
      <w:pPr>
        <w:rPr>
          <w:b/>
          <w:spacing w:val="-2"/>
          <w:sz w:val="28"/>
        </w:rPr>
      </w:pPr>
    </w:p>
    <w:p w:rsidR="00912060" w:rsidRDefault="00912060">
      <w:pPr>
        <w:rPr>
          <w:b/>
          <w:spacing w:val="-2"/>
          <w:sz w:val="28"/>
        </w:rPr>
      </w:pPr>
    </w:p>
    <w:p w:rsidR="00912060" w:rsidRDefault="00912060">
      <w:pPr>
        <w:rPr>
          <w:b/>
          <w:spacing w:val="-2"/>
          <w:sz w:val="28"/>
        </w:rPr>
      </w:pPr>
    </w:p>
    <w:p w:rsidR="00912060" w:rsidRDefault="00912060">
      <w:pPr>
        <w:rPr>
          <w:b/>
          <w:spacing w:val="-2"/>
          <w:sz w:val="28"/>
        </w:rPr>
      </w:pPr>
    </w:p>
    <w:p w:rsidR="00912060" w:rsidRDefault="00912060">
      <w:pPr>
        <w:rPr>
          <w:b/>
          <w:spacing w:val="-2"/>
          <w:sz w:val="28"/>
        </w:rPr>
      </w:pPr>
    </w:p>
    <w:p w:rsidR="00912060" w:rsidRDefault="00912060">
      <w:pPr>
        <w:rPr>
          <w:b/>
          <w:spacing w:val="-2"/>
          <w:sz w:val="28"/>
        </w:rPr>
      </w:pPr>
    </w:p>
    <w:p w:rsidR="00912060" w:rsidRDefault="00912060">
      <w:pPr>
        <w:rPr>
          <w:b/>
          <w:spacing w:val="-2"/>
          <w:sz w:val="28"/>
        </w:rPr>
      </w:pPr>
    </w:p>
    <w:p w:rsidR="00912060" w:rsidRDefault="00912060">
      <w:pPr>
        <w:rPr>
          <w:b/>
          <w:spacing w:val="-2"/>
          <w:sz w:val="28"/>
        </w:rPr>
      </w:pPr>
    </w:p>
    <w:p w:rsidR="00912060" w:rsidRDefault="00912060">
      <w:pPr>
        <w:rPr>
          <w:b/>
          <w:spacing w:val="-2"/>
          <w:sz w:val="28"/>
        </w:rPr>
      </w:pPr>
    </w:p>
    <w:p w:rsidR="00912060" w:rsidRDefault="00912060">
      <w:pPr>
        <w:rPr>
          <w:b/>
          <w:spacing w:val="-2"/>
          <w:sz w:val="28"/>
        </w:rPr>
      </w:pPr>
    </w:p>
    <w:p w:rsidR="00912060" w:rsidRDefault="00912060">
      <w:pPr>
        <w:rPr>
          <w:b/>
          <w:spacing w:val="-2"/>
          <w:sz w:val="28"/>
        </w:rPr>
      </w:pPr>
    </w:p>
    <w:p w:rsidR="00912060" w:rsidRDefault="00912060">
      <w:pPr>
        <w:rPr>
          <w:b/>
          <w:spacing w:val="-2"/>
          <w:sz w:val="28"/>
        </w:rPr>
      </w:pPr>
    </w:p>
    <w:p w:rsidR="00912060" w:rsidRDefault="00912060">
      <w:pPr>
        <w:rPr>
          <w:b/>
          <w:spacing w:val="-2"/>
          <w:sz w:val="28"/>
        </w:rPr>
      </w:pPr>
    </w:p>
    <w:p w:rsidR="00912060" w:rsidRDefault="00912060">
      <w:pPr>
        <w:rPr>
          <w:b/>
          <w:spacing w:val="-2"/>
          <w:sz w:val="28"/>
        </w:rPr>
      </w:pPr>
    </w:p>
    <w:p w:rsidR="00912060" w:rsidRDefault="00912060">
      <w:pPr>
        <w:rPr>
          <w:b/>
          <w:spacing w:val="-2"/>
          <w:sz w:val="28"/>
        </w:rPr>
      </w:pPr>
    </w:p>
    <w:p w:rsidR="00912060" w:rsidRDefault="00912060">
      <w:pPr>
        <w:rPr>
          <w:b/>
          <w:spacing w:val="-2"/>
          <w:sz w:val="28"/>
        </w:rPr>
      </w:pPr>
    </w:p>
    <w:p w:rsidR="00912060" w:rsidRDefault="00912060">
      <w:pPr>
        <w:rPr>
          <w:b/>
          <w:spacing w:val="-2"/>
          <w:sz w:val="28"/>
        </w:rPr>
      </w:pPr>
    </w:p>
    <w:p w:rsidR="00912060" w:rsidRDefault="00912060">
      <w:pPr>
        <w:rPr>
          <w:b/>
          <w:spacing w:val="-2"/>
          <w:sz w:val="28"/>
        </w:rPr>
      </w:pPr>
    </w:p>
    <w:p w:rsidR="00A15023" w:rsidRDefault="00A15023">
      <w:pPr>
        <w:rPr>
          <w:b/>
          <w:spacing w:val="-2"/>
          <w:sz w:val="28"/>
        </w:rPr>
      </w:pPr>
    </w:p>
    <w:p w:rsidR="00A15023" w:rsidRDefault="00A15023">
      <w:pPr>
        <w:rPr>
          <w:b/>
          <w:spacing w:val="-2"/>
          <w:sz w:val="28"/>
        </w:rPr>
      </w:pPr>
    </w:p>
    <w:p w:rsidR="00A15023" w:rsidRDefault="00A15023">
      <w:pPr>
        <w:rPr>
          <w:b/>
          <w:spacing w:val="-2"/>
          <w:sz w:val="28"/>
        </w:rPr>
      </w:pPr>
    </w:p>
    <w:p w:rsidR="00A15023" w:rsidRDefault="00A15023">
      <w:pPr>
        <w:rPr>
          <w:b/>
          <w:spacing w:val="-2"/>
          <w:sz w:val="28"/>
        </w:rPr>
      </w:pPr>
    </w:p>
    <w:p w:rsidR="00A15023" w:rsidRDefault="00A15023">
      <w:pPr>
        <w:rPr>
          <w:b/>
          <w:spacing w:val="-2"/>
          <w:sz w:val="28"/>
        </w:rPr>
      </w:pPr>
    </w:p>
    <w:p w:rsidR="00A15023" w:rsidRDefault="00A15023">
      <w:pPr>
        <w:rPr>
          <w:b/>
          <w:spacing w:val="-2"/>
          <w:sz w:val="28"/>
        </w:rPr>
      </w:pPr>
    </w:p>
    <w:p w:rsidR="00A15023" w:rsidRDefault="00A15023">
      <w:pPr>
        <w:rPr>
          <w:b/>
          <w:spacing w:val="-2"/>
          <w:sz w:val="28"/>
        </w:rPr>
      </w:pPr>
    </w:p>
    <w:p w:rsidR="00A15023" w:rsidRDefault="00A15023">
      <w:pPr>
        <w:rPr>
          <w:b/>
          <w:spacing w:val="-2"/>
          <w:sz w:val="28"/>
        </w:rPr>
      </w:pPr>
    </w:p>
    <w:p w:rsidR="00A15023" w:rsidRDefault="00A15023">
      <w:pPr>
        <w:rPr>
          <w:b/>
          <w:spacing w:val="-2"/>
          <w:sz w:val="28"/>
        </w:rPr>
      </w:pPr>
    </w:p>
    <w:p w:rsidR="00A15023" w:rsidRDefault="00A15023">
      <w:pPr>
        <w:rPr>
          <w:b/>
          <w:spacing w:val="-2"/>
          <w:sz w:val="28"/>
        </w:rPr>
      </w:pPr>
    </w:p>
    <w:p w:rsidR="00A15023" w:rsidRDefault="00A15023">
      <w:pPr>
        <w:rPr>
          <w:b/>
          <w:spacing w:val="-2"/>
          <w:sz w:val="28"/>
        </w:rPr>
      </w:pPr>
    </w:p>
    <w:p w:rsidR="00A15023" w:rsidRDefault="00A15023">
      <w:pPr>
        <w:rPr>
          <w:b/>
          <w:spacing w:val="-2"/>
          <w:sz w:val="28"/>
        </w:rPr>
      </w:pPr>
    </w:p>
    <w:p w:rsidR="00A15023" w:rsidRDefault="00A15023">
      <w:pPr>
        <w:rPr>
          <w:b/>
          <w:spacing w:val="-2"/>
          <w:sz w:val="28"/>
        </w:rPr>
      </w:pPr>
    </w:p>
    <w:p w:rsidR="00A15023" w:rsidRDefault="00A15023">
      <w:pPr>
        <w:rPr>
          <w:b/>
          <w:spacing w:val="-2"/>
          <w:sz w:val="28"/>
        </w:rPr>
      </w:pPr>
    </w:p>
    <w:p w:rsidR="00A15023" w:rsidRDefault="00A15023">
      <w:pPr>
        <w:rPr>
          <w:b/>
          <w:spacing w:val="-2"/>
          <w:sz w:val="28"/>
        </w:rPr>
      </w:pPr>
    </w:p>
    <w:p w:rsidR="00A15023" w:rsidRDefault="00A15023">
      <w:pPr>
        <w:rPr>
          <w:b/>
          <w:spacing w:val="-2"/>
          <w:sz w:val="28"/>
        </w:rPr>
      </w:pPr>
    </w:p>
    <w:p w:rsidR="00A15023" w:rsidRDefault="00A15023">
      <w:pPr>
        <w:rPr>
          <w:b/>
          <w:spacing w:val="-2"/>
          <w:sz w:val="28"/>
        </w:rPr>
      </w:pPr>
    </w:p>
    <w:p w:rsidR="00A15023" w:rsidRDefault="00A15023">
      <w:pPr>
        <w:rPr>
          <w:b/>
          <w:spacing w:val="-2"/>
          <w:sz w:val="28"/>
        </w:rPr>
      </w:pPr>
    </w:p>
    <w:p w:rsidR="00A15023" w:rsidRDefault="00A15023">
      <w:pPr>
        <w:rPr>
          <w:b/>
          <w:spacing w:val="-2"/>
          <w:sz w:val="28"/>
        </w:rPr>
      </w:pPr>
    </w:p>
    <w:p w:rsidR="00A15023" w:rsidRDefault="00A15023">
      <w:pPr>
        <w:rPr>
          <w:b/>
          <w:spacing w:val="-2"/>
          <w:sz w:val="28"/>
        </w:rPr>
      </w:pPr>
    </w:p>
    <w:p w:rsidR="00A15023" w:rsidRDefault="00A15023">
      <w:pPr>
        <w:rPr>
          <w:b/>
          <w:spacing w:val="-2"/>
          <w:sz w:val="28"/>
        </w:rPr>
      </w:pPr>
    </w:p>
    <w:p w:rsidR="00A15023" w:rsidRDefault="00A15023">
      <w:pPr>
        <w:rPr>
          <w:b/>
          <w:spacing w:val="-2"/>
          <w:sz w:val="28"/>
        </w:rPr>
      </w:pPr>
    </w:p>
    <w:p w:rsidR="00A15023" w:rsidRDefault="00A15023">
      <w:pPr>
        <w:rPr>
          <w:b/>
          <w:spacing w:val="-2"/>
          <w:sz w:val="28"/>
        </w:rPr>
      </w:pPr>
    </w:p>
    <w:p w:rsidR="00A15023" w:rsidRDefault="00A15023">
      <w:pPr>
        <w:rPr>
          <w:b/>
          <w:spacing w:val="-2"/>
          <w:sz w:val="28"/>
        </w:rPr>
      </w:pPr>
    </w:p>
    <w:p w:rsidR="00A15023" w:rsidRDefault="00A15023">
      <w:pPr>
        <w:rPr>
          <w:b/>
          <w:spacing w:val="-2"/>
          <w:sz w:val="28"/>
        </w:rPr>
      </w:pPr>
    </w:p>
    <w:p w:rsidR="00A15023" w:rsidRDefault="00A15023">
      <w:pPr>
        <w:rPr>
          <w:b/>
          <w:spacing w:val="-2"/>
          <w:sz w:val="28"/>
        </w:rPr>
      </w:pPr>
    </w:p>
    <w:p w:rsidR="00A15023" w:rsidRDefault="00A15023">
      <w:pPr>
        <w:rPr>
          <w:b/>
          <w:spacing w:val="-2"/>
          <w:sz w:val="28"/>
        </w:rPr>
      </w:pPr>
    </w:p>
    <w:p w:rsidR="00A15023" w:rsidRDefault="00A15023">
      <w:pPr>
        <w:rPr>
          <w:b/>
          <w:spacing w:val="-2"/>
          <w:sz w:val="28"/>
        </w:rPr>
      </w:pPr>
    </w:p>
    <w:p w:rsidR="00A15023" w:rsidRDefault="00A15023">
      <w:pPr>
        <w:rPr>
          <w:b/>
          <w:spacing w:val="-2"/>
          <w:sz w:val="28"/>
        </w:rPr>
      </w:pPr>
    </w:p>
    <w:p w:rsidR="00A15023" w:rsidRDefault="00A15023">
      <w:pPr>
        <w:rPr>
          <w:b/>
          <w:spacing w:val="-2"/>
          <w:sz w:val="28"/>
        </w:rPr>
      </w:pPr>
    </w:p>
    <w:p w:rsidR="00A15023" w:rsidRDefault="00A15023">
      <w:pPr>
        <w:rPr>
          <w:b/>
          <w:spacing w:val="-2"/>
          <w:sz w:val="28"/>
        </w:rPr>
      </w:pPr>
    </w:p>
    <w:p w:rsidR="00A15023" w:rsidRDefault="00A15023">
      <w:pPr>
        <w:rPr>
          <w:b/>
          <w:spacing w:val="-2"/>
          <w:sz w:val="28"/>
        </w:rPr>
      </w:pPr>
    </w:p>
    <w:p w:rsidR="00A15023" w:rsidRDefault="00A15023">
      <w:pPr>
        <w:rPr>
          <w:b/>
          <w:spacing w:val="-2"/>
          <w:sz w:val="28"/>
        </w:rPr>
      </w:pPr>
    </w:p>
    <w:p w:rsidR="00817424" w:rsidRDefault="00CC124B">
      <w:pPr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:rsidR="00817424" w:rsidRDefault="00CC124B">
      <w:pPr>
        <w:pStyle w:val="BodyText"/>
        <w:spacing w:before="274"/>
        <w:rPr>
          <w:sz w:val="17"/>
        </w:rPr>
      </w:pPr>
      <w:r>
        <w:t>Thus,theprogram</w:t>
      </w:r>
      <w:r>
        <w:rPr>
          <w:sz w:val="24"/>
        </w:rPr>
        <w:t>for decomposing time series data into its trend, seasonal, and residual components</w:t>
      </w:r>
      <w:r>
        <w:t>hasbeendone</w:t>
      </w:r>
      <w:r>
        <w:rPr>
          <w:spacing w:val="-2"/>
        </w:rPr>
        <w:t xml:space="preserve"> successfully.</w:t>
      </w:r>
      <w:bookmarkStart w:id="0" w:name="_GoBack"/>
      <w:bookmarkEnd w:id="0"/>
    </w:p>
    <w:sectPr w:rsidR="00817424" w:rsidSect="00817424">
      <w:footerReference w:type="default" r:id="rId9"/>
      <w:pgSz w:w="12240" w:h="15840"/>
      <w:pgMar w:top="1820" w:right="720" w:bottom="440" w:left="1080" w:header="0" w:footer="248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0C34" w:rsidRDefault="00620C34" w:rsidP="00817424">
      <w:r>
        <w:separator/>
      </w:r>
    </w:p>
  </w:endnote>
  <w:endnote w:type="continuationSeparator" w:id="1">
    <w:p w:rsidR="00620C34" w:rsidRDefault="00620C34" w:rsidP="008174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424" w:rsidRDefault="00B12B2D">
    <w:pPr>
      <w:pStyle w:val="BodyText"/>
      <w:spacing w:line="14" w:lineRule="auto"/>
      <w:rPr>
        <w:sz w:val="20"/>
      </w:rPr>
    </w:pPr>
    <w:r w:rsidRPr="00B12B2D">
      <w:rPr>
        <w:sz w:val="20"/>
        <w:lang w:val="en-IN"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1" o:spid="_x0000_s2050" type="#_x0000_t202" style="position:absolute;margin-left:52.75pt;margin-top:768.55pt;width:177.5pt;height:14pt;z-index:-251656192;mso-position-horizontal-relative:page;mso-position-vertical-relative:page" o:gfxdata="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VR4oiNkAAAANAQAADwAAAAAAAAABACAAAAAiAAAAZHJzL2Rvd25yZXYueG1sUEsBAhQAFAAAAAgA&#10;h07iQLgEMkGyAQAAdAMAAA4AAAAAAAAAAQAgAAAAKAEAAGRycy9lMm9Eb2MueG1sUEsFBgAAAAAG&#10;AAYAWQEAAEwFAAAAAA==&#10;" filled="f" stroked="f">
          <v:textbox inset="0,0,0,0">
            <w:txbxContent>
              <w:p w:rsidR="00817424" w:rsidRDefault="00CC124B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TimeSeriesAnalysisand</w:t>
                </w:r>
                <w:r>
                  <w:rPr>
                    <w:rFonts w:ascii="Calibri"/>
                    <w:spacing w:val="-2"/>
                    <w:sz w:val="24"/>
                  </w:rPr>
                  <w:t>Forecasting</w:t>
                </w:r>
              </w:p>
            </w:txbxContent>
          </v:textbox>
          <w10:wrap anchorx="page" anchory="page"/>
        </v:shape>
      </w:pict>
    </w:r>
    <w:r w:rsidRPr="00B12B2D">
      <w:rPr>
        <w:sz w:val="20"/>
        <w:lang w:val="en-IN" w:eastAsia="en-IN"/>
      </w:rPr>
      <w:pict>
        <v:shape id="Textbox 2" o:spid="_x0000_s2049" type="#_x0000_t202" style="position:absolute;margin-left:480.65pt;margin-top:768.55pt;width:56.05pt;height:14pt;z-index:-251655168;mso-position-horizontal-relative:page;mso-position-vertical-relative:page" o:gfxdata="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pDLYJ2wAAAA4BAAAPAAAAAAAAAAEAIAAAACIAAABkcnMvZG93bnJldi54bWxQSwECFAAUAAAA&#10;CACHTuJAcQQD1rIBAABzAwAADgAAAAAAAAABACAAAAAqAQAAZHJzL2Uyb0RvYy54bWxQSwUGAAAA&#10;AAYABgBZAQAATgUAAAAA&#10;" filled="f" stroked="f">
          <v:textbox inset="0,0,0,0">
            <w:txbxContent>
              <w:p w:rsidR="00817424" w:rsidRDefault="00CC124B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pacing w:val="-2"/>
                    <w:sz w:val="24"/>
                  </w:rPr>
                  <w:t>221501</w:t>
                </w:r>
                <w:r w:rsidR="00912060">
                  <w:rPr>
                    <w:rFonts w:ascii="Calibri"/>
                    <w:spacing w:val="-2"/>
                    <w:sz w:val="24"/>
                  </w:rPr>
                  <w:t>190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0C34" w:rsidRDefault="00620C34" w:rsidP="00817424">
      <w:r>
        <w:separator/>
      </w:r>
    </w:p>
  </w:footnote>
  <w:footnote w:type="continuationSeparator" w:id="1">
    <w:p w:rsidR="00620C34" w:rsidRDefault="00620C34" w:rsidP="008174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5523A"/>
    <w:multiLevelType w:val="multilevel"/>
    <w:tmpl w:val="1495523A"/>
    <w:lvl w:ilvl="0">
      <w:numFmt w:val="bullet"/>
      <w:lvlText w:val=""/>
      <w:lvlJc w:val="left"/>
      <w:pPr>
        <w:ind w:left="230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60" w:hanging="23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280" w:hanging="2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00" w:hanging="2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0" w:hanging="2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0" w:hanging="2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0" w:hanging="2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80" w:hanging="2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00" w:hanging="23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noPunctuationKerning/>
  <w:characterSpacingControl w:val="doNotCompress"/>
  <w:hdrShapeDefaults>
    <o:shapedefaults v:ext="edit" spidmax="5122" fillcolor="white">
      <v:fill color="whit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</w:compat>
  <w:rsids>
    <w:rsidRoot w:val="003C0D64"/>
    <w:rsid w:val="002460BF"/>
    <w:rsid w:val="003C0D64"/>
    <w:rsid w:val="00620C34"/>
    <w:rsid w:val="00817424"/>
    <w:rsid w:val="008731AA"/>
    <w:rsid w:val="008F71B9"/>
    <w:rsid w:val="00912060"/>
    <w:rsid w:val="00A15023"/>
    <w:rsid w:val="00B12B2D"/>
    <w:rsid w:val="00CC124B"/>
    <w:rsid w:val="00F300FF"/>
    <w:rsid w:val="1D7A5A3E"/>
    <w:rsid w:val="20E71F9A"/>
    <w:rsid w:val="279572F8"/>
    <w:rsid w:val="34A16E8F"/>
    <w:rsid w:val="3A4D1669"/>
    <w:rsid w:val="4A7B1A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17424"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paragraph" w:styleId="Heading1">
    <w:name w:val="heading 1"/>
    <w:basedOn w:val="Normal"/>
    <w:uiPriority w:val="1"/>
    <w:qFormat/>
    <w:rsid w:val="00817424"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817424"/>
    <w:pPr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42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sid w:val="00817424"/>
  </w:style>
  <w:style w:type="paragraph" w:styleId="Footer">
    <w:name w:val="footer"/>
    <w:basedOn w:val="Normal"/>
    <w:link w:val="FooterChar"/>
    <w:uiPriority w:val="99"/>
    <w:unhideWhenUsed/>
    <w:rsid w:val="00817424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rsid w:val="00817424"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uiPriority w:val="99"/>
    <w:semiHidden/>
    <w:unhideWhenUsed/>
    <w:rsid w:val="0081742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817424"/>
    <w:pPr>
      <w:spacing w:line="293" w:lineRule="exact"/>
      <w:ind w:left="230" w:hanging="230"/>
    </w:pPr>
  </w:style>
  <w:style w:type="paragraph" w:customStyle="1" w:styleId="TableParagraph">
    <w:name w:val="Table Paragraph"/>
    <w:basedOn w:val="Normal"/>
    <w:uiPriority w:val="1"/>
    <w:qFormat/>
    <w:rsid w:val="00817424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424"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817424"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817424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TSA_EXR_1</dc:title>
  <dc:creator>Harishvar</dc:creator>
  <cp:lastModifiedBy>exam</cp:lastModifiedBy>
  <cp:revision>3</cp:revision>
  <dcterms:created xsi:type="dcterms:W3CDTF">2025-04-12T06:56:00Z</dcterms:created>
  <dcterms:modified xsi:type="dcterms:W3CDTF">2025-04-12T06:58:00Z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2025-03-29T00:00:00Z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1033-12.2.0.20782</vt:lpwstr>
  </property>
  <property fmtid="{D5CDD505-2E9C-101B-9397-08002B2CF9AE}" pid="6" name="ICV">
    <vt:lpwstr>60988B06036C4CE3BD4A222B1D32D483_13</vt:lpwstr>
  </property>
</Properties>
</file>