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FA3E" w14:textId="77777777" w:rsidR="006A1784" w:rsidRPr="009D39DD" w:rsidRDefault="00000000">
      <w:pPr>
        <w:spacing w:after="20" w:line="240" w:lineRule="auto"/>
        <w:rPr>
          <w:sz w:val="44"/>
          <w:szCs w:val="44"/>
        </w:rPr>
      </w:pPr>
      <w:r w:rsidRPr="009D39DD">
        <w:rPr>
          <w:b/>
          <w:color w:val="1F2933"/>
          <w:sz w:val="44"/>
          <w:szCs w:val="44"/>
        </w:rPr>
        <w:t>VASANTH MADAVAN</w:t>
      </w:r>
    </w:p>
    <w:p w14:paraId="6348C7FB" w14:textId="77777777" w:rsidR="006A1784" w:rsidRDefault="00000000">
      <w:pPr>
        <w:spacing w:after="40" w:line="240" w:lineRule="auto"/>
      </w:pPr>
      <w:r>
        <w:rPr>
          <w:rFonts w:ascii="Arial" w:hAnsi="Arial"/>
          <w:b/>
          <w:color w:val="0F6B55"/>
          <w:sz w:val="22"/>
        </w:rPr>
        <w:t>Software Developer | .NET Developer</w:t>
      </w:r>
    </w:p>
    <w:p w14:paraId="7A2CCF82" w14:textId="141132A7" w:rsidR="006A1784" w:rsidRDefault="00000000">
      <w:pPr>
        <w:pBdr>
          <w:bottom w:val="single" w:sz="8" w:space="2" w:color="B9DCD2"/>
        </w:pBdr>
        <w:spacing w:after="100" w:line="240" w:lineRule="auto"/>
      </w:pPr>
      <w:r>
        <w:rPr>
          <w:color w:val="555555"/>
        </w:rPr>
        <w:t>vasanth</w:t>
      </w:r>
      <w:r w:rsidR="00E41E0C">
        <w:rPr>
          <w:color w:val="555555"/>
        </w:rPr>
        <w:t>prapthi</w:t>
      </w:r>
      <w:r>
        <w:rPr>
          <w:color w:val="555555"/>
        </w:rPr>
        <w:t>@gmail.com | 7550339531 | Thanjavur, Tamil Nadu - 613001</w:t>
      </w:r>
    </w:p>
    <w:p w14:paraId="24219A93" w14:textId="77777777" w:rsidR="005739B3" w:rsidRDefault="00000000">
      <w:pPr>
        <w:pBdr>
          <w:bottom w:val="single" w:sz="8" w:space="2" w:color="B9DCD2"/>
        </w:pBdr>
        <w:spacing w:after="100" w:line="240" w:lineRule="auto"/>
      </w:pPr>
      <w:r>
        <w:rPr>
          <w:color w:val="000000"/>
        </w:rPr>
        <w:t xml:space="preserve">Portfolio: </w:t>
      </w:r>
      <w:hyperlink r:id="rId6">
        <w:r w:rsidR="005739B3">
          <w:rPr>
            <w:color w:val="1F4E79"/>
            <w:u w:val="single"/>
          </w:rPr>
          <w:t>vasanth-portfolio.vasanthvibu52.workers.dev</w:t>
        </w:r>
      </w:hyperlink>
      <w:r>
        <w:rPr>
          <w:color w:val="000000"/>
        </w:rPr>
        <w:t xml:space="preserve">  |  Invoice Software: </w:t>
      </w:r>
      <w:hyperlink r:id="rId7">
        <w:r w:rsidR="005739B3">
          <w:rPr>
            <w:color w:val="1F4E79"/>
            <w:u w:val="single"/>
          </w:rPr>
          <w:t>trunk-invoice-frontend.pages.dev/login</w:t>
        </w:r>
      </w:hyperlink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00"/>
      </w:tblGrid>
      <w:tr w:rsidR="006A1784" w14:paraId="3541D9F5" w14:textId="77777777">
        <w:trPr>
          <w:jc w:val="center"/>
        </w:trPr>
        <w:tc>
          <w:tcPr>
            <w:tcW w:w="10800" w:type="dxa"/>
            <w:tcBorders>
              <w:top w:val="single" w:sz="4" w:space="0" w:color="DCEFE9"/>
              <w:left w:val="nil"/>
              <w:bottom w:val="single" w:sz="4" w:space="0" w:color="DCEFE9"/>
              <w:right w:val="nil"/>
            </w:tcBorders>
            <w:shd w:val="clear" w:color="auto" w:fill="EAF7F3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33C60E" w14:textId="77777777" w:rsidR="006A1784" w:rsidRDefault="00000000">
            <w:pPr>
              <w:spacing w:before="40" w:after="40" w:line="240" w:lineRule="auto"/>
            </w:pPr>
            <w:r>
              <w:rPr>
                <w:b/>
                <w:color w:val="0F6B55"/>
                <w:sz w:val="22"/>
              </w:rPr>
              <w:t>PROFESSIONAL SUMMARY</w:t>
            </w:r>
          </w:p>
        </w:tc>
      </w:tr>
    </w:tbl>
    <w:p w14:paraId="3A5361CC" w14:textId="5C3759B7" w:rsidR="006A1784" w:rsidRDefault="005050DA" w:rsidP="00580D53">
      <w:pPr>
        <w:spacing w:before="100" w:after="0"/>
        <w:jc w:val="both"/>
        <w:rPr>
          <w:rFonts w:ascii="Arial" w:hAnsi="Arial"/>
        </w:rPr>
      </w:pPr>
      <w:r w:rsidRPr="005050DA">
        <w:rPr>
          <w:rFonts w:ascii="Arial" w:hAnsi="Arial"/>
        </w:rPr>
        <w:t>ASP.NET Developer with 3</w:t>
      </w:r>
      <w:r w:rsidR="003F2E64">
        <w:rPr>
          <w:rFonts w:ascii="Arial" w:hAnsi="Arial"/>
        </w:rPr>
        <w:t>.6</w:t>
      </w:r>
      <w:r w:rsidRPr="005050DA">
        <w:rPr>
          <w:rFonts w:ascii="Arial" w:hAnsi="Arial"/>
        </w:rPr>
        <w:t>+ years of software development experience across Finance, Education ERP, SaaS, and CRM domains</w:t>
      </w:r>
      <w:r>
        <w:rPr>
          <w:rFonts w:ascii="Arial" w:hAnsi="Arial"/>
        </w:rPr>
        <w:t xml:space="preserve">. Strong fit for software development roles requiring </w:t>
      </w:r>
      <w:r>
        <w:rPr>
          <w:rFonts w:ascii="Arial" w:hAnsi="Arial"/>
          <w:b/>
        </w:rPr>
        <w:t>C#, ASP.NET development, ADO.NET, MySQL, SQL Server, stored procedures, JSON/XML, Swagger/Postman, Razorpay, Firebase FCM, Azure Blob Storage</w:t>
      </w:r>
      <w:r>
        <w:rPr>
          <w:rFonts w:ascii="Arial" w:hAnsi="Arial"/>
        </w:rPr>
        <w:t xml:space="preserve"> and Azure deployment support. Experienced in client requirement gathering, stakeholder communication, backend planning, database-driven workflows, payment integrations, production issue fixing, performance optimization, and team coordination. Uses </w:t>
      </w:r>
      <w:r>
        <w:rPr>
          <w:rFonts w:ascii="Arial" w:hAnsi="Arial"/>
          <w:b/>
        </w:rPr>
        <w:t>AI-assisted coding and debugging</w:t>
      </w:r>
      <w:r>
        <w:rPr>
          <w:rFonts w:ascii="Arial" w:hAnsi="Arial"/>
        </w:rPr>
        <w:t xml:space="preserve"> effectively for faster development while validating business logic, SQL correctness, and production stability.</w:t>
      </w:r>
    </w:p>
    <w:p w14:paraId="2BDBA820" w14:textId="77777777" w:rsidR="00852D84" w:rsidRDefault="00852D84" w:rsidP="00F82455">
      <w:pPr>
        <w:spacing w:before="100" w:after="180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6A1784" w14:paraId="004E0DE0" w14:textId="77777777">
        <w:trPr>
          <w:jc w:val="center"/>
        </w:trPr>
        <w:tc>
          <w:tcPr>
            <w:tcW w:w="10800" w:type="dxa"/>
            <w:gridSpan w:val="2"/>
            <w:tcBorders>
              <w:top w:val="single" w:sz="4" w:space="0" w:color="DCEFE9"/>
              <w:left w:val="nil"/>
              <w:bottom w:val="single" w:sz="4" w:space="0" w:color="DCEFE9"/>
              <w:right w:val="nil"/>
            </w:tcBorders>
            <w:shd w:val="clear" w:color="auto" w:fill="EAF7F3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CDA560" w14:textId="77777777" w:rsidR="006A1784" w:rsidRDefault="00000000">
            <w:pPr>
              <w:spacing w:before="40" w:after="40" w:line="240" w:lineRule="auto"/>
            </w:pPr>
            <w:r>
              <w:rPr>
                <w:b/>
                <w:color w:val="0F6B55"/>
                <w:sz w:val="22"/>
              </w:rPr>
              <w:t>TECHNICAL SKILLS</w:t>
            </w:r>
          </w:p>
        </w:tc>
      </w:tr>
      <w:tr w:rsidR="006A1784" w14:paraId="338F0063" w14:textId="77777777">
        <w:trPr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4D76EE1E" w14:textId="77777777" w:rsidR="006A1784" w:rsidRPr="00CD582C" w:rsidRDefault="00000000" w:rsidP="00BD4587">
            <w:pPr>
              <w:spacing w:after="60" w:line="269" w:lineRule="auto"/>
              <w:rPr>
                <w:rFonts w:ascii="Arial" w:hAnsi="Arial" w:cs="Arial"/>
              </w:rPr>
            </w:pPr>
            <w:r w:rsidRPr="00CD582C">
              <w:rPr>
                <w:rFonts w:ascii="Arial" w:hAnsi="Arial" w:cs="Arial"/>
                <w:b/>
                <w:color w:val="0F6B55"/>
                <w:sz w:val="18"/>
              </w:rPr>
              <w:t xml:space="preserve">Backend &amp; Frameworks: </w:t>
            </w:r>
            <w:r w:rsidRPr="00CD582C">
              <w:rPr>
                <w:rFonts w:ascii="Arial" w:hAnsi="Arial" w:cs="Arial"/>
                <w:b/>
                <w:sz w:val="18"/>
              </w:rPr>
              <w:t>C#</w:t>
            </w:r>
            <w:r w:rsidRPr="00CD582C">
              <w:rPr>
                <w:rFonts w:ascii="Arial" w:hAnsi="Arial" w:cs="Arial"/>
                <w:sz w:val="18"/>
              </w:rPr>
              <w:t>,</w:t>
            </w:r>
            <w:r w:rsidR="00002D4F">
              <w:rPr>
                <w:rFonts w:ascii="Arial" w:hAnsi="Arial" w:cs="Arial"/>
                <w:sz w:val="18"/>
              </w:rPr>
              <w:t xml:space="preserve"> </w:t>
            </w:r>
            <w:r w:rsidRPr="00CD582C">
              <w:rPr>
                <w:rFonts w:ascii="Arial" w:hAnsi="Arial" w:cs="Arial"/>
                <w:b/>
                <w:sz w:val="18"/>
              </w:rPr>
              <w:t>ASP.NET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VB.NET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ADO.NET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Entity Framework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LINQ</w:t>
            </w:r>
            <w:r w:rsidRPr="00CD582C">
              <w:rPr>
                <w:rFonts w:ascii="Arial" w:hAnsi="Arial" w:cs="Arial"/>
                <w:sz w:val="18"/>
              </w:rPr>
              <w:t>, server-side application development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6699C106" w14:textId="77777777" w:rsidR="006A1784" w:rsidRPr="00CD582C" w:rsidRDefault="00000000" w:rsidP="00BD4587">
            <w:pPr>
              <w:spacing w:after="60" w:line="269" w:lineRule="auto"/>
              <w:rPr>
                <w:rFonts w:ascii="Arial" w:hAnsi="Arial" w:cs="Arial"/>
              </w:rPr>
            </w:pPr>
            <w:r w:rsidRPr="00CD582C">
              <w:rPr>
                <w:rFonts w:ascii="Arial" w:hAnsi="Arial" w:cs="Arial"/>
                <w:b/>
                <w:color w:val="0F6B55"/>
                <w:sz w:val="18"/>
              </w:rPr>
              <w:t xml:space="preserve">Database: </w:t>
            </w:r>
            <w:r w:rsidRPr="00CD582C">
              <w:rPr>
                <w:rFonts w:ascii="Arial" w:hAnsi="Arial" w:cs="Arial"/>
                <w:b/>
                <w:sz w:val="18"/>
              </w:rPr>
              <w:t>MySQL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Microsoft SQL Server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stored procedures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views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triggers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database design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query optimization</w:t>
            </w:r>
            <w:r w:rsidRPr="00CD582C">
              <w:rPr>
                <w:rFonts w:ascii="Arial" w:hAnsi="Arial" w:cs="Arial"/>
                <w:sz w:val="18"/>
              </w:rPr>
              <w:t>, schema changes, data migration support</w:t>
            </w:r>
          </w:p>
        </w:tc>
      </w:tr>
      <w:tr w:rsidR="006A1784" w14:paraId="70765467" w14:textId="77777777">
        <w:trPr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100E9D73" w14:textId="77777777" w:rsidR="006A1784" w:rsidRPr="00CD582C" w:rsidRDefault="00000000" w:rsidP="00BD4587">
            <w:pPr>
              <w:spacing w:after="60" w:line="269" w:lineRule="auto"/>
              <w:rPr>
                <w:rFonts w:ascii="Arial" w:hAnsi="Arial" w:cs="Arial"/>
              </w:rPr>
            </w:pPr>
            <w:r w:rsidRPr="00CD582C">
              <w:rPr>
                <w:rFonts w:ascii="Arial" w:hAnsi="Arial" w:cs="Arial"/>
                <w:b/>
                <w:color w:val="0F6B55"/>
                <w:sz w:val="18"/>
              </w:rPr>
              <w:t xml:space="preserve">Cloud &amp; Deployment: </w:t>
            </w:r>
            <w:r w:rsidRPr="00CD582C">
              <w:rPr>
                <w:rFonts w:ascii="Arial" w:hAnsi="Arial" w:cs="Arial"/>
                <w:b/>
                <w:sz w:val="18"/>
              </w:rPr>
              <w:t>Azure Cloud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Azure Blob Storage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Azure Database</w:t>
            </w:r>
            <w:r w:rsidRPr="00CD582C">
              <w:rPr>
                <w:rFonts w:ascii="Arial" w:hAnsi="Arial" w:cs="Arial"/>
                <w:sz w:val="18"/>
              </w:rPr>
              <w:t xml:space="preserve"> usage, </w:t>
            </w:r>
            <w:r w:rsidRPr="00CD582C">
              <w:rPr>
                <w:rFonts w:ascii="Arial" w:hAnsi="Arial" w:cs="Arial"/>
                <w:b/>
                <w:sz w:val="18"/>
              </w:rPr>
              <w:t>UAT/live deployment</w:t>
            </w:r>
            <w:r w:rsidRPr="00CD582C">
              <w:rPr>
                <w:rFonts w:ascii="Arial" w:hAnsi="Arial" w:cs="Arial"/>
                <w:sz w:val="18"/>
              </w:rPr>
              <w:t xml:space="preserve"> support, environment configuration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1BBB0332" w14:textId="77777777" w:rsidR="006A1784" w:rsidRPr="00CD582C" w:rsidRDefault="00000000" w:rsidP="00BD4587">
            <w:pPr>
              <w:spacing w:after="60" w:line="269" w:lineRule="auto"/>
              <w:rPr>
                <w:rFonts w:ascii="Arial" w:hAnsi="Arial" w:cs="Arial"/>
              </w:rPr>
            </w:pPr>
            <w:r w:rsidRPr="00CD582C">
              <w:rPr>
                <w:rFonts w:ascii="Arial" w:hAnsi="Arial" w:cs="Arial"/>
                <w:b/>
                <w:color w:val="0F6B55"/>
                <w:sz w:val="18"/>
              </w:rPr>
              <w:t xml:space="preserve">Integrations: </w:t>
            </w:r>
            <w:r w:rsidRPr="00CD582C">
              <w:rPr>
                <w:rFonts w:ascii="Arial" w:hAnsi="Arial" w:cs="Arial"/>
                <w:b/>
                <w:sz w:val="18"/>
              </w:rPr>
              <w:t>Razorpay</w:t>
            </w:r>
            <w:r w:rsidRPr="00CD582C">
              <w:rPr>
                <w:rFonts w:ascii="Arial" w:hAnsi="Arial" w:cs="Arial"/>
                <w:sz w:val="18"/>
              </w:rPr>
              <w:t xml:space="preserve"> Payment Gateway, </w:t>
            </w:r>
            <w:r w:rsidRPr="00CD582C">
              <w:rPr>
                <w:rFonts w:ascii="Arial" w:hAnsi="Arial" w:cs="Arial"/>
                <w:b/>
                <w:sz w:val="18"/>
              </w:rPr>
              <w:t>Firebase FCM</w:t>
            </w:r>
            <w:r w:rsidRPr="00CD582C">
              <w:rPr>
                <w:rFonts w:ascii="Arial" w:hAnsi="Arial" w:cs="Arial"/>
                <w:sz w:val="18"/>
              </w:rPr>
              <w:t xml:space="preserve"> push notifications, biometric attendance integration, DLT portal workflows, bank account analyzer workflows</w:t>
            </w:r>
          </w:p>
        </w:tc>
      </w:tr>
      <w:tr w:rsidR="006A1784" w14:paraId="0638D683" w14:textId="77777777">
        <w:trPr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690D8F3" w14:textId="77777777" w:rsidR="006A1784" w:rsidRPr="00CD582C" w:rsidRDefault="00000000" w:rsidP="00BD4587">
            <w:pPr>
              <w:spacing w:after="60" w:line="269" w:lineRule="auto"/>
              <w:rPr>
                <w:rFonts w:ascii="Arial" w:hAnsi="Arial" w:cs="Arial"/>
              </w:rPr>
            </w:pPr>
            <w:r w:rsidRPr="00CD582C">
              <w:rPr>
                <w:rFonts w:ascii="Arial" w:hAnsi="Arial" w:cs="Arial"/>
                <w:b/>
                <w:color w:val="0F6B55"/>
                <w:sz w:val="18"/>
              </w:rPr>
              <w:t xml:space="preserve">Frontend: </w:t>
            </w:r>
            <w:r w:rsidRPr="00CD582C">
              <w:rPr>
                <w:rFonts w:ascii="Arial" w:hAnsi="Arial" w:cs="Arial"/>
                <w:sz w:val="18"/>
              </w:rPr>
              <w:t xml:space="preserve">HTML5, CSS3, JavaScript, jQuery, </w:t>
            </w:r>
            <w:r w:rsidRPr="00CD582C">
              <w:rPr>
                <w:rFonts w:ascii="Arial" w:hAnsi="Arial" w:cs="Arial"/>
                <w:b/>
                <w:sz w:val="18"/>
              </w:rPr>
              <w:t>React.js</w:t>
            </w:r>
            <w:r w:rsidRPr="00CD582C">
              <w:rPr>
                <w:rFonts w:ascii="Arial" w:hAnsi="Arial" w:cs="Arial"/>
                <w:sz w:val="18"/>
              </w:rPr>
              <w:t xml:space="preserve"> basics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7DDF9A8C" w14:textId="77777777" w:rsidR="006A1784" w:rsidRPr="00CD582C" w:rsidRDefault="00000000" w:rsidP="00BD4587">
            <w:pPr>
              <w:spacing w:after="60" w:line="269" w:lineRule="auto"/>
              <w:rPr>
                <w:rFonts w:ascii="Arial" w:hAnsi="Arial" w:cs="Arial"/>
              </w:rPr>
            </w:pPr>
            <w:r w:rsidRPr="00CD582C">
              <w:rPr>
                <w:rFonts w:ascii="Arial" w:hAnsi="Arial" w:cs="Arial"/>
                <w:b/>
                <w:color w:val="0F6B55"/>
                <w:sz w:val="18"/>
              </w:rPr>
              <w:t xml:space="preserve">Tools: </w:t>
            </w:r>
            <w:r w:rsidRPr="00CD582C">
              <w:rPr>
                <w:rFonts w:ascii="Arial" w:hAnsi="Arial" w:cs="Arial"/>
                <w:b/>
                <w:sz w:val="18"/>
              </w:rPr>
              <w:t>Postman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Swagger</w:t>
            </w:r>
            <w:r w:rsidRPr="00CD582C">
              <w:rPr>
                <w:rFonts w:ascii="Arial" w:hAnsi="Arial" w:cs="Arial"/>
                <w:sz w:val="18"/>
              </w:rPr>
              <w:t xml:space="preserve"> JSON, XML, API testing, request/response DTO design, production debugging</w:t>
            </w:r>
          </w:p>
        </w:tc>
      </w:tr>
      <w:tr w:rsidR="006A1784" w14:paraId="4AB5C622" w14:textId="77777777" w:rsidTr="00F01A1B">
        <w:trPr>
          <w:trHeight w:val="2242"/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4D8A1790" w14:textId="77777777" w:rsidR="006A1784" w:rsidRPr="00CD582C" w:rsidRDefault="00000000" w:rsidP="00BD4587">
            <w:pPr>
              <w:spacing w:after="60" w:line="269" w:lineRule="auto"/>
              <w:rPr>
                <w:rFonts w:ascii="Arial" w:hAnsi="Arial" w:cs="Arial"/>
                <w:sz w:val="18"/>
              </w:rPr>
            </w:pPr>
            <w:r w:rsidRPr="00CD582C">
              <w:rPr>
                <w:rFonts w:ascii="Arial" w:hAnsi="Arial" w:cs="Arial"/>
                <w:b/>
                <w:color w:val="0F6B55"/>
                <w:sz w:val="18"/>
              </w:rPr>
              <w:t xml:space="preserve">Professional Strengths: </w:t>
            </w:r>
            <w:r w:rsidRPr="00CD582C">
              <w:rPr>
                <w:rFonts w:ascii="Arial" w:hAnsi="Arial" w:cs="Arial"/>
                <w:b/>
                <w:sz w:val="18"/>
              </w:rPr>
              <w:t>Client requirement gathering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stakeholder communication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requirement analysis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technical planning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module ownership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team coordination</w:t>
            </w:r>
            <w:r w:rsidRPr="00CD582C">
              <w:rPr>
                <w:rFonts w:ascii="Arial" w:hAnsi="Arial" w:cs="Arial"/>
                <w:sz w:val="18"/>
              </w:rPr>
              <w:t>, debugging, deployment support</w:t>
            </w:r>
          </w:p>
          <w:p w14:paraId="45B6BD17" w14:textId="77777777" w:rsidR="00852D84" w:rsidRPr="00CD582C" w:rsidRDefault="00852D84" w:rsidP="00BD4587">
            <w:pPr>
              <w:spacing w:after="60" w:line="269" w:lineRule="auto"/>
              <w:rPr>
                <w:rFonts w:ascii="Arial" w:hAnsi="Arial" w:cs="Arial"/>
              </w:rPr>
            </w:pPr>
          </w:p>
          <w:p w14:paraId="0E80E3AA" w14:textId="77777777" w:rsidR="00852D84" w:rsidRPr="00CD582C" w:rsidRDefault="00852D84" w:rsidP="00BD4587">
            <w:pPr>
              <w:spacing w:after="0" w:line="269" w:lineRule="auto"/>
              <w:rPr>
                <w:rFonts w:ascii="Arial" w:hAnsi="Arial" w:cs="Arial"/>
              </w:rPr>
            </w:pPr>
            <w:r w:rsidRPr="00CD582C">
              <w:rPr>
                <w:rFonts w:ascii="Arial" w:hAnsi="Arial" w:cs="Arial"/>
                <w:b/>
                <w:color w:val="0F6B55"/>
                <w:sz w:val="18"/>
              </w:rPr>
              <w:t xml:space="preserve">Learning / Exposure: </w:t>
            </w:r>
            <w:r w:rsidRPr="00CD582C">
              <w:rPr>
                <w:rFonts w:ascii="Arial" w:hAnsi="Arial" w:cs="Arial"/>
                <w:b/>
                <w:sz w:val="18"/>
              </w:rPr>
              <w:t>Node.js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Express.js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MERN Stack</w:t>
            </w:r>
            <w:r w:rsidRPr="00CD582C">
              <w:rPr>
                <w:rFonts w:ascii="Arial" w:hAnsi="Arial" w:cs="Arial"/>
                <w:sz w:val="18"/>
              </w:rPr>
              <w:t xml:space="preserve">, </w:t>
            </w:r>
            <w:r w:rsidRPr="00CD582C">
              <w:rPr>
                <w:rFonts w:ascii="Arial" w:hAnsi="Arial" w:cs="Arial"/>
                <w:b/>
                <w:sz w:val="18"/>
              </w:rPr>
              <w:t>MongoDB</w:t>
            </w:r>
            <w:r w:rsidRPr="00CD582C">
              <w:rPr>
                <w:rFonts w:ascii="Arial" w:hAnsi="Arial" w:cs="Arial"/>
                <w:sz w:val="18"/>
              </w:rPr>
              <w:t>, SQL and NoSQL backend project structure through Udemy coursework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1AAAF1A" w14:textId="77777777" w:rsidR="006A1784" w:rsidRDefault="00BD4587" w:rsidP="00BD4587">
            <w:pPr>
              <w:spacing w:after="160" w:line="278" w:lineRule="auto"/>
              <w:rPr>
                <w:rFonts w:ascii="Arial" w:hAnsi="Arial" w:cs="Arial"/>
                <w:sz w:val="18"/>
              </w:rPr>
            </w:pPr>
            <w:r w:rsidRPr="00CD582C">
              <w:rPr>
                <w:rFonts w:ascii="Arial" w:hAnsi="Arial" w:cs="Arial"/>
                <w:b/>
                <w:color w:val="0F6B55"/>
                <w:sz w:val="18"/>
              </w:rPr>
              <w:t>AI-Assisted Development:</w:t>
            </w:r>
            <w:r w:rsidRPr="00CD582C">
              <w:rPr>
                <w:rFonts w:ascii="Arial" w:hAnsi="Arial" w:cs="Arial"/>
                <w:sz w:val="18"/>
              </w:rPr>
              <w:t xml:space="preserve"> </w:t>
            </w:r>
            <w:r w:rsidRPr="00CD582C">
              <w:rPr>
                <w:rFonts w:ascii="Arial" w:hAnsi="Arial" w:cs="Arial"/>
                <w:b/>
                <w:bCs/>
                <w:sz w:val="18"/>
              </w:rPr>
              <w:t>Effectively use AI</w:t>
            </w:r>
            <w:r w:rsidRPr="00CD582C">
              <w:rPr>
                <w:rFonts w:ascii="Arial" w:hAnsi="Arial" w:cs="Arial"/>
                <w:sz w:val="18"/>
              </w:rPr>
              <w:t xml:space="preserve"> </w:t>
            </w:r>
            <w:r w:rsidRPr="00CD582C">
              <w:rPr>
                <w:rFonts w:ascii="Arial" w:hAnsi="Arial" w:cs="Arial"/>
                <w:b/>
                <w:bCs/>
                <w:sz w:val="18"/>
              </w:rPr>
              <w:t>tools</w:t>
            </w:r>
            <w:r w:rsidRPr="00CD582C">
              <w:rPr>
                <w:rFonts w:ascii="Arial" w:hAnsi="Arial" w:cs="Arial"/>
                <w:sz w:val="18"/>
              </w:rPr>
              <w:t xml:space="preserve"> </w:t>
            </w:r>
            <w:r w:rsidRPr="00CD582C">
              <w:rPr>
                <w:rFonts w:ascii="Arial" w:hAnsi="Arial" w:cs="Arial"/>
                <w:b/>
                <w:bCs/>
                <w:sz w:val="18"/>
              </w:rPr>
              <w:t>(GPT, Claude)</w:t>
            </w:r>
            <w:r w:rsidRPr="00CD582C">
              <w:rPr>
                <w:rFonts w:ascii="Arial" w:hAnsi="Arial" w:cs="Arial"/>
                <w:sz w:val="18"/>
              </w:rPr>
              <w:t xml:space="preserve"> for backend development, code analysis, </w:t>
            </w:r>
            <w:r w:rsidRPr="00CD582C">
              <w:rPr>
                <w:rFonts w:ascii="Arial" w:hAnsi="Arial" w:cs="Arial"/>
                <w:b/>
                <w:bCs/>
                <w:sz w:val="18"/>
              </w:rPr>
              <w:t>SQL query troubleshooting</w:t>
            </w:r>
            <w:r w:rsidRPr="00CD582C">
              <w:rPr>
                <w:rFonts w:ascii="Arial" w:hAnsi="Arial" w:cs="Arial"/>
                <w:sz w:val="18"/>
              </w:rPr>
              <w:t xml:space="preserve">, stored procedure debugging, </w:t>
            </w:r>
            <w:r w:rsidRPr="00CD582C">
              <w:rPr>
                <w:rFonts w:ascii="Arial" w:hAnsi="Arial" w:cs="Arial"/>
                <w:b/>
                <w:bCs/>
                <w:sz w:val="18"/>
              </w:rPr>
              <w:t>DTO/controller generation, refactoring, documentation, error fixing,</w:t>
            </w:r>
            <w:r w:rsidRPr="00CD582C">
              <w:rPr>
                <w:rFonts w:ascii="Arial" w:hAnsi="Arial" w:cs="Arial"/>
                <w:sz w:val="18"/>
              </w:rPr>
              <w:t xml:space="preserve"> and faster delivery of ERP and payment-related modules while manually validating business logic and production correctness.</w:t>
            </w:r>
          </w:p>
          <w:p w14:paraId="0C0C30B8" w14:textId="77777777" w:rsidR="00F01A1B" w:rsidRPr="00CD582C" w:rsidRDefault="004A516D" w:rsidP="00BD4587">
            <w:pPr>
              <w:spacing w:after="160" w:line="278" w:lineRule="auto"/>
              <w:rPr>
                <w:rFonts w:ascii="Arial" w:hAnsi="Arial" w:cs="Arial"/>
                <w:sz w:val="18"/>
              </w:rPr>
            </w:pPr>
            <w:r w:rsidRPr="004A516D">
              <w:rPr>
                <w:rFonts w:ascii="Arial" w:hAnsi="Arial" w:cs="Arial"/>
                <w:b/>
                <w:color w:val="0F6B55"/>
                <w:sz w:val="18"/>
              </w:rPr>
              <w:t xml:space="preserve">Domain Experience: </w:t>
            </w:r>
            <w:r w:rsidR="00E63863" w:rsidRPr="00E63863">
              <w:rPr>
                <w:rFonts w:ascii="Arial" w:hAnsi="Arial" w:cs="Arial"/>
                <w:b/>
                <w:sz w:val="18"/>
              </w:rPr>
              <w:t>Finance &amp; Financial Services, Education / School ERP, SaaS Products, CRM Applications</w:t>
            </w:r>
          </w:p>
        </w:tc>
      </w:tr>
      <w:tr w:rsidR="00852D84" w14:paraId="2EC4A079" w14:textId="77777777" w:rsidTr="00F01A1B">
        <w:trPr>
          <w:gridAfter w:val="1"/>
          <w:wAfter w:w="5400" w:type="dxa"/>
          <w:trHeight w:val="100"/>
          <w:jc w:val="center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3A7ED52B" w14:textId="77777777" w:rsidR="00852D84" w:rsidRPr="00F01A1B" w:rsidRDefault="00852D84" w:rsidP="00F01A1B">
            <w:pPr>
              <w:spacing w:after="0"/>
              <w:rPr>
                <w:sz w:val="4"/>
                <w:szCs w:val="4"/>
              </w:rPr>
            </w:pPr>
          </w:p>
        </w:tc>
      </w:tr>
      <w:tr w:rsidR="006A1784" w14:paraId="4F9AE504" w14:textId="77777777">
        <w:trPr>
          <w:jc w:val="center"/>
        </w:trPr>
        <w:tc>
          <w:tcPr>
            <w:tcW w:w="10800" w:type="dxa"/>
            <w:gridSpan w:val="2"/>
            <w:tcBorders>
              <w:top w:val="single" w:sz="4" w:space="0" w:color="DCEFE9"/>
              <w:left w:val="nil"/>
              <w:bottom w:val="single" w:sz="4" w:space="0" w:color="DCEFE9"/>
              <w:right w:val="nil"/>
            </w:tcBorders>
            <w:shd w:val="clear" w:color="auto" w:fill="EAF7F3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4D113B" w14:textId="77777777" w:rsidR="006A1784" w:rsidRDefault="00000000">
            <w:pPr>
              <w:spacing w:before="40" w:after="40" w:line="240" w:lineRule="auto"/>
            </w:pPr>
            <w:r>
              <w:rPr>
                <w:b/>
                <w:color w:val="0F6B55"/>
                <w:sz w:val="22"/>
              </w:rPr>
              <w:t>KEY PROJECT / DOMAIN HIGHLIGHTS</w:t>
            </w:r>
          </w:p>
        </w:tc>
      </w:tr>
    </w:tbl>
    <w:p w14:paraId="0450A977" w14:textId="77777777" w:rsidR="006A1784" w:rsidRPr="00FC637B" w:rsidRDefault="00000000" w:rsidP="009420FA">
      <w:pPr>
        <w:spacing w:after="84" w:line="271" w:lineRule="auto"/>
        <w:ind w:left="259" w:hanging="202"/>
        <w:jc w:val="both"/>
        <w:rPr>
          <w:rFonts w:ascii="Arial" w:hAnsi="Arial" w:cs="Arial"/>
        </w:rPr>
      </w:pPr>
      <w:r w:rsidRPr="00FC637B">
        <w:rPr>
          <w:rFonts w:ascii="Arial" w:hAnsi="Arial" w:cs="Arial"/>
        </w:rPr>
        <w:t xml:space="preserve">• </w:t>
      </w:r>
      <w:r w:rsidRPr="00FC637B">
        <w:rPr>
          <w:rFonts w:ascii="Arial" w:hAnsi="Arial" w:cs="Arial"/>
          <w:b/>
        </w:rPr>
        <w:t>School ERP</w:t>
      </w:r>
      <w:r w:rsidRPr="00FC637B">
        <w:rPr>
          <w:rFonts w:ascii="Arial" w:hAnsi="Arial" w:cs="Arial"/>
        </w:rPr>
        <w:t xml:space="preserve"> Platform: Built and maintained backend modules using </w:t>
      </w:r>
      <w:r w:rsidRPr="00FC637B">
        <w:rPr>
          <w:rFonts w:ascii="Arial" w:hAnsi="Arial" w:cs="Arial"/>
          <w:b/>
        </w:rPr>
        <w:t>ASP.NET</w:t>
      </w:r>
      <w:r w:rsidR="0045571E">
        <w:rPr>
          <w:rFonts w:ascii="Arial" w:hAnsi="Arial" w:cs="Arial"/>
          <w:b/>
        </w:rPr>
        <w:t xml:space="preserve">, </w:t>
      </w:r>
      <w:r w:rsidRPr="00FC637B">
        <w:rPr>
          <w:rFonts w:ascii="Arial" w:hAnsi="Arial" w:cs="Arial"/>
          <w:b/>
        </w:rPr>
        <w:t>MySQL</w:t>
      </w:r>
      <w:r w:rsidRPr="00FC637B">
        <w:rPr>
          <w:rFonts w:ascii="Arial" w:hAnsi="Arial" w:cs="Arial"/>
        </w:rPr>
        <w:t xml:space="preserve">, </w:t>
      </w:r>
      <w:r w:rsidRPr="00FC637B">
        <w:rPr>
          <w:rFonts w:ascii="Arial" w:hAnsi="Arial" w:cs="Arial"/>
          <w:b/>
        </w:rPr>
        <w:t>Firebase FCM</w:t>
      </w:r>
      <w:r w:rsidRPr="00FC637B">
        <w:rPr>
          <w:rFonts w:ascii="Arial" w:hAnsi="Arial" w:cs="Arial"/>
        </w:rPr>
        <w:t xml:space="preserve">, </w:t>
      </w:r>
      <w:r w:rsidRPr="00FC637B">
        <w:rPr>
          <w:rFonts w:ascii="Arial" w:hAnsi="Arial" w:cs="Arial"/>
          <w:b/>
        </w:rPr>
        <w:t>Azure Blob Storage</w:t>
      </w:r>
      <w:r w:rsidRPr="00FC637B">
        <w:rPr>
          <w:rFonts w:ascii="Arial" w:hAnsi="Arial" w:cs="Arial"/>
        </w:rPr>
        <w:t xml:space="preserve">, and </w:t>
      </w:r>
      <w:r w:rsidRPr="00FC637B">
        <w:rPr>
          <w:rFonts w:ascii="Arial" w:hAnsi="Arial" w:cs="Arial"/>
          <w:b/>
        </w:rPr>
        <w:t>Razorpay</w:t>
      </w:r>
      <w:r w:rsidRPr="00FC637B">
        <w:rPr>
          <w:rFonts w:ascii="Arial" w:hAnsi="Arial" w:cs="Arial"/>
        </w:rPr>
        <w:t xml:space="preserve"> for communication, billing, payment, transport, attendance, student/teacher/admin, dashboard, and notification workflows.</w:t>
      </w:r>
    </w:p>
    <w:p w14:paraId="2581F9FF" w14:textId="77777777" w:rsidR="006A1784" w:rsidRPr="00FC637B" w:rsidRDefault="00000000" w:rsidP="009420FA">
      <w:pPr>
        <w:spacing w:after="84" w:line="271" w:lineRule="auto"/>
        <w:ind w:left="259" w:hanging="202"/>
        <w:jc w:val="both"/>
        <w:rPr>
          <w:rFonts w:ascii="Arial" w:hAnsi="Arial" w:cs="Arial"/>
        </w:rPr>
      </w:pPr>
      <w:r w:rsidRPr="00FC637B">
        <w:rPr>
          <w:rFonts w:ascii="Arial" w:hAnsi="Arial" w:cs="Arial"/>
        </w:rPr>
        <w:t xml:space="preserve">• </w:t>
      </w:r>
      <w:r w:rsidRPr="00FC637B">
        <w:rPr>
          <w:rFonts w:ascii="Arial" w:hAnsi="Arial" w:cs="Arial"/>
          <w:b/>
        </w:rPr>
        <w:t>Finance ERP</w:t>
      </w:r>
      <w:r w:rsidRPr="00FC637B">
        <w:rPr>
          <w:rFonts w:ascii="Arial" w:hAnsi="Arial" w:cs="Arial"/>
        </w:rPr>
        <w:t xml:space="preserve"> / Web Application: Worked on </w:t>
      </w:r>
      <w:r w:rsidRPr="00FC637B">
        <w:rPr>
          <w:rFonts w:ascii="Arial" w:hAnsi="Arial" w:cs="Arial"/>
          <w:b/>
        </w:rPr>
        <w:t>ASP.NET</w:t>
      </w:r>
      <w:r w:rsidRPr="00FC637B">
        <w:rPr>
          <w:rFonts w:ascii="Arial" w:hAnsi="Arial" w:cs="Arial"/>
        </w:rPr>
        <w:t xml:space="preserve"> and </w:t>
      </w:r>
      <w:r w:rsidRPr="00FC637B">
        <w:rPr>
          <w:rFonts w:ascii="Arial" w:hAnsi="Arial" w:cs="Arial"/>
          <w:b/>
        </w:rPr>
        <w:t>VB.NET</w:t>
      </w:r>
      <w:r w:rsidRPr="00FC637B">
        <w:rPr>
          <w:rFonts w:ascii="Arial" w:hAnsi="Arial" w:cs="Arial"/>
        </w:rPr>
        <w:t xml:space="preserve">-based finance application modules with </w:t>
      </w:r>
      <w:r w:rsidRPr="00FC637B">
        <w:rPr>
          <w:rFonts w:ascii="Arial" w:hAnsi="Arial" w:cs="Arial"/>
          <w:b/>
        </w:rPr>
        <w:t>SQL Server</w:t>
      </w:r>
      <w:r w:rsidRPr="00FC637B">
        <w:rPr>
          <w:rFonts w:ascii="Arial" w:hAnsi="Arial" w:cs="Arial"/>
        </w:rPr>
        <w:t xml:space="preserve"> stored procedure-driven request/response flows, service requests, change requests, DLT portal-related work, and bank account analyzer workflows.</w:t>
      </w:r>
    </w:p>
    <w:p w14:paraId="06607538" w14:textId="77777777" w:rsidR="006A1784" w:rsidRPr="00FC637B" w:rsidRDefault="00000000" w:rsidP="009420FA">
      <w:pPr>
        <w:spacing w:after="84" w:line="271" w:lineRule="auto"/>
        <w:ind w:left="259" w:hanging="202"/>
        <w:jc w:val="both"/>
        <w:rPr>
          <w:rFonts w:ascii="Arial" w:hAnsi="Arial" w:cs="Arial"/>
        </w:rPr>
      </w:pPr>
      <w:r w:rsidRPr="00FC637B">
        <w:rPr>
          <w:rFonts w:ascii="Arial" w:hAnsi="Arial" w:cs="Arial"/>
        </w:rPr>
        <w:t xml:space="preserve">• Database-Driven Development: Designed and modified tables, entities, </w:t>
      </w:r>
      <w:r w:rsidRPr="00FC637B">
        <w:rPr>
          <w:rFonts w:ascii="Arial" w:hAnsi="Arial" w:cs="Arial"/>
          <w:b/>
        </w:rPr>
        <w:t>stored procedures</w:t>
      </w:r>
      <w:r w:rsidRPr="00FC637B">
        <w:rPr>
          <w:rFonts w:ascii="Arial" w:hAnsi="Arial" w:cs="Arial"/>
        </w:rPr>
        <w:t xml:space="preserve">, </w:t>
      </w:r>
      <w:r w:rsidRPr="00FC637B">
        <w:rPr>
          <w:rFonts w:ascii="Arial" w:hAnsi="Arial" w:cs="Arial"/>
          <w:b/>
        </w:rPr>
        <w:t>views</w:t>
      </w:r>
      <w:r w:rsidRPr="00FC637B">
        <w:rPr>
          <w:rFonts w:ascii="Arial" w:hAnsi="Arial" w:cs="Arial"/>
        </w:rPr>
        <w:t xml:space="preserve">, </w:t>
      </w:r>
      <w:r w:rsidRPr="00FC637B">
        <w:rPr>
          <w:rFonts w:ascii="Arial" w:hAnsi="Arial" w:cs="Arial"/>
          <w:b/>
        </w:rPr>
        <w:t>triggers</w:t>
      </w:r>
      <w:r w:rsidRPr="00FC637B">
        <w:rPr>
          <w:rFonts w:ascii="Arial" w:hAnsi="Arial" w:cs="Arial"/>
        </w:rPr>
        <w:t>, and optimized queries for module delivery, reporting, data validation, and production support.</w:t>
      </w:r>
    </w:p>
    <w:p w14:paraId="3D7DA70E" w14:textId="77777777" w:rsidR="00852D84" w:rsidRDefault="00852D84" w:rsidP="00F82455">
      <w:pPr>
        <w:spacing w:after="84" w:line="271" w:lineRule="auto"/>
        <w:ind w:left="259" w:hanging="202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00"/>
      </w:tblGrid>
      <w:tr w:rsidR="006A1784" w14:paraId="4E352AFB" w14:textId="77777777">
        <w:trPr>
          <w:jc w:val="center"/>
        </w:trPr>
        <w:tc>
          <w:tcPr>
            <w:tcW w:w="10800" w:type="dxa"/>
            <w:tcBorders>
              <w:top w:val="single" w:sz="4" w:space="0" w:color="DCEFE9"/>
              <w:left w:val="nil"/>
              <w:bottom w:val="single" w:sz="4" w:space="0" w:color="DCEFE9"/>
              <w:right w:val="nil"/>
            </w:tcBorders>
            <w:shd w:val="clear" w:color="auto" w:fill="EAF7F3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7EA964" w14:textId="77777777" w:rsidR="006A1784" w:rsidRDefault="00000000">
            <w:pPr>
              <w:spacing w:before="40" w:after="40" w:line="240" w:lineRule="auto"/>
            </w:pPr>
            <w:r>
              <w:rPr>
                <w:b/>
                <w:color w:val="0F6B55"/>
                <w:sz w:val="22"/>
              </w:rPr>
              <w:t>PROFESSIONAL EXPERIENCE</w:t>
            </w:r>
          </w:p>
        </w:tc>
      </w:tr>
    </w:tbl>
    <w:p w14:paraId="68BECE3A" w14:textId="77777777" w:rsidR="006A1784" w:rsidRPr="009420FA" w:rsidRDefault="00000000" w:rsidP="007A5A2D">
      <w:pPr>
        <w:spacing w:before="60" w:after="40" w:line="240" w:lineRule="auto"/>
        <w:jc w:val="both"/>
        <w:rPr>
          <w:rFonts w:ascii="Arial" w:hAnsi="Arial" w:cs="Arial"/>
        </w:rPr>
      </w:pPr>
      <w:r w:rsidRPr="009420FA">
        <w:rPr>
          <w:rFonts w:ascii="Arial" w:hAnsi="Arial" w:cs="Arial"/>
          <w:b/>
          <w:color w:val="1F2933"/>
          <w:sz w:val="21"/>
        </w:rPr>
        <w:t>Full Stack Web Developer</w:t>
      </w:r>
      <w:r w:rsidRPr="009420FA">
        <w:rPr>
          <w:rFonts w:ascii="Arial" w:hAnsi="Arial" w:cs="Arial"/>
          <w:b/>
          <w:color w:val="0F6B55"/>
          <w:sz w:val="20"/>
        </w:rPr>
        <w:t xml:space="preserve"> | Ara Discoveries Pvt Ltd | 2024 Oct to till now | Thanjavur</w:t>
      </w:r>
    </w:p>
    <w:p w14:paraId="7AFA6840" w14:textId="28EF4C56" w:rsidR="006A1784" w:rsidRPr="009420FA" w:rsidRDefault="00000000" w:rsidP="007A5A2D">
      <w:pPr>
        <w:spacing w:after="60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</w:rPr>
        <w:t xml:space="preserve">• Developed and maintained </w:t>
      </w:r>
      <w:r w:rsidRPr="009420FA">
        <w:rPr>
          <w:rFonts w:ascii="Arial" w:hAnsi="Arial" w:cs="Arial"/>
          <w:b/>
        </w:rPr>
        <w:t xml:space="preserve">ASP.NET </w:t>
      </w:r>
      <w:r w:rsidRPr="009420FA">
        <w:rPr>
          <w:rFonts w:ascii="Arial" w:hAnsi="Arial" w:cs="Arial"/>
        </w:rPr>
        <w:t xml:space="preserve">modules for a </w:t>
      </w:r>
      <w:r w:rsidR="0050043D" w:rsidRPr="009420FA">
        <w:rPr>
          <w:rFonts w:ascii="Arial" w:hAnsi="Arial" w:cs="Arial"/>
          <w:b/>
        </w:rPr>
        <w:t>school</w:t>
      </w:r>
      <w:r w:rsidRPr="009420FA">
        <w:rPr>
          <w:rFonts w:ascii="Arial" w:hAnsi="Arial" w:cs="Arial"/>
          <w:b/>
        </w:rPr>
        <w:t xml:space="preserve"> ERP</w:t>
      </w:r>
      <w:r w:rsidRPr="009420FA">
        <w:rPr>
          <w:rFonts w:ascii="Arial" w:hAnsi="Arial" w:cs="Arial"/>
        </w:rPr>
        <w:t xml:space="preserve"> system from scratch, covering communication, transport, attendance/biometrics, billing/payment, dashboards, and user management.</w:t>
      </w:r>
    </w:p>
    <w:p w14:paraId="737E4FA4" w14:textId="77777777" w:rsidR="006A1784" w:rsidRPr="009420FA" w:rsidRDefault="00000000" w:rsidP="007A5A2D">
      <w:pPr>
        <w:spacing w:after="60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</w:rPr>
        <w:t>• Designed, request/response classes, controllers</w:t>
      </w:r>
      <w:r w:rsidR="009D20B1">
        <w:rPr>
          <w:rFonts w:ascii="Arial" w:hAnsi="Arial" w:cs="Arial"/>
        </w:rPr>
        <w:t xml:space="preserve"> </w:t>
      </w:r>
      <w:r w:rsidRPr="009420FA">
        <w:rPr>
          <w:rFonts w:ascii="Arial" w:hAnsi="Arial" w:cs="Arial"/>
        </w:rPr>
        <w:t xml:space="preserve">DbContext changes, </w:t>
      </w:r>
      <w:r w:rsidRPr="009420FA">
        <w:rPr>
          <w:rFonts w:ascii="Arial" w:hAnsi="Arial" w:cs="Arial"/>
          <w:b/>
        </w:rPr>
        <w:t>MySQL</w:t>
      </w:r>
      <w:r w:rsidRPr="009420FA">
        <w:rPr>
          <w:rFonts w:ascii="Arial" w:hAnsi="Arial" w:cs="Arial"/>
        </w:rPr>
        <w:t xml:space="preserve"> schemas, and validation logic for real-time ERP business requirements.</w:t>
      </w:r>
    </w:p>
    <w:p w14:paraId="4FC23219" w14:textId="77777777" w:rsidR="006A1784" w:rsidRPr="009420FA" w:rsidRDefault="00000000" w:rsidP="007A5A2D">
      <w:pPr>
        <w:spacing w:after="60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</w:rPr>
        <w:lastRenderedPageBreak/>
        <w:t>• Interacted with clients and internal stakeholders to gather requirements, analyze business workflows, and convert them into technical specifications, database changes, and delivery plans.</w:t>
      </w:r>
    </w:p>
    <w:p w14:paraId="6808DC18" w14:textId="77777777" w:rsidR="006A1784" w:rsidRPr="009420FA" w:rsidRDefault="00000000" w:rsidP="007A5A2D">
      <w:pPr>
        <w:spacing w:after="60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</w:rPr>
        <w:t>• Coordinated with team members for module planning, task clarification, backend flow explanation, API testing support, issue tracking, and timely delivery of ERP features.</w:t>
      </w:r>
    </w:p>
    <w:p w14:paraId="36F07DF4" w14:textId="77777777" w:rsidR="006A1784" w:rsidRPr="009420FA" w:rsidRDefault="00000000" w:rsidP="007A5A2D">
      <w:pPr>
        <w:spacing w:after="60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</w:rPr>
        <w:t xml:space="preserve">• Implemented billing and fee payment workflows including </w:t>
      </w:r>
      <w:r w:rsidRPr="009420FA">
        <w:rPr>
          <w:rFonts w:ascii="Arial" w:hAnsi="Arial" w:cs="Arial"/>
          <w:b/>
        </w:rPr>
        <w:t>Razorpay</w:t>
      </w:r>
      <w:r w:rsidRPr="009420FA">
        <w:rPr>
          <w:rFonts w:ascii="Arial" w:hAnsi="Arial" w:cs="Arial"/>
        </w:rPr>
        <w:t xml:space="preserve"> integration, manual/online payment handling, transaction tracking, approval-based flows, and payment record.</w:t>
      </w:r>
    </w:p>
    <w:p w14:paraId="431CCF6F" w14:textId="77777777" w:rsidR="006A1784" w:rsidRPr="009420FA" w:rsidRDefault="00000000" w:rsidP="00DF1C2D">
      <w:pPr>
        <w:spacing w:after="60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</w:rPr>
        <w:t xml:space="preserve">• Integrated </w:t>
      </w:r>
      <w:r w:rsidRPr="009420FA">
        <w:rPr>
          <w:rFonts w:ascii="Arial" w:hAnsi="Arial" w:cs="Arial"/>
          <w:b/>
        </w:rPr>
        <w:t>Firebase FCM</w:t>
      </w:r>
      <w:r w:rsidRPr="009420FA">
        <w:rPr>
          <w:rFonts w:ascii="Arial" w:hAnsi="Arial" w:cs="Arial"/>
        </w:rPr>
        <w:t xml:space="preserve"> push notification services and notification count</w:t>
      </w:r>
      <w:r w:rsidR="0085250C">
        <w:rPr>
          <w:rFonts w:ascii="Arial" w:hAnsi="Arial" w:cs="Arial"/>
        </w:rPr>
        <w:t xml:space="preserve"> </w:t>
      </w:r>
      <w:r w:rsidRPr="009420FA">
        <w:rPr>
          <w:rFonts w:ascii="Arial" w:hAnsi="Arial" w:cs="Arial"/>
        </w:rPr>
        <w:t>for student, parent, teacher, admin, and staff communication flows.</w:t>
      </w:r>
    </w:p>
    <w:p w14:paraId="434EAE57" w14:textId="77777777" w:rsidR="006A1784" w:rsidRPr="009420FA" w:rsidRDefault="00000000" w:rsidP="00DF1C2D">
      <w:pPr>
        <w:spacing w:after="60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</w:rPr>
        <w:t xml:space="preserve">• Worked with </w:t>
      </w:r>
      <w:r w:rsidRPr="009420FA">
        <w:rPr>
          <w:rFonts w:ascii="Arial" w:hAnsi="Arial" w:cs="Arial"/>
          <w:b/>
        </w:rPr>
        <w:t>Azure Blob Storage</w:t>
      </w:r>
      <w:r w:rsidRPr="009420FA">
        <w:rPr>
          <w:rFonts w:ascii="Arial" w:hAnsi="Arial" w:cs="Arial"/>
        </w:rPr>
        <w:t xml:space="preserve"> for file uploads and cloud storage; supported Azure deployment activities, UAT/live environment changes, and application configuration.</w:t>
      </w:r>
    </w:p>
    <w:p w14:paraId="3C83115A" w14:textId="77777777" w:rsidR="006A1784" w:rsidRPr="009420FA" w:rsidRDefault="00000000" w:rsidP="00DF1C2D">
      <w:pPr>
        <w:spacing w:after="60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</w:rPr>
        <w:t>• Improved database performance by analyzing slow optimizing SQL/EF queries, and fixing production/UAT issues across communication, payment, dashboard, and finance modules.</w:t>
      </w:r>
    </w:p>
    <w:p w14:paraId="0B3D8A0F" w14:textId="77777777" w:rsidR="006A1784" w:rsidRPr="009420FA" w:rsidRDefault="00000000" w:rsidP="00DF1C2D">
      <w:pPr>
        <w:spacing w:after="60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</w:rPr>
        <w:t>• Used AI tools effectively for code analysis,</w:t>
      </w:r>
      <w:r w:rsidR="005947F8">
        <w:rPr>
          <w:rFonts w:ascii="Arial" w:hAnsi="Arial" w:cs="Arial"/>
        </w:rPr>
        <w:t xml:space="preserve"> </w:t>
      </w:r>
      <w:r w:rsidRPr="009420FA">
        <w:rPr>
          <w:rFonts w:ascii="Arial" w:hAnsi="Arial" w:cs="Arial"/>
        </w:rPr>
        <w:t>SQL debugging, refactoring, documentation, and faster delivery while validating business logic and production correctness.</w:t>
      </w:r>
    </w:p>
    <w:p w14:paraId="52E60530" w14:textId="77777777" w:rsidR="006A1784" w:rsidRPr="009420FA" w:rsidRDefault="00000000" w:rsidP="00DF1C2D">
      <w:pPr>
        <w:spacing w:before="60" w:after="40" w:line="240" w:lineRule="auto"/>
        <w:jc w:val="both"/>
        <w:rPr>
          <w:rFonts w:ascii="Arial" w:hAnsi="Arial" w:cs="Arial"/>
        </w:rPr>
      </w:pPr>
      <w:r w:rsidRPr="009420FA">
        <w:rPr>
          <w:rFonts w:ascii="Arial" w:hAnsi="Arial" w:cs="Arial"/>
          <w:b/>
          <w:color w:val="1F2933"/>
          <w:sz w:val="21"/>
        </w:rPr>
        <w:t>Asp.Net Developer</w:t>
      </w:r>
      <w:r w:rsidRPr="009420FA">
        <w:rPr>
          <w:rFonts w:ascii="Arial" w:hAnsi="Arial" w:cs="Arial"/>
          <w:b/>
          <w:color w:val="0F6B55"/>
          <w:sz w:val="20"/>
        </w:rPr>
        <w:t xml:space="preserve"> | Hinduja Housing Finance Ltd Corporate office | 2023 Feb to 2024 Aug | Chennai</w:t>
      </w:r>
    </w:p>
    <w:p w14:paraId="5D61F4ED" w14:textId="77777777" w:rsidR="006A1784" w:rsidRPr="009420FA" w:rsidRDefault="00000000" w:rsidP="00DF1C2D">
      <w:pPr>
        <w:spacing w:after="60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</w:rPr>
        <w:t xml:space="preserve">• Worked on </w:t>
      </w:r>
      <w:r w:rsidRPr="009420FA">
        <w:rPr>
          <w:rFonts w:ascii="Arial" w:hAnsi="Arial" w:cs="Arial"/>
          <w:b/>
        </w:rPr>
        <w:t>finance ERP</w:t>
      </w:r>
      <w:r w:rsidRPr="009420FA">
        <w:rPr>
          <w:rFonts w:ascii="Arial" w:hAnsi="Arial" w:cs="Arial"/>
        </w:rPr>
        <w:t xml:space="preserve"> and web application development using </w:t>
      </w:r>
      <w:r w:rsidRPr="009420FA">
        <w:rPr>
          <w:rFonts w:ascii="Arial" w:hAnsi="Arial" w:cs="Arial"/>
          <w:b/>
        </w:rPr>
        <w:t>ASP.NET</w:t>
      </w:r>
      <w:r w:rsidRPr="009420FA">
        <w:rPr>
          <w:rFonts w:ascii="Arial" w:hAnsi="Arial" w:cs="Arial"/>
        </w:rPr>
        <w:t xml:space="preserve">, </w:t>
      </w:r>
      <w:r w:rsidRPr="009420FA">
        <w:rPr>
          <w:rFonts w:ascii="Arial" w:hAnsi="Arial" w:cs="Arial"/>
          <w:b/>
        </w:rPr>
        <w:t>VB.NET</w:t>
      </w:r>
      <w:r w:rsidRPr="009420FA">
        <w:rPr>
          <w:rFonts w:ascii="Arial" w:hAnsi="Arial" w:cs="Arial"/>
        </w:rPr>
        <w:t xml:space="preserve">, </w:t>
      </w:r>
      <w:r w:rsidRPr="009420FA">
        <w:rPr>
          <w:rFonts w:ascii="Arial" w:hAnsi="Arial" w:cs="Arial"/>
          <w:b/>
        </w:rPr>
        <w:t>C#</w:t>
      </w:r>
      <w:r w:rsidRPr="009420FA">
        <w:rPr>
          <w:rFonts w:ascii="Arial" w:hAnsi="Arial" w:cs="Arial"/>
        </w:rPr>
        <w:t xml:space="preserve">.NET, </w:t>
      </w:r>
      <w:r w:rsidRPr="009420FA">
        <w:rPr>
          <w:rFonts w:ascii="Arial" w:hAnsi="Arial" w:cs="Arial"/>
          <w:b/>
        </w:rPr>
        <w:t>ADO.NET</w:t>
      </w:r>
      <w:r w:rsidRPr="009420FA">
        <w:rPr>
          <w:rFonts w:ascii="Arial" w:hAnsi="Arial" w:cs="Arial"/>
        </w:rPr>
        <w:t xml:space="preserve">, </w:t>
      </w:r>
      <w:r w:rsidRPr="009420FA">
        <w:rPr>
          <w:rFonts w:ascii="Arial" w:hAnsi="Arial" w:cs="Arial"/>
          <w:b/>
        </w:rPr>
        <w:t>SQL Server</w:t>
      </w:r>
      <w:r w:rsidRPr="009420FA">
        <w:rPr>
          <w:rFonts w:ascii="Arial" w:hAnsi="Arial" w:cs="Arial"/>
        </w:rPr>
        <w:t>, HTML, CSS, JavaScript, and jQuery.</w:t>
      </w:r>
    </w:p>
    <w:p w14:paraId="11FE16EB" w14:textId="77777777" w:rsidR="006A1784" w:rsidRPr="009420FA" w:rsidRDefault="00000000" w:rsidP="00DF1C2D">
      <w:pPr>
        <w:spacing w:after="60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</w:rPr>
        <w:t>• Handled both frontend and backend development in a server-side application approach, including screen enhancements, business logic changes, and database-driven workflows.</w:t>
      </w:r>
    </w:p>
    <w:p w14:paraId="5BC201A6" w14:textId="77777777" w:rsidR="006A1784" w:rsidRPr="009420FA" w:rsidRDefault="00000000" w:rsidP="00DF1C2D">
      <w:pPr>
        <w:spacing w:after="60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</w:rPr>
        <w:t xml:space="preserve">• Created and modified </w:t>
      </w:r>
      <w:r w:rsidRPr="009420FA">
        <w:rPr>
          <w:rFonts w:ascii="Arial" w:hAnsi="Arial" w:cs="Arial"/>
          <w:b/>
        </w:rPr>
        <w:t>SQL Server</w:t>
      </w:r>
      <w:r w:rsidRPr="009420FA">
        <w:rPr>
          <w:rFonts w:ascii="Arial" w:hAnsi="Arial" w:cs="Arial"/>
        </w:rPr>
        <w:t xml:space="preserve"> </w:t>
      </w:r>
      <w:r w:rsidRPr="009420FA">
        <w:rPr>
          <w:rFonts w:ascii="Arial" w:hAnsi="Arial" w:cs="Arial"/>
          <w:b/>
        </w:rPr>
        <w:t>stored procedures</w:t>
      </w:r>
      <w:r w:rsidRPr="009420FA">
        <w:rPr>
          <w:rFonts w:ascii="Arial" w:hAnsi="Arial" w:cs="Arial"/>
        </w:rPr>
        <w:t xml:space="preserve">, </w:t>
      </w:r>
      <w:r w:rsidRPr="009420FA">
        <w:rPr>
          <w:rFonts w:ascii="Arial" w:hAnsi="Arial" w:cs="Arial"/>
          <w:b/>
        </w:rPr>
        <w:t>views</w:t>
      </w:r>
      <w:r w:rsidRPr="009420FA">
        <w:rPr>
          <w:rFonts w:ascii="Arial" w:hAnsi="Arial" w:cs="Arial"/>
        </w:rPr>
        <w:t>, and queries for request/response handling, inserts, updates, service requests, and change requests.</w:t>
      </w:r>
    </w:p>
    <w:p w14:paraId="3CC613B3" w14:textId="77777777" w:rsidR="006A1784" w:rsidRPr="009420FA" w:rsidRDefault="00000000" w:rsidP="00DF1C2D">
      <w:pPr>
        <w:spacing w:after="60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</w:rPr>
        <w:t>• Contributed to DLT portal-related tasks, bank account analyzer workflows, application enhancements, search optimization, and SSRS report changes.</w:t>
      </w:r>
    </w:p>
    <w:p w14:paraId="15EE7E11" w14:textId="77777777" w:rsidR="006A1784" w:rsidRPr="009420FA" w:rsidRDefault="00000000" w:rsidP="00DF1C2D">
      <w:pPr>
        <w:spacing w:after="60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</w:rPr>
        <w:t>• Collaborated with business analysts, clients, and internal teams to understand requirements, analyze database tables, integrate module interfaces, and deliver enhancements within expected timelines.</w:t>
      </w:r>
    </w:p>
    <w:p w14:paraId="796702F3" w14:textId="77777777" w:rsidR="006A1784" w:rsidRPr="009420FA" w:rsidRDefault="00000000" w:rsidP="00DF1C2D">
      <w:pPr>
        <w:spacing w:before="60" w:after="40" w:line="240" w:lineRule="auto"/>
        <w:jc w:val="both"/>
        <w:rPr>
          <w:rFonts w:ascii="Arial" w:hAnsi="Arial" w:cs="Arial"/>
        </w:rPr>
      </w:pPr>
      <w:r w:rsidRPr="009420FA">
        <w:rPr>
          <w:rFonts w:ascii="Arial" w:hAnsi="Arial" w:cs="Arial"/>
          <w:b/>
          <w:color w:val="1F2933"/>
          <w:sz w:val="21"/>
        </w:rPr>
        <w:t>Mechanical Design Engineer</w:t>
      </w:r>
      <w:r w:rsidRPr="009420FA">
        <w:rPr>
          <w:rFonts w:ascii="Arial" w:hAnsi="Arial" w:cs="Arial"/>
          <w:b/>
          <w:color w:val="0F6B55"/>
          <w:sz w:val="20"/>
        </w:rPr>
        <w:t xml:space="preserve"> | Changepond Technologies | 2019 Aug to 2020 Aug | Chennai</w:t>
      </w:r>
    </w:p>
    <w:p w14:paraId="7FE92DFE" w14:textId="77777777" w:rsidR="006A1784" w:rsidRPr="009420FA" w:rsidRDefault="00000000" w:rsidP="00DF1C2D">
      <w:pPr>
        <w:spacing w:after="60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</w:rPr>
        <w:t xml:space="preserve">• Started career in a mechanical engineering role before transitioning into software development, bringing practical problem-solving, documentation, and </w:t>
      </w:r>
      <w:r w:rsidRPr="009420FA">
        <w:rPr>
          <w:rFonts w:ascii="Arial" w:hAnsi="Arial" w:cs="Arial"/>
          <w:b/>
        </w:rPr>
        <w:t>team coordination</w:t>
      </w:r>
      <w:r w:rsidRPr="009420FA">
        <w:rPr>
          <w:rFonts w:ascii="Arial" w:hAnsi="Arial" w:cs="Arial"/>
        </w:rPr>
        <w:t xml:space="preserve"> experience.</w:t>
      </w:r>
    </w:p>
    <w:p w14:paraId="2F966415" w14:textId="77777777" w:rsidR="00852D84" w:rsidRDefault="00852D84" w:rsidP="00DF1C2D">
      <w:pPr>
        <w:spacing w:after="60" w:line="271" w:lineRule="auto"/>
        <w:ind w:left="259" w:hanging="202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00"/>
      </w:tblGrid>
      <w:tr w:rsidR="006A1784" w14:paraId="4F078768" w14:textId="77777777">
        <w:trPr>
          <w:jc w:val="center"/>
        </w:trPr>
        <w:tc>
          <w:tcPr>
            <w:tcW w:w="10800" w:type="dxa"/>
            <w:tcBorders>
              <w:top w:val="single" w:sz="4" w:space="0" w:color="DCEFE9"/>
              <w:left w:val="nil"/>
              <w:bottom w:val="single" w:sz="4" w:space="0" w:color="DCEFE9"/>
              <w:right w:val="nil"/>
            </w:tcBorders>
            <w:shd w:val="clear" w:color="auto" w:fill="EAF7F3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78A4861" w14:textId="77777777" w:rsidR="006A1784" w:rsidRPr="009D39DD" w:rsidRDefault="00000000">
            <w:pPr>
              <w:spacing w:before="40" w:after="40" w:line="240" w:lineRule="auto"/>
              <w:rPr>
                <w:sz w:val="22"/>
              </w:rPr>
            </w:pPr>
            <w:r w:rsidRPr="009D39DD">
              <w:rPr>
                <w:b/>
                <w:color w:val="0F6B55"/>
                <w:sz w:val="22"/>
              </w:rPr>
              <w:t>EDUCATION</w:t>
            </w:r>
          </w:p>
        </w:tc>
      </w:tr>
    </w:tbl>
    <w:p w14:paraId="6EE27646" w14:textId="77777777" w:rsidR="006A1784" w:rsidRPr="009420FA" w:rsidRDefault="00000000" w:rsidP="00DF1C2D">
      <w:pPr>
        <w:spacing w:after="44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  <w:sz w:val="18"/>
        </w:rPr>
        <w:t>• Diploma in Mechanical Engineering | Periyar Maniammai Polytechnic College | 2013 - 2016 | Thanjavur</w:t>
      </w:r>
    </w:p>
    <w:p w14:paraId="00E03EF0" w14:textId="77777777" w:rsidR="006A1784" w:rsidRPr="009420FA" w:rsidRDefault="00000000" w:rsidP="00DF1C2D">
      <w:pPr>
        <w:spacing w:after="44" w:line="271" w:lineRule="auto"/>
        <w:ind w:left="259" w:hanging="202"/>
        <w:jc w:val="both"/>
        <w:rPr>
          <w:rFonts w:ascii="Arial" w:hAnsi="Arial" w:cs="Arial"/>
        </w:rPr>
      </w:pPr>
      <w:r w:rsidRPr="009420FA">
        <w:rPr>
          <w:rFonts w:ascii="Arial" w:hAnsi="Arial" w:cs="Arial"/>
          <w:sz w:val="18"/>
        </w:rPr>
        <w:t>• B.Tech., (Part Time) in Mechanical Engineering | Prist University | 2021 - 2025 | Chennai</w:t>
      </w:r>
    </w:p>
    <w:sectPr w:rsidR="006A1784" w:rsidRPr="009420FA" w:rsidSect="00034616">
      <w:pgSz w:w="12240" w:h="15840"/>
      <w:pgMar w:top="475" w:right="720" w:bottom="51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789831">
    <w:abstractNumId w:val="8"/>
  </w:num>
  <w:num w:numId="2" w16cid:durableId="1471944229">
    <w:abstractNumId w:val="6"/>
  </w:num>
  <w:num w:numId="3" w16cid:durableId="643698694">
    <w:abstractNumId w:val="5"/>
  </w:num>
  <w:num w:numId="4" w16cid:durableId="1055812210">
    <w:abstractNumId w:val="4"/>
  </w:num>
  <w:num w:numId="5" w16cid:durableId="1183938087">
    <w:abstractNumId w:val="7"/>
  </w:num>
  <w:num w:numId="6" w16cid:durableId="796988298">
    <w:abstractNumId w:val="3"/>
  </w:num>
  <w:num w:numId="7" w16cid:durableId="1450852938">
    <w:abstractNumId w:val="2"/>
  </w:num>
  <w:num w:numId="8" w16cid:durableId="1351764315">
    <w:abstractNumId w:val="1"/>
  </w:num>
  <w:num w:numId="9" w16cid:durableId="187684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D4F"/>
    <w:rsid w:val="00034616"/>
    <w:rsid w:val="0006063C"/>
    <w:rsid w:val="0007265E"/>
    <w:rsid w:val="000A3076"/>
    <w:rsid w:val="000B51EF"/>
    <w:rsid w:val="00123080"/>
    <w:rsid w:val="00137123"/>
    <w:rsid w:val="0015074B"/>
    <w:rsid w:val="0019190B"/>
    <w:rsid w:val="0029639D"/>
    <w:rsid w:val="00326F90"/>
    <w:rsid w:val="00362415"/>
    <w:rsid w:val="003F2E64"/>
    <w:rsid w:val="0045571E"/>
    <w:rsid w:val="00494D0F"/>
    <w:rsid w:val="004A516D"/>
    <w:rsid w:val="004D5C52"/>
    <w:rsid w:val="0050043D"/>
    <w:rsid w:val="005050DA"/>
    <w:rsid w:val="00527C35"/>
    <w:rsid w:val="005739B3"/>
    <w:rsid w:val="00580D53"/>
    <w:rsid w:val="005947F8"/>
    <w:rsid w:val="005B1ABE"/>
    <w:rsid w:val="00644710"/>
    <w:rsid w:val="006A1784"/>
    <w:rsid w:val="007A5A2D"/>
    <w:rsid w:val="0085250C"/>
    <w:rsid w:val="00852D84"/>
    <w:rsid w:val="009420FA"/>
    <w:rsid w:val="009D20B1"/>
    <w:rsid w:val="009D39DD"/>
    <w:rsid w:val="009E0A8F"/>
    <w:rsid w:val="00A8795C"/>
    <w:rsid w:val="00AA1D8D"/>
    <w:rsid w:val="00AC582A"/>
    <w:rsid w:val="00B1591A"/>
    <w:rsid w:val="00B47730"/>
    <w:rsid w:val="00BD4587"/>
    <w:rsid w:val="00BE6379"/>
    <w:rsid w:val="00C14758"/>
    <w:rsid w:val="00C5535C"/>
    <w:rsid w:val="00CB0664"/>
    <w:rsid w:val="00CD1A05"/>
    <w:rsid w:val="00CD54C3"/>
    <w:rsid w:val="00CD582C"/>
    <w:rsid w:val="00D07660"/>
    <w:rsid w:val="00DF1C2D"/>
    <w:rsid w:val="00E41E0C"/>
    <w:rsid w:val="00E62C0E"/>
    <w:rsid w:val="00E63863"/>
    <w:rsid w:val="00EA7067"/>
    <w:rsid w:val="00F01A1B"/>
    <w:rsid w:val="00F41B1D"/>
    <w:rsid w:val="00F7747B"/>
    <w:rsid w:val="00F82455"/>
    <w:rsid w:val="00FC63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EA0EEF"/>
  <w14:defaultImageDpi w14:val="300"/>
  <w15:docId w15:val="{4DEBB195-6B86-443A-92CE-29162B9D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runk-invoice-frontend.pages.dev/log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asanth-portfolio.vasanthvibu52.workers.de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Vasanth Madavan - Infosion Targeted Premium Resume</vt:lpstr>
    </vt:vector>
  </TitlesOfParts>
  <Manager/>
  <Company/>
  <LinksUpToDate>false</LinksUpToDate>
  <CharactersWithSpaces>6388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Vasanth Madavan - Infosion Targeted Premium Resume</dc:title>
  <dc:subject>Software Developer / .NET Backend Developer Resume</dc:subject>
  <dc:creator>python-docx</dc:creator>
  <cp:keywords>ASP.NET Core Web API, C#, REST API, SQL Server, MySQL, EF Core, Azure, Razorpay, Firebase FCM, ERP, Requirement Gathering</cp:keywords>
  <dc:description>generated by python-docx</dc:description>
  <cp:lastModifiedBy>Vasanth Madavan</cp:lastModifiedBy>
  <cp:revision>30</cp:revision>
  <dcterms:created xsi:type="dcterms:W3CDTF">2026-06-15T10:40:00Z</dcterms:created>
  <dcterms:modified xsi:type="dcterms:W3CDTF">2026-09-30T06:39:00Z</dcterms:modified>
  <cp:category/>
</cp:coreProperties>
</file>