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53CB" w14:textId="718F4235" w:rsidR="00D26FD7" w:rsidRDefault="005C3834" w:rsidP="0083318D">
      <w:pPr>
        <w:pStyle w:val="papertitle"/>
        <w:spacing w:before="100" w:beforeAutospacing="1" w:after="100" w:afterAutospacing="1"/>
      </w:pPr>
      <w:r>
        <w:t xml:space="preserve">Approve </w:t>
      </w:r>
      <w:r w:rsidR="00CE1C76">
        <w:t xml:space="preserve">Prediction of </w:t>
      </w:r>
      <w:r>
        <w:t>Multisequence Learning</w:t>
      </w:r>
    </w:p>
    <w:p w14:paraId="12CC5DFA" w14:textId="77777777" w:rsidR="00D7522C" w:rsidRDefault="00D7522C" w:rsidP="0083318D">
      <w:pPr>
        <w:pStyle w:val="Author"/>
        <w:spacing w:before="100" w:beforeAutospacing="1" w:after="100" w:afterAutospacing="1"/>
        <w:rPr>
          <w:sz w:val="16"/>
          <w:szCs w:val="16"/>
        </w:rPr>
      </w:pPr>
    </w:p>
    <w:p w14:paraId="453DFF96" w14:textId="77777777" w:rsidR="00D7522C" w:rsidRPr="00CA4392" w:rsidRDefault="00D7522C" w:rsidP="0083318D">
      <w:pPr>
        <w:pStyle w:val="Author"/>
        <w:spacing w:before="100" w:beforeAutospacing="1" w:after="100" w:afterAutospacing="1"/>
        <w:rPr>
          <w:sz w:val="16"/>
          <w:szCs w:val="16"/>
        </w:rPr>
        <w:sectPr w:rsidR="00D7522C" w:rsidRPr="00CA4392" w:rsidSect="00D66845">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A647B0F" w:rsidR="00BD670B" w:rsidRDefault="00945F56" w:rsidP="0083318D">
      <w:pPr>
        <w:pStyle w:val="Author"/>
        <w:spacing w:before="100" w:beforeAutospacing="1"/>
        <w:rPr>
          <w:sz w:val="18"/>
          <w:szCs w:val="18"/>
        </w:rPr>
      </w:pPr>
      <w:r>
        <w:rPr>
          <w:sz w:val="18"/>
          <w:szCs w:val="18"/>
        </w:rPr>
        <w:t xml:space="preserve">     </w:t>
      </w:r>
      <w:r w:rsidR="001A3B3D" w:rsidRPr="00F847A6">
        <w:rPr>
          <w:sz w:val="18"/>
          <w:szCs w:val="18"/>
        </w:rPr>
        <w:t xml:space="preserve"> </w:t>
      </w:r>
    </w:p>
    <w:p w14:paraId="6DE8E003" w14:textId="2AD086FF" w:rsidR="005C3834" w:rsidRDefault="00BD670B" w:rsidP="0083318D">
      <w:pPr>
        <w:pStyle w:val="Author"/>
        <w:spacing w:before="100" w:beforeAutospacing="1"/>
        <w:rPr>
          <w:sz w:val="18"/>
          <w:szCs w:val="18"/>
        </w:rPr>
      </w:pPr>
      <w:r>
        <w:rPr>
          <w:sz w:val="18"/>
          <w:szCs w:val="18"/>
        </w:rPr>
        <w:br w:type="column"/>
      </w:r>
      <w:r w:rsidR="005C3834" w:rsidRPr="005C3834">
        <w:rPr>
          <w:sz w:val="18"/>
          <w:szCs w:val="18"/>
        </w:rPr>
        <w:t>Vasanthakumar Ramesh Lakshmi</w:t>
      </w:r>
    </w:p>
    <w:p w14:paraId="16E7859E" w14:textId="03011B64" w:rsidR="001A3B3D" w:rsidRPr="00F847A6" w:rsidRDefault="00695C20" w:rsidP="0083318D">
      <w:pPr>
        <w:pStyle w:val="Author"/>
        <w:spacing w:before="100" w:beforeAutospacing="1"/>
        <w:rPr>
          <w:sz w:val="18"/>
          <w:szCs w:val="18"/>
        </w:rPr>
      </w:pPr>
      <w:r>
        <w:rPr>
          <w:sz w:val="18"/>
          <w:szCs w:val="18"/>
        </w:rPr>
        <w:t>v</w:t>
      </w:r>
      <w:r w:rsidR="005C3834">
        <w:rPr>
          <w:sz w:val="18"/>
          <w:szCs w:val="18"/>
        </w:rPr>
        <w:t>asantkumar.lakshmi</w:t>
      </w:r>
      <w:r w:rsidR="000E05E4">
        <w:rPr>
          <w:sz w:val="18"/>
          <w:szCs w:val="18"/>
        </w:rPr>
        <w:t>@stud.fra-uas.de</w:t>
      </w:r>
    </w:p>
    <w:p w14:paraId="4AFDBD6A" w14:textId="4BD196C3" w:rsidR="001A3B3D" w:rsidRPr="00F847A6" w:rsidRDefault="00BD670B" w:rsidP="0083318D">
      <w:pPr>
        <w:pStyle w:val="Author"/>
        <w:spacing w:before="100" w:beforeAutospacing="1"/>
        <w:rPr>
          <w:sz w:val="18"/>
          <w:szCs w:val="18"/>
        </w:rPr>
      </w:pPr>
      <w:r>
        <w:rPr>
          <w:sz w:val="18"/>
          <w:szCs w:val="18"/>
        </w:rPr>
        <w:br w:type="column"/>
      </w:r>
    </w:p>
    <w:p w14:paraId="03585C22" w14:textId="77777777" w:rsidR="009F1D79" w:rsidRDefault="009F1D79" w:rsidP="0083318D">
      <w:pPr>
        <w:sectPr w:rsidR="009F1D79" w:rsidSect="00D66845">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83318D">
      <w:pPr>
        <w:sectPr w:rsidR="009303D9" w:rsidRPr="005B520E" w:rsidSect="00D66845">
          <w:type w:val="continuous"/>
          <w:pgSz w:w="11906" w:h="16838" w:code="9"/>
          <w:pgMar w:top="450" w:right="893" w:bottom="1440" w:left="893" w:header="720" w:footer="720" w:gutter="0"/>
          <w:cols w:num="3" w:space="720"/>
          <w:docGrid w:linePitch="360"/>
        </w:sectPr>
      </w:pPr>
      <w:r>
        <w:br w:type="column"/>
      </w:r>
    </w:p>
    <w:p w14:paraId="09A4D090" w14:textId="3C80AB6F" w:rsidR="00F250FA" w:rsidRPr="00DA6955" w:rsidRDefault="009303D9" w:rsidP="0083318D">
      <w:pPr>
        <w:pStyle w:val="BodyText"/>
        <w:spacing w:line="240" w:lineRule="auto"/>
        <w:rPr>
          <w:b/>
          <w:bCs/>
          <w:lang w:val="en-US"/>
        </w:rPr>
      </w:pPr>
      <w:r w:rsidRPr="00DA6955">
        <w:rPr>
          <w:b/>
          <w:bCs/>
          <w:i/>
          <w:iCs/>
        </w:rPr>
        <w:t>Abstract</w:t>
      </w:r>
      <w:r w:rsidRPr="00DA6955">
        <w:rPr>
          <w:b/>
          <w:bCs/>
        </w:rPr>
        <w:t>—</w:t>
      </w:r>
      <w:r w:rsidR="00B6231D">
        <w:rPr>
          <w:b/>
          <w:bCs/>
        </w:rPr>
        <w:t xml:space="preserve">Most artificial networks today depend upon dense representations, whereas biological networks rely on sparse representations. </w:t>
      </w:r>
      <w:r w:rsidR="00B6231D" w:rsidRPr="00FE716C">
        <w:rPr>
          <w:b/>
          <w:bCs/>
        </w:rPr>
        <w:t>Hierarchical Temporal Memory</w:t>
      </w:r>
      <w:r w:rsidR="00B6231D">
        <w:rPr>
          <w:b/>
          <w:bCs/>
        </w:rPr>
        <w:t xml:space="preserve"> (HTM)</w:t>
      </w:r>
      <w:r w:rsidR="00B6231D" w:rsidRPr="00FE716C">
        <w:rPr>
          <w:b/>
          <w:bCs/>
        </w:rPr>
        <w:t xml:space="preserve"> is a specific realization of the Thousands Brains Theory that generates motor commands for interacting with the environment and testing predictions.</w:t>
      </w:r>
      <w:r w:rsidR="00B6231D">
        <w:rPr>
          <w:b/>
          <w:bCs/>
        </w:rPr>
        <w:t xml:space="preserve"> In this experiment, we will calculate accuracy of Multisequence Learning algorithm which is based on HTM, this accuracy is calculated with randomly generated sequences or dataset and the sub-sequences or test sequences which are subset of those sequences or dataset. To complete this experiment, we see how randomly generated sequences are learned whose learning accuracy close to 100% and calculated the prediction accuracy of the subsequence to compare the results. The experiment in total learned </w:t>
      </w:r>
      <w:r w:rsidR="00DD59BD">
        <w:rPr>
          <w:b/>
          <w:bCs/>
        </w:rPr>
        <w:t xml:space="preserve">1000 different sequences of 25 elements and where tested with 200 subsequence which resulted into 36 test </w:t>
      </w:r>
      <w:r w:rsidR="00B6231D">
        <w:rPr>
          <w:b/>
          <w:bCs/>
        </w:rPr>
        <w:t xml:space="preserve"> </w:t>
      </w:r>
      <w:r w:rsidR="00DD59BD">
        <w:rPr>
          <w:b/>
          <w:bCs/>
        </w:rPr>
        <w:t>sequences giving 100% accuracy, 58 test sequences giving 75% accuracy and final average accuracy of 200 runs is 61.64%</w:t>
      </w:r>
      <w:r w:rsidR="00C555EF">
        <w:rPr>
          <w:b/>
          <w:bCs/>
        </w:rPr>
        <w:t xml:space="preserve"> which can be consider decent as the experiment tried to learn the randomness function</w:t>
      </w:r>
      <w:r w:rsidR="00DD59BD">
        <w:rPr>
          <w:b/>
          <w:bCs/>
        </w:rPr>
        <w:t xml:space="preserve">. </w:t>
      </w:r>
    </w:p>
    <w:p w14:paraId="17A0F434" w14:textId="12E1EA13" w:rsidR="004D72B5" w:rsidRDefault="004D72B5" w:rsidP="0083318D">
      <w:pPr>
        <w:pStyle w:val="Abstract"/>
        <w:rPr>
          <w:i/>
          <w:iCs/>
        </w:rPr>
      </w:pPr>
    </w:p>
    <w:p w14:paraId="14C5358D" w14:textId="04D24504" w:rsidR="009303D9" w:rsidRPr="004D72B5" w:rsidRDefault="004D72B5" w:rsidP="0083318D">
      <w:pPr>
        <w:pStyle w:val="Keywords"/>
      </w:pPr>
      <w:r w:rsidRPr="004D72B5">
        <w:t>Keywords—</w:t>
      </w:r>
      <w:r w:rsidR="00111A8B">
        <w:t xml:space="preserve">AI, </w:t>
      </w:r>
      <w:r w:rsidR="002203DC">
        <w:t xml:space="preserve">HTM, </w:t>
      </w:r>
      <w:r w:rsidR="00E926C1">
        <w:t xml:space="preserve">sparse dense representation , </w:t>
      </w:r>
      <w:r w:rsidR="002203DC">
        <w:t>SDRs, spatial pooler</w:t>
      </w:r>
      <w:r w:rsidR="00DB58B5">
        <w:t xml:space="preserve">, </w:t>
      </w:r>
      <w:r w:rsidR="00600224">
        <w:t>API</w:t>
      </w:r>
      <w:r w:rsidR="0042320D">
        <w:t>, multisequence learning</w:t>
      </w:r>
      <w:r w:rsidR="00600224">
        <w:t>, neocortex</w:t>
      </w:r>
      <w:r w:rsidR="00DB58B5">
        <w:t>.</w:t>
      </w:r>
    </w:p>
    <w:p w14:paraId="6CA420B6" w14:textId="36562E16" w:rsidR="009303D9" w:rsidRPr="00D632BE" w:rsidRDefault="009303D9" w:rsidP="0083318D">
      <w:pPr>
        <w:pStyle w:val="Heading1"/>
      </w:pPr>
      <w:r w:rsidRPr="00D632BE">
        <w:t xml:space="preserve">Introduction </w:t>
      </w:r>
    </w:p>
    <w:p w14:paraId="11B199B2" w14:textId="0F1B5F62" w:rsidR="009969EA" w:rsidRDefault="009969EA" w:rsidP="0083318D">
      <w:pPr>
        <w:pStyle w:val="BodyText"/>
        <w:spacing w:line="240" w:lineRule="auto"/>
        <w:rPr>
          <w:lang w:val="en-US"/>
        </w:rPr>
      </w:pPr>
      <w:r w:rsidRPr="009969EA">
        <w:rPr>
          <w:lang w:val="en-US"/>
        </w:rPr>
        <w:t xml:space="preserve">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 </w:t>
      </w:r>
      <w:sdt>
        <w:sdtPr>
          <w:rPr>
            <w:lang w:val="en-US"/>
          </w:rPr>
          <w:id w:val="1834328847"/>
          <w:citation/>
        </w:sdtPr>
        <w:sdtContent>
          <w:r w:rsidR="00030A8C">
            <w:rPr>
              <w:lang w:val="en-US"/>
            </w:rPr>
            <w:fldChar w:fldCharType="begin"/>
          </w:r>
          <w:r w:rsidR="00030A8C">
            <w:rPr>
              <w:lang w:val="en-IN"/>
            </w:rPr>
            <w:instrText xml:space="preserve"> CITATION Jef11 \l 16393 </w:instrText>
          </w:r>
          <w:r w:rsidR="00030A8C">
            <w:rPr>
              <w:lang w:val="en-US"/>
            </w:rPr>
            <w:fldChar w:fldCharType="separate"/>
          </w:r>
          <w:r w:rsidR="00030A8C" w:rsidRPr="00030A8C">
            <w:rPr>
              <w:noProof/>
              <w:lang w:val="en-IN"/>
            </w:rPr>
            <w:t>[1]</w:t>
          </w:r>
          <w:r w:rsidR="00030A8C">
            <w:rPr>
              <w:lang w:val="en-US"/>
            </w:rPr>
            <w:fldChar w:fldCharType="end"/>
          </w:r>
        </w:sdtContent>
      </w:sdt>
      <w:r w:rsidRPr="009969EA">
        <w:rPr>
          <w:lang w:val="en-US"/>
        </w:rPr>
        <w:t>.</w:t>
      </w:r>
    </w:p>
    <w:p w14:paraId="77E2DAB6" w14:textId="285D2943" w:rsidR="00F06646" w:rsidRDefault="009969EA" w:rsidP="0083318D">
      <w:pPr>
        <w:pStyle w:val="BodyText"/>
        <w:spacing w:line="240" w:lineRule="auto"/>
        <w:rPr>
          <w:lang w:val="en-US"/>
        </w:rPr>
      </w:pPr>
      <w:r w:rsidRPr="009969EA">
        <w:rPr>
          <w:lang w:val="en-IN"/>
        </w:rPr>
        <w:t xml:space="preserve">Multi-sequence learning using HTM involves training the algorithm to recognize and predict patterns across multiple input sequences. To implement multi-sequence learning using HTM, we first need to encode the input data into Sparse Distributed Representations (SDRs), which can be done using scalar encoder. Once the data is encoded, the spatial pooler creates sparse representations of the input sequences, which are then fed into the temporal memory component for learning </w:t>
      </w:r>
      <w:r w:rsidRPr="009969EA">
        <w:rPr>
          <w:lang w:val="en-IN"/>
        </w:rPr>
        <w:t>and prediction. Multisequence learning using HTM is a powerful approach for recognizing and predicting patterns across multiple input sequences.</w:t>
      </w:r>
    </w:p>
    <w:p w14:paraId="17D08B0D" w14:textId="4BA85A50" w:rsidR="00D63971" w:rsidRPr="005D4B0A" w:rsidRDefault="009969EA" w:rsidP="009875D2">
      <w:pPr>
        <w:pStyle w:val="BodyText"/>
        <w:spacing w:line="240" w:lineRule="auto"/>
        <w:ind w:firstLine="0"/>
        <w:rPr>
          <w:lang w:val="en-US"/>
        </w:rPr>
      </w:pPr>
      <w:r w:rsidRPr="009969EA">
        <w:rPr>
          <w:lang w:val="en-US"/>
        </w:rPr>
        <w:t xml:space="preserve">In this project, we have tried to implement new methods along Multisequence Learning algorithm </w:t>
      </w:r>
      <w:sdt>
        <w:sdtPr>
          <w:rPr>
            <w:lang w:val="en-US"/>
          </w:rPr>
          <w:id w:val="1835029762"/>
          <w:citation/>
        </w:sdtPr>
        <w:sdtContent>
          <w:r w:rsidR="00030A8C">
            <w:rPr>
              <w:lang w:val="en-US"/>
            </w:rPr>
            <w:fldChar w:fldCharType="begin"/>
          </w:r>
          <w:r w:rsidR="00030A8C">
            <w:rPr>
              <w:lang w:val="en-IN"/>
            </w:rPr>
            <w:instrText xml:space="preserve"> CITATION Neo \l 16393 </w:instrText>
          </w:r>
          <w:r w:rsidR="00030A8C">
            <w:rPr>
              <w:lang w:val="en-US"/>
            </w:rPr>
            <w:fldChar w:fldCharType="separate"/>
          </w:r>
          <w:r w:rsidR="00030A8C" w:rsidRPr="00030A8C">
            <w:rPr>
              <w:noProof/>
              <w:lang w:val="en-IN"/>
            </w:rPr>
            <w:t>[2]</w:t>
          </w:r>
          <w:r w:rsidR="00030A8C">
            <w:rPr>
              <w:lang w:val="en-US"/>
            </w:rPr>
            <w:fldChar w:fldCharType="end"/>
          </w:r>
        </w:sdtContent>
      </w:sdt>
      <w:r w:rsidRPr="009969EA">
        <w:rPr>
          <w:lang w:val="en-US"/>
        </w:rPr>
        <w:t>. The new methods are</w:t>
      </w:r>
      <w:r w:rsidR="00030A8C">
        <w:rPr>
          <w:lang w:val="en-US"/>
        </w:rPr>
        <w:t xml:space="preserve"> to create dataset and test dataset as per configuration, </w:t>
      </w:r>
      <w:r w:rsidRPr="009969EA">
        <w:rPr>
          <w:lang w:val="en-US"/>
        </w:rPr>
        <w:t xml:space="preserve"> automatically reading the dataset from the given</w:t>
      </w:r>
      <w:r w:rsidR="00030A8C">
        <w:rPr>
          <w:lang w:val="en-US"/>
        </w:rPr>
        <w:t xml:space="preserve"> path</w:t>
      </w:r>
      <w:proofErr w:type="gramStart"/>
      <w:r w:rsidRPr="009969EA">
        <w:rPr>
          <w:lang w:val="en-US"/>
        </w:rPr>
        <w:t>, we</w:t>
      </w:r>
      <w:proofErr w:type="gramEnd"/>
      <w:r w:rsidRPr="009969EA">
        <w:rPr>
          <w:lang w:val="en-US"/>
        </w:rPr>
        <w:t xml:space="preserve"> also have test data in another file which needs to be read for later testing the subsequence in similar. Multisequence Learning takes </w:t>
      </w:r>
      <w:r w:rsidR="00030A8C" w:rsidRPr="009969EA">
        <w:rPr>
          <w:lang w:val="en-US"/>
        </w:rPr>
        <w:t>multiple</w:t>
      </w:r>
      <w:r w:rsidRPr="009969EA">
        <w:rPr>
          <w:lang w:val="en-US"/>
        </w:rPr>
        <w:t xml:space="preserve"> sequences for learning. After learning is completed, calculation of accuracy of predicted element</w:t>
      </w:r>
      <w:r w:rsidR="00030A8C">
        <w:rPr>
          <w:lang w:val="en-US"/>
        </w:rPr>
        <w:t xml:space="preserve"> with the test sequence</w:t>
      </w:r>
      <w:r w:rsidRPr="009969EA">
        <w:rPr>
          <w:lang w:val="en-US"/>
        </w:rPr>
        <w:t>.</w:t>
      </w:r>
      <w:r w:rsidR="00030A8C">
        <w:rPr>
          <w:lang w:val="en-US"/>
        </w:rPr>
        <w:t xml:space="preserve"> These test sequences are </w:t>
      </w:r>
      <w:r w:rsidR="00416A61">
        <w:rPr>
          <w:lang w:val="en-US"/>
        </w:rPr>
        <w:t>subsets</w:t>
      </w:r>
      <w:r w:rsidR="00030A8C">
        <w:rPr>
          <w:lang w:val="en-US"/>
        </w:rPr>
        <w:t xml:space="preserve"> of the sequences used during learning.</w:t>
      </w:r>
    </w:p>
    <w:p w14:paraId="6AD3DAC7" w14:textId="77777777" w:rsidR="005F40E5" w:rsidRPr="00E001E3" w:rsidRDefault="005F40E5" w:rsidP="0083318D">
      <w:pPr>
        <w:pStyle w:val="BodyText"/>
        <w:spacing w:line="240" w:lineRule="auto"/>
        <w:rPr>
          <w:lang w:val="en-US"/>
        </w:rPr>
      </w:pPr>
    </w:p>
    <w:p w14:paraId="48AA8B6B" w14:textId="79B445FE" w:rsidR="009303D9" w:rsidRPr="006E27FE" w:rsidRDefault="000621BA" w:rsidP="0083318D">
      <w:pPr>
        <w:pStyle w:val="Heading1"/>
      </w:pPr>
      <w:r>
        <w:t>L</w:t>
      </w:r>
      <w:r w:rsidR="002D12C2">
        <w:t>ITERATURE SURVEY</w:t>
      </w:r>
    </w:p>
    <w:p w14:paraId="43D38214" w14:textId="77777777" w:rsidR="00416A61" w:rsidRDefault="00416A61" w:rsidP="00416A61">
      <w:pPr>
        <w:pStyle w:val="Heading2"/>
      </w:pPr>
      <w:r>
        <w:t>Sequence</w:t>
      </w:r>
    </w:p>
    <w:p w14:paraId="2432026F" w14:textId="77777777" w:rsidR="00416A61" w:rsidRDefault="00416A61" w:rsidP="00416A61">
      <w:pPr>
        <w:jc w:val="both"/>
      </w:pPr>
    </w:p>
    <w:p w14:paraId="2D94314B" w14:textId="77777777" w:rsidR="00416A61" w:rsidRDefault="00416A61" w:rsidP="00416A61">
      <w:pPr>
        <w:ind w:left="288"/>
        <w:jc w:val="both"/>
      </w:pPr>
      <w:r>
        <w:t>A particular order in which related things follow each other.</w:t>
      </w:r>
    </w:p>
    <w:p w14:paraId="58FBF2A1" w14:textId="77777777" w:rsidR="00416A61" w:rsidRDefault="00416A61" w:rsidP="00416A61">
      <w:pPr>
        <w:ind w:left="288"/>
        <w:jc w:val="both"/>
      </w:pPr>
    </w:p>
    <w:p w14:paraId="2A8260D5" w14:textId="77777777" w:rsidR="00416A61" w:rsidRDefault="00416A61" w:rsidP="00416A61">
      <w:pPr>
        <w:pStyle w:val="Heading2"/>
      </w:pPr>
      <w:r>
        <w:t>Hierarchical Temporal Memory</w:t>
      </w:r>
    </w:p>
    <w:p w14:paraId="66C983F3" w14:textId="77777777" w:rsidR="00416A61" w:rsidRDefault="00416A61" w:rsidP="00416A61">
      <w:pPr>
        <w:jc w:val="both"/>
      </w:pPr>
    </w:p>
    <w:p w14:paraId="5BD7E06F" w14:textId="77777777" w:rsidR="00416A61" w:rsidRDefault="00416A61" w:rsidP="00416A61">
      <w:pPr>
        <w:ind w:left="288" w:firstLine="279"/>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03C9F664" w14:textId="77777777" w:rsidR="00416A61" w:rsidRDefault="00416A61" w:rsidP="00416A61">
      <w:pPr>
        <w:ind w:left="288" w:firstLine="279"/>
        <w:jc w:val="both"/>
      </w:pPr>
    </w:p>
    <w:p w14:paraId="145A9917" w14:textId="72AFBC7A" w:rsidR="00764F74" w:rsidRPr="00A23D11" w:rsidRDefault="00416A61" w:rsidP="00764F74">
      <w:pPr>
        <w:ind w:left="288" w:firstLine="279"/>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 xml:space="preserve"> </w:t>
      </w:r>
      <w:sdt>
        <w:sdtPr>
          <w:id w:val="1959996754"/>
          <w:citation/>
        </w:sdtPr>
        <w:sdtContent>
          <w:r>
            <w:fldChar w:fldCharType="begin"/>
          </w:r>
          <w:r>
            <w:rPr>
              <w:lang w:val="en-IN"/>
            </w:rPr>
            <w:instrText xml:space="preserve"> CITATION Haw \l 16393 </w:instrText>
          </w:r>
          <w:r>
            <w:fldChar w:fldCharType="separate"/>
          </w:r>
          <w:r w:rsidRPr="00416A61">
            <w:rPr>
              <w:noProof/>
              <w:lang w:val="en-IN"/>
            </w:rPr>
            <w:t>[3]</w:t>
          </w:r>
          <w:r>
            <w:fldChar w:fldCharType="end"/>
          </w:r>
        </w:sdtContent>
      </w:sdt>
      <w:r w:rsidRPr="00120370">
        <w:t>.</w:t>
      </w:r>
      <w:r w:rsidR="00DA2635">
        <w:t xml:space="preserve"> </w:t>
      </w:r>
      <w:r w:rsidR="00764F74" w:rsidRPr="00764F74">
        <w:t xml:space="preserve">An SDR consists of a large array of bits of which most are zeros, and a few are ones. Each bit carries some semantic meaning so if two SDRs have more than a few overlapping one-bits, then those two SDRs have similar meanings </w:t>
      </w:r>
      <w:sdt>
        <w:sdtPr>
          <w:id w:val="-909691460"/>
          <w:citation/>
        </w:sdtPr>
        <w:sdtContent>
          <w:r w:rsidR="00764F74">
            <w:fldChar w:fldCharType="begin"/>
          </w:r>
          <w:r w:rsidR="00764F74">
            <w:rPr>
              <w:lang w:val="en-IN"/>
            </w:rPr>
            <w:instrText xml:space="preserve"> CITATION Sco16 \l 16393 </w:instrText>
          </w:r>
          <w:r w:rsidR="00764F74">
            <w:fldChar w:fldCharType="separate"/>
          </w:r>
          <w:r w:rsidR="00764F74" w:rsidRPr="00764F74">
            <w:rPr>
              <w:noProof/>
              <w:lang w:val="en-IN"/>
            </w:rPr>
            <w:t>[4]</w:t>
          </w:r>
          <w:r w:rsidR="00764F74">
            <w:fldChar w:fldCharType="end"/>
          </w:r>
        </w:sdtContent>
      </w:sdt>
      <w:r w:rsidR="00764F74">
        <w:t>.</w:t>
      </w:r>
    </w:p>
    <w:p w14:paraId="486EDC11" w14:textId="77777777" w:rsidR="00416A61" w:rsidRDefault="00416A61" w:rsidP="00416A61">
      <w:pPr>
        <w:pStyle w:val="Heading2"/>
      </w:pPr>
      <w:r>
        <w:lastRenderedPageBreak/>
        <w:t>Sparse Distributed Representation</w:t>
      </w:r>
    </w:p>
    <w:p w14:paraId="5FFD55D6" w14:textId="77777777" w:rsidR="00416A61" w:rsidRDefault="00416A61" w:rsidP="00416A61"/>
    <w:p w14:paraId="14D2CE88" w14:textId="77777777" w:rsidR="00416A61" w:rsidRDefault="00416A61" w:rsidP="00416A61">
      <w:pPr>
        <w:ind w:left="288" w:firstLine="279"/>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7649FE6F" w14:textId="77777777" w:rsidR="00416A61" w:rsidRDefault="00416A61" w:rsidP="00416A61">
      <w:pPr>
        <w:ind w:left="288" w:firstLine="279"/>
        <w:jc w:val="both"/>
      </w:pPr>
    </w:p>
    <w:p w14:paraId="42DC4801" w14:textId="449A556A" w:rsidR="00EB7740" w:rsidRDefault="00416A61" w:rsidP="00416A61">
      <w:pPr>
        <w:ind w:left="288" w:firstLine="279"/>
        <w:jc w:val="both"/>
      </w:pPr>
      <w:r w:rsidRPr="00120370">
        <w:t>Hawkins and Ahmad</w:t>
      </w:r>
      <w:r>
        <w:t xml:space="preserve"> proposed that </w:t>
      </w:r>
      <w:r w:rsidRPr="00120370">
        <w:t>SDRs, which are binary vectors with a small number of active bits (ones) out of a large number of total bits, are a natural way to represent sparse, distributed patterns of activity in the neocortex</w:t>
      </w:r>
      <w:r>
        <w:t xml:space="preserve"> </w:t>
      </w:r>
      <w:sdt>
        <w:sdtPr>
          <w:id w:val="1481496300"/>
          <w:citation/>
        </w:sdtPr>
        <w:sdtContent>
          <w:r w:rsidR="00764F74">
            <w:fldChar w:fldCharType="begin"/>
          </w:r>
          <w:r w:rsidR="00764F74">
            <w:rPr>
              <w:lang w:val="en-IN"/>
            </w:rPr>
            <w:instrText xml:space="preserve"> CITATION Haw16 \l 16393 </w:instrText>
          </w:r>
          <w:r w:rsidR="00764F74">
            <w:fldChar w:fldCharType="separate"/>
          </w:r>
          <w:r w:rsidR="00764F74" w:rsidRPr="00764F74">
            <w:rPr>
              <w:noProof/>
              <w:lang w:val="en-IN"/>
            </w:rPr>
            <w:t>[5]</w:t>
          </w:r>
          <w:r w:rsidR="00764F74">
            <w:fldChar w:fldCharType="end"/>
          </w:r>
        </w:sdtContent>
      </w:sdt>
      <w:r w:rsidRPr="00120370">
        <w:t>.</w:t>
      </w:r>
    </w:p>
    <w:p w14:paraId="7541E8E0" w14:textId="77777777" w:rsidR="00764F74" w:rsidRDefault="00764F74" w:rsidP="00416A61">
      <w:pPr>
        <w:ind w:left="288" w:firstLine="279"/>
        <w:jc w:val="both"/>
      </w:pPr>
    </w:p>
    <w:p w14:paraId="7FAD686A" w14:textId="77777777" w:rsidR="00764F74" w:rsidRDefault="00764F74" w:rsidP="00764F74">
      <w:pPr>
        <w:pStyle w:val="Heading2"/>
      </w:pPr>
      <w:r>
        <w:t>Encoder</w:t>
      </w:r>
    </w:p>
    <w:p w14:paraId="1073ACCC" w14:textId="335FDCFB" w:rsidR="00764F74" w:rsidRDefault="00764F74" w:rsidP="00764F74">
      <w:pPr>
        <w:ind w:left="288" w:firstLine="279"/>
        <w:jc w:val="both"/>
      </w:pPr>
      <w:r w:rsidRPr="00764F74">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0C3151ED" w14:textId="77777777" w:rsidR="00764F74" w:rsidRPr="00764F74" w:rsidRDefault="00764F74" w:rsidP="00764F74">
      <w:pPr>
        <w:ind w:left="288" w:firstLine="279"/>
        <w:jc w:val="both"/>
      </w:pPr>
    </w:p>
    <w:p w14:paraId="34EE5C46" w14:textId="302D90EF" w:rsidR="00764F74" w:rsidRDefault="00764F74" w:rsidP="00764F74">
      <w:pPr>
        <w:ind w:left="288" w:firstLine="279"/>
        <w:jc w:val="both"/>
      </w:pPr>
      <w:r w:rsidRPr="00764F74">
        <w:t xml:space="preserve">The SP encoder is designed to handle temporal data and uses a sliding window approach to capture temporal patterns in the input data. It first converts the input data into a continuous stream of binary values, which are then fed into the HTM network as a sequence of SDRs </w:t>
      </w:r>
      <w:sdt>
        <w:sdtPr>
          <w:id w:val="1393235276"/>
          <w:citation/>
        </w:sdtPr>
        <w:sdtContent>
          <w:r>
            <w:fldChar w:fldCharType="begin"/>
          </w:r>
          <w:r>
            <w:rPr>
              <w:lang w:val="en-IN"/>
            </w:rPr>
            <w:instrText xml:space="preserve"> CITATION Ahm12 \l 16393 </w:instrText>
          </w:r>
          <w:r>
            <w:fldChar w:fldCharType="separate"/>
          </w:r>
          <w:r w:rsidRPr="00764F74">
            <w:rPr>
              <w:noProof/>
              <w:lang w:val="en-IN"/>
            </w:rPr>
            <w:t>[6]</w:t>
          </w:r>
          <w:r>
            <w:fldChar w:fldCharType="end"/>
          </w:r>
        </w:sdtContent>
      </w:sdt>
      <w:r>
        <w:t>.</w:t>
      </w:r>
    </w:p>
    <w:p w14:paraId="0F927FDA" w14:textId="77777777" w:rsidR="006F18E3" w:rsidRDefault="006F18E3" w:rsidP="006F18E3">
      <w:pPr>
        <w:jc w:val="both"/>
      </w:pPr>
    </w:p>
    <w:p w14:paraId="59EE2EB0" w14:textId="5E1532A6" w:rsidR="006F18E3" w:rsidRDefault="006F18E3" w:rsidP="006F18E3">
      <w:pPr>
        <w:pStyle w:val="Heading2"/>
      </w:pPr>
      <w:r>
        <w:t>Spatial Pooler</w:t>
      </w:r>
    </w:p>
    <w:p w14:paraId="5176756B" w14:textId="77777777" w:rsidR="006F18E3" w:rsidRDefault="006F18E3" w:rsidP="006F18E3">
      <w:pPr>
        <w:ind w:left="284" w:firstLine="283"/>
        <w:jc w:val="both"/>
      </w:pPr>
    </w:p>
    <w:p w14:paraId="10EE8DC5" w14:textId="14C273C4" w:rsidR="006F18E3" w:rsidRDefault="006F18E3" w:rsidP="006F18E3">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w:t>
      </w:r>
      <w:sdt>
        <w:sdtPr>
          <w:id w:val="-1654215274"/>
          <w:citation/>
        </w:sdtPr>
        <w:sdtContent>
          <w:r>
            <w:fldChar w:fldCharType="begin"/>
          </w:r>
          <w:r>
            <w:rPr>
              <w:lang w:val="en-IN"/>
            </w:rPr>
            <w:instrText xml:space="preserve"> CITATION Haw09 \l 16393 </w:instrText>
          </w:r>
          <w:r>
            <w:fldChar w:fldCharType="separate"/>
          </w:r>
          <w:r w:rsidRPr="006F18E3">
            <w:rPr>
              <w:noProof/>
              <w:lang w:val="en-IN"/>
            </w:rPr>
            <w:t>[7]</w:t>
          </w:r>
          <w:r>
            <w:fldChar w:fldCharType="end"/>
          </w:r>
        </w:sdtContent>
      </w:sdt>
      <w:r w:rsidRPr="005E1025">
        <w:t>.</w:t>
      </w:r>
    </w:p>
    <w:p w14:paraId="6780681D" w14:textId="77777777" w:rsidR="006F18E3" w:rsidRDefault="006F18E3" w:rsidP="006F18E3">
      <w:pPr>
        <w:jc w:val="both"/>
      </w:pPr>
    </w:p>
    <w:p w14:paraId="5A4ACD9F" w14:textId="5777EBCA" w:rsidR="006F18E3" w:rsidRDefault="006F18E3" w:rsidP="006F18E3">
      <w:pPr>
        <w:pStyle w:val="Heading2"/>
      </w:pPr>
      <w:r>
        <w:t>Temporal Memory</w:t>
      </w:r>
    </w:p>
    <w:p w14:paraId="6B7E9CB0" w14:textId="77777777" w:rsidR="006F18E3" w:rsidRDefault="006F18E3" w:rsidP="006F18E3">
      <w:pPr>
        <w:jc w:val="both"/>
      </w:pPr>
    </w:p>
    <w:p w14:paraId="3289C522" w14:textId="5963EA73" w:rsidR="006F18E3" w:rsidRDefault="006F18E3" w:rsidP="006F18E3">
      <w:pPr>
        <w:ind w:left="284" w:firstLine="283"/>
        <w:jc w:val="both"/>
      </w:pPr>
      <w:r>
        <w:t xml:space="preserve">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 </w:t>
      </w:r>
      <w:sdt>
        <w:sdtPr>
          <w:id w:val="1673529441"/>
          <w:citation/>
        </w:sdtPr>
        <w:sdtContent>
          <w:r>
            <w:fldChar w:fldCharType="begin"/>
          </w:r>
          <w:r w:rsidRPr="006F18E3">
            <w:instrText xml:space="preserve"> CITATION Haw09 \l 16393 </w:instrText>
          </w:r>
          <w:r>
            <w:fldChar w:fldCharType="separate"/>
          </w:r>
          <w:r w:rsidRPr="006F18E3">
            <w:t>[7]</w:t>
          </w:r>
          <w:r>
            <w:fldChar w:fldCharType="end"/>
          </w:r>
        </w:sdtContent>
      </w:sdt>
      <w:r>
        <w:t>.</w:t>
      </w:r>
    </w:p>
    <w:p w14:paraId="6A5C813D" w14:textId="77777777" w:rsidR="006F18E3" w:rsidRDefault="006F18E3" w:rsidP="006F18E3">
      <w:pPr>
        <w:ind w:left="284" w:firstLine="283"/>
        <w:jc w:val="both"/>
      </w:pPr>
    </w:p>
    <w:p w14:paraId="0FF603B7" w14:textId="79D703D5" w:rsidR="006F18E3" w:rsidRDefault="006F18E3" w:rsidP="006F18E3">
      <w:pPr>
        <w:ind w:left="284" w:firstLine="283"/>
        <w:jc w:val="both"/>
      </w:pPr>
      <w:r>
        <w:t>Using these connections, Temporal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336B40D3" w14:textId="77777777" w:rsidR="006F18E3" w:rsidRDefault="006F18E3" w:rsidP="006F18E3">
      <w:pPr>
        <w:jc w:val="both"/>
      </w:pPr>
    </w:p>
    <w:p w14:paraId="6219651B" w14:textId="4EA92398" w:rsidR="006F18E3" w:rsidRDefault="006F18E3" w:rsidP="006F18E3">
      <w:pPr>
        <w:pStyle w:val="Heading2"/>
      </w:pPr>
      <w:r>
        <w:t>Multisequence Learning</w:t>
      </w:r>
    </w:p>
    <w:p w14:paraId="01E5ADF7" w14:textId="77777777" w:rsidR="006F18E3" w:rsidRDefault="006F18E3" w:rsidP="006F18E3">
      <w:pPr>
        <w:jc w:val="both"/>
      </w:pPr>
    </w:p>
    <w:p w14:paraId="12C97141" w14:textId="77777777" w:rsidR="006F18E3" w:rsidRDefault="006F18E3" w:rsidP="006F18E3">
      <w:pPr>
        <w:ind w:left="284" w:firstLine="283"/>
        <w:jc w:val="both"/>
      </w:pPr>
      <w:r>
        <w:t>Multisequence learning is an HTM based algorithm that involves learning and predicting multiple sequences of patterns simultaneously. Multisequence learning is achieved by using separate Temporal Memory modules to learn and predict each sequence of patterns.</w:t>
      </w:r>
    </w:p>
    <w:p w14:paraId="550A7FD0" w14:textId="77777777" w:rsidR="006F18E3" w:rsidRDefault="006F18E3" w:rsidP="006F18E3">
      <w:pPr>
        <w:ind w:left="284" w:firstLine="283"/>
        <w:jc w:val="both"/>
      </w:pPr>
    </w:p>
    <w:p w14:paraId="00D4767B" w14:textId="6CBE0E1A" w:rsidR="006F18E3" w:rsidRPr="006F18E3" w:rsidRDefault="006F18E3" w:rsidP="006F18E3">
      <w:pPr>
        <w:ind w:left="284" w:firstLine="283"/>
        <w:jc w:val="both"/>
      </w:pPr>
      <w:r>
        <w:t xml:space="preserve">The key idea behind this approach </w:t>
      </w:r>
      <w:sdt>
        <w:sdtPr>
          <w:id w:val="-366302843"/>
          <w:citation/>
        </w:sdtPr>
        <w:sdtContent>
          <w:r>
            <w:fldChar w:fldCharType="begin"/>
          </w:r>
          <w:r w:rsidRPr="006F18E3">
            <w:instrText xml:space="preserve"> CITATION Ahm15 \l 16393 </w:instrText>
          </w:r>
          <w:r>
            <w:fldChar w:fldCharType="separate"/>
          </w:r>
          <w:r w:rsidRPr="006F18E3">
            <w:t>[8]</w:t>
          </w:r>
          <w:r>
            <w:fldChar w:fldCharType="end"/>
          </w:r>
        </w:sdtContent>
      </w:sdt>
      <w:r>
        <w:t xml:space="preserve"> is to use a hierarchical structure of nodes to learn and predict sequences of patterns at different levels of abstraction. At the lowest level, each Temporal Memory module learns and predicts the raw sensory input from a single modality. At higher levels, the nodes learn and predict sequences of patterns that combine information from multiple modalities.</w:t>
      </w:r>
    </w:p>
    <w:p w14:paraId="60B1779F" w14:textId="77777777" w:rsidR="006F18E3" w:rsidRPr="006F18E3" w:rsidRDefault="006F18E3" w:rsidP="006F18E3">
      <w:pPr>
        <w:jc w:val="both"/>
      </w:pPr>
    </w:p>
    <w:p w14:paraId="53A277EE" w14:textId="74AB3970" w:rsidR="009303D9" w:rsidRDefault="00305819" w:rsidP="0083318D">
      <w:pPr>
        <w:pStyle w:val="Heading1"/>
      </w:pPr>
      <w:r>
        <w:t>METHODOLOGY</w:t>
      </w:r>
    </w:p>
    <w:p w14:paraId="6FABB158" w14:textId="1980123A" w:rsidR="00B00843" w:rsidRDefault="00B00843" w:rsidP="0083318D">
      <w:pPr>
        <w:pStyle w:val="BodyText"/>
        <w:spacing w:line="240" w:lineRule="auto"/>
        <w:rPr>
          <w:lang w:val="en-US"/>
        </w:rPr>
      </w:pPr>
      <w:r>
        <w:rPr>
          <w:lang w:val="en-US"/>
        </w:rPr>
        <w:t xml:space="preserve">In the experiment, </w:t>
      </w:r>
      <w:r w:rsidR="009D4DE8">
        <w:rPr>
          <w:lang w:val="en-US"/>
        </w:rPr>
        <w:t xml:space="preserve">we tried to achieve calculating </w:t>
      </w:r>
      <w:proofErr w:type="gramStart"/>
      <w:r w:rsidR="009D4DE8">
        <w:rPr>
          <w:lang w:val="en-US"/>
        </w:rPr>
        <w:t>accuracy of the</w:t>
      </w:r>
      <w:proofErr w:type="gramEnd"/>
      <w:r w:rsidR="009D4DE8">
        <w:rPr>
          <w:lang w:val="en-US"/>
        </w:rPr>
        <w:t xml:space="preserve"> of the predicted sequence with respected to actual sequence</w:t>
      </w:r>
      <w:r w:rsidR="009875D2">
        <w:rPr>
          <w:lang w:val="en-US"/>
        </w:rPr>
        <w:t>.</w:t>
      </w:r>
      <w:r w:rsidR="009D4DE8">
        <w:rPr>
          <w:lang w:val="en-US"/>
        </w:rPr>
        <w:t xml:space="preserve"> Which means that for a given test sequence, the element preceding in the sequence should match the predicted element in the sequence. To add on more features, the dataset used to train the sequence is automated where a configuration is used to create/save the training sequences and the test sequences are created out of these training sequences, in simpler terms the test sequences are subsequences of training sequences or subset of training sequences. Another feature is that all the logs of training sequences with training accuracy and logs of testing the sequences during predictions are saved to report file for analysis and concluding results.</w:t>
      </w:r>
    </w:p>
    <w:p w14:paraId="24150ECE" w14:textId="77777777" w:rsidR="009D4DE8" w:rsidRDefault="009D4DE8" w:rsidP="0083318D">
      <w:pPr>
        <w:pStyle w:val="BodyText"/>
        <w:spacing w:line="240" w:lineRule="auto"/>
        <w:rPr>
          <w:lang w:val="en-US"/>
        </w:rPr>
      </w:pPr>
    </w:p>
    <w:p w14:paraId="3A4B383D" w14:textId="21F0B92E" w:rsidR="009D4DE8" w:rsidRPr="00016535" w:rsidRDefault="009D4DE8" w:rsidP="00016535">
      <w:pPr>
        <w:pStyle w:val="BodyText"/>
        <w:spacing w:line="240" w:lineRule="auto"/>
        <w:rPr>
          <w:lang w:val="en-US"/>
        </w:rPr>
      </w:pPr>
      <w:r>
        <w:rPr>
          <w:lang w:val="en-US"/>
        </w:rPr>
        <w:t xml:space="preserve">The </w:t>
      </w:r>
      <w:r w:rsidR="00016535">
        <w:rPr>
          <w:lang w:val="en-US"/>
        </w:rPr>
        <w:fldChar w:fldCharType="begin"/>
      </w:r>
      <w:r w:rsidR="00016535">
        <w:rPr>
          <w:lang w:val="en-US"/>
        </w:rPr>
        <w:instrText xml:space="preserve"> REF _Ref162652236 \h </w:instrText>
      </w:r>
      <w:r w:rsidR="00016535">
        <w:rPr>
          <w:lang w:val="en-US"/>
        </w:rPr>
      </w:r>
      <w:r w:rsidR="00016535">
        <w:rPr>
          <w:lang w:val="en-US"/>
        </w:rPr>
        <w:fldChar w:fldCharType="separate"/>
      </w:r>
      <w:r w:rsidR="00367C3B">
        <w:t xml:space="preserve">Figure </w:t>
      </w:r>
      <w:r w:rsidR="00367C3B">
        <w:rPr>
          <w:noProof/>
        </w:rPr>
        <w:t>1</w:t>
      </w:r>
      <w:r w:rsidR="00016535">
        <w:rPr>
          <w:lang w:val="en-US"/>
        </w:rPr>
        <w:fldChar w:fldCharType="end"/>
      </w:r>
      <w:r>
        <w:rPr>
          <w:lang w:val="en-US"/>
        </w:rPr>
        <w:t xml:space="preserve"> gives an overview of the experiment and helps to understand the flow of data in the experiment.</w:t>
      </w:r>
    </w:p>
    <w:p w14:paraId="75CD4008" w14:textId="77777777" w:rsidR="00016535" w:rsidRDefault="009D4DE8" w:rsidP="00016535">
      <w:pPr>
        <w:pStyle w:val="BodyText"/>
        <w:keepNext/>
        <w:spacing w:line="240" w:lineRule="auto"/>
      </w:pPr>
      <w:r>
        <w:rPr>
          <w:noProof/>
        </w:rPr>
        <w:drawing>
          <wp:inline distT="0" distB="0" distL="0" distR="0" wp14:anchorId="30F29125" wp14:editId="7162731F">
            <wp:extent cx="2773680" cy="3359083"/>
            <wp:effectExtent l="19050" t="19050" r="26670" b="13335"/>
            <wp:docPr id="7875901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90167" name="Picture 1" descr="A diagram of a proces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63"/>
                    <a:stretch/>
                  </pic:blipFill>
                  <pic:spPr bwMode="auto">
                    <a:xfrm>
                      <a:off x="0" y="0"/>
                      <a:ext cx="2775647" cy="33614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837958" w14:textId="73835847" w:rsidR="009D4DE8" w:rsidRDefault="00016535" w:rsidP="00016535">
      <w:pPr>
        <w:pStyle w:val="Caption"/>
      </w:pPr>
      <w:bookmarkStart w:id="0" w:name="_Ref162652236"/>
      <w:bookmarkStart w:id="1" w:name="_Ref162652224"/>
      <w:r>
        <w:t xml:space="preserve">Figure </w:t>
      </w:r>
      <w:r>
        <w:fldChar w:fldCharType="begin"/>
      </w:r>
      <w:r>
        <w:instrText xml:space="preserve"> SEQ Figure \* ARABIC </w:instrText>
      </w:r>
      <w:r>
        <w:fldChar w:fldCharType="separate"/>
      </w:r>
      <w:r w:rsidR="00367C3B">
        <w:rPr>
          <w:noProof/>
        </w:rPr>
        <w:t>1</w:t>
      </w:r>
      <w:r>
        <w:fldChar w:fldCharType="end"/>
      </w:r>
      <w:bookmarkEnd w:id="0"/>
      <w:r>
        <w:t xml:space="preserve"> Flow chart of the experiment</w:t>
      </w:r>
      <w:bookmarkEnd w:id="1"/>
    </w:p>
    <w:p w14:paraId="217FD6AC" w14:textId="43DBCA66" w:rsidR="000E1EC4" w:rsidRDefault="00C30020" w:rsidP="0083318D">
      <w:pPr>
        <w:pStyle w:val="BodyText"/>
        <w:spacing w:line="240" w:lineRule="auto"/>
        <w:rPr>
          <w:lang w:val="en-US"/>
        </w:rPr>
      </w:pPr>
      <w:r>
        <w:rPr>
          <w:lang w:val="en-US"/>
        </w:rPr>
        <w:lastRenderedPageBreak/>
        <w:t>The following</w:t>
      </w:r>
      <w:r w:rsidR="000E1EC4">
        <w:rPr>
          <w:lang w:val="en-US"/>
        </w:rPr>
        <w:t xml:space="preserve"> methods</w:t>
      </w:r>
      <w:r w:rsidR="00016535">
        <w:rPr>
          <w:lang w:val="en-US"/>
        </w:rPr>
        <w:t xml:space="preserve"> and models</w:t>
      </w:r>
      <w:r w:rsidR="000E1EC4">
        <w:rPr>
          <w:lang w:val="en-US"/>
        </w:rPr>
        <w:t xml:space="preserve"> were used to </w:t>
      </w:r>
      <w:r w:rsidR="00BA3708">
        <w:rPr>
          <w:lang w:val="en-US"/>
        </w:rPr>
        <w:t>preprocess, learn and postprocess</w:t>
      </w:r>
      <w:r w:rsidR="000E1EC4">
        <w:rPr>
          <w:lang w:val="en-US"/>
        </w:rPr>
        <w:t xml:space="preserve"> a</w:t>
      </w:r>
      <w:r w:rsidR="00EF2E30">
        <w:rPr>
          <w:lang w:val="en-US"/>
        </w:rPr>
        <w:t>s part of the experiment.</w:t>
      </w:r>
    </w:p>
    <w:p w14:paraId="22AFB0E7" w14:textId="4F49686A" w:rsidR="00242744" w:rsidRDefault="00016535" w:rsidP="0083318D">
      <w:pPr>
        <w:pStyle w:val="Heading2"/>
      </w:pPr>
      <w:r>
        <w:t>Sequence</w:t>
      </w:r>
      <w:r w:rsidR="00E877EA">
        <w:t xml:space="preserve"> model</w:t>
      </w:r>
    </w:p>
    <w:p w14:paraId="4D7F7AAC" w14:textId="77777777" w:rsidR="00016535" w:rsidRDefault="00016535" w:rsidP="00016535">
      <w:pPr>
        <w:ind w:left="284" w:firstLine="283"/>
        <w:jc w:val="both"/>
      </w:pPr>
    </w:p>
    <w:p w14:paraId="01173CEA" w14:textId="05991A8D" w:rsidR="00016535" w:rsidRDefault="00016535" w:rsidP="00016535">
      <w:pPr>
        <w:ind w:left="284" w:firstLine="283"/>
        <w:jc w:val="both"/>
      </w:pPr>
      <w:r>
        <w:t>A sequence is a data model which consists of sequence name and numeric sequence. The object of list of sequence data model is nothing but multiple sequences. The subsequence is subset of sequence and hence used same data model</w:t>
      </w:r>
      <w:r w:rsidR="002A5344">
        <w:t xml:space="preserve"> shown in </w:t>
      </w:r>
      <w:r w:rsidR="002A5344">
        <w:fldChar w:fldCharType="begin"/>
      </w:r>
      <w:r w:rsidR="002A5344">
        <w:instrText xml:space="preserve"> REF _Ref162653479 \h </w:instrText>
      </w:r>
      <w:r w:rsidR="002A5344">
        <w:fldChar w:fldCharType="separate"/>
      </w:r>
      <w:r w:rsidR="00367C3B">
        <w:t xml:space="preserve">Source code </w:t>
      </w:r>
      <w:r w:rsidR="00367C3B">
        <w:rPr>
          <w:noProof/>
        </w:rPr>
        <w:t>1</w:t>
      </w:r>
      <w:r w:rsidR="002A5344">
        <w:fldChar w:fldCharType="end"/>
      </w:r>
      <w:r>
        <w:t>.</w:t>
      </w:r>
    </w:p>
    <w:p w14:paraId="0B69C8CF" w14:textId="77777777" w:rsidR="00016535" w:rsidRDefault="00016535" w:rsidP="00016535">
      <w:pPr>
        <w:jc w:val="both"/>
      </w:pPr>
    </w:p>
    <w:p w14:paraId="7E9E1F0C" w14:textId="77777777" w:rsidR="00016535" w:rsidRDefault="00016535" w:rsidP="00016535">
      <w:pPr>
        <w:keepNext/>
        <w:jc w:val="both"/>
      </w:pPr>
      <w:r>
        <w:rPr>
          <w:noProof/>
        </w:rPr>
        <mc:AlternateContent>
          <mc:Choice Requires="wps">
            <w:drawing>
              <wp:inline distT="0" distB="0" distL="0" distR="0" wp14:anchorId="2430C336" wp14:editId="66E9D454">
                <wp:extent cx="3065780" cy="393065"/>
                <wp:effectExtent l="5715" t="5715" r="5080" b="10795"/>
                <wp:docPr id="154017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831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11FABE" w14:textId="77777777" w:rsidR="00333082" w:rsidRDefault="00333082" w:rsidP="00333082">
                            <w:pPr>
                              <w:jc w:val="left"/>
                            </w:pPr>
                            <w:r>
                              <w:t>// Model of sequence</w:t>
                            </w:r>
                          </w:p>
                          <w:p w14:paraId="66CD453B" w14:textId="77777777" w:rsidR="00333082" w:rsidRDefault="00333082" w:rsidP="00333082">
                            <w:pPr>
                              <w:jc w:val="left"/>
                            </w:pPr>
                            <w:r>
                              <w:t>public class Sequence</w:t>
                            </w:r>
                          </w:p>
                          <w:p w14:paraId="6BE5CC16" w14:textId="77777777" w:rsidR="00333082" w:rsidRDefault="00333082" w:rsidP="00333082">
                            <w:pPr>
                              <w:jc w:val="left"/>
                            </w:pPr>
                            <w:r>
                              <w:t>{</w:t>
                            </w:r>
                          </w:p>
                          <w:p w14:paraId="69D35828" w14:textId="77777777" w:rsidR="00333082" w:rsidRDefault="00333082" w:rsidP="00333082">
                            <w:pPr>
                              <w:jc w:val="left"/>
                            </w:pPr>
                            <w:r>
                              <w:t xml:space="preserve">    // name of sequence</w:t>
                            </w:r>
                          </w:p>
                          <w:p w14:paraId="6BE9F396" w14:textId="77777777" w:rsidR="00333082" w:rsidRDefault="00333082" w:rsidP="00333082">
                            <w:pPr>
                              <w:jc w:val="left"/>
                            </w:pPr>
                            <w:r>
                              <w:t xml:space="preserve">    public String name { get; set; }</w:t>
                            </w:r>
                          </w:p>
                          <w:p w14:paraId="0932A167" w14:textId="77777777" w:rsidR="00333082" w:rsidRDefault="00333082" w:rsidP="00333082">
                            <w:pPr>
                              <w:jc w:val="left"/>
                            </w:pPr>
                            <w:r>
                              <w:t xml:space="preserve">    // sequence itself</w:t>
                            </w:r>
                          </w:p>
                          <w:p w14:paraId="7666B313" w14:textId="77777777" w:rsidR="00333082" w:rsidRDefault="00333082" w:rsidP="00333082">
                            <w:pPr>
                              <w:jc w:val="left"/>
                            </w:pPr>
                            <w:r>
                              <w:t xml:space="preserve">    public int[] data { get; set; }</w:t>
                            </w:r>
                          </w:p>
                          <w:p w14:paraId="011D2C11" w14:textId="5CF0C4C1" w:rsidR="00016535" w:rsidRDefault="00333082" w:rsidP="00333082">
                            <w:pPr>
                              <w:jc w:val="left"/>
                            </w:pPr>
                            <w:r>
                              <w:t>}</w:t>
                            </w:r>
                          </w:p>
                        </w:txbxContent>
                      </wps:txbx>
                      <wps:bodyPr rot="0" vert="horz" wrap="square" lIns="91440" tIns="45720" rIns="91440" bIns="45720" anchor="t" anchorCtr="0" upright="1">
                        <a:spAutoFit/>
                      </wps:bodyPr>
                    </wps:wsp>
                  </a:graphicData>
                </a:graphic>
              </wp:inline>
            </w:drawing>
          </mc:Choice>
          <mc:Fallback>
            <w:pict>
              <v:shapetype w14:anchorId="2430C336"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" filled="f">
                <v:textbox style="mso-fit-shape-to-text:t">
                  <w:txbxContent>
                    <w:p w14:paraId="6211FABE" w14:textId="77777777" w:rsidR="00333082" w:rsidRDefault="00333082" w:rsidP="00333082">
                      <w:pPr>
                        <w:jc w:val="left"/>
                      </w:pPr>
                      <w:r>
                        <w:t>// Model of sequence</w:t>
                      </w:r>
                    </w:p>
                    <w:p w14:paraId="66CD453B" w14:textId="77777777" w:rsidR="00333082" w:rsidRDefault="00333082" w:rsidP="00333082">
                      <w:pPr>
                        <w:jc w:val="left"/>
                      </w:pPr>
                      <w:r>
                        <w:t>public class Sequence</w:t>
                      </w:r>
                    </w:p>
                    <w:p w14:paraId="6BE5CC16" w14:textId="77777777" w:rsidR="00333082" w:rsidRDefault="00333082" w:rsidP="00333082">
                      <w:pPr>
                        <w:jc w:val="left"/>
                      </w:pPr>
                      <w:r>
                        <w:t>{</w:t>
                      </w:r>
                    </w:p>
                    <w:p w14:paraId="69D35828" w14:textId="77777777" w:rsidR="00333082" w:rsidRDefault="00333082" w:rsidP="00333082">
                      <w:pPr>
                        <w:jc w:val="left"/>
                      </w:pPr>
                      <w:r>
                        <w:t xml:space="preserve">    // name of sequence</w:t>
                      </w:r>
                    </w:p>
                    <w:p w14:paraId="6BE9F396" w14:textId="77777777" w:rsidR="00333082" w:rsidRDefault="00333082" w:rsidP="00333082">
                      <w:pPr>
                        <w:jc w:val="left"/>
                      </w:pPr>
                      <w:r>
                        <w:t xml:space="preserve">    public String name { get; set; }</w:t>
                      </w:r>
                    </w:p>
                    <w:p w14:paraId="0932A167" w14:textId="77777777" w:rsidR="00333082" w:rsidRDefault="00333082" w:rsidP="00333082">
                      <w:pPr>
                        <w:jc w:val="left"/>
                      </w:pPr>
                      <w:r>
                        <w:t xml:space="preserve">    // sequence itself</w:t>
                      </w:r>
                    </w:p>
                    <w:p w14:paraId="7666B313" w14:textId="77777777" w:rsidR="00333082" w:rsidRDefault="00333082" w:rsidP="00333082">
                      <w:pPr>
                        <w:jc w:val="left"/>
                      </w:pPr>
                      <w:r>
                        <w:t xml:space="preserve">    public int[] data { get; set; }</w:t>
                      </w:r>
                    </w:p>
                    <w:p w14:paraId="011D2C11" w14:textId="5CF0C4C1" w:rsidR="00016535" w:rsidRDefault="00333082" w:rsidP="00333082">
                      <w:pPr>
                        <w:jc w:val="left"/>
                      </w:pPr>
                      <w:r>
                        <w:t>}</w:t>
                      </w:r>
                    </w:p>
                  </w:txbxContent>
                </v:textbox>
                <w10:anchorlock/>
              </v:shape>
            </w:pict>
          </mc:Fallback>
        </mc:AlternateContent>
      </w:r>
    </w:p>
    <w:p w14:paraId="5CF3B35C" w14:textId="77777777" w:rsidR="00016535" w:rsidRDefault="00016535" w:rsidP="00016535">
      <w:pPr>
        <w:keepNext/>
        <w:jc w:val="both"/>
      </w:pPr>
    </w:p>
    <w:p w14:paraId="0C9487B5" w14:textId="1C3C010E" w:rsidR="00016535" w:rsidRDefault="00016535" w:rsidP="00016535">
      <w:pPr>
        <w:pStyle w:val="Caption"/>
      </w:pPr>
      <w:bookmarkStart w:id="2" w:name="_Ref162653479"/>
      <w:r>
        <w:t xml:space="preserve">Source code </w:t>
      </w:r>
      <w:r>
        <w:fldChar w:fldCharType="begin"/>
      </w:r>
      <w:r>
        <w:instrText xml:space="preserve"> SEQ Source_code \* ARABIC </w:instrText>
      </w:r>
      <w:r>
        <w:fldChar w:fldCharType="separate"/>
      </w:r>
      <w:r w:rsidR="00367C3B">
        <w:rPr>
          <w:noProof/>
        </w:rPr>
        <w:t>1</w:t>
      </w:r>
      <w:r>
        <w:fldChar w:fldCharType="end"/>
      </w:r>
      <w:bookmarkEnd w:id="2"/>
      <w:r>
        <w:t xml:space="preserve"> Data Model of the Sequence</w:t>
      </w:r>
    </w:p>
    <w:p w14:paraId="76A28CF3" w14:textId="77777777" w:rsidR="00016535" w:rsidRPr="00016535" w:rsidRDefault="00016535" w:rsidP="00016535"/>
    <w:p w14:paraId="4D705097" w14:textId="58701F28" w:rsidR="00016535" w:rsidRDefault="00016535" w:rsidP="00016535">
      <w:pPr>
        <w:ind w:left="284" w:firstLine="283"/>
        <w:jc w:val="both"/>
      </w:pPr>
      <w:r>
        <w:t xml:space="preserve">Below is a sample of </w:t>
      </w:r>
      <w:r w:rsidR="00FE179B">
        <w:fldChar w:fldCharType="begin"/>
      </w:r>
      <w:r w:rsidR="00FE179B">
        <w:instrText xml:space="preserve"> REF _Ref162652842 \h </w:instrText>
      </w:r>
      <w:r w:rsidR="00FE179B">
        <w:fldChar w:fldCharType="separate"/>
      </w:r>
      <w:r w:rsidR="00367C3B">
        <w:t xml:space="preserve">Dataset </w:t>
      </w:r>
      <w:r w:rsidR="00367C3B">
        <w:rPr>
          <w:noProof/>
        </w:rPr>
        <w:t>1</w:t>
      </w:r>
      <w:r w:rsidR="00FE179B">
        <w:fldChar w:fldCharType="end"/>
      </w:r>
      <w:r>
        <w:t xml:space="preserve"> </w:t>
      </w:r>
      <w:r w:rsidR="00FE179B">
        <w:t xml:space="preserve">used as training dataset </w:t>
      </w:r>
      <w:r>
        <w:t xml:space="preserve">and </w:t>
      </w:r>
      <w:r w:rsidR="00FE179B">
        <w:fldChar w:fldCharType="begin"/>
      </w:r>
      <w:r w:rsidR="00FE179B">
        <w:instrText xml:space="preserve"> REF _Ref162652895 \h </w:instrText>
      </w:r>
      <w:r w:rsidR="00FE179B">
        <w:fldChar w:fldCharType="separate"/>
      </w:r>
      <w:r w:rsidR="00367C3B">
        <w:t xml:space="preserve">Dataset </w:t>
      </w:r>
      <w:r w:rsidR="00367C3B">
        <w:rPr>
          <w:noProof/>
        </w:rPr>
        <w:t>2</w:t>
      </w:r>
      <w:r w:rsidR="00FE179B">
        <w:fldChar w:fldCharType="end"/>
      </w:r>
      <w:r w:rsidR="00FE179B">
        <w:t xml:space="preserve"> as </w:t>
      </w:r>
      <w:r>
        <w:t>the test dataset used to calculate accuracy during prediction.</w:t>
      </w:r>
    </w:p>
    <w:p w14:paraId="19F887FA" w14:textId="77777777" w:rsidR="00016535" w:rsidRDefault="00016535" w:rsidP="00016535">
      <w:pPr>
        <w:jc w:val="both"/>
      </w:pPr>
    </w:p>
    <w:p w14:paraId="6EE52C3D" w14:textId="77777777" w:rsidR="006F40A3" w:rsidRDefault="00016535" w:rsidP="006F40A3">
      <w:pPr>
        <w:keepNext/>
        <w:jc w:val="both"/>
      </w:pPr>
      <w:r>
        <w:rPr>
          <w:noProof/>
        </w:rPr>
        <mc:AlternateContent>
          <mc:Choice Requires="wps">
            <w:drawing>
              <wp:inline distT="0" distB="0" distL="0" distR="0" wp14:anchorId="306A7F87" wp14:editId="036625B1">
                <wp:extent cx="3065780" cy="393065"/>
                <wp:effectExtent l="11430" t="5715" r="8890" b="10795"/>
                <wp:docPr id="3522983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145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E3FE30" w14:textId="77777777" w:rsidR="00016535" w:rsidRDefault="00016535" w:rsidP="00016535">
                            <w:pPr>
                              <w:jc w:val="left"/>
                            </w:pPr>
                            <w:r>
                              <w:t>[</w:t>
                            </w:r>
                          </w:p>
                          <w:p w14:paraId="489B4ECE" w14:textId="77777777" w:rsidR="00016535" w:rsidRDefault="00016535" w:rsidP="00016535">
                            <w:pPr>
                              <w:jc w:val="left"/>
                            </w:pPr>
                            <w:r>
                              <w:t xml:space="preserve">  {</w:t>
                            </w:r>
                          </w:p>
                          <w:p w14:paraId="092B06BC" w14:textId="77777777" w:rsidR="00016535" w:rsidRDefault="00016535" w:rsidP="00016535">
                            <w:pPr>
                              <w:jc w:val="left"/>
                            </w:pPr>
                            <w:r>
                              <w:t xml:space="preserve">    "name": "S1",</w:t>
                            </w:r>
                          </w:p>
                          <w:p w14:paraId="52AE223A" w14:textId="464C0725" w:rsidR="00016535" w:rsidRDefault="00016535" w:rsidP="00016535">
                            <w:pPr>
                              <w:jc w:val="left"/>
                            </w:pPr>
                            <w:r>
                              <w:t xml:space="preserve">    "data": [ 4, 5, 6, 8, 9, 10……… 32, 33, 34 ]</w:t>
                            </w:r>
                          </w:p>
                          <w:p w14:paraId="7D63F34B" w14:textId="77777777" w:rsidR="00016535" w:rsidRDefault="00016535" w:rsidP="00016535">
                            <w:pPr>
                              <w:jc w:val="left"/>
                            </w:pPr>
                            <w:r>
                              <w:t xml:space="preserve">  },</w:t>
                            </w:r>
                          </w:p>
                          <w:p w14:paraId="7E79777B" w14:textId="77777777" w:rsidR="00016535" w:rsidRDefault="00016535" w:rsidP="00016535">
                            <w:pPr>
                              <w:jc w:val="left"/>
                            </w:pPr>
                            <w:r>
                              <w:t xml:space="preserve">  {</w:t>
                            </w:r>
                          </w:p>
                          <w:p w14:paraId="14E9B7FA" w14:textId="77777777" w:rsidR="00016535" w:rsidRDefault="00016535" w:rsidP="00016535">
                            <w:pPr>
                              <w:jc w:val="left"/>
                            </w:pPr>
                            <w:r>
                              <w:t xml:space="preserve">    "name": "S2",</w:t>
                            </w:r>
                          </w:p>
                          <w:p w14:paraId="6543A2E5" w14:textId="25AC255A" w:rsidR="00016535" w:rsidRDefault="00016535" w:rsidP="00016535">
                            <w:pPr>
                              <w:jc w:val="left"/>
                            </w:pPr>
                            <w:r>
                              <w:t xml:space="preserve">    "data": [ 4, 5, 6, 7, 8, 9 ……… 32, 33, 34 ]</w:t>
                            </w:r>
                          </w:p>
                          <w:p w14:paraId="6ECD2A6B" w14:textId="77777777" w:rsidR="00016535" w:rsidRDefault="00016535" w:rsidP="00016535">
                            <w:pPr>
                              <w:jc w:val="left"/>
                            </w:pPr>
                            <w:r>
                              <w:t xml:space="preserve">  },</w:t>
                            </w:r>
                          </w:p>
                          <w:p w14:paraId="4FE1350B" w14:textId="77777777" w:rsidR="00016535" w:rsidRDefault="00016535" w:rsidP="00016535">
                            <w:pPr>
                              <w:jc w:val="left"/>
                            </w:pPr>
                            <w:r>
                              <w:t xml:space="preserve">  {</w:t>
                            </w:r>
                          </w:p>
                          <w:p w14:paraId="0DBCCFAD" w14:textId="77777777" w:rsidR="00016535" w:rsidRDefault="00016535" w:rsidP="00016535">
                            <w:pPr>
                              <w:jc w:val="left"/>
                            </w:pPr>
                            <w:r>
                              <w:t xml:space="preserve">    "name": "S3",</w:t>
                            </w:r>
                          </w:p>
                          <w:p w14:paraId="1F77C9CF" w14:textId="58874D6F" w:rsidR="00016535" w:rsidRDefault="00016535" w:rsidP="00016535">
                            <w:pPr>
                              <w:jc w:val="left"/>
                            </w:pPr>
                            <w:r>
                              <w:t xml:space="preserve">    "data": [ 5, 6, 7, 8, 9, 10 ………  31, 33, 34 ]</w:t>
                            </w:r>
                          </w:p>
                          <w:p w14:paraId="5185D93F" w14:textId="77777777" w:rsidR="00016535" w:rsidRDefault="00016535" w:rsidP="00016535">
                            <w:pPr>
                              <w:jc w:val="left"/>
                            </w:pPr>
                            <w:r>
                              <w:t xml:space="preserve">  }</w:t>
                            </w:r>
                          </w:p>
                          <w:p w14:paraId="711D4128" w14:textId="16EC37EE" w:rsidR="00016535" w:rsidRDefault="00016535" w:rsidP="00016535">
                            <w:pPr>
                              <w:jc w:val="left"/>
                            </w:pPr>
                            <w:r>
                              <w:t>]</w:t>
                            </w:r>
                          </w:p>
                        </w:txbxContent>
                      </wps:txbx>
                      <wps:bodyPr rot="0" vert="horz" wrap="square" lIns="91440" tIns="45720" rIns="91440" bIns="45720" anchor="t" anchorCtr="0" upright="1">
                        <a:spAutoFit/>
                      </wps:bodyPr>
                    </wps:wsp>
                  </a:graphicData>
                </a:graphic>
              </wp:inline>
            </w:drawing>
          </mc:Choice>
          <mc:Fallback>
            <w:pict>
              <v:shape w14:anchorId="306A7F87" id="Text Box 3" o:spid="_x0000_s1027"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I1z&#10;9BYVAgAACgQAAA4AAAAAAAAAAAAAAAAALgIAAGRycy9lMm9Eb2MueG1sUEsBAi0AFAAGAAgAAAAh&#10;AF1+I3vbAAAABAEAAA8AAAAAAAAAAAAAAAAAbwQAAGRycy9kb3ducmV2LnhtbFBLBQYAAAAABAAE&#10;APMAAAB3BQAAAAA=&#10;" filled="f">
                <v:textbox style="mso-fit-shape-to-text:t">
                  <w:txbxContent>
                    <w:p w14:paraId="5FE3FE30" w14:textId="77777777" w:rsidR="00016535" w:rsidRDefault="00016535" w:rsidP="00016535">
                      <w:pPr>
                        <w:jc w:val="left"/>
                      </w:pPr>
                      <w:r>
                        <w:t>[</w:t>
                      </w:r>
                    </w:p>
                    <w:p w14:paraId="489B4ECE" w14:textId="77777777" w:rsidR="00016535" w:rsidRDefault="00016535" w:rsidP="00016535">
                      <w:pPr>
                        <w:jc w:val="left"/>
                      </w:pPr>
                      <w:r>
                        <w:t xml:space="preserve">  {</w:t>
                      </w:r>
                    </w:p>
                    <w:p w14:paraId="092B06BC" w14:textId="77777777" w:rsidR="00016535" w:rsidRDefault="00016535" w:rsidP="00016535">
                      <w:pPr>
                        <w:jc w:val="left"/>
                      </w:pPr>
                      <w:r>
                        <w:t xml:space="preserve">    "name": "S1",</w:t>
                      </w:r>
                    </w:p>
                    <w:p w14:paraId="52AE223A" w14:textId="464C0725" w:rsidR="00016535" w:rsidRDefault="00016535" w:rsidP="00016535">
                      <w:pPr>
                        <w:jc w:val="left"/>
                      </w:pPr>
                      <w:r>
                        <w:t xml:space="preserve">    "data": [ 4, 5, 6, 8, 9, 10……… 32, 33, 34 ]</w:t>
                      </w:r>
                    </w:p>
                    <w:p w14:paraId="7D63F34B" w14:textId="77777777" w:rsidR="00016535" w:rsidRDefault="00016535" w:rsidP="00016535">
                      <w:pPr>
                        <w:jc w:val="left"/>
                      </w:pPr>
                      <w:r>
                        <w:t xml:space="preserve">  },</w:t>
                      </w:r>
                    </w:p>
                    <w:p w14:paraId="7E79777B" w14:textId="77777777" w:rsidR="00016535" w:rsidRDefault="00016535" w:rsidP="00016535">
                      <w:pPr>
                        <w:jc w:val="left"/>
                      </w:pPr>
                      <w:r>
                        <w:t xml:space="preserve">  {</w:t>
                      </w:r>
                    </w:p>
                    <w:p w14:paraId="14E9B7FA" w14:textId="77777777" w:rsidR="00016535" w:rsidRDefault="00016535" w:rsidP="00016535">
                      <w:pPr>
                        <w:jc w:val="left"/>
                      </w:pPr>
                      <w:r>
                        <w:t xml:space="preserve">    "name": "S2",</w:t>
                      </w:r>
                    </w:p>
                    <w:p w14:paraId="6543A2E5" w14:textId="25AC255A" w:rsidR="00016535" w:rsidRDefault="00016535" w:rsidP="00016535">
                      <w:pPr>
                        <w:jc w:val="left"/>
                      </w:pPr>
                      <w:r>
                        <w:t xml:space="preserve">    "data": [ 4, 5, 6, 7, 8, 9 ……… 32, 33, 34 ]</w:t>
                      </w:r>
                    </w:p>
                    <w:p w14:paraId="6ECD2A6B" w14:textId="77777777" w:rsidR="00016535" w:rsidRDefault="00016535" w:rsidP="00016535">
                      <w:pPr>
                        <w:jc w:val="left"/>
                      </w:pPr>
                      <w:r>
                        <w:t xml:space="preserve">  },</w:t>
                      </w:r>
                    </w:p>
                    <w:p w14:paraId="4FE1350B" w14:textId="77777777" w:rsidR="00016535" w:rsidRDefault="00016535" w:rsidP="00016535">
                      <w:pPr>
                        <w:jc w:val="left"/>
                      </w:pPr>
                      <w:r>
                        <w:t xml:space="preserve">  {</w:t>
                      </w:r>
                    </w:p>
                    <w:p w14:paraId="0DBCCFAD" w14:textId="77777777" w:rsidR="00016535" w:rsidRDefault="00016535" w:rsidP="00016535">
                      <w:pPr>
                        <w:jc w:val="left"/>
                      </w:pPr>
                      <w:r>
                        <w:t xml:space="preserve">    "name": "S3",</w:t>
                      </w:r>
                    </w:p>
                    <w:p w14:paraId="1F77C9CF" w14:textId="58874D6F" w:rsidR="00016535" w:rsidRDefault="00016535" w:rsidP="00016535">
                      <w:pPr>
                        <w:jc w:val="left"/>
                      </w:pPr>
                      <w:r>
                        <w:t xml:space="preserve">    "data": [ 5, 6, 7, 8, 9, 10 ………  31, 33, 34 ]</w:t>
                      </w:r>
                    </w:p>
                    <w:p w14:paraId="5185D93F" w14:textId="77777777" w:rsidR="00016535" w:rsidRDefault="00016535" w:rsidP="00016535">
                      <w:pPr>
                        <w:jc w:val="left"/>
                      </w:pPr>
                      <w:r>
                        <w:t xml:space="preserve">  }</w:t>
                      </w:r>
                    </w:p>
                    <w:p w14:paraId="711D4128" w14:textId="16EC37EE" w:rsidR="00016535" w:rsidRDefault="00016535" w:rsidP="00016535">
                      <w:pPr>
                        <w:jc w:val="left"/>
                      </w:pPr>
                      <w:r>
                        <w:t>]</w:t>
                      </w:r>
                    </w:p>
                  </w:txbxContent>
                </v:textbox>
                <w10:anchorlock/>
              </v:shape>
            </w:pict>
          </mc:Fallback>
        </mc:AlternateContent>
      </w:r>
    </w:p>
    <w:p w14:paraId="6C84FF87" w14:textId="77777777" w:rsidR="006F40A3" w:rsidRDefault="006F40A3" w:rsidP="006F40A3">
      <w:pPr>
        <w:pStyle w:val="Caption"/>
      </w:pPr>
    </w:p>
    <w:p w14:paraId="516A19E5" w14:textId="1794E4A6" w:rsidR="00016535" w:rsidRPr="00016535" w:rsidRDefault="006F40A3" w:rsidP="006F40A3">
      <w:pPr>
        <w:pStyle w:val="Caption"/>
      </w:pPr>
      <w:bookmarkStart w:id="3" w:name="_Ref162652842"/>
      <w:r>
        <w:t xml:space="preserve">Dataset </w:t>
      </w:r>
      <w:r>
        <w:fldChar w:fldCharType="begin"/>
      </w:r>
      <w:r>
        <w:instrText xml:space="preserve"> SEQ Dataset \* ARABIC </w:instrText>
      </w:r>
      <w:r>
        <w:fldChar w:fldCharType="separate"/>
      </w:r>
      <w:r w:rsidR="00367C3B">
        <w:rPr>
          <w:noProof/>
        </w:rPr>
        <w:t>1</w:t>
      </w:r>
      <w:r>
        <w:fldChar w:fldCharType="end"/>
      </w:r>
      <w:bookmarkEnd w:id="3"/>
      <w:r w:rsidR="00FE179B">
        <w:t xml:space="preserve"> Training dataset</w:t>
      </w:r>
    </w:p>
    <w:p w14:paraId="7193EE63" w14:textId="77777777" w:rsidR="00016535" w:rsidRDefault="00016535" w:rsidP="00016535"/>
    <w:p w14:paraId="481BA545" w14:textId="77777777" w:rsidR="00FE179B" w:rsidRDefault="00FE179B" w:rsidP="00FE179B">
      <w:pPr>
        <w:keepNext/>
      </w:pPr>
      <w:r>
        <w:rPr>
          <w:noProof/>
        </w:rPr>
        <mc:AlternateContent>
          <mc:Choice Requires="wps">
            <w:drawing>
              <wp:inline distT="0" distB="0" distL="0" distR="0" wp14:anchorId="7DD1AD5F" wp14:editId="6FF508AD">
                <wp:extent cx="3065780" cy="393065"/>
                <wp:effectExtent l="11430" t="5715" r="8890" b="10795"/>
                <wp:docPr id="12765276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145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2ABDB" w14:textId="77777777" w:rsidR="00FE179B" w:rsidRDefault="00FE179B" w:rsidP="00FE179B">
                            <w:pPr>
                              <w:jc w:val="left"/>
                            </w:pPr>
                            <w:r>
                              <w:t>[</w:t>
                            </w:r>
                          </w:p>
                          <w:p w14:paraId="4FB7B917" w14:textId="77777777" w:rsidR="00FE179B" w:rsidRDefault="00FE179B" w:rsidP="00FE179B">
                            <w:pPr>
                              <w:jc w:val="left"/>
                            </w:pPr>
                            <w:r>
                              <w:t xml:space="preserve">  {</w:t>
                            </w:r>
                          </w:p>
                          <w:p w14:paraId="56447A9A" w14:textId="77777777" w:rsidR="00FE179B" w:rsidRDefault="00FE179B" w:rsidP="00FE179B">
                            <w:pPr>
                              <w:jc w:val="left"/>
                            </w:pPr>
                            <w:r>
                              <w:t xml:space="preserve">    "name": "T1",</w:t>
                            </w:r>
                          </w:p>
                          <w:p w14:paraId="1C203838" w14:textId="77777777" w:rsidR="00FE179B" w:rsidRDefault="00FE179B" w:rsidP="00FE179B">
                            <w:pPr>
                              <w:jc w:val="left"/>
                            </w:pPr>
                            <w:r>
                              <w:t xml:space="preserve">    "data": [ 24, 25, 27, 28, 29 ]</w:t>
                            </w:r>
                          </w:p>
                          <w:p w14:paraId="1B1980C2" w14:textId="77777777" w:rsidR="00FE179B" w:rsidRDefault="00FE179B" w:rsidP="00FE179B">
                            <w:pPr>
                              <w:jc w:val="left"/>
                            </w:pPr>
                            <w:r>
                              <w:t xml:space="preserve">  },</w:t>
                            </w:r>
                          </w:p>
                          <w:p w14:paraId="3C6D3FBC" w14:textId="77777777" w:rsidR="00FE179B" w:rsidRDefault="00FE179B" w:rsidP="00FE179B">
                            <w:pPr>
                              <w:jc w:val="left"/>
                            </w:pPr>
                            <w:r>
                              <w:t xml:space="preserve">  {</w:t>
                            </w:r>
                          </w:p>
                          <w:p w14:paraId="4632DE0C" w14:textId="77777777" w:rsidR="00FE179B" w:rsidRDefault="00FE179B" w:rsidP="00FE179B">
                            <w:pPr>
                              <w:jc w:val="left"/>
                            </w:pPr>
                            <w:r>
                              <w:t xml:space="preserve">    "name": "T2",</w:t>
                            </w:r>
                          </w:p>
                          <w:p w14:paraId="287D4887" w14:textId="77777777" w:rsidR="00FE179B" w:rsidRDefault="00FE179B" w:rsidP="00FE179B">
                            <w:pPr>
                              <w:jc w:val="left"/>
                            </w:pPr>
                            <w:r>
                              <w:t xml:space="preserve">    "data": [ 13, 15, 16, 17, 18 ]</w:t>
                            </w:r>
                          </w:p>
                          <w:p w14:paraId="69543889" w14:textId="77777777" w:rsidR="00FE179B" w:rsidRDefault="00FE179B" w:rsidP="00FE179B">
                            <w:pPr>
                              <w:jc w:val="left"/>
                            </w:pPr>
                            <w:r>
                              <w:t xml:space="preserve">  },</w:t>
                            </w:r>
                          </w:p>
                          <w:p w14:paraId="5F09C346" w14:textId="77777777" w:rsidR="00FE179B" w:rsidRDefault="00FE179B" w:rsidP="00FE179B">
                            <w:pPr>
                              <w:jc w:val="left"/>
                            </w:pPr>
                            <w:r>
                              <w:t xml:space="preserve">  {</w:t>
                            </w:r>
                          </w:p>
                          <w:p w14:paraId="149536AA" w14:textId="77777777" w:rsidR="00FE179B" w:rsidRDefault="00FE179B" w:rsidP="00FE179B">
                            <w:pPr>
                              <w:jc w:val="left"/>
                            </w:pPr>
                            <w:r>
                              <w:t xml:space="preserve">    "name": "T3",</w:t>
                            </w:r>
                          </w:p>
                          <w:p w14:paraId="42E9AE48" w14:textId="33E65655" w:rsidR="00FE179B" w:rsidRDefault="00FE179B" w:rsidP="006A3A29">
                            <w:pPr>
                              <w:jc w:val="left"/>
                            </w:pPr>
                            <w:r>
                              <w:t xml:space="preserve">    "data": [ 19, 21, 22, 23, 24 ]</w:t>
                            </w:r>
                          </w:p>
                          <w:p w14:paraId="6EE0D4EB" w14:textId="1EF9EFC8" w:rsidR="00463CC5" w:rsidRDefault="00463CC5" w:rsidP="006A3A29">
                            <w:pPr>
                              <w:jc w:val="left"/>
                            </w:pPr>
                            <w:r>
                              <w:t xml:space="preserve">  }</w:t>
                            </w:r>
                          </w:p>
                          <w:p w14:paraId="0096F446" w14:textId="19CFEB75" w:rsidR="00FE179B" w:rsidRDefault="00FE179B" w:rsidP="00FE179B">
                            <w:pPr>
                              <w:jc w:val="left"/>
                            </w:pPr>
                            <w:r>
                              <w:t>]</w:t>
                            </w:r>
                          </w:p>
                        </w:txbxContent>
                      </wps:txbx>
                      <wps:bodyPr rot="0" vert="horz" wrap="square" lIns="91440" tIns="45720" rIns="91440" bIns="45720" anchor="t" anchorCtr="0" upright="1">
                        <a:spAutoFit/>
                      </wps:bodyPr>
                    </wps:wsp>
                  </a:graphicData>
                </a:graphic>
              </wp:inline>
            </w:drawing>
          </mc:Choice>
          <mc:Fallback>
            <w:pict>
              <v:shape w14:anchorId="7DD1AD5F" id="_x0000_s1028"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" filled="f">
                <v:textbox style="mso-fit-shape-to-text:t">
                  <w:txbxContent>
                    <w:p w14:paraId="43F2ABDB" w14:textId="77777777" w:rsidR="00FE179B" w:rsidRDefault="00FE179B" w:rsidP="00FE179B">
                      <w:pPr>
                        <w:jc w:val="left"/>
                      </w:pPr>
                      <w:r>
                        <w:t>[</w:t>
                      </w:r>
                    </w:p>
                    <w:p w14:paraId="4FB7B917" w14:textId="77777777" w:rsidR="00FE179B" w:rsidRDefault="00FE179B" w:rsidP="00FE179B">
                      <w:pPr>
                        <w:jc w:val="left"/>
                      </w:pPr>
                      <w:r>
                        <w:t xml:space="preserve">  {</w:t>
                      </w:r>
                    </w:p>
                    <w:p w14:paraId="56447A9A" w14:textId="77777777" w:rsidR="00FE179B" w:rsidRDefault="00FE179B" w:rsidP="00FE179B">
                      <w:pPr>
                        <w:jc w:val="left"/>
                      </w:pPr>
                      <w:r>
                        <w:t xml:space="preserve">    "name": "T1",</w:t>
                      </w:r>
                    </w:p>
                    <w:p w14:paraId="1C203838" w14:textId="77777777" w:rsidR="00FE179B" w:rsidRDefault="00FE179B" w:rsidP="00FE179B">
                      <w:pPr>
                        <w:jc w:val="left"/>
                      </w:pPr>
                      <w:r>
                        <w:t xml:space="preserve">    "data": [ 24, 25, 27, 28, 29 ]</w:t>
                      </w:r>
                    </w:p>
                    <w:p w14:paraId="1B1980C2" w14:textId="77777777" w:rsidR="00FE179B" w:rsidRDefault="00FE179B" w:rsidP="00FE179B">
                      <w:pPr>
                        <w:jc w:val="left"/>
                      </w:pPr>
                      <w:r>
                        <w:t xml:space="preserve">  },</w:t>
                      </w:r>
                    </w:p>
                    <w:p w14:paraId="3C6D3FBC" w14:textId="77777777" w:rsidR="00FE179B" w:rsidRDefault="00FE179B" w:rsidP="00FE179B">
                      <w:pPr>
                        <w:jc w:val="left"/>
                      </w:pPr>
                      <w:r>
                        <w:t xml:space="preserve">  {</w:t>
                      </w:r>
                    </w:p>
                    <w:p w14:paraId="4632DE0C" w14:textId="77777777" w:rsidR="00FE179B" w:rsidRDefault="00FE179B" w:rsidP="00FE179B">
                      <w:pPr>
                        <w:jc w:val="left"/>
                      </w:pPr>
                      <w:r>
                        <w:t xml:space="preserve">    "name": "T2",</w:t>
                      </w:r>
                    </w:p>
                    <w:p w14:paraId="287D4887" w14:textId="77777777" w:rsidR="00FE179B" w:rsidRDefault="00FE179B" w:rsidP="00FE179B">
                      <w:pPr>
                        <w:jc w:val="left"/>
                      </w:pPr>
                      <w:r>
                        <w:t xml:space="preserve">    "data": [ 13, 15, 16, 17, 18 ]</w:t>
                      </w:r>
                    </w:p>
                    <w:p w14:paraId="69543889" w14:textId="77777777" w:rsidR="00FE179B" w:rsidRDefault="00FE179B" w:rsidP="00FE179B">
                      <w:pPr>
                        <w:jc w:val="left"/>
                      </w:pPr>
                      <w:r>
                        <w:t xml:space="preserve">  },</w:t>
                      </w:r>
                    </w:p>
                    <w:p w14:paraId="5F09C346" w14:textId="77777777" w:rsidR="00FE179B" w:rsidRDefault="00FE179B" w:rsidP="00FE179B">
                      <w:pPr>
                        <w:jc w:val="left"/>
                      </w:pPr>
                      <w:r>
                        <w:t xml:space="preserve">  {</w:t>
                      </w:r>
                    </w:p>
                    <w:p w14:paraId="149536AA" w14:textId="77777777" w:rsidR="00FE179B" w:rsidRDefault="00FE179B" w:rsidP="00FE179B">
                      <w:pPr>
                        <w:jc w:val="left"/>
                      </w:pPr>
                      <w:r>
                        <w:t xml:space="preserve">    "name": "T3",</w:t>
                      </w:r>
                    </w:p>
                    <w:p w14:paraId="42E9AE48" w14:textId="33E65655" w:rsidR="00FE179B" w:rsidRDefault="00FE179B" w:rsidP="006A3A29">
                      <w:pPr>
                        <w:jc w:val="left"/>
                      </w:pPr>
                      <w:r>
                        <w:t xml:space="preserve">    "data": [ 19, 21, 22, 23, 24 ]</w:t>
                      </w:r>
                    </w:p>
                    <w:p w14:paraId="6EE0D4EB" w14:textId="1EF9EFC8" w:rsidR="00463CC5" w:rsidRDefault="00463CC5" w:rsidP="006A3A29">
                      <w:pPr>
                        <w:jc w:val="left"/>
                      </w:pPr>
                      <w:r>
                        <w:t xml:space="preserve">  }</w:t>
                      </w:r>
                    </w:p>
                    <w:p w14:paraId="0096F446" w14:textId="19CFEB75" w:rsidR="00FE179B" w:rsidRDefault="00FE179B" w:rsidP="00FE179B">
                      <w:pPr>
                        <w:jc w:val="left"/>
                      </w:pPr>
                      <w:r>
                        <w:t>]</w:t>
                      </w:r>
                    </w:p>
                  </w:txbxContent>
                </v:textbox>
                <w10:anchorlock/>
              </v:shape>
            </w:pict>
          </mc:Fallback>
        </mc:AlternateContent>
      </w:r>
    </w:p>
    <w:p w14:paraId="7FB94291" w14:textId="77777777" w:rsidR="00FE179B" w:rsidRDefault="00FE179B" w:rsidP="00FE179B">
      <w:pPr>
        <w:pStyle w:val="Caption"/>
      </w:pPr>
    </w:p>
    <w:p w14:paraId="7F30C4B8" w14:textId="02716617" w:rsidR="006F40A3" w:rsidRDefault="00FE179B" w:rsidP="00FE179B">
      <w:pPr>
        <w:pStyle w:val="Caption"/>
      </w:pPr>
      <w:bookmarkStart w:id="4" w:name="_Ref162652895"/>
      <w:r>
        <w:t xml:space="preserve">Dataset </w:t>
      </w:r>
      <w:r>
        <w:fldChar w:fldCharType="begin"/>
      </w:r>
      <w:r>
        <w:instrText xml:space="preserve"> SEQ Dataset \* ARABIC </w:instrText>
      </w:r>
      <w:r>
        <w:fldChar w:fldCharType="separate"/>
      </w:r>
      <w:r w:rsidR="00367C3B">
        <w:rPr>
          <w:noProof/>
        </w:rPr>
        <w:t>2</w:t>
      </w:r>
      <w:r>
        <w:fldChar w:fldCharType="end"/>
      </w:r>
      <w:bookmarkEnd w:id="4"/>
      <w:r>
        <w:t xml:space="preserve"> Testing dataset</w:t>
      </w:r>
    </w:p>
    <w:p w14:paraId="64E39A2D" w14:textId="77777777" w:rsidR="006F40A3" w:rsidRPr="00016535" w:rsidRDefault="006F40A3" w:rsidP="00333082">
      <w:pPr>
        <w:jc w:val="both"/>
      </w:pPr>
    </w:p>
    <w:p w14:paraId="2E0E4AE8" w14:textId="042EE864" w:rsidR="00EF2E30" w:rsidRDefault="00016535" w:rsidP="0083318D">
      <w:pPr>
        <w:pStyle w:val="Heading2"/>
      </w:pPr>
      <w:r>
        <w:t>ConfigOfSequence</w:t>
      </w:r>
      <w:r w:rsidR="00E877EA">
        <w:t xml:space="preserve"> model</w:t>
      </w:r>
    </w:p>
    <w:p w14:paraId="4DBD8BE3" w14:textId="77777777" w:rsidR="00333082" w:rsidRDefault="00333082" w:rsidP="00234DEE">
      <w:pPr>
        <w:ind w:firstLine="426"/>
        <w:jc w:val="both"/>
      </w:pPr>
    </w:p>
    <w:p w14:paraId="50AC11EB" w14:textId="311A0885" w:rsidR="0070650A" w:rsidRDefault="00A843BF" w:rsidP="00E877EA">
      <w:pPr>
        <w:ind w:left="284" w:firstLine="283"/>
        <w:jc w:val="both"/>
      </w:pPr>
      <w:r>
        <w:t>Th</w:t>
      </w:r>
      <w:r w:rsidR="00333082">
        <w:t xml:space="preserve">is </w:t>
      </w:r>
      <w:r w:rsidR="00333082" w:rsidRPr="00333082">
        <w:t>is another data model used as configuration for creating the data</w:t>
      </w:r>
      <w:r w:rsidR="00333082">
        <w:t xml:space="preserve">/sequence </w:t>
      </w:r>
      <w:r w:rsidR="00333082" w:rsidRPr="00333082">
        <w:t>in</w:t>
      </w:r>
      <w:r w:rsidR="00333082">
        <w:t xml:space="preserve"> </w:t>
      </w:r>
      <w:r w:rsidR="00333082" w:rsidRPr="00E877EA">
        <w:t>Sequence</w:t>
      </w:r>
      <w:r w:rsidR="00333082">
        <w:t xml:space="preserve"> model</w:t>
      </w:r>
      <w:r w:rsidR="00234DEE">
        <w:t>.</w:t>
      </w:r>
    </w:p>
    <w:p w14:paraId="108B05A3" w14:textId="77777777" w:rsidR="00333082" w:rsidRDefault="00333082" w:rsidP="00234DEE">
      <w:pPr>
        <w:ind w:firstLine="426"/>
        <w:jc w:val="both"/>
      </w:pPr>
    </w:p>
    <w:p w14:paraId="1DB12527" w14:textId="77777777" w:rsidR="00333082" w:rsidRDefault="00333082" w:rsidP="00333082">
      <w:pPr>
        <w:keepNext/>
        <w:jc w:val="both"/>
      </w:pPr>
      <w:r>
        <w:rPr>
          <w:noProof/>
        </w:rPr>
        <mc:AlternateContent>
          <mc:Choice Requires="wps">
            <w:drawing>
              <wp:inline distT="0" distB="0" distL="0" distR="0" wp14:anchorId="12195BCD" wp14:editId="71E38224">
                <wp:extent cx="3065780" cy="393065"/>
                <wp:effectExtent l="5715" t="5715" r="5080" b="10795"/>
                <wp:docPr id="539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831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312A0D" w14:textId="77777777" w:rsidR="00333082" w:rsidRDefault="00333082" w:rsidP="00333082">
                            <w:pPr>
                              <w:jc w:val="left"/>
                            </w:pPr>
                            <w:r>
                              <w:t>// Model of configuration used to create sequence</w:t>
                            </w:r>
                          </w:p>
                          <w:p w14:paraId="3D26E61A" w14:textId="77777777" w:rsidR="00333082" w:rsidRDefault="00333082" w:rsidP="00333082">
                            <w:pPr>
                              <w:jc w:val="left"/>
                            </w:pPr>
                            <w:r>
                              <w:t xml:space="preserve">public class </w:t>
                            </w:r>
                            <w:proofErr w:type="spellStart"/>
                            <w:r>
                              <w:t>ConfigOfSequence</w:t>
                            </w:r>
                            <w:proofErr w:type="spellEnd"/>
                          </w:p>
                          <w:p w14:paraId="185641D3" w14:textId="77777777" w:rsidR="00333082" w:rsidRDefault="00333082" w:rsidP="00333082">
                            <w:pPr>
                              <w:jc w:val="left"/>
                            </w:pPr>
                            <w:r>
                              <w:t>{</w:t>
                            </w:r>
                          </w:p>
                          <w:p w14:paraId="4027EEFB" w14:textId="77777777" w:rsidR="00333082" w:rsidRDefault="00333082" w:rsidP="00333082">
                            <w:pPr>
                              <w:jc w:val="left"/>
                            </w:pPr>
                            <w:r>
                              <w:t xml:space="preserve">    // count of the sequence</w:t>
                            </w:r>
                          </w:p>
                          <w:p w14:paraId="5707D6EB" w14:textId="77777777" w:rsidR="00333082" w:rsidRDefault="00333082" w:rsidP="00333082">
                            <w:pPr>
                              <w:jc w:val="left"/>
                            </w:pPr>
                            <w:r>
                              <w:t xml:space="preserve">    public int count { get; set; }</w:t>
                            </w:r>
                          </w:p>
                          <w:p w14:paraId="62CCD700" w14:textId="77777777" w:rsidR="00333082" w:rsidRDefault="00333082" w:rsidP="00333082">
                            <w:pPr>
                              <w:jc w:val="left"/>
                            </w:pPr>
                            <w:r>
                              <w:t xml:space="preserve">    // length/size of each sequence</w:t>
                            </w:r>
                          </w:p>
                          <w:p w14:paraId="67610ED6" w14:textId="77777777" w:rsidR="00333082" w:rsidRDefault="00333082" w:rsidP="00333082">
                            <w:pPr>
                              <w:jc w:val="left"/>
                            </w:pPr>
                            <w:r>
                              <w:t xml:space="preserve">    public int size { get; set; }</w:t>
                            </w:r>
                          </w:p>
                          <w:p w14:paraId="118320E8" w14:textId="77777777" w:rsidR="00333082" w:rsidRDefault="00333082" w:rsidP="00333082">
                            <w:pPr>
                              <w:jc w:val="left"/>
                            </w:pPr>
                            <w:r>
                              <w:t xml:space="preserve">    // length/size of each test sequence</w:t>
                            </w:r>
                          </w:p>
                          <w:p w14:paraId="6E920CBD" w14:textId="77777777" w:rsidR="00333082" w:rsidRDefault="00333082" w:rsidP="00333082">
                            <w:pPr>
                              <w:jc w:val="left"/>
                            </w:pPr>
                            <w:r>
                              <w:t xml:space="preserve">    public int </w:t>
                            </w:r>
                            <w:proofErr w:type="spellStart"/>
                            <w:r>
                              <w:t>testSize</w:t>
                            </w:r>
                            <w:proofErr w:type="spellEnd"/>
                            <w:r>
                              <w:t xml:space="preserve"> { get; set; }</w:t>
                            </w:r>
                          </w:p>
                          <w:p w14:paraId="73FFB228" w14:textId="77777777" w:rsidR="00333082" w:rsidRDefault="00333082" w:rsidP="00333082">
                            <w:pPr>
                              <w:jc w:val="left"/>
                            </w:pPr>
                            <w:r>
                              <w:t xml:space="preserve">    // start value of sequence</w:t>
                            </w:r>
                          </w:p>
                          <w:p w14:paraId="3362A058" w14:textId="77777777" w:rsidR="00333082" w:rsidRDefault="00333082" w:rsidP="00333082">
                            <w:pPr>
                              <w:jc w:val="left"/>
                            </w:pPr>
                            <w:r>
                              <w:t xml:space="preserve">    public int </w:t>
                            </w:r>
                            <w:proofErr w:type="spellStart"/>
                            <w:r>
                              <w:t>startVal</w:t>
                            </w:r>
                            <w:proofErr w:type="spellEnd"/>
                            <w:r>
                              <w:t xml:space="preserve"> { get; set; }</w:t>
                            </w:r>
                          </w:p>
                          <w:p w14:paraId="69AE1487" w14:textId="77777777" w:rsidR="00333082" w:rsidRDefault="00333082" w:rsidP="00333082">
                            <w:pPr>
                              <w:jc w:val="left"/>
                            </w:pPr>
                            <w:r>
                              <w:t xml:space="preserve">    // end value of sequence</w:t>
                            </w:r>
                          </w:p>
                          <w:p w14:paraId="56566099" w14:textId="77777777" w:rsidR="00333082" w:rsidRDefault="00333082" w:rsidP="00333082">
                            <w:pPr>
                              <w:jc w:val="left"/>
                            </w:pPr>
                            <w:r>
                              <w:t xml:space="preserve">    public int </w:t>
                            </w:r>
                            <w:proofErr w:type="spellStart"/>
                            <w:r>
                              <w:t>endVal</w:t>
                            </w:r>
                            <w:proofErr w:type="spellEnd"/>
                            <w:r>
                              <w:t xml:space="preserve"> { get; set; }</w:t>
                            </w:r>
                          </w:p>
                          <w:p w14:paraId="4AC4BA74" w14:textId="77777777" w:rsidR="00333082" w:rsidRDefault="00333082" w:rsidP="00333082">
                            <w:pPr>
                              <w:jc w:val="left"/>
                            </w:pPr>
                          </w:p>
                          <w:p w14:paraId="7831CB0E" w14:textId="77777777" w:rsidR="00333082" w:rsidRDefault="00333082" w:rsidP="00333082">
                            <w:pPr>
                              <w:jc w:val="left"/>
                            </w:pPr>
                            <w:r>
                              <w:t xml:space="preserve">    // constructor</w:t>
                            </w:r>
                          </w:p>
                          <w:p w14:paraId="2947CCE7" w14:textId="77777777" w:rsidR="00333082" w:rsidRDefault="00333082" w:rsidP="00333082">
                            <w:pPr>
                              <w:jc w:val="left"/>
                            </w:pPr>
                            <w:r>
                              <w:t xml:space="preserve">    public </w:t>
                            </w:r>
                            <w:proofErr w:type="spellStart"/>
                            <w:r>
                              <w:t>ConfigOfSequence</w:t>
                            </w:r>
                            <w:proofErr w:type="spellEnd"/>
                            <w:r>
                              <w:t xml:space="preserve">(int Count, int Size, </w:t>
                            </w:r>
                          </w:p>
                          <w:p w14:paraId="428C744A" w14:textId="77777777" w:rsidR="00333082" w:rsidRDefault="00333082" w:rsidP="00333082">
                            <w:pPr>
                              <w:jc w:val="left"/>
                            </w:pPr>
                            <w:r>
                              <w:t xml:space="preserve">        int </w:t>
                            </w:r>
                            <w:proofErr w:type="spellStart"/>
                            <w:r>
                              <w:t>TestSize</w:t>
                            </w:r>
                            <w:proofErr w:type="spellEnd"/>
                            <w:r>
                              <w:t xml:space="preserve">, int </w:t>
                            </w:r>
                            <w:proofErr w:type="spellStart"/>
                            <w:r>
                              <w:t>StartVal</w:t>
                            </w:r>
                            <w:proofErr w:type="spellEnd"/>
                            <w:r>
                              <w:t xml:space="preserve">, int </w:t>
                            </w:r>
                            <w:proofErr w:type="spellStart"/>
                            <w:r>
                              <w:t>EndVal</w:t>
                            </w:r>
                            <w:proofErr w:type="spellEnd"/>
                            <w:r>
                              <w:t>)</w:t>
                            </w:r>
                          </w:p>
                          <w:p w14:paraId="21560178" w14:textId="77777777" w:rsidR="00333082" w:rsidRDefault="00333082" w:rsidP="00333082">
                            <w:pPr>
                              <w:jc w:val="left"/>
                            </w:pPr>
                            <w:r>
                              <w:t xml:space="preserve">    {</w:t>
                            </w:r>
                          </w:p>
                          <w:p w14:paraId="7B83101D" w14:textId="77777777" w:rsidR="00333082" w:rsidRDefault="00333082" w:rsidP="00333082">
                            <w:pPr>
                              <w:jc w:val="left"/>
                            </w:pPr>
                            <w:r>
                              <w:t xml:space="preserve">        </w:t>
                            </w:r>
                            <w:proofErr w:type="spellStart"/>
                            <w:r>
                              <w:t>this.count</w:t>
                            </w:r>
                            <w:proofErr w:type="spellEnd"/>
                            <w:r>
                              <w:t xml:space="preserve"> = Count;</w:t>
                            </w:r>
                          </w:p>
                          <w:p w14:paraId="6E0E193A" w14:textId="77777777" w:rsidR="00333082" w:rsidRDefault="00333082" w:rsidP="00333082">
                            <w:pPr>
                              <w:jc w:val="left"/>
                            </w:pPr>
                            <w:r>
                              <w:t xml:space="preserve">        </w:t>
                            </w:r>
                            <w:proofErr w:type="spellStart"/>
                            <w:r>
                              <w:t>this.size</w:t>
                            </w:r>
                            <w:proofErr w:type="spellEnd"/>
                            <w:r>
                              <w:t xml:space="preserve"> = Size + 3;</w:t>
                            </w:r>
                          </w:p>
                          <w:p w14:paraId="2DEAA71B" w14:textId="77777777" w:rsidR="00333082" w:rsidRDefault="00333082" w:rsidP="00333082">
                            <w:pPr>
                              <w:jc w:val="left"/>
                            </w:pPr>
                            <w:r>
                              <w:t xml:space="preserve">        </w:t>
                            </w:r>
                            <w:proofErr w:type="spellStart"/>
                            <w:r>
                              <w:t>this.testSize</w:t>
                            </w:r>
                            <w:proofErr w:type="spellEnd"/>
                            <w:r>
                              <w:t xml:space="preserve"> = </w:t>
                            </w:r>
                            <w:proofErr w:type="spellStart"/>
                            <w:r>
                              <w:t>TestSize</w:t>
                            </w:r>
                            <w:proofErr w:type="spellEnd"/>
                            <w:r>
                              <w:t>;</w:t>
                            </w:r>
                          </w:p>
                          <w:p w14:paraId="1E1972FA" w14:textId="77777777" w:rsidR="00333082" w:rsidRDefault="00333082" w:rsidP="00333082">
                            <w:pPr>
                              <w:jc w:val="left"/>
                            </w:pPr>
                            <w:r>
                              <w:t xml:space="preserve">        </w:t>
                            </w:r>
                            <w:proofErr w:type="spellStart"/>
                            <w:r>
                              <w:t>this.startVal</w:t>
                            </w:r>
                            <w:proofErr w:type="spellEnd"/>
                            <w:r>
                              <w:t xml:space="preserve"> = </w:t>
                            </w:r>
                            <w:proofErr w:type="spellStart"/>
                            <w:r>
                              <w:t>StartVal</w:t>
                            </w:r>
                            <w:proofErr w:type="spellEnd"/>
                            <w:r>
                              <w:t>;</w:t>
                            </w:r>
                          </w:p>
                          <w:p w14:paraId="515CB530" w14:textId="77777777" w:rsidR="00333082" w:rsidRDefault="00333082" w:rsidP="00333082">
                            <w:pPr>
                              <w:jc w:val="left"/>
                            </w:pPr>
                            <w:r>
                              <w:t xml:space="preserve">        </w:t>
                            </w:r>
                            <w:proofErr w:type="spellStart"/>
                            <w:r>
                              <w:t>this.endVal</w:t>
                            </w:r>
                            <w:proofErr w:type="spellEnd"/>
                            <w:r>
                              <w:t xml:space="preserve"> = </w:t>
                            </w:r>
                            <w:proofErr w:type="spellStart"/>
                            <w:r>
                              <w:t>EndVal</w:t>
                            </w:r>
                            <w:proofErr w:type="spellEnd"/>
                            <w:r>
                              <w:t>;</w:t>
                            </w:r>
                          </w:p>
                          <w:p w14:paraId="6C9FE081" w14:textId="77777777" w:rsidR="00333082" w:rsidRDefault="00333082" w:rsidP="00333082">
                            <w:pPr>
                              <w:jc w:val="left"/>
                            </w:pPr>
                            <w:r>
                              <w:t xml:space="preserve">    }</w:t>
                            </w:r>
                          </w:p>
                          <w:p w14:paraId="4CDB1079" w14:textId="4C74AE8C" w:rsidR="00333082" w:rsidRDefault="00333082" w:rsidP="00333082">
                            <w:pPr>
                              <w:jc w:val="left"/>
                            </w:pPr>
                            <w:r>
                              <w:t>}</w:t>
                            </w:r>
                          </w:p>
                        </w:txbxContent>
                      </wps:txbx>
                      <wps:bodyPr rot="0" vert="horz" wrap="square" lIns="91440" tIns="45720" rIns="91440" bIns="45720" anchor="t" anchorCtr="0" upright="1">
                        <a:spAutoFit/>
                      </wps:bodyPr>
                    </wps:wsp>
                  </a:graphicData>
                </a:graphic>
              </wp:inline>
            </w:drawing>
          </mc:Choice>
          <mc:Fallback>
            <w:pict>
              <v:shape w14:anchorId="12195BCD" id="_x0000_s1029"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M1C&#10;wRIVAgAACQQAAA4AAAAAAAAAAAAAAAAALgIAAGRycy9lMm9Eb2MueG1sUEsBAi0AFAAGAAgAAAAh&#10;AF1+I3vbAAAABAEAAA8AAAAAAAAAAAAAAAAAbwQAAGRycy9kb3ducmV2LnhtbFBLBQYAAAAABAAE&#10;APMAAAB3BQAAAAA=&#10;" filled="f">
                <v:textbox style="mso-fit-shape-to-text:t">
                  <w:txbxContent>
                    <w:p w14:paraId="14312A0D" w14:textId="77777777" w:rsidR="00333082" w:rsidRDefault="00333082" w:rsidP="00333082">
                      <w:pPr>
                        <w:jc w:val="left"/>
                      </w:pPr>
                      <w:r>
                        <w:t>// Model of configuration used to create sequence</w:t>
                      </w:r>
                    </w:p>
                    <w:p w14:paraId="3D26E61A" w14:textId="77777777" w:rsidR="00333082" w:rsidRDefault="00333082" w:rsidP="00333082">
                      <w:pPr>
                        <w:jc w:val="left"/>
                      </w:pPr>
                      <w:r>
                        <w:t>public class ConfigOfSequence</w:t>
                      </w:r>
                    </w:p>
                    <w:p w14:paraId="185641D3" w14:textId="77777777" w:rsidR="00333082" w:rsidRDefault="00333082" w:rsidP="00333082">
                      <w:pPr>
                        <w:jc w:val="left"/>
                      </w:pPr>
                      <w:r>
                        <w:t>{</w:t>
                      </w:r>
                    </w:p>
                    <w:p w14:paraId="4027EEFB" w14:textId="77777777" w:rsidR="00333082" w:rsidRDefault="00333082" w:rsidP="00333082">
                      <w:pPr>
                        <w:jc w:val="left"/>
                      </w:pPr>
                      <w:r>
                        <w:t xml:space="preserve">    // count of the sequence</w:t>
                      </w:r>
                    </w:p>
                    <w:p w14:paraId="5707D6EB" w14:textId="77777777" w:rsidR="00333082" w:rsidRDefault="00333082" w:rsidP="00333082">
                      <w:pPr>
                        <w:jc w:val="left"/>
                      </w:pPr>
                      <w:r>
                        <w:t xml:space="preserve">    public int count { get; set; }</w:t>
                      </w:r>
                    </w:p>
                    <w:p w14:paraId="62CCD700" w14:textId="77777777" w:rsidR="00333082" w:rsidRDefault="00333082" w:rsidP="00333082">
                      <w:pPr>
                        <w:jc w:val="left"/>
                      </w:pPr>
                      <w:r>
                        <w:t xml:space="preserve">    // length/size of each sequence</w:t>
                      </w:r>
                    </w:p>
                    <w:p w14:paraId="67610ED6" w14:textId="77777777" w:rsidR="00333082" w:rsidRDefault="00333082" w:rsidP="00333082">
                      <w:pPr>
                        <w:jc w:val="left"/>
                      </w:pPr>
                      <w:r>
                        <w:t xml:space="preserve">    public int size { get; set; }</w:t>
                      </w:r>
                    </w:p>
                    <w:p w14:paraId="118320E8" w14:textId="77777777" w:rsidR="00333082" w:rsidRDefault="00333082" w:rsidP="00333082">
                      <w:pPr>
                        <w:jc w:val="left"/>
                      </w:pPr>
                      <w:r>
                        <w:t xml:space="preserve">    // length/size of each test sequence</w:t>
                      </w:r>
                    </w:p>
                    <w:p w14:paraId="6E920CBD" w14:textId="77777777" w:rsidR="00333082" w:rsidRDefault="00333082" w:rsidP="00333082">
                      <w:pPr>
                        <w:jc w:val="left"/>
                      </w:pPr>
                      <w:r>
                        <w:t xml:space="preserve">    public int testSize { get; set; }</w:t>
                      </w:r>
                    </w:p>
                    <w:p w14:paraId="73FFB228" w14:textId="77777777" w:rsidR="00333082" w:rsidRDefault="00333082" w:rsidP="00333082">
                      <w:pPr>
                        <w:jc w:val="left"/>
                      </w:pPr>
                      <w:r>
                        <w:t xml:space="preserve">    // start value of sequence</w:t>
                      </w:r>
                    </w:p>
                    <w:p w14:paraId="3362A058" w14:textId="77777777" w:rsidR="00333082" w:rsidRDefault="00333082" w:rsidP="00333082">
                      <w:pPr>
                        <w:jc w:val="left"/>
                      </w:pPr>
                      <w:r>
                        <w:t xml:space="preserve">    public int startVal { get; set; }</w:t>
                      </w:r>
                    </w:p>
                    <w:p w14:paraId="69AE1487" w14:textId="77777777" w:rsidR="00333082" w:rsidRDefault="00333082" w:rsidP="00333082">
                      <w:pPr>
                        <w:jc w:val="left"/>
                      </w:pPr>
                      <w:r>
                        <w:t xml:space="preserve">    // end value of sequence</w:t>
                      </w:r>
                    </w:p>
                    <w:p w14:paraId="56566099" w14:textId="77777777" w:rsidR="00333082" w:rsidRDefault="00333082" w:rsidP="00333082">
                      <w:pPr>
                        <w:jc w:val="left"/>
                      </w:pPr>
                      <w:r>
                        <w:t xml:space="preserve">    public int endVal { get; set; }</w:t>
                      </w:r>
                    </w:p>
                    <w:p w14:paraId="4AC4BA74" w14:textId="77777777" w:rsidR="00333082" w:rsidRDefault="00333082" w:rsidP="00333082">
                      <w:pPr>
                        <w:jc w:val="left"/>
                      </w:pPr>
                    </w:p>
                    <w:p w14:paraId="7831CB0E" w14:textId="77777777" w:rsidR="00333082" w:rsidRDefault="00333082" w:rsidP="00333082">
                      <w:pPr>
                        <w:jc w:val="left"/>
                      </w:pPr>
                      <w:r>
                        <w:t xml:space="preserve">    // constructor</w:t>
                      </w:r>
                    </w:p>
                    <w:p w14:paraId="2947CCE7" w14:textId="77777777" w:rsidR="00333082" w:rsidRDefault="00333082" w:rsidP="00333082">
                      <w:pPr>
                        <w:jc w:val="left"/>
                      </w:pPr>
                      <w:r>
                        <w:t xml:space="preserve">    public ConfigOfSequence(int Count, int Size, </w:t>
                      </w:r>
                    </w:p>
                    <w:p w14:paraId="428C744A" w14:textId="77777777" w:rsidR="00333082" w:rsidRDefault="00333082" w:rsidP="00333082">
                      <w:pPr>
                        <w:jc w:val="left"/>
                      </w:pPr>
                      <w:r>
                        <w:t xml:space="preserve">        int TestSize, int StartVal, int EndVal)</w:t>
                      </w:r>
                    </w:p>
                    <w:p w14:paraId="21560178" w14:textId="77777777" w:rsidR="00333082" w:rsidRDefault="00333082" w:rsidP="00333082">
                      <w:pPr>
                        <w:jc w:val="left"/>
                      </w:pPr>
                      <w:r>
                        <w:t xml:space="preserve">    {</w:t>
                      </w:r>
                    </w:p>
                    <w:p w14:paraId="7B83101D" w14:textId="77777777" w:rsidR="00333082" w:rsidRDefault="00333082" w:rsidP="00333082">
                      <w:pPr>
                        <w:jc w:val="left"/>
                      </w:pPr>
                      <w:r>
                        <w:t xml:space="preserve">        this.count = Count;</w:t>
                      </w:r>
                    </w:p>
                    <w:p w14:paraId="6E0E193A" w14:textId="77777777" w:rsidR="00333082" w:rsidRDefault="00333082" w:rsidP="00333082">
                      <w:pPr>
                        <w:jc w:val="left"/>
                      </w:pPr>
                      <w:r>
                        <w:t xml:space="preserve">        this.size = Size + 3;</w:t>
                      </w:r>
                    </w:p>
                    <w:p w14:paraId="2DEAA71B" w14:textId="77777777" w:rsidR="00333082" w:rsidRDefault="00333082" w:rsidP="00333082">
                      <w:pPr>
                        <w:jc w:val="left"/>
                      </w:pPr>
                      <w:r>
                        <w:t xml:space="preserve">        this.testSize = TestSize;</w:t>
                      </w:r>
                    </w:p>
                    <w:p w14:paraId="1E1972FA" w14:textId="77777777" w:rsidR="00333082" w:rsidRDefault="00333082" w:rsidP="00333082">
                      <w:pPr>
                        <w:jc w:val="left"/>
                      </w:pPr>
                      <w:r>
                        <w:t xml:space="preserve">        this.startVal = StartVal;</w:t>
                      </w:r>
                    </w:p>
                    <w:p w14:paraId="515CB530" w14:textId="77777777" w:rsidR="00333082" w:rsidRDefault="00333082" w:rsidP="00333082">
                      <w:pPr>
                        <w:jc w:val="left"/>
                      </w:pPr>
                      <w:r>
                        <w:t xml:space="preserve">        this.endVal = EndVal;</w:t>
                      </w:r>
                    </w:p>
                    <w:p w14:paraId="6C9FE081" w14:textId="77777777" w:rsidR="00333082" w:rsidRDefault="00333082" w:rsidP="00333082">
                      <w:pPr>
                        <w:jc w:val="left"/>
                      </w:pPr>
                      <w:r>
                        <w:t xml:space="preserve">    }</w:t>
                      </w:r>
                    </w:p>
                    <w:p w14:paraId="4CDB1079" w14:textId="4C74AE8C" w:rsidR="00333082" w:rsidRDefault="00333082" w:rsidP="00333082">
                      <w:pPr>
                        <w:jc w:val="left"/>
                      </w:pPr>
                      <w:r>
                        <w:t>}</w:t>
                      </w:r>
                    </w:p>
                  </w:txbxContent>
                </v:textbox>
                <w10:anchorlock/>
              </v:shape>
            </w:pict>
          </mc:Fallback>
        </mc:AlternateContent>
      </w:r>
    </w:p>
    <w:p w14:paraId="507F88A6" w14:textId="77777777" w:rsidR="00333082" w:rsidRDefault="00333082" w:rsidP="00333082">
      <w:pPr>
        <w:pStyle w:val="Caption"/>
      </w:pPr>
    </w:p>
    <w:p w14:paraId="581BC3DD" w14:textId="2D05B892" w:rsidR="00333082" w:rsidRDefault="00333082" w:rsidP="00333082">
      <w:pPr>
        <w:pStyle w:val="Caption"/>
      </w:pPr>
      <w:bookmarkStart w:id="5" w:name="_Ref162653509"/>
      <w:bookmarkStart w:id="6" w:name="_Ref162659643"/>
      <w:r>
        <w:t xml:space="preserve">Source code </w:t>
      </w:r>
      <w:r>
        <w:fldChar w:fldCharType="begin"/>
      </w:r>
      <w:r>
        <w:instrText xml:space="preserve"> SEQ Source_code \* ARABIC </w:instrText>
      </w:r>
      <w:r>
        <w:fldChar w:fldCharType="separate"/>
      </w:r>
      <w:r w:rsidR="00367C3B">
        <w:rPr>
          <w:noProof/>
        </w:rPr>
        <w:t>2</w:t>
      </w:r>
      <w:r>
        <w:fldChar w:fldCharType="end"/>
      </w:r>
      <w:bookmarkEnd w:id="5"/>
      <w:r>
        <w:t xml:space="preserve"> Data Model of the </w:t>
      </w:r>
      <w:proofErr w:type="spellStart"/>
      <w:r>
        <w:t>ConfigOfSequence</w:t>
      </w:r>
      <w:bookmarkEnd w:id="6"/>
      <w:proofErr w:type="spellEnd"/>
    </w:p>
    <w:p w14:paraId="4E5644BA" w14:textId="77777777" w:rsidR="002A5344" w:rsidRDefault="002A5344" w:rsidP="002A5344"/>
    <w:p w14:paraId="730DBE26" w14:textId="02FAFE0C" w:rsidR="002A5344" w:rsidRDefault="002A5344" w:rsidP="00E877EA">
      <w:pPr>
        <w:ind w:left="284" w:firstLine="283"/>
        <w:jc w:val="both"/>
      </w:pPr>
      <w:r>
        <w:t xml:space="preserve">The </w:t>
      </w:r>
      <w:r w:rsidR="00E877EA">
        <w:t xml:space="preserve">constructor in </w:t>
      </w:r>
      <w:r w:rsidR="00E877EA">
        <w:fldChar w:fldCharType="begin"/>
      </w:r>
      <w:r w:rsidR="00E877EA">
        <w:instrText xml:space="preserve"> REF _Ref162653509 \h  \* MERGEFORMAT </w:instrText>
      </w:r>
      <w:r w:rsidR="00E877EA">
        <w:fldChar w:fldCharType="separate"/>
      </w:r>
      <w:r w:rsidR="00367C3B">
        <w:t>Source code 2</w:t>
      </w:r>
      <w:r w:rsidR="00E877EA">
        <w:fldChar w:fldCharType="end"/>
      </w:r>
      <w:r w:rsidR="00E877EA">
        <w:t xml:space="preserve"> which is data model of </w:t>
      </w:r>
      <w:proofErr w:type="spellStart"/>
      <w:r w:rsidR="00E877EA" w:rsidRPr="00E877EA">
        <w:t>ConfigOfSequence</w:t>
      </w:r>
      <w:proofErr w:type="spellEnd"/>
      <w:r w:rsidR="00E877EA">
        <w:t xml:space="preserve"> adds 3 to the size of </w:t>
      </w:r>
      <w:r w:rsidR="00E877EA" w:rsidRPr="00E877EA">
        <w:t>Sequence</w:t>
      </w:r>
      <w:r w:rsidR="00E877EA">
        <w:t xml:space="preserve"> since when the sequence is generated 3 elements are randomly deleted to add more random factor.</w:t>
      </w:r>
    </w:p>
    <w:p w14:paraId="56782AA6" w14:textId="77777777" w:rsidR="00E877EA" w:rsidRDefault="00E877EA" w:rsidP="002A5344">
      <w:pPr>
        <w:jc w:val="left"/>
      </w:pPr>
    </w:p>
    <w:p w14:paraId="01B854E3" w14:textId="1A6053A4" w:rsidR="00E877EA" w:rsidRDefault="00E877EA" w:rsidP="00E877EA">
      <w:pPr>
        <w:pStyle w:val="Heading2"/>
      </w:pPr>
      <w:r>
        <w:t>FetchHTMConfig method</w:t>
      </w:r>
    </w:p>
    <w:p w14:paraId="7AD7B29C" w14:textId="77777777" w:rsidR="00E877EA" w:rsidRDefault="00E877EA" w:rsidP="00E877EA">
      <w:pPr>
        <w:jc w:val="both"/>
      </w:pPr>
    </w:p>
    <w:p w14:paraId="7A9A7992" w14:textId="77777777" w:rsidR="00367C3B" w:rsidRDefault="00E877EA" w:rsidP="00134F31">
      <w:pPr>
        <w:pStyle w:val="Caption"/>
      </w:pPr>
      <w:r w:rsidRPr="00B75361">
        <w:t>Here</w:t>
      </w:r>
      <w:r w:rsidR="00134F31">
        <w:t xml:space="preserve"> in </w:t>
      </w:r>
      <w:r w:rsidR="00134F31">
        <w:fldChar w:fldCharType="begin"/>
      </w:r>
      <w:r w:rsidR="00134F31">
        <w:instrText xml:space="preserve"> REF _Ref162654118 \h </w:instrText>
      </w:r>
      <w:r w:rsidR="00134F31">
        <w:fldChar w:fldCharType="separate"/>
      </w:r>
    </w:p>
    <w:p w14:paraId="788F9E39" w14:textId="3B8C05D6" w:rsidR="00E877EA" w:rsidRDefault="00367C3B" w:rsidP="00E877EA">
      <w:pPr>
        <w:ind w:left="284" w:firstLine="283"/>
        <w:jc w:val="both"/>
      </w:pPr>
      <w:r>
        <w:t xml:space="preserve">Source code </w:t>
      </w:r>
      <w:r>
        <w:rPr>
          <w:noProof/>
        </w:rPr>
        <w:t>3</w:t>
      </w:r>
      <w:r w:rsidR="00134F31">
        <w:fldChar w:fldCharType="end"/>
      </w:r>
      <w:r w:rsidR="00134F31">
        <w:t>,</w:t>
      </w:r>
      <w:r w:rsidR="00E877EA" w:rsidRPr="00B75361">
        <w:t xml:space="preserve"> we save the </w:t>
      </w:r>
      <w:proofErr w:type="spellStart"/>
      <w:r w:rsidR="00E877EA" w:rsidRPr="00B75361">
        <w:t>HTMConfig</w:t>
      </w:r>
      <w:proofErr w:type="spellEnd"/>
      <w:r w:rsidR="00E877EA" w:rsidRPr="00B75361">
        <w:t xml:space="preserve"> which is used for Hierarchical Temporal Memory to Connections</w:t>
      </w:r>
      <w:r w:rsidR="00E877EA">
        <w:t>.</w:t>
      </w:r>
    </w:p>
    <w:p w14:paraId="5A002C70" w14:textId="77777777" w:rsidR="00E877EA" w:rsidRDefault="00E877EA" w:rsidP="00E877EA">
      <w:pPr>
        <w:jc w:val="both"/>
      </w:pPr>
    </w:p>
    <w:p w14:paraId="1D933A8F" w14:textId="01061BC5" w:rsidR="00E877EA" w:rsidRDefault="00E877EA" w:rsidP="00E877EA">
      <w:pPr>
        <w:jc w:val="both"/>
      </w:pPr>
      <w:r>
        <w:rPr>
          <w:noProof/>
        </w:rPr>
        <mc:AlternateContent>
          <mc:Choice Requires="wps">
            <w:drawing>
              <wp:inline distT="0" distB="0" distL="0" distR="0" wp14:anchorId="72EA78C9" wp14:editId="033AC78D">
                <wp:extent cx="3065780" cy="393065"/>
                <wp:effectExtent l="9525" t="9525" r="10795" b="13970"/>
                <wp:docPr id="11978979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C2890" w14:textId="77777777" w:rsidR="00E877EA" w:rsidRDefault="00E877EA" w:rsidP="00E877EA">
                            <w:pPr>
                              <w:jc w:val="left"/>
                            </w:pPr>
                            <w:r>
                              <w:t>/// &lt;summary&gt;</w:t>
                            </w:r>
                          </w:p>
                          <w:p w14:paraId="337D206A" w14:textId="77777777" w:rsidR="00E877EA" w:rsidRDefault="00E877EA" w:rsidP="00E877EA">
                            <w:pPr>
                              <w:jc w:val="left"/>
                            </w:pPr>
                            <w:r>
                              <w:t>/// HTM Config for creating Connections</w:t>
                            </w:r>
                          </w:p>
                          <w:p w14:paraId="62513EF9" w14:textId="77777777" w:rsidR="00E877EA" w:rsidRDefault="00E877EA" w:rsidP="00E877EA">
                            <w:pPr>
                              <w:jc w:val="left"/>
                            </w:pPr>
                            <w:r>
                              <w:t>/// &lt;/summary&gt;</w:t>
                            </w:r>
                          </w:p>
                          <w:p w14:paraId="61E9C6B3" w14:textId="77777777" w:rsidR="00E877EA" w:rsidRDefault="00E877EA" w:rsidP="00E877EA">
                            <w:pPr>
                              <w:jc w:val="left"/>
                            </w:pPr>
                            <w:r>
                              <w:t>/// &lt;param name="</w:t>
                            </w:r>
                            <w:proofErr w:type="spellStart"/>
                            <w:r>
                              <w:t>inputBits</w:t>
                            </w:r>
                            <w:proofErr w:type="spellEnd"/>
                            <w:r>
                              <w:t>"&gt;input bits&lt;/param&gt;</w:t>
                            </w:r>
                          </w:p>
                          <w:p w14:paraId="60789E9C" w14:textId="77777777" w:rsidR="00E877EA" w:rsidRDefault="00E877EA" w:rsidP="00E877EA">
                            <w:pPr>
                              <w:jc w:val="left"/>
                            </w:pPr>
                            <w:r>
                              <w:t>/// &lt;param name="</w:t>
                            </w:r>
                            <w:proofErr w:type="spellStart"/>
                            <w:r>
                              <w:t>numColumns</w:t>
                            </w:r>
                            <w:proofErr w:type="spellEnd"/>
                            <w:r>
                              <w:t>"&gt;number of columns&lt;/param&gt;</w:t>
                            </w:r>
                          </w:p>
                          <w:p w14:paraId="0E69C1DB" w14:textId="77777777" w:rsidR="00E877EA" w:rsidRDefault="00E877EA" w:rsidP="00E877EA">
                            <w:pPr>
                              <w:jc w:val="left"/>
                            </w:pPr>
                            <w:r>
                              <w:t xml:space="preserve">/// &lt;returns&gt;Object of </w:t>
                            </w:r>
                            <w:proofErr w:type="spellStart"/>
                            <w:r>
                              <w:t>HTMConfig</w:t>
                            </w:r>
                            <w:proofErr w:type="spellEnd"/>
                            <w:r>
                              <w:t>&lt;/returns&gt;</w:t>
                            </w:r>
                          </w:p>
                          <w:p w14:paraId="0A3EB9B7" w14:textId="77777777" w:rsidR="00E877EA" w:rsidRDefault="00E877EA" w:rsidP="00E877EA">
                            <w:pPr>
                              <w:jc w:val="left"/>
                            </w:pPr>
                            <w:r>
                              <w:t xml:space="preserve">public static </w:t>
                            </w:r>
                            <w:proofErr w:type="spellStart"/>
                            <w:r>
                              <w:t>HtmConfig</w:t>
                            </w:r>
                            <w:proofErr w:type="spellEnd"/>
                            <w:r>
                              <w:t xml:space="preserve"> </w:t>
                            </w:r>
                            <w:proofErr w:type="spellStart"/>
                            <w:r>
                              <w:t>GetHtmConfig</w:t>
                            </w:r>
                            <w:proofErr w:type="spellEnd"/>
                            <w:r>
                              <w:t xml:space="preserve">(int </w:t>
                            </w:r>
                            <w:proofErr w:type="spellStart"/>
                            <w:r>
                              <w:t>inputBits</w:t>
                            </w:r>
                            <w:proofErr w:type="spellEnd"/>
                            <w:r>
                              <w:t xml:space="preserve">, int </w:t>
                            </w:r>
                            <w:proofErr w:type="spellStart"/>
                            <w:r>
                              <w:t>numColumns</w:t>
                            </w:r>
                            <w:proofErr w:type="spellEnd"/>
                            <w:r>
                              <w:t>)</w:t>
                            </w:r>
                          </w:p>
                          <w:p w14:paraId="23675C14" w14:textId="77777777" w:rsidR="00E877EA" w:rsidRDefault="00E877EA" w:rsidP="00E877EA">
                            <w:pPr>
                              <w:jc w:val="left"/>
                            </w:pPr>
                            <w:r>
                              <w:t>{</w:t>
                            </w:r>
                          </w:p>
                          <w:p w14:paraId="4F442064" w14:textId="77777777" w:rsidR="00E877EA" w:rsidRDefault="00E877EA" w:rsidP="00E877EA">
                            <w:pPr>
                              <w:jc w:val="left"/>
                            </w:pPr>
                            <w:r>
                              <w:t xml:space="preserve">    </w:t>
                            </w:r>
                            <w:proofErr w:type="spellStart"/>
                            <w:r>
                              <w:t>HtmConfig</w:t>
                            </w:r>
                            <w:proofErr w:type="spellEnd"/>
                            <w:r>
                              <w:t xml:space="preserve"> </w:t>
                            </w:r>
                            <w:proofErr w:type="spellStart"/>
                            <w:r>
                              <w:t>cfg</w:t>
                            </w:r>
                            <w:proofErr w:type="spellEnd"/>
                            <w:r>
                              <w:t xml:space="preserve"> = new </w:t>
                            </w:r>
                            <w:proofErr w:type="spellStart"/>
                            <w:r>
                              <w:t>HtmConfig</w:t>
                            </w:r>
                            <w:proofErr w:type="spellEnd"/>
                            <w:r>
                              <w:t xml:space="preserve">(new int[] { </w:t>
                            </w:r>
                            <w:proofErr w:type="spellStart"/>
                            <w:r>
                              <w:t>inputBits</w:t>
                            </w:r>
                            <w:proofErr w:type="spellEnd"/>
                            <w:r>
                              <w:t xml:space="preserve"> }, new int[] { </w:t>
                            </w:r>
                            <w:proofErr w:type="spellStart"/>
                            <w:r>
                              <w:t>numColumns</w:t>
                            </w:r>
                            <w:proofErr w:type="spellEnd"/>
                            <w:r>
                              <w:t xml:space="preserve"> })</w:t>
                            </w:r>
                          </w:p>
                          <w:p w14:paraId="039B6DDB" w14:textId="77777777" w:rsidR="00E877EA" w:rsidRDefault="00E877EA" w:rsidP="00E877EA">
                            <w:pPr>
                              <w:jc w:val="left"/>
                            </w:pPr>
                            <w:r>
                              <w:t xml:space="preserve">    {</w:t>
                            </w:r>
                          </w:p>
                          <w:p w14:paraId="7CD20FA5" w14:textId="77777777" w:rsidR="00E877EA" w:rsidRDefault="00E877EA" w:rsidP="00E877EA">
                            <w:pPr>
                              <w:jc w:val="left"/>
                            </w:pPr>
                            <w:r>
                              <w:t xml:space="preserve">        Random = new </w:t>
                            </w:r>
                            <w:proofErr w:type="spellStart"/>
                            <w:r>
                              <w:t>ThreadSafeRandom</w:t>
                            </w:r>
                            <w:proofErr w:type="spellEnd"/>
                            <w:r>
                              <w:t>(42),</w:t>
                            </w:r>
                          </w:p>
                        </w:txbxContent>
                      </wps:txbx>
                      <wps:bodyPr rot="0" vert="horz" wrap="square" lIns="91440" tIns="45720" rIns="91440" bIns="45720" anchor="t" anchorCtr="0" upright="1">
                        <a:spAutoFit/>
                      </wps:bodyPr>
                    </wps:wsp>
                  </a:graphicData>
                </a:graphic>
              </wp:inline>
            </w:drawing>
          </mc:Choice>
          <mc:Fallback>
            <w:pict>
              <v:shape w14:anchorId="72EA78C9" id="Text Box 4" o:spid="_x0000_s1030"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2YFQ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zReLBDp2kJ1JMIQBkHSAyKjAfzNWUdiLLn/tReoODOfLJF+N55Oo3qTM53dTsjB68j2OiKs&#10;JKiSB84Gcx0Gxe8d6l1Dlc5rfqBFbXSi8LWrU/skuLSE0+OIir72U9brE169AA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PEg&#10;nZgVAgAACgQAAA4AAAAAAAAAAAAAAAAALgIAAGRycy9lMm9Eb2MueG1sUEsBAi0AFAAGAAgAAAAh&#10;AF1+I3vbAAAABAEAAA8AAAAAAAAAAAAAAAAAbwQAAGRycy9kb3ducmV2LnhtbFBLBQYAAAAABAAE&#10;APMAAAB3BQAAAAA=&#10;" filled="f">
                <v:textbox style="mso-fit-shape-to-text:t">
                  <w:txbxContent>
                    <w:p w14:paraId="7E0C2890" w14:textId="77777777" w:rsidR="00E877EA" w:rsidRDefault="00E877EA" w:rsidP="00E877EA">
                      <w:pPr>
                        <w:jc w:val="left"/>
                      </w:pPr>
                      <w:r>
                        <w:t>/// &lt;summary&gt;</w:t>
                      </w:r>
                    </w:p>
                    <w:p w14:paraId="337D206A" w14:textId="77777777" w:rsidR="00E877EA" w:rsidRDefault="00E877EA" w:rsidP="00E877EA">
                      <w:pPr>
                        <w:jc w:val="left"/>
                      </w:pPr>
                      <w:r>
                        <w:t>/// HTM Config for creating Connections</w:t>
                      </w:r>
                    </w:p>
                    <w:p w14:paraId="62513EF9" w14:textId="77777777" w:rsidR="00E877EA" w:rsidRDefault="00E877EA" w:rsidP="00E877EA">
                      <w:pPr>
                        <w:jc w:val="left"/>
                      </w:pPr>
                      <w:r>
                        <w:t>/// &lt;/summary&gt;</w:t>
                      </w:r>
                    </w:p>
                    <w:p w14:paraId="61E9C6B3" w14:textId="77777777" w:rsidR="00E877EA" w:rsidRDefault="00E877EA" w:rsidP="00E877EA">
                      <w:pPr>
                        <w:jc w:val="left"/>
                      </w:pPr>
                      <w:r>
                        <w:t>/// &lt;param name="inputBits"&gt;input bits&lt;/param&gt;</w:t>
                      </w:r>
                    </w:p>
                    <w:p w14:paraId="60789E9C" w14:textId="77777777" w:rsidR="00E877EA" w:rsidRDefault="00E877EA" w:rsidP="00E877EA">
                      <w:pPr>
                        <w:jc w:val="left"/>
                      </w:pPr>
                      <w:r>
                        <w:t>/// &lt;param name="numColumns"&gt;number of columns&lt;/param&gt;</w:t>
                      </w:r>
                    </w:p>
                    <w:p w14:paraId="0E69C1DB" w14:textId="77777777" w:rsidR="00E877EA" w:rsidRDefault="00E877EA" w:rsidP="00E877EA">
                      <w:pPr>
                        <w:jc w:val="left"/>
                      </w:pPr>
                      <w:r>
                        <w:t>/// &lt;returns&gt;Object of HTMConfig&lt;/returns&gt;</w:t>
                      </w:r>
                    </w:p>
                    <w:p w14:paraId="0A3EB9B7" w14:textId="77777777" w:rsidR="00E877EA" w:rsidRDefault="00E877EA" w:rsidP="00E877EA">
                      <w:pPr>
                        <w:jc w:val="left"/>
                      </w:pPr>
                      <w:r>
                        <w:t>public static HtmConfig GetHtmConfig(int inputBits, int numColumns)</w:t>
                      </w:r>
                    </w:p>
                    <w:p w14:paraId="23675C14" w14:textId="77777777" w:rsidR="00E877EA" w:rsidRDefault="00E877EA" w:rsidP="00E877EA">
                      <w:pPr>
                        <w:jc w:val="left"/>
                      </w:pPr>
                      <w:r>
                        <w:t>{</w:t>
                      </w:r>
                    </w:p>
                    <w:p w14:paraId="4F442064" w14:textId="77777777" w:rsidR="00E877EA" w:rsidRDefault="00E877EA" w:rsidP="00E877EA">
                      <w:pPr>
                        <w:jc w:val="left"/>
                      </w:pPr>
                      <w:r>
                        <w:t xml:space="preserve">    HtmConfig cfg = new HtmConfig(new int[] { inputBits }, new int[] { numColumns })</w:t>
                      </w:r>
                    </w:p>
                    <w:p w14:paraId="039B6DDB" w14:textId="77777777" w:rsidR="00E877EA" w:rsidRDefault="00E877EA" w:rsidP="00E877EA">
                      <w:pPr>
                        <w:jc w:val="left"/>
                      </w:pPr>
                      <w:r>
                        <w:t xml:space="preserve">    {</w:t>
                      </w:r>
                    </w:p>
                    <w:p w14:paraId="7CD20FA5" w14:textId="77777777" w:rsidR="00E877EA" w:rsidRDefault="00E877EA" w:rsidP="00E877EA">
                      <w:pPr>
                        <w:jc w:val="left"/>
                      </w:pPr>
                      <w:r>
                        <w:t xml:space="preserve">        Random = new ThreadSafeRandom(42),</w:t>
                      </w:r>
                    </w:p>
                  </w:txbxContent>
                </v:textbox>
                <w10:anchorlock/>
              </v:shape>
            </w:pict>
          </mc:Fallback>
        </mc:AlternateContent>
      </w:r>
    </w:p>
    <w:p w14:paraId="01319F3D" w14:textId="77777777" w:rsidR="00134F31" w:rsidRDefault="00134F31" w:rsidP="00E877EA">
      <w:pPr>
        <w:jc w:val="both"/>
      </w:pPr>
    </w:p>
    <w:p w14:paraId="62F57548" w14:textId="6FD3C8B0" w:rsidR="00134F31" w:rsidRDefault="00134F31" w:rsidP="00E877EA">
      <w:pPr>
        <w:jc w:val="both"/>
      </w:pPr>
      <w:r>
        <w:rPr>
          <w:noProof/>
        </w:rPr>
        <mc:AlternateContent>
          <mc:Choice Requires="wps">
            <w:drawing>
              <wp:inline distT="0" distB="0" distL="0" distR="0" wp14:anchorId="2AC70A17" wp14:editId="30DADB77">
                <wp:extent cx="3065780" cy="393065"/>
                <wp:effectExtent l="9525" t="9525" r="10795" b="13970"/>
                <wp:docPr id="13467543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AEC375" w14:textId="77777777" w:rsidR="00134F31" w:rsidRDefault="00134F31" w:rsidP="00134F31">
                            <w:pPr>
                              <w:jc w:val="left"/>
                            </w:pPr>
                            <w:r>
                              <w:t xml:space="preserve">        </w:t>
                            </w:r>
                            <w:proofErr w:type="spellStart"/>
                            <w:r>
                              <w:t>CellsPerColumn</w:t>
                            </w:r>
                            <w:proofErr w:type="spellEnd"/>
                            <w:r>
                              <w:t xml:space="preserve"> = 25,</w:t>
                            </w:r>
                          </w:p>
                          <w:p w14:paraId="318D227E" w14:textId="77777777" w:rsidR="00134F31" w:rsidRDefault="00134F31" w:rsidP="00134F31">
                            <w:pPr>
                              <w:jc w:val="left"/>
                            </w:pPr>
                            <w:r>
                              <w:t xml:space="preserve">        </w:t>
                            </w:r>
                            <w:proofErr w:type="spellStart"/>
                            <w:r>
                              <w:t>GlobalInhibition</w:t>
                            </w:r>
                            <w:proofErr w:type="spellEnd"/>
                            <w:r>
                              <w:t xml:space="preserve"> = true,</w:t>
                            </w:r>
                          </w:p>
                          <w:p w14:paraId="0E70FE17" w14:textId="77777777" w:rsidR="00134F31" w:rsidRDefault="00134F31" w:rsidP="00134F31">
                            <w:pPr>
                              <w:jc w:val="left"/>
                            </w:pPr>
                            <w:r>
                              <w:t xml:space="preserve">        </w:t>
                            </w:r>
                            <w:proofErr w:type="spellStart"/>
                            <w:r>
                              <w:t>LocalAreaDensity</w:t>
                            </w:r>
                            <w:proofErr w:type="spellEnd"/>
                            <w:r>
                              <w:t xml:space="preserve"> = -1,</w:t>
                            </w:r>
                          </w:p>
                          <w:p w14:paraId="1FD06251" w14:textId="77777777" w:rsidR="00134F31" w:rsidRDefault="00134F31" w:rsidP="00134F31">
                            <w:pPr>
                              <w:jc w:val="left"/>
                            </w:pPr>
                            <w:r>
                              <w:t xml:space="preserve">        </w:t>
                            </w:r>
                            <w:proofErr w:type="spellStart"/>
                            <w:r>
                              <w:t>NumActiveColumnsPerInhArea</w:t>
                            </w:r>
                            <w:proofErr w:type="spellEnd"/>
                            <w:r>
                              <w:t xml:space="preserve"> = 0.02 * </w:t>
                            </w:r>
                            <w:proofErr w:type="spellStart"/>
                            <w:r>
                              <w:t>numColumns</w:t>
                            </w:r>
                            <w:proofErr w:type="spellEnd"/>
                            <w:r>
                              <w:t>,</w:t>
                            </w:r>
                          </w:p>
                          <w:p w14:paraId="18588C7A" w14:textId="77777777" w:rsidR="00134F31" w:rsidRDefault="00134F31" w:rsidP="00134F31">
                            <w:pPr>
                              <w:jc w:val="left"/>
                            </w:pPr>
                            <w:r>
                              <w:t xml:space="preserve">        </w:t>
                            </w:r>
                            <w:proofErr w:type="spellStart"/>
                            <w:r>
                              <w:t>PotentialRadius</w:t>
                            </w:r>
                            <w:proofErr w:type="spellEnd"/>
                            <w:r>
                              <w:t xml:space="preserve"> = (int)(0.15 * </w:t>
                            </w:r>
                            <w:proofErr w:type="spellStart"/>
                            <w:r>
                              <w:t>inputBits</w:t>
                            </w:r>
                            <w:proofErr w:type="spellEnd"/>
                            <w:r>
                              <w:t>),</w:t>
                            </w:r>
                          </w:p>
                          <w:p w14:paraId="1811F000" w14:textId="77777777" w:rsidR="00134F31" w:rsidRDefault="00134F31" w:rsidP="00134F31">
                            <w:pPr>
                              <w:jc w:val="left"/>
                            </w:pPr>
                            <w:r>
                              <w:t xml:space="preserve">        //</w:t>
                            </w:r>
                            <w:proofErr w:type="spellStart"/>
                            <w:r>
                              <w:t>InhibitionRadius</w:t>
                            </w:r>
                            <w:proofErr w:type="spellEnd"/>
                            <w:r>
                              <w:t xml:space="preserve"> = 15,</w:t>
                            </w:r>
                          </w:p>
                          <w:p w14:paraId="0330F503" w14:textId="77777777" w:rsidR="00134F31" w:rsidRDefault="00134F31" w:rsidP="00134F31">
                            <w:pPr>
                              <w:jc w:val="left"/>
                            </w:pPr>
                          </w:p>
                          <w:p w14:paraId="083432BC" w14:textId="77777777" w:rsidR="00134F31" w:rsidRDefault="00134F31" w:rsidP="00134F31">
                            <w:pPr>
                              <w:jc w:val="left"/>
                            </w:pPr>
                            <w:r>
                              <w:t xml:space="preserve">        </w:t>
                            </w:r>
                            <w:proofErr w:type="spellStart"/>
                            <w:r>
                              <w:t>MaxBoost</w:t>
                            </w:r>
                            <w:proofErr w:type="spellEnd"/>
                            <w:r>
                              <w:t xml:space="preserve"> = 10.0,</w:t>
                            </w:r>
                          </w:p>
                          <w:p w14:paraId="558B0414" w14:textId="77777777" w:rsidR="00134F31" w:rsidRDefault="00134F31" w:rsidP="00134F31">
                            <w:pPr>
                              <w:jc w:val="left"/>
                            </w:pPr>
                            <w:r>
                              <w:t xml:space="preserve">        </w:t>
                            </w:r>
                            <w:proofErr w:type="spellStart"/>
                            <w:r>
                              <w:t>DutyCyclePeriod</w:t>
                            </w:r>
                            <w:proofErr w:type="spellEnd"/>
                            <w:r>
                              <w:t xml:space="preserve"> = 25,</w:t>
                            </w:r>
                          </w:p>
                          <w:p w14:paraId="5128636C" w14:textId="77777777" w:rsidR="00134F31" w:rsidRDefault="00134F31" w:rsidP="00134F31">
                            <w:pPr>
                              <w:jc w:val="left"/>
                            </w:pPr>
                            <w:r>
                              <w:t xml:space="preserve">        </w:t>
                            </w:r>
                            <w:proofErr w:type="spellStart"/>
                            <w:r>
                              <w:t>MinPctOverlapDutyCycles</w:t>
                            </w:r>
                            <w:proofErr w:type="spellEnd"/>
                            <w:r>
                              <w:t xml:space="preserve"> = 0.75,</w:t>
                            </w:r>
                          </w:p>
                          <w:p w14:paraId="157B13EF" w14:textId="77777777" w:rsidR="00134F31" w:rsidRDefault="00134F31" w:rsidP="00134F31">
                            <w:pPr>
                              <w:jc w:val="left"/>
                            </w:pPr>
                            <w:r>
                              <w:t xml:space="preserve">        </w:t>
                            </w:r>
                            <w:proofErr w:type="spellStart"/>
                            <w:r>
                              <w:t>MaxSynapsesPerSegment</w:t>
                            </w:r>
                            <w:proofErr w:type="spellEnd"/>
                            <w:r>
                              <w:t xml:space="preserve"> = (int)(0.02 * </w:t>
                            </w:r>
                            <w:proofErr w:type="spellStart"/>
                            <w:r>
                              <w:t>numColumns</w:t>
                            </w:r>
                            <w:proofErr w:type="spellEnd"/>
                            <w:r>
                              <w:t>),</w:t>
                            </w:r>
                          </w:p>
                          <w:p w14:paraId="2DB8684E" w14:textId="77777777" w:rsidR="00134F31" w:rsidRDefault="00134F31" w:rsidP="00134F31">
                            <w:pPr>
                              <w:jc w:val="left"/>
                            </w:pPr>
                          </w:p>
                          <w:p w14:paraId="16863FD2" w14:textId="77777777" w:rsidR="00134F31" w:rsidRDefault="00134F31" w:rsidP="00134F31">
                            <w:pPr>
                              <w:jc w:val="left"/>
                            </w:pPr>
                            <w:r>
                              <w:t xml:space="preserve">        ActivationThreshold = 15,</w:t>
                            </w:r>
                          </w:p>
                          <w:p w14:paraId="374B19B5" w14:textId="77777777" w:rsidR="00134F31" w:rsidRDefault="00134F31" w:rsidP="00134F31">
                            <w:pPr>
                              <w:jc w:val="left"/>
                            </w:pPr>
                            <w:r>
                              <w:t xml:space="preserve">        </w:t>
                            </w:r>
                            <w:proofErr w:type="spellStart"/>
                            <w:r>
                              <w:t>ConnectedPermanence</w:t>
                            </w:r>
                            <w:proofErr w:type="spellEnd"/>
                            <w:r>
                              <w:t xml:space="preserve"> = 0.5,</w:t>
                            </w:r>
                          </w:p>
                          <w:p w14:paraId="5725F3FE" w14:textId="77777777" w:rsidR="00134F31" w:rsidRDefault="00134F31" w:rsidP="00134F31">
                            <w:pPr>
                              <w:jc w:val="left"/>
                            </w:pPr>
                          </w:p>
                          <w:p w14:paraId="660E3CCD" w14:textId="77777777" w:rsidR="00134F31" w:rsidRDefault="00134F31" w:rsidP="00134F31">
                            <w:pPr>
                              <w:jc w:val="left"/>
                            </w:pPr>
                            <w:r>
                              <w:t xml:space="preserve">        // Learning is slower than forgetting in this case.</w:t>
                            </w:r>
                          </w:p>
                          <w:p w14:paraId="4B3F6308" w14:textId="77777777" w:rsidR="00134F31" w:rsidRDefault="00134F31" w:rsidP="00134F31">
                            <w:pPr>
                              <w:jc w:val="left"/>
                            </w:pPr>
                            <w:r>
                              <w:t xml:space="preserve">        </w:t>
                            </w:r>
                            <w:proofErr w:type="spellStart"/>
                            <w:r>
                              <w:t>PermanenceDecrement</w:t>
                            </w:r>
                            <w:proofErr w:type="spellEnd"/>
                            <w:r>
                              <w:t xml:space="preserve"> = 0.25,</w:t>
                            </w:r>
                          </w:p>
                          <w:p w14:paraId="59C70C96" w14:textId="77777777" w:rsidR="00134F31" w:rsidRDefault="00134F31" w:rsidP="00134F31">
                            <w:pPr>
                              <w:jc w:val="left"/>
                            </w:pPr>
                            <w:r>
                              <w:t xml:space="preserve">        </w:t>
                            </w:r>
                            <w:proofErr w:type="spellStart"/>
                            <w:r>
                              <w:t>PermanenceIncrement</w:t>
                            </w:r>
                            <w:proofErr w:type="spellEnd"/>
                            <w:r>
                              <w:t xml:space="preserve"> = 0.15,</w:t>
                            </w:r>
                          </w:p>
                          <w:p w14:paraId="443AB8CC" w14:textId="77777777" w:rsidR="00134F31" w:rsidRDefault="00134F31" w:rsidP="00134F31">
                            <w:pPr>
                              <w:jc w:val="left"/>
                            </w:pPr>
                          </w:p>
                          <w:p w14:paraId="1BD04FF1" w14:textId="77777777" w:rsidR="00134F31" w:rsidRDefault="00134F31" w:rsidP="00134F31">
                            <w:pPr>
                              <w:jc w:val="left"/>
                            </w:pPr>
                            <w:r>
                              <w:t xml:space="preserve">        // Used by punishing of segments.</w:t>
                            </w:r>
                          </w:p>
                          <w:p w14:paraId="21977E42" w14:textId="77777777" w:rsidR="00134F31" w:rsidRDefault="00134F31" w:rsidP="00134F31">
                            <w:pPr>
                              <w:jc w:val="left"/>
                            </w:pPr>
                            <w:r>
                              <w:t xml:space="preserve">        </w:t>
                            </w:r>
                            <w:proofErr w:type="spellStart"/>
                            <w:r>
                              <w:t>PredictedSegmentDecrement</w:t>
                            </w:r>
                            <w:proofErr w:type="spellEnd"/>
                            <w:r>
                              <w:t xml:space="preserve"> = 0.1</w:t>
                            </w:r>
                          </w:p>
                          <w:p w14:paraId="4BD37C2C" w14:textId="77777777" w:rsidR="00134F31" w:rsidRDefault="00134F31" w:rsidP="00134F31">
                            <w:pPr>
                              <w:jc w:val="left"/>
                            </w:pPr>
                            <w:r>
                              <w:t xml:space="preserve">    };</w:t>
                            </w:r>
                          </w:p>
                          <w:p w14:paraId="0B4F87CB" w14:textId="77777777" w:rsidR="00134F31" w:rsidRDefault="00134F31" w:rsidP="00134F31">
                            <w:pPr>
                              <w:jc w:val="left"/>
                            </w:pPr>
                          </w:p>
                          <w:p w14:paraId="05192821" w14:textId="77777777" w:rsidR="00134F31" w:rsidRDefault="00134F31" w:rsidP="00134F31">
                            <w:pPr>
                              <w:jc w:val="left"/>
                            </w:pPr>
                            <w:r>
                              <w:t xml:space="preserve">    return </w:t>
                            </w:r>
                            <w:proofErr w:type="spellStart"/>
                            <w:r>
                              <w:t>cfg</w:t>
                            </w:r>
                            <w:proofErr w:type="spellEnd"/>
                            <w:r>
                              <w:t>;</w:t>
                            </w:r>
                          </w:p>
                          <w:p w14:paraId="5D64F661" w14:textId="31252200" w:rsidR="00134F31" w:rsidRDefault="00134F31" w:rsidP="00134F31">
                            <w:pPr>
                              <w:jc w:val="left"/>
                            </w:pPr>
                            <w:r>
                              <w:t>}</w:t>
                            </w:r>
                          </w:p>
                        </w:txbxContent>
                      </wps:txbx>
                      <wps:bodyPr rot="0" vert="horz" wrap="square" lIns="91440" tIns="45720" rIns="91440" bIns="45720" anchor="t" anchorCtr="0" upright="1">
                        <a:spAutoFit/>
                      </wps:bodyPr>
                    </wps:wsp>
                  </a:graphicData>
                </a:graphic>
              </wp:inline>
            </w:drawing>
          </mc:Choice>
          <mc:Fallback>
            <w:pict>
              <v:shape w14:anchorId="2AC70A17" id="_x0000_s1031"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h0Fg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" filled="f">
                <v:textbox style="mso-fit-shape-to-text:t">
                  <w:txbxContent>
                    <w:p w14:paraId="1EAEC375" w14:textId="77777777" w:rsidR="00134F31" w:rsidRDefault="00134F31" w:rsidP="00134F31">
                      <w:pPr>
                        <w:jc w:val="left"/>
                      </w:pPr>
                      <w:r>
                        <w:t xml:space="preserve">        CellsPerColumn = 25,</w:t>
                      </w:r>
                    </w:p>
                    <w:p w14:paraId="318D227E" w14:textId="77777777" w:rsidR="00134F31" w:rsidRDefault="00134F31" w:rsidP="00134F31">
                      <w:pPr>
                        <w:jc w:val="left"/>
                      </w:pPr>
                      <w:r>
                        <w:t xml:space="preserve">        GlobalInhibition = true,</w:t>
                      </w:r>
                    </w:p>
                    <w:p w14:paraId="0E70FE17" w14:textId="77777777" w:rsidR="00134F31" w:rsidRDefault="00134F31" w:rsidP="00134F31">
                      <w:pPr>
                        <w:jc w:val="left"/>
                      </w:pPr>
                      <w:r>
                        <w:t xml:space="preserve">        LocalAreaDensity = -1,</w:t>
                      </w:r>
                    </w:p>
                    <w:p w14:paraId="1FD06251" w14:textId="77777777" w:rsidR="00134F31" w:rsidRDefault="00134F31" w:rsidP="00134F31">
                      <w:pPr>
                        <w:jc w:val="left"/>
                      </w:pPr>
                      <w:r>
                        <w:t xml:space="preserve">        NumActiveColumnsPerInhArea = 0.02 * numColumns,</w:t>
                      </w:r>
                    </w:p>
                    <w:p w14:paraId="18588C7A" w14:textId="77777777" w:rsidR="00134F31" w:rsidRDefault="00134F31" w:rsidP="00134F31">
                      <w:pPr>
                        <w:jc w:val="left"/>
                      </w:pPr>
                      <w:r>
                        <w:t xml:space="preserve">        PotentialRadius = (int)(0.15 * inputBits),</w:t>
                      </w:r>
                    </w:p>
                    <w:p w14:paraId="1811F000" w14:textId="77777777" w:rsidR="00134F31" w:rsidRDefault="00134F31" w:rsidP="00134F31">
                      <w:pPr>
                        <w:jc w:val="left"/>
                      </w:pPr>
                      <w:r>
                        <w:t xml:space="preserve">        //InhibitionRadius = 15,</w:t>
                      </w:r>
                    </w:p>
                    <w:p w14:paraId="0330F503" w14:textId="77777777" w:rsidR="00134F31" w:rsidRDefault="00134F31" w:rsidP="00134F31">
                      <w:pPr>
                        <w:jc w:val="left"/>
                      </w:pPr>
                    </w:p>
                    <w:p w14:paraId="083432BC" w14:textId="77777777" w:rsidR="00134F31" w:rsidRDefault="00134F31" w:rsidP="00134F31">
                      <w:pPr>
                        <w:jc w:val="left"/>
                      </w:pPr>
                      <w:r>
                        <w:t xml:space="preserve">        MaxBoost = 10.0,</w:t>
                      </w:r>
                    </w:p>
                    <w:p w14:paraId="558B0414" w14:textId="77777777" w:rsidR="00134F31" w:rsidRDefault="00134F31" w:rsidP="00134F31">
                      <w:pPr>
                        <w:jc w:val="left"/>
                      </w:pPr>
                      <w:r>
                        <w:t xml:space="preserve">        DutyCyclePeriod = 25,</w:t>
                      </w:r>
                    </w:p>
                    <w:p w14:paraId="5128636C" w14:textId="77777777" w:rsidR="00134F31" w:rsidRDefault="00134F31" w:rsidP="00134F31">
                      <w:pPr>
                        <w:jc w:val="left"/>
                      </w:pPr>
                      <w:r>
                        <w:t xml:space="preserve">        MinPctOverlapDutyCycles = 0.75,</w:t>
                      </w:r>
                    </w:p>
                    <w:p w14:paraId="157B13EF" w14:textId="77777777" w:rsidR="00134F31" w:rsidRDefault="00134F31" w:rsidP="00134F31">
                      <w:pPr>
                        <w:jc w:val="left"/>
                      </w:pPr>
                      <w:r>
                        <w:t xml:space="preserve">        MaxSynapsesPerSegment = (int)(0.02 * numColumns),</w:t>
                      </w:r>
                    </w:p>
                    <w:p w14:paraId="2DB8684E" w14:textId="77777777" w:rsidR="00134F31" w:rsidRDefault="00134F31" w:rsidP="00134F31">
                      <w:pPr>
                        <w:jc w:val="left"/>
                      </w:pPr>
                    </w:p>
                    <w:p w14:paraId="16863FD2" w14:textId="77777777" w:rsidR="00134F31" w:rsidRDefault="00134F31" w:rsidP="00134F31">
                      <w:pPr>
                        <w:jc w:val="left"/>
                      </w:pPr>
                      <w:r>
                        <w:t xml:space="preserve">        ActivationThreshold = 15,</w:t>
                      </w:r>
                    </w:p>
                    <w:p w14:paraId="374B19B5" w14:textId="77777777" w:rsidR="00134F31" w:rsidRDefault="00134F31" w:rsidP="00134F31">
                      <w:pPr>
                        <w:jc w:val="left"/>
                      </w:pPr>
                      <w:r>
                        <w:t xml:space="preserve">        ConnectedPermanence = 0.5,</w:t>
                      </w:r>
                    </w:p>
                    <w:p w14:paraId="5725F3FE" w14:textId="77777777" w:rsidR="00134F31" w:rsidRDefault="00134F31" w:rsidP="00134F31">
                      <w:pPr>
                        <w:jc w:val="left"/>
                      </w:pPr>
                    </w:p>
                    <w:p w14:paraId="660E3CCD" w14:textId="77777777" w:rsidR="00134F31" w:rsidRDefault="00134F31" w:rsidP="00134F31">
                      <w:pPr>
                        <w:jc w:val="left"/>
                      </w:pPr>
                      <w:r>
                        <w:t xml:space="preserve">        // Learning is slower than forgetting in this case.</w:t>
                      </w:r>
                    </w:p>
                    <w:p w14:paraId="4B3F6308" w14:textId="77777777" w:rsidR="00134F31" w:rsidRDefault="00134F31" w:rsidP="00134F31">
                      <w:pPr>
                        <w:jc w:val="left"/>
                      </w:pPr>
                      <w:r>
                        <w:t xml:space="preserve">        PermanenceDecrement = 0.25,</w:t>
                      </w:r>
                    </w:p>
                    <w:p w14:paraId="59C70C96" w14:textId="77777777" w:rsidR="00134F31" w:rsidRDefault="00134F31" w:rsidP="00134F31">
                      <w:pPr>
                        <w:jc w:val="left"/>
                      </w:pPr>
                      <w:r>
                        <w:t xml:space="preserve">        PermanenceIncrement = 0.15,</w:t>
                      </w:r>
                    </w:p>
                    <w:p w14:paraId="443AB8CC" w14:textId="77777777" w:rsidR="00134F31" w:rsidRDefault="00134F31" w:rsidP="00134F31">
                      <w:pPr>
                        <w:jc w:val="left"/>
                      </w:pPr>
                    </w:p>
                    <w:p w14:paraId="1BD04FF1" w14:textId="77777777" w:rsidR="00134F31" w:rsidRDefault="00134F31" w:rsidP="00134F31">
                      <w:pPr>
                        <w:jc w:val="left"/>
                      </w:pPr>
                      <w:r>
                        <w:t xml:space="preserve">        // Used by punishing of segments.</w:t>
                      </w:r>
                    </w:p>
                    <w:p w14:paraId="21977E42" w14:textId="77777777" w:rsidR="00134F31" w:rsidRDefault="00134F31" w:rsidP="00134F31">
                      <w:pPr>
                        <w:jc w:val="left"/>
                      </w:pPr>
                      <w:r>
                        <w:t xml:space="preserve">        PredictedSegmentDecrement = 0.1</w:t>
                      </w:r>
                    </w:p>
                    <w:p w14:paraId="4BD37C2C" w14:textId="77777777" w:rsidR="00134F31" w:rsidRDefault="00134F31" w:rsidP="00134F31">
                      <w:pPr>
                        <w:jc w:val="left"/>
                      </w:pPr>
                      <w:r>
                        <w:t xml:space="preserve">    };</w:t>
                      </w:r>
                    </w:p>
                    <w:p w14:paraId="0B4F87CB" w14:textId="77777777" w:rsidR="00134F31" w:rsidRDefault="00134F31" w:rsidP="00134F31">
                      <w:pPr>
                        <w:jc w:val="left"/>
                      </w:pPr>
                    </w:p>
                    <w:p w14:paraId="05192821" w14:textId="77777777" w:rsidR="00134F31" w:rsidRDefault="00134F31" w:rsidP="00134F31">
                      <w:pPr>
                        <w:jc w:val="left"/>
                      </w:pPr>
                      <w:r>
                        <w:t xml:space="preserve">    return cfg;</w:t>
                      </w:r>
                    </w:p>
                    <w:p w14:paraId="5D64F661" w14:textId="31252200" w:rsidR="00134F31" w:rsidRDefault="00134F31" w:rsidP="00134F31">
                      <w:pPr>
                        <w:jc w:val="left"/>
                      </w:pPr>
                      <w:r>
                        <w:t>}</w:t>
                      </w:r>
                    </w:p>
                  </w:txbxContent>
                </v:textbox>
                <w10:anchorlock/>
              </v:shape>
            </w:pict>
          </mc:Fallback>
        </mc:AlternateContent>
      </w:r>
    </w:p>
    <w:p w14:paraId="1EA32C77" w14:textId="77777777" w:rsidR="00371DCE" w:rsidRDefault="00371DCE" w:rsidP="00134F31">
      <w:pPr>
        <w:pStyle w:val="Caption"/>
      </w:pPr>
      <w:bookmarkStart w:id="7" w:name="_Ref162654118"/>
    </w:p>
    <w:p w14:paraId="04C69E9D" w14:textId="2C258F25" w:rsidR="00134F31" w:rsidRDefault="00134F31" w:rsidP="00134F31">
      <w:pPr>
        <w:pStyle w:val="Caption"/>
      </w:pPr>
      <w:r>
        <w:t xml:space="preserve">Source code </w:t>
      </w:r>
      <w:r>
        <w:fldChar w:fldCharType="begin"/>
      </w:r>
      <w:r>
        <w:instrText xml:space="preserve"> SEQ Source_code \* ARABIC </w:instrText>
      </w:r>
      <w:r>
        <w:fldChar w:fldCharType="separate"/>
      </w:r>
      <w:r w:rsidR="00367C3B">
        <w:rPr>
          <w:noProof/>
        </w:rPr>
        <w:t>3</w:t>
      </w:r>
      <w:r>
        <w:fldChar w:fldCharType="end"/>
      </w:r>
      <w:bookmarkEnd w:id="7"/>
      <w:r>
        <w:t xml:space="preserve"> FetchHTMConfig </w:t>
      </w:r>
      <w:r w:rsidR="005C730A">
        <w:t>m</w:t>
      </w:r>
      <w:r>
        <w:t>ethod</w:t>
      </w:r>
    </w:p>
    <w:p w14:paraId="1E49449C" w14:textId="77777777" w:rsidR="00134F31" w:rsidRDefault="00134F31" w:rsidP="00134F31">
      <w:pPr>
        <w:jc w:val="both"/>
      </w:pPr>
    </w:p>
    <w:p w14:paraId="6E4D3B0D" w14:textId="2E14CAC2" w:rsidR="00134F31" w:rsidRDefault="00134F31" w:rsidP="00134F31">
      <w:pPr>
        <w:ind w:left="284" w:firstLine="283"/>
        <w:jc w:val="both"/>
      </w:pPr>
      <w:r>
        <w:t>Through this provision, multiple configs can be created, and different models can be trained. This gives some space to scale up the experiment.</w:t>
      </w:r>
    </w:p>
    <w:p w14:paraId="2D467EAB" w14:textId="77777777" w:rsidR="00134F31" w:rsidRDefault="00134F31" w:rsidP="00134F31">
      <w:pPr>
        <w:jc w:val="both"/>
      </w:pPr>
    </w:p>
    <w:p w14:paraId="096F4B06" w14:textId="239C7C37" w:rsidR="00134F31" w:rsidRDefault="00134F31" w:rsidP="00134F31">
      <w:pPr>
        <w:pStyle w:val="Heading2"/>
      </w:pPr>
      <w:r>
        <w:t>GetEncoder method</w:t>
      </w:r>
    </w:p>
    <w:p w14:paraId="115EC6DB" w14:textId="77777777" w:rsidR="00134F31" w:rsidRDefault="00134F31" w:rsidP="00134F31">
      <w:pPr>
        <w:jc w:val="both"/>
      </w:pPr>
    </w:p>
    <w:p w14:paraId="1496334B" w14:textId="06F25427" w:rsidR="00134F31" w:rsidRDefault="00134F31" w:rsidP="005C730A">
      <w:pPr>
        <w:ind w:left="284" w:firstLine="283"/>
        <w:jc w:val="both"/>
      </w:pPr>
      <w:r>
        <w:t xml:space="preserve">This method </w:t>
      </w:r>
      <w:r w:rsidRPr="00134F31">
        <w:t xml:space="preserve">is used to get the encoder setting, as per </w:t>
      </w:r>
      <w:proofErr w:type="spellStart"/>
      <w:r w:rsidRPr="002A708C">
        <w:rPr>
          <w:i/>
          <w:iCs/>
        </w:rPr>
        <w:t>inputBits</w:t>
      </w:r>
      <w:proofErr w:type="spellEnd"/>
      <w:r w:rsidRPr="00134F31">
        <w:t xml:space="preserve"> and </w:t>
      </w:r>
      <w:r w:rsidRPr="002A708C">
        <w:rPr>
          <w:i/>
          <w:iCs/>
        </w:rPr>
        <w:t>max</w:t>
      </w:r>
      <w:r w:rsidRPr="00134F31">
        <w:t xml:space="preserve"> which is maximum value to be encoded. We are using </w:t>
      </w:r>
      <w:proofErr w:type="spellStart"/>
      <w:r w:rsidRPr="00DF0AB1">
        <w:rPr>
          <w:i/>
          <w:iCs/>
        </w:rPr>
        <w:t>ScalarEncoder</w:t>
      </w:r>
      <w:proofErr w:type="spellEnd"/>
      <w:r w:rsidR="00371DCE">
        <w:t xml:space="preserve"> </w:t>
      </w:r>
      <w:sdt>
        <w:sdtPr>
          <w:id w:val="-1529025785"/>
          <w:citation/>
        </w:sdtPr>
        <w:sdtContent>
          <w:r w:rsidR="00371DCE">
            <w:fldChar w:fldCharType="begin"/>
          </w:r>
          <w:r w:rsidR="00371DCE" w:rsidRPr="005C730A">
            <w:instrText xml:space="preserve"> CITATION Neo \l 16393 </w:instrText>
          </w:r>
          <w:r w:rsidR="00371DCE">
            <w:fldChar w:fldCharType="separate"/>
          </w:r>
          <w:r w:rsidR="00371DCE" w:rsidRPr="005C730A">
            <w:t>[2]</w:t>
          </w:r>
          <w:r w:rsidR="00371DCE">
            <w:fldChar w:fldCharType="end"/>
          </w:r>
        </w:sdtContent>
      </w:sdt>
      <w:r w:rsidRPr="00134F31">
        <w:t xml:space="preserve"> since we are encoding numeric values.</w:t>
      </w:r>
    </w:p>
    <w:p w14:paraId="620E0592" w14:textId="77777777" w:rsidR="005C730A" w:rsidRDefault="005C730A" w:rsidP="005C730A">
      <w:pPr>
        <w:jc w:val="both"/>
      </w:pPr>
    </w:p>
    <w:p w14:paraId="7A8E9E1F" w14:textId="5AFD02B2" w:rsidR="005C730A" w:rsidRDefault="008B4E91" w:rsidP="005C730A">
      <w:pPr>
        <w:pStyle w:val="Heading2"/>
      </w:pPr>
      <w:r w:rsidRPr="008B4E91">
        <w:t>ReadDataset</w:t>
      </w:r>
      <w:r>
        <w:t xml:space="preserve"> method</w:t>
      </w:r>
    </w:p>
    <w:p w14:paraId="10357E64" w14:textId="77777777" w:rsidR="008B4E91" w:rsidRDefault="008B4E91" w:rsidP="008B4E91">
      <w:pPr>
        <w:jc w:val="both"/>
      </w:pPr>
    </w:p>
    <w:p w14:paraId="4B7F02E5" w14:textId="3EF43A93" w:rsidR="008B4E91" w:rsidRDefault="008B4E91" w:rsidP="006D42A5">
      <w:pPr>
        <w:ind w:left="284" w:firstLine="283"/>
        <w:jc w:val="both"/>
      </w:pPr>
      <w:r>
        <w:t xml:space="preserve">This method is used to read the dataset file when the full path is given. It returns an object of list of Sequence which is later used to save dataset as well as test dataset. The method used JSON </w:t>
      </w:r>
      <w:proofErr w:type="spellStart"/>
      <w:r>
        <w:t>deserializer</w:t>
      </w:r>
      <w:proofErr w:type="spellEnd"/>
      <w:r>
        <w:t xml:space="preserve"> to read the dataset file.</w:t>
      </w:r>
    </w:p>
    <w:p w14:paraId="4F2EA8D7" w14:textId="77777777" w:rsidR="008B4E91" w:rsidRDefault="008B4E91" w:rsidP="008B4E91">
      <w:pPr>
        <w:jc w:val="both"/>
      </w:pPr>
    </w:p>
    <w:p w14:paraId="252EB50B" w14:textId="2A3231D8" w:rsidR="008B4E91" w:rsidRDefault="008B4E91" w:rsidP="008B4E91">
      <w:pPr>
        <w:pStyle w:val="Heading2"/>
      </w:pPr>
      <w:r>
        <w:t>SaveDataset method</w:t>
      </w:r>
    </w:p>
    <w:p w14:paraId="02737EA5" w14:textId="77777777" w:rsidR="008B4E91" w:rsidRDefault="008B4E91" w:rsidP="008B4E91">
      <w:pPr>
        <w:jc w:val="both"/>
      </w:pPr>
    </w:p>
    <w:p w14:paraId="37D6CA36" w14:textId="40207913" w:rsidR="008B4E91" w:rsidRDefault="008B4E91" w:rsidP="006D42A5">
      <w:pPr>
        <w:ind w:left="284" w:firstLine="283"/>
        <w:jc w:val="both"/>
      </w:pPr>
      <w:r>
        <w:t xml:space="preserve">This method is used to save the dataset </w:t>
      </w:r>
      <w:r w:rsidR="00B765E8">
        <w:t>whether</w:t>
      </w:r>
      <w:r>
        <w:t xml:space="preserve"> it be training dataset or test dataset. It </w:t>
      </w:r>
      <w:r w:rsidR="00B765E8">
        <w:t>takes</w:t>
      </w:r>
      <w:r>
        <w:t xml:space="preserve"> in object of list  of </w:t>
      </w:r>
      <w:r w:rsidRPr="006D42A5">
        <w:t>Sequence</w:t>
      </w:r>
      <w:r>
        <w:t xml:space="preserve"> and used JSON serializer to serialize the object and saves the data.</w:t>
      </w:r>
    </w:p>
    <w:p w14:paraId="5E6A7595" w14:textId="77777777" w:rsidR="008B4E91" w:rsidRDefault="008B4E91" w:rsidP="008B4E91">
      <w:pPr>
        <w:jc w:val="both"/>
      </w:pPr>
    </w:p>
    <w:p w14:paraId="3797EF7F" w14:textId="2C406BF7" w:rsidR="008B4E91" w:rsidRDefault="008B4E91" w:rsidP="008B4E91">
      <w:pPr>
        <w:pStyle w:val="Heading2"/>
      </w:pPr>
      <w:r>
        <w:t>GetLogFile and WriteLog methods</w:t>
      </w:r>
    </w:p>
    <w:p w14:paraId="57615524" w14:textId="77777777" w:rsidR="008B4E91" w:rsidRDefault="008B4E91" w:rsidP="008B4E91">
      <w:pPr>
        <w:jc w:val="both"/>
      </w:pPr>
    </w:p>
    <w:p w14:paraId="0B33A963" w14:textId="2E25CDE0" w:rsidR="008B4E91" w:rsidRDefault="008B4E91" w:rsidP="006D42A5">
      <w:pPr>
        <w:ind w:left="284" w:firstLine="283"/>
        <w:jc w:val="both"/>
      </w:pPr>
      <w:r>
        <w:t xml:space="preserve">The </w:t>
      </w:r>
      <w:proofErr w:type="spellStart"/>
      <w:r w:rsidRPr="006D42A5">
        <w:rPr>
          <w:i/>
          <w:iCs/>
        </w:rPr>
        <w:t>GetLogFile</w:t>
      </w:r>
      <w:proofErr w:type="spellEnd"/>
      <w:r>
        <w:t xml:space="preserve"> method is used to generate unique log file name and empty file which is used later to save training logs as well as accuracy logs when predicting the sequence. The </w:t>
      </w:r>
      <w:proofErr w:type="spellStart"/>
      <w:r w:rsidRPr="006D42A5">
        <w:t>WriteLog</w:t>
      </w:r>
      <w:proofErr w:type="spellEnd"/>
      <w:r>
        <w:t xml:space="preserve"> method appends the log</w:t>
      </w:r>
      <w:r w:rsidR="00B765E8">
        <w:t>s which means formatting of logs needs to be done before writing to file.</w:t>
      </w:r>
    </w:p>
    <w:p w14:paraId="5E2E34EB" w14:textId="77777777" w:rsidR="00B765E8" w:rsidRDefault="00B765E8" w:rsidP="008B4E91">
      <w:pPr>
        <w:jc w:val="both"/>
      </w:pPr>
    </w:p>
    <w:p w14:paraId="7AB5D386" w14:textId="06A8CDCA" w:rsidR="00B765E8" w:rsidRDefault="00B765E8" w:rsidP="00B765E8">
      <w:pPr>
        <w:pStyle w:val="Heading2"/>
      </w:pPr>
      <w:r w:rsidRPr="00B765E8">
        <w:t>IsCreateDatasetValid</w:t>
      </w:r>
      <w:r>
        <w:t xml:space="preserve"> method</w:t>
      </w:r>
    </w:p>
    <w:p w14:paraId="28678BFE" w14:textId="77777777" w:rsidR="00B765E8" w:rsidRDefault="00B765E8" w:rsidP="00B765E8">
      <w:pPr>
        <w:jc w:val="both"/>
      </w:pPr>
    </w:p>
    <w:p w14:paraId="66800586" w14:textId="673CA117" w:rsidR="00B765E8" w:rsidRDefault="00B765E8" w:rsidP="006D42A5">
      <w:pPr>
        <w:ind w:left="284" w:firstLine="283"/>
        <w:jc w:val="both"/>
      </w:pPr>
      <w:r>
        <w:t xml:space="preserve">This method is used to validate the </w:t>
      </w:r>
      <w:proofErr w:type="spellStart"/>
      <w:r w:rsidRPr="006D42A5">
        <w:rPr>
          <w:i/>
          <w:iCs/>
        </w:rPr>
        <w:t>ConfigOfSequence</w:t>
      </w:r>
      <w:proofErr w:type="spellEnd"/>
      <w:r>
        <w:t xml:space="preserve"> model as seen in </w:t>
      </w:r>
      <w:r>
        <w:fldChar w:fldCharType="begin"/>
      </w:r>
      <w:r>
        <w:instrText xml:space="preserve"> REF _Ref162653509 \h </w:instrText>
      </w:r>
      <w:r w:rsidR="006D42A5">
        <w:instrText xml:space="preserve"> \* MERGEFORMAT </w:instrText>
      </w:r>
      <w:r>
        <w:fldChar w:fldCharType="separate"/>
      </w:r>
      <w:r w:rsidR="00367C3B">
        <w:t>Source code 2</w:t>
      </w:r>
      <w:r>
        <w:fldChar w:fldCharType="end"/>
      </w:r>
      <w:r>
        <w:t xml:space="preserve">, some cases such as minimum size of sequence must be 3 since a single/double element </w:t>
      </w:r>
      <w:proofErr w:type="spellStart"/>
      <w:r>
        <w:t>can not</w:t>
      </w:r>
      <w:proofErr w:type="spellEnd"/>
      <w:r>
        <w:t xml:space="preserve"> be treated as sequence, or maybe the start value of sequence </w:t>
      </w:r>
      <w:proofErr w:type="spellStart"/>
      <w:r>
        <w:t>can not</w:t>
      </w:r>
      <w:proofErr w:type="spellEnd"/>
      <w:r>
        <w:t xml:space="preserve"> be greater than the end sequence. It can also be used to force experiments to run a minimum length of 9 elements in a sequence and so on.</w:t>
      </w:r>
    </w:p>
    <w:p w14:paraId="5D114D7E" w14:textId="77777777" w:rsidR="00B765E8" w:rsidRDefault="00B765E8" w:rsidP="00B765E8">
      <w:pPr>
        <w:jc w:val="both"/>
      </w:pPr>
    </w:p>
    <w:p w14:paraId="761E053D" w14:textId="3D7B69BE" w:rsidR="00B765E8" w:rsidRDefault="00B765E8" w:rsidP="00B765E8">
      <w:pPr>
        <w:pStyle w:val="Heading2"/>
      </w:pPr>
      <w:r w:rsidRPr="00B765E8">
        <w:t>CreateDataset</w:t>
      </w:r>
      <w:r>
        <w:t xml:space="preserve"> and </w:t>
      </w:r>
      <w:r w:rsidRPr="00B765E8">
        <w:t>CreateSequences</w:t>
      </w:r>
      <w:r>
        <w:t xml:space="preserve"> methods</w:t>
      </w:r>
    </w:p>
    <w:p w14:paraId="4A1653F7" w14:textId="77777777" w:rsidR="00B765E8" w:rsidRDefault="00B765E8" w:rsidP="00B765E8">
      <w:pPr>
        <w:jc w:val="both"/>
      </w:pPr>
    </w:p>
    <w:p w14:paraId="79CA64F4" w14:textId="114F4E78" w:rsidR="00B765E8" w:rsidRDefault="00B765E8" w:rsidP="006D42A5">
      <w:pPr>
        <w:ind w:left="284" w:firstLine="283"/>
        <w:jc w:val="both"/>
      </w:pPr>
      <w:r>
        <w:t xml:space="preserve">The </w:t>
      </w:r>
      <w:proofErr w:type="spellStart"/>
      <w:r w:rsidRPr="00B765E8">
        <w:rPr>
          <w:i/>
          <w:iCs/>
        </w:rPr>
        <w:t>CreateDataset</w:t>
      </w:r>
      <w:proofErr w:type="spellEnd"/>
      <w:r>
        <w:t xml:space="preserve"> method is a wrapper method to </w:t>
      </w:r>
      <w:proofErr w:type="spellStart"/>
      <w:r w:rsidRPr="00B765E8">
        <w:rPr>
          <w:i/>
          <w:iCs/>
        </w:rPr>
        <w:t>CreateSequences</w:t>
      </w:r>
      <w:proofErr w:type="spellEnd"/>
      <w:r>
        <w:t xml:space="preserve"> method which validates the </w:t>
      </w:r>
      <w:proofErr w:type="spellStart"/>
      <w:r w:rsidRPr="00B765E8">
        <w:rPr>
          <w:i/>
          <w:iCs/>
        </w:rPr>
        <w:t>ConfigOfSequence</w:t>
      </w:r>
      <w:proofErr w:type="spellEnd"/>
      <w:r>
        <w:t xml:space="preserve"> before starting to create any sequences.</w:t>
      </w:r>
    </w:p>
    <w:p w14:paraId="341C2B5B" w14:textId="77777777" w:rsidR="00B765E8" w:rsidRDefault="00B765E8" w:rsidP="00B765E8">
      <w:pPr>
        <w:jc w:val="both"/>
      </w:pPr>
    </w:p>
    <w:p w14:paraId="2B35EDB2" w14:textId="24BE797F" w:rsidR="00B765E8" w:rsidRDefault="002A708C" w:rsidP="002A708C">
      <w:pPr>
        <w:pStyle w:val="Heading2"/>
      </w:pPr>
      <w:r w:rsidRPr="002A708C">
        <w:t>getSyntheticData</w:t>
      </w:r>
      <w:r>
        <w:t xml:space="preserve"> method</w:t>
      </w:r>
    </w:p>
    <w:p w14:paraId="3D49D389" w14:textId="77777777" w:rsidR="002A708C" w:rsidRDefault="002A708C" w:rsidP="002A708C">
      <w:pPr>
        <w:jc w:val="both"/>
      </w:pPr>
    </w:p>
    <w:p w14:paraId="762348F4" w14:textId="1B597BB5" w:rsidR="002A708C" w:rsidRDefault="002A708C" w:rsidP="006D42A5">
      <w:pPr>
        <w:ind w:left="284" w:firstLine="283"/>
        <w:jc w:val="both"/>
      </w:pPr>
      <w:r>
        <w:t>This is the most important method which is responsible for creating</w:t>
      </w:r>
      <w:r>
        <w:tab/>
        <w:t>sequences as per configuration and randomly removes 3 elements to add more randomness to the dataset.</w:t>
      </w:r>
    </w:p>
    <w:p w14:paraId="31C74DE6" w14:textId="77777777" w:rsidR="002A708C" w:rsidRDefault="002A708C" w:rsidP="002A708C">
      <w:pPr>
        <w:jc w:val="both"/>
      </w:pPr>
    </w:p>
    <w:p w14:paraId="2A094002" w14:textId="439069F3" w:rsidR="002A708C" w:rsidRDefault="002A708C" w:rsidP="002A708C">
      <w:pPr>
        <w:pStyle w:val="Heading2"/>
        <w:rPr>
          <w:lang w:val="en-IN"/>
        </w:rPr>
      </w:pPr>
      <w:r w:rsidRPr="002A708C">
        <w:rPr>
          <w:lang w:val="en-IN"/>
        </w:rPr>
        <w:t>IsCreateTestDatasetValid</w:t>
      </w:r>
      <w:r>
        <w:rPr>
          <w:lang w:val="en-IN"/>
        </w:rPr>
        <w:t xml:space="preserve"> method</w:t>
      </w:r>
    </w:p>
    <w:p w14:paraId="4DEACA94" w14:textId="77777777" w:rsidR="002A708C" w:rsidRDefault="002A708C" w:rsidP="002A708C">
      <w:pPr>
        <w:jc w:val="both"/>
        <w:rPr>
          <w:lang w:val="en-IN"/>
        </w:rPr>
      </w:pPr>
    </w:p>
    <w:p w14:paraId="63905A6B" w14:textId="712B29C7" w:rsidR="002A708C" w:rsidRDefault="002A708C" w:rsidP="006D42A5">
      <w:pPr>
        <w:ind w:left="284" w:firstLine="283"/>
        <w:jc w:val="both"/>
        <w:rPr>
          <w:lang w:val="en-IN"/>
        </w:rPr>
      </w:pPr>
      <w:r>
        <w:rPr>
          <w:lang w:val="en-IN"/>
        </w:rPr>
        <w:t xml:space="preserve">This method is </w:t>
      </w:r>
      <w:proofErr w:type="gramStart"/>
      <w:r>
        <w:rPr>
          <w:lang w:val="en-IN"/>
        </w:rPr>
        <w:t>similar to</w:t>
      </w:r>
      <w:proofErr w:type="gramEnd"/>
      <w:r>
        <w:rPr>
          <w:lang w:val="en-IN"/>
        </w:rPr>
        <w:t xml:space="preserve"> </w:t>
      </w:r>
      <w:proofErr w:type="spellStart"/>
      <w:r w:rsidRPr="002A708C">
        <w:rPr>
          <w:i/>
          <w:iCs/>
          <w:lang w:val="en-IN"/>
        </w:rPr>
        <w:t>IsCreateDatasetValid</w:t>
      </w:r>
      <w:proofErr w:type="spellEnd"/>
      <w:r>
        <w:rPr>
          <w:lang w:val="en-IN"/>
        </w:rPr>
        <w:t xml:space="preserve"> and is responsible for validating configurations related to creating test dataset. Some of the </w:t>
      </w:r>
      <w:r w:rsidRPr="006D42A5">
        <w:t>checks</w:t>
      </w:r>
      <w:r>
        <w:rPr>
          <w:lang w:val="en-IN"/>
        </w:rPr>
        <w:t xml:space="preserve"> are like the size of test dataset </w:t>
      </w:r>
      <w:proofErr w:type="spellStart"/>
      <w:r>
        <w:rPr>
          <w:lang w:val="en-IN"/>
        </w:rPr>
        <w:t>can not</w:t>
      </w:r>
      <w:proofErr w:type="spellEnd"/>
      <w:r>
        <w:rPr>
          <w:lang w:val="en-IN"/>
        </w:rPr>
        <w:t xml:space="preserve"> be greater than the size of training dataset.</w:t>
      </w:r>
    </w:p>
    <w:p w14:paraId="20D4D969" w14:textId="77777777" w:rsidR="002A708C" w:rsidRDefault="002A708C" w:rsidP="002A708C">
      <w:pPr>
        <w:jc w:val="both"/>
        <w:rPr>
          <w:lang w:val="en-IN"/>
        </w:rPr>
      </w:pPr>
    </w:p>
    <w:p w14:paraId="01825FB4" w14:textId="5C3B11D1" w:rsidR="002A708C" w:rsidRDefault="002A708C" w:rsidP="002A708C">
      <w:pPr>
        <w:pStyle w:val="Heading2"/>
        <w:rPr>
          <w:lang w:val="en-IN"/>
        </w:rPr>
      </w:pPr>
      <w:r w:rsidRPr="002A708C">
        <w:rPr>
          <w:lang w:val="en-IN"/>
        </w:rPr>
        <w:t>CreateTestDataset</w:t>
      </w:r>
      <w:r>
        <w:rPr>
          <w:lang w:val="en-IN"/>
        </w:rPr>
        <w:t xml:space="preserve">, </w:t>
      </w:r>
      <w:r w:rsidRPr="002A708C">
        <w:rPr>
          <w:lang w:val="en-IN"/>
        </w:rPr>
        <w:t xml:space="preserve">SelectRandomSequence </w:t>
      </w:r>
      <w:r>
        <w:rPr>
          <w:lang w:val="en-IN"/>
        </w:rPr>
        <w:t xml:space="preserve">and </w:t>
      </w:r>
      <w:r w:rsidRPr="002A708C">
        <w:rPr>
          <w:lang w:val="en-IN"/>
        </w:rPr>
        <w:t>CreateTestSequence</w:t>
      </w:r>
      <w:r>
        <w:rPr>
          <w:lang w:val="en-IN"/>
        </w:rPr>
        <w:t xml:space="preserve"> methods</w:t>
      </w:r>
    </w:p>
    <w:p w14:paraId="4233D2F2" w14:textId="77777777" w:rsidR="002A708C" w:rsidRDefault="002A708C" w:rsidP="002A708C">
      <w:pPr>
        <w:jc w:val="both"/>
        <w:rPr>
          <w:lang w:val="en-IN"/>
        </w:rPr>
      </w:pPr>
    </w:p>
    <w:p w14:paraId="3225BBFC" w14:textId="46372E04" w:rsidR="002A708C" w:rsidRDefault="002A708C" w:rsidP="006D42A5">
      <w:pPr>
        <w:ind w:left="284" w:firstLine="283"/>
        <w:jc w:val="both"/>
        <w:rPr>
          <w:lang w:val="en-IN"/>
        </w:rPr>
      </w:pPr>
      <w:r>
        <w:rPr>
          <w:lang w:val="en-IN"/>
        </w:rPr>
        <w:t xml:space="preserve">The method </w:t>
      </w:r>
      <w:proofErr w:type="spellStart"/>
      <w:r>
        <w:rPr>
          <w:lang w:val="en-IN"/>
        </w:rPr>
        <w:t>CreateTestDataset</w:t>
      </w:r>
      <w:proofErr w:type="spellEnd"/>
      <w:r>
        <w:rPr>
          <w:lang w:val="en-IN"/>
        </w:rPr>
        <w:t xml:space="preserve"> is a wrapper method to </w:t>
      </w:r>
      <w:proofErr w:type="spellStart"/>
      <w:r w:rsidRPr="00DF0AB1">
        <w:rPr>
          <w:i/>
          <w:iCs/>
          <w:lang w:val="en-IN"/>
        </w:rPr>
        <w:t>SelectRandomSequence</w:t>
      </w:r>
      <w:proofErr w:type="spellEnd"/>
      <w:r>
        <w:rPr>
          <w:lang w:val="en-IN"/>
        </w:rPr>
        <w:t xml:space="preserve"> and </w:t>
      </w:r>
      <w:proofErr w:type="spellStart"/>
      <w:r w:rsidRPr="00DF0AB1">
        <w:rPr>
          <w:i/>
          <w:iCs/>
          <w:lang w:val="en-IN"/>
        </w:rPr>
        <w:t>CreateTestSequence</w:t>
      </w:r>
      <w:proofErr w:type="spellEnd"/>
      <w:r>
        <w:rPr>
          <w:lang w:val="en-IN"/>
        </w:rPr>
        <w:t xml:space="preserve">, which also calls </w:t>
      </w:r>
      <w:proofErr w:type="spellStart"/>
      <w:r w:rsidRPr="00DF0AB1">
        <w:rPr>
          <w:i/>
          <w:iCs/>
          <w:lang w:val="en-IN"/>
        </w:rPr>
        <w:t>IsCreateTestDatasetValid</w:t>
      </w:r>
      <w:proofErr w:type="spellEnd"/>
      <w:r>
        <w:rPr>
          <w:lang w:val="en-IN"/>
        </w:rPr>
        <w:t xml:space="preserve"> method to check that before creating any </w:t>
      </w:r>
      <w:r w:rsidRPr="006D42A5">
        <w:t>test</w:t>
      </w:r>
      <w:r>
        <w:rPr>
          <w:lang w:val="en-IN"/>
        </w:rPr>
        <w:t xml:space="preserve"> sequences is the configuration valid or not.</w:t>
      </w:r>
    </w:p>
    <w:p w14:paraId="1BDAB080" w14:textId="0181E2E6" w:rsidR="002A708C" w:rsidRDefault="002A708C" w:rsidP="002A708C">
      <w:pPr>
        <w:jc w:val="both"/>
        <w:rPr>
          <w:lang w:val="en-IN"/>
        </w:rPr>
      </w:pPr>
    </w:p>
    <w:p w14:paraId="23EFEBD9" w14:textId="77777777" w:rsidR="00455AB0" w:rsidRDefault="00455AB0" w:rsidP="002A708C">
      <w:pPr>
        <w:jc w:val="both"/>
        <w:rPr>
          <w:noProof/>
        </w:rPr>
      </w:pPr>
    </w:p>
    <w:p w14:paraId="625FB688" w14:textId="77777777" w:rsidR="00455AB0" w:rsidRDefault="00455AB0" w:rsidP="00455AB0">
      <w:pPr>
        <w:keepNext/>
        <w:jc w:val="both"/>
      </w:pPr>
      <w:r>
        <w:rPr>
          <w:noProof/>
        </w:rPr>
        <w:lastRenderedPageBreak/>
        <w:drawing>
          <wp:inline distT="0" distB="0" distL="0" distR="0" wp14:anchorId="260E4830" wp14:editId="7A42FD3E">
            <wp:extent cx="3040159" cy="1818640"/>
            <wp:effectExtent l="0" t="0" r="8255" b="0"/>
            <wp:docPr id="1882780923" name="Picture 1" descr="A diagram of 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80923" name="Picture 1" descr="A diagram of a sequenc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6307"/>
                    <a:stretch/>
                  </pic:blipFill>
                  <pic:spPr bwMode="auto">
                    <a:xfrm>
                      <a:off x="0" y="0"/>
                      <a:ext cx="3040601" cy="1818904"/>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8FD037" w14:textId="76C1AF1F" w:rsidR="00455AB0" w:rsidRDefault="00455AB0" w:rsidP="00455AB0">
      <w:pPr>
        <w:pStyle w:val="Caption"/>
        <w:rPr>
          <w:lang w:val="en-IN"/>
        </w:rPr>
      </w:pPr>
      <w:bookmarkStart w:id="8" w:name="_Ref162660865"/>
      <w:r>
        <w:t xml:space="preserve">Figure </w:t>
      </w:r>
      <w:r>
        <w:fldChar w:fldCharType="begin"/>
      </w:r>
      <w:r>
        <w:instrText xml:space="preserve"> SEQ Figure \* ARABIC </w:instrText>
      </w:r>
      <w:r>
        <w:fldChar w:fldCharType="separate"/>
      </w:r>
      <w:r w:rsidR="00367C3B">
        <w:rPr>
          <w:noProof/>
        </w:rPr>
        <w:t>2</w:t>
      </w:r>
      <w:r>
        <w:fldChar w:fldCharType="end"/>
      </w:r>
      <w:bookmarkEnd w:id="8"/>
      <w:r>
        <w:t xml:space="preserve"> Relation between Sequence and Test Sequence</w:t>
      </w:r>
    </w:p>
    <w:p w14:paraId="2B7B6030" w14:textId="77777777" w:rsidR="00455AB0" w:rsidRDefault="00455AB0" w:rsidP="002A708C">
      <w:pPr>
        <w:jc w:val="both"/>
        <w:rPr>
          <w:lang w:val="en-IN"/>
        </w:rPr>
      </w:pPr>
    </w:p>
    <w:p w14:paraId="0B57810A" w14:textId="0813EF09" w:rsidR="00455AB0" w:rsidRDefault="002A708C" w:rsidP="006D42A5">
      <w:pPr>
        <w:ind w:left="284" w:firstLine="283"/>
        <w:jc w:val="both"/>
        <w:rPr>
          <w:lang w:val="en-IN"/>
        </w:rPr>
      </w:pPr>
      <w:r>
        <w:rPr>
          <w:lang w:val="en-IN"/>
        </w:rPr>
        <w:t>All the test sequences are created from training sequences and are part of the sequence or subsequence. Which also means that the test sequences are subset of the train sequences.</w:t>
      </w:r>
      <w:r w:rsidR="00455AB0">
        <w:rPr>
          <w:lang w:val="en-IN"/>
        </w:rPr>
        <w:t xml:space="preserve"> The following is represented in </w:t>
      </w:r>
      <w:r w:rsidR="00455AB0">
        <w:rPr>
          <w:lang w:val="en-IN"/>
        </w:rPr>
        <w:fldChar w:fldCharType="begin"/>
      </w:r>
      <w:r w:rsidR="00455AB0">
        <w:rPr>
          <w:lang w:val="en-IN"/>
        </w:rPr>
        <w:instrText xml:space="preserve"> REF _Ref162660865 \h </w:instrText>
      </w:r>
      <w:r w:rsidR="00455AB0">
        <w:rPr>
          <w:lang w:val="en-IN"/>
        </w:rPr>
      </w:r>
      <w:r w:rsidR="00455AB0">
        <w:rPr>
          <w:lang w:val="en-IN"/>
        </w:rPr>
        <w:fldChar w:fldCharType="separate"/>
      </w:r>
      <w:r w:rsidR="00367C3B">
        <w:t xml:space="preserve">Figure </w:t>
      </w:r>
      <w:r w:rsidR="00367C3B">
        <w:rPr>
          <w:noProof/>
        </w:rPr>
        <w:t>2</w:t>
      </w:r>
      <w:r w:rsidR="00455AB0">
        <w:rPr>
          <w:lang w:val="en-IN"/>
        </w:rPr>
        <w:fldChar w:fldCharType="end"/>
      </w:r>
      <w:r w:rsidR="00455AB0">
        <w:rPr>
          <w:lang w:val="en-IN"/>
        </w:rPr>
        <w:t xml:space="preserve"> using the Venn’s diagram.</w:t>
      </w:r>
    </w:p>
    <w:p w14:paraId="7C08BD2D" w14:textId="77777777" w:rsidR="002A708C" w:rsidRDefault="002A708C" w:rsidP="002A708C">
      <w:pPr>
        <w:jc w:val="both"/>
        <w:rPr>
          <w:lang w:val="en-IN"/>
        </w:rPr>
      </w:pPr>
    </w:p>
    <w:p w14:paraId="58016541" w14:textId="2EA9564B" w:rsidR="002A708C" w:rsidRPr="002A708C" w:rsidRDefault="002A708C" w:rsidP="006D42A5">
      <w:pPr>
        <w:ind w:left="284" w:firstLine="283"/>
        <w:jc w:val="both"/>
        <w:rPr>
          <w:lang w:val="en-IN"/>
        </w:rPr>
      </w:pPr>
      <w:r>
        <w:rPr>
          <w:lang w:val="en-IN"/>
        </w:rPr>
        <w:t xml:space="preserve">When test sequences are created, we randomly select the train sequence randomly using the </w:t>
      </w:r>
      <w:proofErr w:type="spellStart"/>
      <w:r w:rsidRPr="00DF0AB1">
        <w:rPr>
          <w:i/>
          <w:iCs/>
          <w:lang w:val="en-IN"/>
        </w:rPr>
        <w:t>SelectRandomSequence</w:t>
      </w:r>
      <w:proofErr w:type="spellEnd"/>
      <w:r>
        <w:rPr>
          <w:lang w:val="en-IN"/>
        </w:rPr>
        <w:t xml:space="preserve"> method and then </w:t>
      </w:r>
      <w:proofErr w:type="spellStart"/>
      <w:r w:rsidRPr="00DF0AB1">
        <w:rPr>
          <w:i/>
          <w:iCs/>
          <w:lang w:val="en-IN"/>
        </w:rPr>
        <w:t>CreateTestSequence</w:t>
      </w:r>
      <w:proofErr w:type="spellEnd"/>
      <w:r>
        <w:rPr>
          <w:lang w:val="en-IN"/>
        </w:rPr>
        <w:t xml:space="preserve"> method selects a subsequence from it.</w:t>
      </w:r>
    </w:p>
    <w:p w14:paraId="7D486D34" w14:textId="77777777" w:rsidR="002A708C" w:rsidRDefault="002A708C" w:rsidP="002A708C">
      <w:pPr>
        <w:jc w:val="both"/>
        <w:rPr>
          <w:lang w:val="en-IN"/>
        </w:rPr>
      </w:pPr>
    </w:p>
    <w:p w14:paraId="2F593270" w14:textId="77777777" w:rsidR="002A708C" w:rsidRPr="002A708C" w:rsidRDefault="002A708C" w:rsidP="002A708C">
      <w:pPr>
        <w:jc w:val="both"/>
        <w:rPr>
          <w:lang w:val="en-IN"/>
        </w:rPr>
      </w:pPr>
    </w:p>
    <w:p w14:paraId="597C5009" w14:textId="7A3117E4" w:rsidR="00B765E8" w:rsidRDefault="006D42A5" w:rsidP="006D42A5">
      <w:pPr>
        <w:pStyle w:val="Heading2"/>
      </w:pPr>
      <w:r w:rsidRPr="006D42A5">
        <w:t>CreateSaveData</w:t>
      </w:r>
      <w:r w:rsidR="00C7677B">
        <w:t xml:space="preserve"> method</w:t>
      </w:r>
    </w:p>
    <w:p w14:paraId="028BBFFE" w14:textId="77777777" w:rsidR="00C7677B" w:rsidRDefault="00C7677B" w:rsidP="00C7677B">
      <w:pPr>
        <w:jc w:val="both"/>
      </w:pPr>
    </w:p>
    <w:p w14:paraId="53DC29DC" w14:textId="15014D00" w:rsidR="00C7677B" w:rsidRDefault="00C7677B" w:rsidP="00C7677B">
      <w:pPr>
        <w:ind w:left="284" w:firstLine="283"/>
        <w:jc w:val="both"/>
      </w:pPr>
      <w:r>
        <w:t xml:space="preserve">This a </w:t>
      </w:r>
      <w:r w:rsidRPr="00C7677B">
        <w:rPr>
          <w:lang w:val="en-IN"/>
        </w:rPr>
        <w:t>wrapper</w:t>
      </w:r>
      <w:r>
        <w:t xml:space="preserve"> method to define all the parameters used to create training and test dataset and it saves the files in a dataset directory. The </w:t>
      </w:r>
      <w:proofErr w:type="spellStart"/>
      <w:r w:rsidRPr="00C7677B">
        <w:rPr>
          <w:i/>
          <w:iCs/>
        </w:rPr>
        <w:t>ConfigOfSequence</w:t>
      </w:r>
      <w:proofErr w:type="spellEnd"/>
      <w:r>
        <w:t xml:space="preserve"> is set and initialized in this method. </w:t>
      </w:r>
    </w:p>
    <w:p w14:paraId="39C7A380" w14:textId="77777777" w:rsidR="00C7677B" w:rsidRDefault="00C7677B" w:rsidP="00C7677B">
      <w:pPr>
        <w:jc w:val="both"/>
      </w:pPr>
    </w:p>
    <w:p w14:paraId="12E096DA" w14:textId="0B16AB06" w:rsidR="00C7677B" w:rsidRDefault="00C7677B" w:rsidP="00C7677B">
      <w:pPr>
        <w:pStyle w:val="Heading2"/>
      </w:pPr>
      <w:r w:rsidRPr="00C7677B">
        <w:t>PredictNextElement</w:t>
      </w:r>
      <w:r>
        <w:t xml:space="preserve"> method</w:t>
      </w:r>
    </w:p>
    <w:p w14:paraId="11C0AF3D" w14:textId="77777777" w:rsidR="00C7677B" w:rsidRDefault="00C7677B" w:rsidP="00C7677B">
      <w:pPr>
        <w:jc w:val="both"/>
      </w:pPr>
    </w:p>
    <w:p w14:paraId="71EDE739" w14:textId="7E50FC28" w:rsidR="00C7677B" w:rsidRDefault="00C7677B" w:rsidP="00C7677B">
      <w:pPr>
        <w:ind w:left="284" w:firstLine="283"/>
        <w:jc w:val="both"/>
      </w:pPr>
      <w:r>
        <w:t xml:space="preserve">This </w:t>
      </w:r>
      <w:r w:rsidRPr="00C7677B">
        <w:rPr>
          <w:lang w:val="en-IN"/>
        </w:rPr>
        <w:t>method</w:t>
      </w:r>
      <w:r>
        <w:t xml:space="preserve"> is our main task of the project where the test sequence calls the predict function to predict the next element and compare predicted next element with the actual next element. </w:t>
      </w:r>
    </w:p>
    <w:p w14:paraId="28F4AEA1" w14:textId="77777777" w:rsidR="00C7677B" w:rsidRDefault="00C7677B" w:rsidP="00C7677B">
      <w:pPr>
        <w:ind w:left="284" w:firstLine="283"/>
        <w:jc w:val="both"/>
      </w:pPr>
    </w:p>
    <w:p w14:paraId="6E6C23DB" w14:textId="45A869AA" w:rsidR="00C7677B" w:rsidRDefault="00C7677B" w:rsidP="00C7677B">
      <w:pPr>
        <w:ind w:left="284" w:firstLine="283"/>
        <w:jc w:val="both"/>
      </w:pPr>
      <w:r>
        <w:t xml:space="preserve">The accuracy </w:t>
      </w:r>
      <w:r w:rsidRPr="00C7677B">
        <w:rPr>
          <w:lang w:val="en-IN"/>
        </w:rPr>
        <w:t>percentage</w:t>
      </w:r>
      <w:r>
        <w:t xml:space="preserve"> is calculated as the number of matching predictions made divided by total number of predictions made for an element in the subsequence multiplied by 100%.</w:t>
      </w:r>
    </w:p>
    <w:p w14:paraId="6D5D9AAF" w14:textId="77777777" w:rsidR="00C7677B" w:rsidRDefault="00C7677B" w:rsidP="00C7677B">
      <w:pPr>
        <w:jc w:val="both"/>
      </w:pPr>
    </w:p>
    <w:p w14:paraId="33A2A4FF" w14:textId="77777777" w:rsidR="00C7677B" w:rsidRDefault="00C7677B" w:rsidP="00C7677B">
      <w:pPr>
        <w:jc w:val="both"/>
        <w:rPr>
          <w:noProof/>
        </w:rPr>
      </w:pPr>
    </w:p>
    <w:p w14:paraId="26251040" w14:textId="41F6C9A5" w:rsidR="00C7677B" w:rsidRDefault="00C7677B" w:rsidP="00C7677B">
      <w:pPr>
        <w:jc w:val="both"/>
      </w:pPr>
      <w:r>
        <w:rPr>
          <w:noProof/>
        </w:rPr>
        <w:drawing>
          <wp:inline distT="0" distB="0" distL="0" distR="0" wp14:anchorId="327BF87F" wp14:editId="1C855411">
            <wp:extent cx="3089910" cy="5993130"/>
            <wp:effectExtent l="19050" t="19050" r="15240" b="26670"/>
            <wp:docPr id="2127628616"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28616" name="Picture 2" descr="A diagram of a flow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6146"/>
                    <a:stretch/>
                  </pic:blipFill>
                  <pic:spPr bwMode="auto">
                    <a:xfrm>
                      <a:off x="0" y="0"/>
                      <a:ext cx="3089910" cy="59931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579616" w14:textId="77777777" w:rsidR="00C7677B" w:rsidRDefault="00C7677B" w:rsidP="00C7677B">
      <w:pPr>
        <w:jc w:val="both"/>
      </w:pPr>
    </w:p>
    <w:p w14:paraId="28AEE64B" w14:textId="6D4EB49D" w:rsidR="00C7677B" w:rsidRDefault="00C7677B" w:rsidP="00C7677B">
      <w:pPr>
        <w:pStyle w:val="Caption"/>
      </w:pPr>
      <w:bookmarkStart w:id="9" w:name="_Ref162661884"/>
      <w:r>
        <w:t xml:space="preserve">Figure </w:t>
      </w:r>
      <w:r>
        <w:fldChar w:fldCharType="begin"/>
      </w:r>
      <w:r>
        <w:instrText xml:space="preserve"> SEQ Figure \* ARABIC </w:instrText>
      </w:r>
      <w:r>
        <w:fldChar w:fldCharType="separate"/>
      </w:r>
      <w:r w:rsidR="00367C3B">
        <w:rPr>
          <w:noProof/>
        </w:rPr>
        <w:t>3</w:t>
      </w:r>
      <w:r>
        <w:fldChar w:fldCharType="end"/>
      </w:r>
      <w:bookmarkEnd w:id="9"/>
      <w:r>
        <w:t xml:space="preserve"> Flow chart for calculating accuracy</w:t>
      </w:r>
    </w:p>
    <w:p w14:paraId="710822C6" w14:textId="77777777" w:rsidR="00C7677B" w:rsidRDefault="00C7677B" w:rsidP="00C7677B">
      <w:pPr>
        <w:ind w:left="284" w:firstLine="283"/>
        <w:jc w:val="both"/>
      </w:pPr>
    </w:p>
    <w:p w14:paraId="102BDB3D" w14:textId="77777777" w:rsidR="00C7677B" w:rsidRDefault="00C7677B" w:rsidP="00C7677B">
      <w:pPr>
        <w:ind w:left="284" w:firstLine="283"/>
        <w:jc w:val="both"/>
      </w:pPr>
    </w:p>
    <w:p w14:paraId="511548C3" w14:textId="61D71090" w:rsidR="00C7677B" w:rsidRPr="00C7677B" w:rsidRDefault="00C7677B" w:rsidP="00C7677B">
      <w:pPr>
        <w:ind w:left="284" w:firstLine="283"/>
        <w:jc w:val="both"/>
      </w:pPr>
      <w:r>
        <w:t xml:space="preserve">The </w:t>
      </w:r>
      <w:r>
        <w:fldChar w:fldCharType="begin"/>
      </w:r>
      <w:r>
        <w:instrText xml:space="preserve"> REF _Ref162661884 \h </w:instrText>
      </w:r>
      <w:r>
        <w:fldChar w:fldCharType="separate"/>
      </w:r>
      <w:r w:rsidR="00367C3B">
        <w:t xml:space="preserve">Figure </w:t>
      </w:r>
      <w:r w:rsidR="00367C3B">
        <w:rPr>
          <w:noProof/>
        </w:rPr>
        <w:t>3</w:t>
      </w:r>
      <w:r>
        <w:fldChar w:fldCharType="end"/>
      </w:r>
      <w:r>
        <w:t xml:space="preserve"> shows detailed flow of the process of calculating the accuracy.</w:t>
      </w:r>
    </w:p>
    <w:p w14:paraId="34AA13E8" w14:textId="77777777" w:rsidR="005C730A" w:rsidRPr="005C730A" w:rsidRDefault="005C730A" w:rsidP="005C730A">
      <w:pPr>
        <w:jc w:val="both"/>
      </w:pPr>
    </w:p>
    <w:p w14:paraId="1278EAA0" w14:textId="0D6CB996" w:rsidR="009303D9" w:rsidRDefault="00B95C19" w:rsidP="0083318D">
      <w:pPr>
        <w:pStyle w:val="Heading1"/>
      </w:pPr>
      <w:r>
        <w:t>DISCUSSIONS</w:t>
      </w:r>
    </w:p>
    <w:p w14:paraId="669796EC" w14:textId="28D4453A" w:rsidR="00446D6B" w:rsidRDefault="00446D6B" w:rsidP="00446D6B">
      <w:pPr>
        <w:ind w:firstLine="426"/>
        <w:jc w:val="both"/>
      </w:pPr>
      <w:r>
        <w:t>The experiment was running around 20 times which learned over 1000 different sequences in total of size 25 each and tested with 200 total sub-sequence. Each run has a different dataset and test dataset which can be found in the dataset directory and full report of runs are in reports directory.</w:t>
      </w:r>
    </w:p>
    <w:p w14:paraId="2EF4EC92" w14:textId="77777777" w:rsidR="00446D6B" w:rsidRDefault="00446D6B" w:rsidP="00446D6B">
      <w:pPr>
        <w:jc w:val="both"/>
      </w:pPr>
    </w:p>
    <w:p w14:paraId="601A2821" w14:textId="44B3E443" w:rsidR="00446D6B" w:rsidRDefault="00446D6B" w:rsidP="00446D6B">
      <w:pPr>
        <w:jc w:val="both"/>
      </w:pPr>
      <w:r w:rsidRPr="00446D6B">
        <w:rPr>
          <w:noProof/>
        </w:rPr>
        <w:lastRenderedPageBreak/>
        <w:drawing>
          <wp:inline distT="0" distB="0" distL="0" distR="0" wp14:anchorId="4448A9A5" wp14:editId="621194DA">
            <wp:extent cx="3089910" cy="1837690"/>
            <wp:effectExtent l="19050" t="19050" r="15240" b="10160"/>
            <wp:docPr id="224108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08205" name="Picture 1" descr="A screenshot of a computer program&#10;&#10;Description automatically generated"/>
                    <pic:cNvPicPr/>
                  </pic:nvPicPr>
                  <pic:blipFill>
                    <a:blip r:embed="rId14"/>
                    <a:stretch>
                      <a:fillRect/>
                    </a:stretch>
                  </pic:blipFill>
                  <pic:spPr>
                    <a:xfrm>
                      <a:off x="0" y="0"/>
                      <a:ext cx="3089910" cy="1837690"/>
                    </a:xfrm>
                    <a:prstGeom prst="rect">
                      <a:avLst/>
                    </a:prstGeom>
                    <a:ln>
                      <a:solidFill>
                        <a:schemeClr val="tx1"/>
                      </a:solidFill>
                    </a:ln>
                  </pic:spPr>
                </pic:pic>
              </a:graphicData>
            </a:graphic>
          </wp:inline>
        </w:drawing>
      </w:r>
    </w:p>
    <w:p w14:paraId="3914C95D" w14:textId="77777777" w:rsidR="00446D6B" w:rsidRDefault="00446D6B" w:rsidP="00446D6B">
      <w:pPr>
        <w:pStyle w:val="Caption"/>
      </w:pPr>
      <w:bookmarkStart w:id="10" w:name="_Ref162662190"/>
    </w:p>
    <w:p w14:paraId="245DB950" w14:textId="32CF8048" w:rsidR="00446D6B" w:rsidRDefault="00446D6B" w:rsidP="00446D6B">
      <w:pPr>
        <w:pStyle w:val="Caption"/>
      </w:pPr>
      <w:r>
        <w:t xml:space="preserve">Figure </w:t>
      </w:r>
      <w:r>
        <w:fldChar w:fldCharType="begin"/>
      </w:r>
      <w:r>
        <w:instrText xml:space="preserve"> SEQ Figure \* ARABIC </w:instrText>
      </w:r>
      <w:r>
        <w:fldChar w:fldCharType="separate"/>
      </w:r>
      <w:r w:rsidR="00367C3B">
        <w:rPr>
          <w:noProof/>
        </w:rPr>
        <w:t>4</w:t>
      </w:r>
      <w:r>
        <w:fldChar w:fldCharType="end"/>
      </w:r>
      <w:bookmarkEnd w:id="10"/>
      <w:r>
        <w:t xml:space="preserve"> Sample report used for detailed analysis</w:t>
      </w:r>
    </w:p>
    <w:p w14:paraId="6085B92B" w14:textId="77777777" w:rsidR="00446D6B" w:rsidRDefault="00446D6B" w:rsidP="00446D6B">
      <w:pPr>
        <w:ind w:firstLine="426"/>
        <w:jc w:val="both"/>
      </w:pPr>
    </w:p>
    <w:p w14:paraId="54744266" w14:textId="77777777" w:rsidR="00367C3B" w:rsidRDefault="00446D6B" w:rsidP="00446D6B">
      <w:pPr>
        <w:pStyle w:val="Caption"/>
      </w:pPr>
      <w:r>
        <w:fldChar w:fldCharType="begin"/>
      </w:r>
      <w:r>
        <w:instrText xml:space="preserve"> REF _Ref162662190 \h </w:instrText>
      </w:r>
      <w:r>
        <w:fldChar w:fldCharType="separate"/>
      </w:r>
    </w:p>
    <w:p w14:paraId="612358F7" w14:textId="066F0C99" w:rsidR="00446D6B" w:rsidRDefault="00367C3B" w:rsidP="00446D6B">
      <w:pPr>
        <w:ind w:firstLine="426"/>
        <w:jc w:val="both"/>
      </w:pPr>
      <w:r>
        <w:t xml:space="preserve">Figure </w:t>
      </w:r>
      <w:r>
        <w:rPr>
          <w:noProof/>
        </w:rPr>
        <w:t>4</w:t>
      </w:r>
      <w:r w:rsidR="00446D6B">
        <w:fldChar w:fldCharType="end"/>
      </w:r>
      <w:r w:rsidR="00446D6B">
        <w:t xml:space="preserve"> which is the sample report shows us the training accuracy as the sequence was learned efficiently and was stopped learning after there was nothing to learn and in the end the test sequence was used to predict the accuracy of the learned model.</w:t>
      </w:r>
    </w:p>
    <w:p w14:paraId="6D019771" w14:textId="77777777" w:rsidR="00446D6B" w:rsidRDefault="00446D6B" w:rsidP="00446D6B">
      <w:pPr>
        <w:ind w:firstLine="426"/>
        <w:jc w:val="both"/>
      </w:pPr>
    </w:p>
    <w:p w14:paraId="5BB3A2C6" w14:textId="53A1B0C3" w:rsidR="00C52CAD" w:rsidRDefault="00446D6B" w:rsidP="00446D6B">
      <w:pPr>
        <w:ind w:firstLine="426"/>
        <w:jc w:val="both"/>
      </w:pPr>
      <w:r>
        <w:t xml:space="preserve">Average time for each run of experiment was around 3.5-4hr. Counting some stats from the plot as 8 runs have 0% accuracy, 36 runs have 100% accuracy which we expect, 58 runs have 75% accuracy. The average of the 200 runs was 61.64%, which we expect to be decent. The </w:t>
      </w:r>
      <w:r w:rsidR="00D6166D">
        <w:fldChar w:fldCharType="begin"/>
      </w:r>
      <w:r w:rsidR="00D6166D">
        <w:instrText xml:space="preserve"> REF _Ref162662558 \h </w:instrText>
      </w:r>
      <w:r w:rsidR="00D6166D">
        <w:fldChar w:fldCharType="separate"/>
      </w:r>
      <w:r w:rsidR="00367C3B">
        <w:t xml:space="preserve">Figure </w:t>
      </w:r>
      <w:r w:rsidR="00367C3B">
        <w:rPr>
          <w:noProof/>
        </w:rPr>
        <w:t>5</w:t>
      </w:r>
      <w:r w:rsidR="00D6166D">
        <w:fldChar w:fldCharType="end"/>
      </w:r>
      <w:r w:rsidR="00D6166D">
        <w:t xml:space="preserve"> </w:t>
      </w:r>
      <w:r>
        <w:t>gives us visual representation of the accuracy of all 200 runs.</w:t>
      </w:r>
    </w:p>
    <w:p w14:paraId="7B6332D6" w14:textId="77777777" w:rsidR="00446D6B" w:rsidRDefault="00446D6B" w:rsidP="00446D6B">
      <w:pPr>
        <w:jc w:val="both"/>
      </w:pPr>
    </w:p>
    <w:p w14:paraId="14EB4FC9" w14:textId="43D0A4DD" w:rsidR="00446D6B" w:rsidRDefault="00446D6B" w:rsidP="00446D6B">
      <w:pPr>
        <w:jc w:val="both"/>
      </w:pPr>
      <w:r>
        <w:rPr>
          <w:noProof/>
        </w:rPr>
        <w:drawing>
          <wp:inline distT="0" distB="0" distL="0" distR="0" wp14:anchorId="1755899D" wp14:editId="47ED73C3">
            <wp:extent cx="3089910" cy="906145"/>
            <wp:effectExtent l="19050" t="19050" r="15240" b="27305"/>
            <wp:docPr id="76523188"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3188" name="Picture 3" descr="A screenshot of a video gam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906145"/>
                    </a:xfrm>
                    <a:prstGeom prst="rect">
                      <a:avLst/>
                    </a:prstGeom>
                    <a:noFill/>
                    <a:ln>
                      <a:solidFill>
                        <a:schemeClr val="tx1"/>
                      </a:solidFill>
                    </a:ln>
                  </pic:spPr>
                </pic:pic>
              </a:graphicData>
            </a:graphic>
          </wp:inline>
        </w:drawing>
      </w:r>
    </w:p>
    <w:p w14:paraId="303477E0" w14:textId="6D870315" w:rsidR="00446D6B" w:rsidRDefault="00446D6B" w:rsidP="00446D6B">
      <w:pPr>
        <w:pStyle w:val="Caption"/>
      </w:pPr>
      <w:bookmarkStart w:id="11" w:name="_Ref162662558"/>
      <w:r>
        <w:t xml:space="preserve">Figure </w:t>
      </w:r>
      <w:r>
        <w:fldChar w:fldCharType="begin"/>
      </w:r>
      <w:r>
        <w:instrText xml:space="preserve"> SEQ Figure \* ARABIC </w:instrText>
      </w:r>
      <w:r>
        <w:fldChar w:fldCharType="separate"/>
      </w:r>
      <w:r w:rsidR="00367C3B">
        <w:rPr>
          <w:noProof/>
        </w:rPr>
        <w:t>5</w:t>
      </w:r>
      <w:r>
        <w:fldChar w:fldCharType="end"/>
      </w:r>
      <w:bookmarkEnd w:id="11"/>
      <w:r>
        <w:t xml:space="preserve"> Visual representation of accuracy for all runs</w:t>
      </w:r>
    </w:p>
    <w:p w14:paraId="7B7AECB5" w14:textId="77777777" w:rsidR="00446D6B" w:rsidRDefault="00446D6B" w:rsidP="00446D6B"/>
    <w:p w14:paraId="3C00716F" w14:textId="232C3A76" w:rsidR="00311DF9" w:rsidRPr="00446D6B" w:rsidRDefault="0081437E" w:rsidP="0081437E">
      <w:pPr>
        <w:jc w:val="both"/>
      </w:pPr>
      <w:r>
        <w:t xml:space="preserve">Further improvements can be made as the </w:t>
      </w:r>
      <w:proofErr w:type="spellStart"/>
      <w:r w:rsidRPr="00367C3B">
        <w:rPr>
          <w:i/>
          <w:iCs/>
        </w:rPr>
        <w:t>ConfigOfSequence</w:t>
      </w:r>
      <w:proofErr w:type="spellEnd"/>
      <w:r>
        <w:t xml:space="preserve"> is initialized as parameterized constructor and populating </w:t>
      </w:r>
      <w:r>
        <w:t>values in it can be more flexible as a configuration file and ran run will multiple configurations. For flexibility configurations will help to give results based on variety and can be run in cloud environments.</w:t>
      </w:r>
    </w:p>
    <w:sdt>
      <w:sdtPr>
        <w:rPr>
          <w:smallCaps w:val="0"/>
          <w:noProof w:val="0"/>
        </w:rPr>
        <w:id w:val="1792870386"/>
        <w:docPartObj>
          <w:docPartGallery w:val="Bibliographies"/>
          <w:docPartUnique/>
        </w:docPartObj>
      </w:sdtPr>
      <w:sdtContent>
        <w:p w14:paraId="163C3726" w14:textId="1B6965B2" w:rsidR="005C730A" w:rsidRDefault="005C730A">
          <w:pPr>
            <w:pStyle w:val="Heading1"/>
          </w:pPr>
          <w:r>
            <w:t>References</w:t>
          </w:r>
        </w:p>
        <w:sdt>
          <w:sdtPr>
            <w:id w:val="-573587230"/>
            <w:bibliography/>
          </w:sdtPr>
          <w:sdtContent>
            <w:p w14:paraId="7AF14397" w14:textId="77777777" w:rsidR="005C730A" w:rsidRDefault="005C730A">
              <w:pPr>
                <w:rPr>
                  <w:noProof/>
                  <w:lang w:val="en-IN" w:eastAsia="en-IN"/>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1"/>
                <w:gridCol w:w="4445"/>
              </w:tblGrid>
              <w:tr w:rsidR="00FF2F99" w14:paraId="302E696C" w14:textId="77777777" w:rsidTr="00FF2F99">
                <w:trPr>
                  <w:divId w:val="2063481772"/>
                  <w:tblCellSpacing w:w="15" w:type="dxa"/>
                </w:trPr>
                <w:tc>
                  <w:tcPr>
                    <w:tcW w:w="387" w:type="pct"/>
                    <w:hideMark/>
                  </w:tcPr>
                  <w:p w14:paraId="51C99227" w14:textId="25E91C59" w:rsidR="00FF2F99" w:rsidRDefault="00FF2F99">
                    <w:pPr>
                      <w:pStyle w:val="Bibliography"/>
                      <w:rPr>
                        <w:noProof/>
                        <w:sz w:val="24"/>
                        <w:szCs w:val="24"/>
                        <w:lang w:val="en-GB"/>
                      </w:rPr>
                    </w:pPr>
                    <w:r>
                      <w:rPr>
                        <w:noProof/>
                        <w:lang w:val="en-GB"/>
                      </w:rPr>
                      <w:t xml:space="preserve">[1] </w:t>
                    </w:r>
                  </w:p>
                </w:tc>
                <w:tc>
                  <w:tcPr>
                    <w:tcW w:w="4520" w:type="pct"/>
                    <w:hideMark/>
                  </w:tcPr>
                  <w:p w14:paraId="3CF8CF1D" w14:textId="481A515E" w:rsidR="00FF2F99" w:rsidRDefault="00FF2F99">
                    <w:pPr>
                      <w:pStyle w:val="Bibliography"/>
                      <w:rPr>
                        <w:noProof/>
                        <w:lang w:val="en-GB"/>
                      </w:rPr>
                    </w:pPr>
                    <w:r>
                      <w:rPr>
                        <w:noProof/>
                        <w:lang w:val="en-GB"/>
                      </w:rPr>
                      <w:t>J. Hawkins, “Hierarchical Temporal Memory White Paper,” Numenta, 12 September 2011. [Online]. Available: https://numenta.com/neuroscience-research/research-publications/papers/hierarchical-temporal-memory-white-paper/.</w:t>
                    </w:r>
                  </w:p>
                </w:tc>
              </w:tr>
              <w:tr w:rsidR="00FF2F99" w14:paraId="46812180" w14:textId="77777777" w:rsidTr="00FF2F99">
                <w:trPr>
                  <w:divId w:val="2063481772"/>
                  <w:tblCellSpacing w:w="15" w:type="dxa"/>
                </w:trPr>
                <w:tc>
                  <w:tcPr>
                    <w:tcW w:w="387" w:type="pct"/>
                    <w:hideMark/>
                  </w:tcPr>
                  <w:p w14:paraId="7F8F1E8F" w14:textId="77777777" w:rsidR="00FF2F99" w:rsidRDefault="00FF2F99">
                    <w:pPr>
                      <w:pStyle w:val="Bibliography"/>
                      <w:rPr>
                        <w:noProof/>
                      </w:rPr>
                    </w:pPr>
                    <w:r>
                      <w:rPr>
                        <w:noProof/>
                      </w:rPr>
                      <w:t xml:space="preserve">[2] </w:t>
                    </w:r>
                  </w:p>
                </w:tc>
                <w:tc>
                  <w:tcPr>
                    <w:tcW w:w="4520" w:type="pct"/>
                    <w:hideMark/>
                  </w:tcPr>
                  <w:p w14:paraId="30945B59" w14:textId="6F368D32" w:rsidR="00FF2F99" w:rsidRDefault="00FF2F99">
                    <w:pPr>
                      <w:pStyle w:val="Bibliography"/>
                      <w:rPr>
                        <w:noProof/>
                      </w:rPr>
                    </w:pPr>
                    <w:r>
                      <w:rPr>
                        <w:noProof/>
                      </w:rPr>
                      <w:t>D. Dobric, "NeoCortexApi : https://github.com/ddobric/neocortexapi".</w:t>
                    </w:r>
                  </w:p>
                </w:tc>
              </w:tr>
              <w:tr w:rsidR="00FF2F99" w14:paraId="3745C72A" w14:textId="77777777" w:rsidTr="00FF2F99">
                <w:trPr>
                  <w:divId w:val="2063481772"/>
                  <w:tblCellSpacing w:w="15" w:type="dxa"/>
                </w:trPr>
                <w:tc>
                  <w:tcPr>
                    <w:tcW w:w="387" w:type="pct"/>
                    <w:hideMark/>
                  </w:tcPr>
                  <w:p w14:paraId="62EEFFDE" w14:textId="77777777" w:rsidR="00FF2F99" w:rsidRDefault="00FF2F99">
                    <w:pPr>
                      <w:pStyle w:val="Bibliography"/>
                      <w:rPr>
                        <w:noProof/>
                      </w:rPr>
                    </w:pPr>
                    <w:r>
                      <w:rPr>
                        <w:noProof/>
                      </w:rPr>
                      <w:t xml:space="preserve">[3] </w:t>
                    </w:r>
                  </w:p>
                </w:tc>
                <w:tc>
                  <w:tcPr>
                    <w:tcW w:w="4520" w:type="pct"/>
                    <w:hideMark/>
                  </w:tcPr>
                  <w:p w14:paraId="05DAD5B9" w14:textId="479B9DFB" w:rsidR="00FF2F99" w:rsidRDefault="00FF2F99">
                    <w:pPr>
                      <w:pStyle w:val="Bibliography"/>
                      <w:rPr>
                        <w:noProof/>
                      </w:rPr>
                    </w:pPr>
                    <w:r>
                      <w:rPr>
                        <w:noProof/>
                      </w:rPr>
                      <w:t xml:space="preserve">J. Hawkins and S. Blakeslee, On Intelligence, An Owl Book. </w:t>
                    </w:r>
                  </w:p>
                </w:tc>
              </w:tr>
              <w:tr w:rsidR="00FF2F99" w14:paraId="0F88B661" w14:textId="77777777" w:rsidTr="00FF2F99">
                <w:trPr>
                  <w:divId w:val="2063481772"/>
                  <w:tblCellSpacing w:w="15" w:type="dxa"/>
                </w:trPr>
                <w:tc>
                  <w:tcPr>
                    <w:tcW w:w="387" w:type="pct"/>
                    <w:hideMark/>
                  </w:tcPr>
                  <w:p w14:paraId="0AF66F80" w14:textId="77777777" w:rsidR="00FF2F99" w:rsidRDefault="00FF2F99">
                    <w:pPr>
                      <w:pStyle w:val="Bibliography"/>
                      <w:rPr>
                        <w:noProof/>
                      </w:rPr>
                    </w:pPr>
                    <w:r>
                      <w:rPr>
                        <w:noProof/>
                      </w:rPr>
                      <w:t xml:space="preserve">[4] </w:t>
                    </w:r>
                  </w:p>
                </w:tc>
                <w:tc>
                  <w:tcPr>
                    <w:tcW w:w="4520" w:type="pct"/>
                    <w:hideMark/>
                  </w:tcPr>
                  <w:p w14:paraId="2B2041CA" w14:textId="39A59208" w:rsidR="00FF2F99" w:rsidRDefault="00FF2F99">
                    <w:pPr>
                      <w:pStyle w:val="Bibliography"/>
                      <w:rPr>
                        <w:noProof/>
                      </w:rPr>
                    </w:pPr>
                    <w:r>
                      <w:rPr>
                        <w:noProof/>
                      </w:rPr>
                      <w:t>S. Puddy, "Encoding Data for HTM Systems," Arxiv, 18 February 2016. [Online]. Available: https://arxiv.org/abs/1602.05925.</w:t>
                    </w:r>
                  </w:p>
                </w:tc>
              </w:tr>
              <w:tr w:rsidR="00FF2F99" w14:paraId="44A000E6" w14:textId="77777777" w:rsidTr="00FF2F99">
                <w:trPr>
                  <w:divId w:val="2063481772"/>
                  <w:tblCellSpacing w:w="15" w:type="dxa"/>
                </w:trPr>
                <w:tc>
                  <w:tcPr>
                    <w:tcW w:w="387" w:type="pct"/>
                    <w:hideMark/>
                  </w:tcPr>
                  <w:p w14:paraId="0AC97278" w14:textId="77777777" w:rsidR="00FF2F99" w:rsidRDefault="00FF2F99">
                    <w:pPr>
                      <w:pStyle w:val="Bibliography"/>
                      <w:rPr>
                        <w:noProof/>
                      </w:rPr>
                    </w:pPr>
                    <w:r>
                      <w:rPr>
                        <w:noProof/>
                      </w:rPr>
                      <w:t xml:space="preserve">[5] </w:t>
                    </w:r>
                  </w:p>
                </w:tc>
                <w:tc>
                  <w:tcPr>
                    <w:tcW w:w="4520" w:type="pct"/>
                    <w:hideMark/>
                  </w:tcPr>
                  <w:p w14:paraId="6D392727" w14:textId="73B884D7" w:rsidR="00FF2F99" w:rsidRDefault="00FF2F99">
                    <w:pPr>
                      <w:pStyle w:val="Bibliography"/>
                      <w:rPr>
                        <w:noProof/>
                      </w:rPr>
                    </w:pPr>
                    <w:r>
                      <w:rPr>
                        <w:noProof/>
                      </w:rPr>
                      <w:t>J. Hawkins and S. Ahmad, "Why Neurons Have Thousands of Synapses, a Theory of Sequence Memory in Neocortex," 30 March 2016. [Online]. Available: https://www.frontiersin.org/articles/10.3389/fncir.2016.00023/full.</w:t>
                    </w:r>
                  </w:p>
                </w:tc>
              </w:tr>
              <w:tr w:rsidR="00FF2F99" w14:paraId="5AF3018B" w14:textId="77777777" w:rsidTr="00FF2F99">
                <w:trPr>
                  <w:divId w:val="2063481772"/>
                  <w:tblCellSpacing w:w="15" w:type="dxa"/>
                </w:trPr>
                <w:tc>
                  <w:tcPr>
                    <w:tcW w:w="387" w:type="pct"/>
                    <w:hideMark/>
                  </w:tcPr>
                  <w:p w14:paraId="494F499A" w14:textId="77777777" w:rsidR="00FF2F99" w:rsidRDefault="00FF2F99">
                    <w:pPr>
                      <w:pStyle w:val="Bibliography"/>
                      <w:rPr>
                        <w:noProof/>
                      </w:rPr>
                    </w:pPr>
                    <w:r>
                      <w:rPr>
                        <w:noProof/>
                      </w:rPr>
                      <w:t xml:space="preserve">[6] </w:t>
                    </w:r>
                  </w:p>
                </w:tc>
                <w:tc>
                  <w:tcPr>
                    <w:tcW w:w="4520" w:type="pct"/>
                    <w:hideMark/>
                  </w:tcPr>
                  <w:p w14:paraId="01C76ED1" w14:textId="3F4CA559" w:rsidR="00FF2F99" w:rsidRDefault="00FF2F99">
                    <w:pPr>
                      <w:pStyle w:val="Bibliography"/>
                      <w:rPr>
                        <w:noProof/>
                      </w:rPr>
                    </w:pPr>
                    <w:r>
                      <w:rPr>
                        <w:noProof/>
                      </w:rPr>
                      <w:t xml:space="preserve">S. Ahmad, </w:t>
                    </w:r>
                    <w:r>
                      <w:rPr>
                        <w:i/>
                        <w:iCs/>
                        <w:noProof/>
                      </w:rPr>
                      <w:t xml:space="preserve">Hierarchical Temporal Memory, </w:t>
                    </w:r>
                    <w:r>
                      <w:rPr>
                        <w:noProof/>
                      </w:rPr>
                      <w:t xml:space="preserve">Scholarpedia, 2012. </w:t>
                    </w:r>
                  </w:p>
                </w:tc>
              </w:tr>
              <w:tr w:rsidR="00FF2F99" w14:paraId="0D1DC58A" w14:textId="77777777" w:rsidTr="00FF2F99">
                <w:trPr>
                  <w:divId w:val="2063481772"/>
                  <w:tblCellSpacing w:w="15" w:type="dxa"/>
                </w:trPr>
                <w:tc>
                  <w:tcPr>
                    <w:tcW w:w="387" w:type="pct"/>
                    <w:hideMark/>
                  </w:tcPr>
                  <w:p w14:paraId="378F257D" w14:textId="77777777" w:rsidR="00FF2F99" w:rsidRDefault="00FF2F99">
                    <w:pPr>
                      <w:pStyle w:val="Bibliography"/>
                      <w:rPr>
                        <w:noProof/>
                      </w:rPr>
                    </w:pPr>
                    <w:r>
                      <w:rPr>
                        <w:noProof/>
                      </w:rPr>
                      <w:t xml:space="preserve">[7] </w:t>
                    </w:r>
                  </w:p>
                </w:tc>
                <w:tc>
                  <w:tcPr>
                    <w:tcW w:w="4520" w:type="pct"/>
                    <w:hideMark/>
                  </w:tcPr>
                  <w:p w14:paraId="099DFDC9" w14:textId="3CE5ED70" w:rsidR="00FF2F99" w:rsidRDefault="00FF2F99">
                    <w:pPr>
                      <w:pStyle w:val="Bibliography"/>
                      <w:rPr>
                        <w:noProof/>
                      </w:rPr>
                    </w:pPr>
                    <w:r>
                      <w:rPr>
                        <w:noProof/>
                      </w:rPr>
                      <w:t xml:space="preserve">J. Hawkins and G. Dileep, </w:t>
                    </w:r>
                    <w:r>
                      <w:rPr>
                        <w:i/>
                        <w:iCs/>
                        <w:noProof/>
                      </w:rPr>
                      <w:t xml:space="preserve">Hierarchical Temporal Memory, </w:t>
                    </w:r>
                    <w:r>
                      <w:rPr>
                        <w:noProof/>
                      </w:rPr>
                      <w:t xml:space="preserve">2009. </w:t>
                    </w:r>
                  </w:p>
                </w:tc>
              </w:tr>
              <w:tr w:rsidR="00FF2F99" w14:paraId="09DC1841" w14:textId="77777777" w:rsidTr="00FF2F99">
                <w:trPr>
                  <w:divId w:val="2063481772"/>
                  <w:tblCellSpacing w:w="15" w:type="dxa"/>
                </w:trPr>
                <w:tc>
                  <w:tcPr>
                    <w:tcW w:w="387" w:type="pct"/>
                    <w:hideMark/>
                  </w:tcPr>
                  <w:p w14:paraId="4A2FF77B" w14:textId="77777777" w:rsidR="00FF2F99" w:rsidRDefault="00FF2F99">
                    <w:pPr>
                      <w:pStyle w:val="Bibliography"/>
                      <w:rPr>
                        <w:noProof/>
                      </w:rPr>
                    </w:pPr>
                    <w:r>
                      <w:rPr>
                        <w:noProof/>
                      </w:rPr>
                      <w:t xml:space="preserve">[8] </w:t>
                    </w:r>
                  </w:p>
                </w:tc>
                <w:tc>
                  <w:tcPr>
                    <w:tcW w:w="4520" w:type="pct"/>
                    <w:hideMark/>
                  </w:tcPr>
                  <w:p w14:paraId="2D35F3F0" w14:textId="3EB038DF" w:rsidR="00FF2F99" w:rsidRDefault="00FF2F99">
                    <w:pPr>
                      <w:pStyle w:val="Bibliography"/>
                      <w:rPr>
                        <w:noProof/>
                      </w:rPr>
                    </w:pPr>
                    <w:r>
                      <w:rPr>
                        <w:noProof/>
                      </w:rPr>
                      <w:t xml:space="preserve">S. Ahmad, </w:t>
                    </w:r>
                    <w:r>
                      <w:rPr>
                        <w:i/>
                        <w:iCs/>
                        <w:noProof/>
                      </w:rPr>
                      <w:t xml:space="preserve">Real-Time Multimodal Integration in a Hierarchical Temporal Memory Network, </w:t>
                    </w:r>
                    <w:r>
                      <w:rPr>
                        <w:noProof/>
                      </w:rPr>
                      <w:t xml:space="preserve">2015. </w:t>
                    </w:r>
                  </w:p>
                </w:tc>
              </w:tr>
            </w:tbl>
            <w:p w14:paraId="5B9B35D3" w14:textId="77777777" w:rsidR="005C730A" w:rsidRDefault="005C730A">
              <w:pPr>
                <w:divId w:val="2063481772"/>
                <w:rPr>
                  <w:rFonts w:eastAsia="Times New Roman"/>
                  <w:noProof/>
                </w:rPr>
              </w:pPr>
            </w:p>
            <w:p w14:paraId="1F1C6707" w14:textId="64FEBB6E" w:rsidR="005C730A" w:rsidRDefault="005C730A" w:rsidP="005C730A">
              <w:pPr>
                <w:jc w:val="both"/>
              </w:pPr>
              <w:r>
                <w:rPr>
                  <w:b/>
                  <w:bCs/>
                  <w:noProof/>
                </w:rPr>
                <w:fldChar w:fldCharType="end"/>
              </w:r>
            </w:p>
          </w:sdtContent>
        </w:sdt>
      </w:sdtContent>
    </w:sdt>
    <w:p w14:paraId="5A21B72A" w14:textId="77777777" w:rsidR="005C730A" w:rsidRPr="005C730A" w:rsidRDefault="005C730A" w:rsidP="005C730A">
      <w:pPr>
        <w:jc w:val="both"/>
      </w:pPr>
    </w:p>
    <w:p w14:paraId="6A5AB58B" w14:textId="4C2E03C5" w:rsidR="00823F2B" w:rsidRDefault="00823F2B" w:rsidP="0083318D">
      <w:pPr>
        <w:rPr>
          <w:noProof/>
          <w:lang w:val="en-IN" w:eastAsia="en-IN"/>
        </w:rPr>
      </w:pPr>
    </w:p>
    <w:p w14:paraId="014CAAD2" w14:textId="77777777" w:rsidR="00823F2B" w:rsidRDefault="00823F2B" w:rsidP="0083318D">
      <w:pPr>
        <w:divId w:val="773284328"/>
        <w:rPr>
          <w:rFonts w:eastAsia="Times New Roman"/>
          <w:noProof/>
        </w:rPr>
      </w:pPr>
    </w:p>
    <w:p w14:paraId="12772007" w14:textId="590E66BB" w:rsidR="00823F2B" w:rsidRPr="00823F2B" w:rsidRDefault="00823F2B" w:rsidP="0083318D">
      <w:pPr>
        <w:pStyle w:val="references"/>
        <w:numPr>
          <w:ilvl w:val="0"/>
          <w:numId w:val="0"/>
        </w:numPr>
        <w:spacing w:line="240" w:lineRule="auto"/>
        <w:rPr>
          <w:rFonts w:eastAsia="SimSun"/>
          <w:b/>
          <w:noProof w:val="0"/>
          <w:color w:val="FF0000"/>
          <w:spacing w:val="-1"/>
          <w:sz w:val="20"/>
          <w:szCs w:val="20"/>
          <w:lang w:eastAsia="x-none"/>
        </w:rPr>
        <w:sectPr w:rsidR="00823F2B" w:rsidRPr="00823F2B" w:rsidSect="00D66845">
          <w:type w:val="continuous"/>
          <w:pgSz w:w="11906" w:h="16838" w:code="9"/>
          <w:pgMar w:top="1080" w:right="907" w:bottom="1440" w:left="907" w:header="720" w:footer="720" w:gutter="0"/>
          <w:cols w:num="2" w:space="360"/>
          <w:docGrid w:linePitch="360"/>
        </w:sectPr>
      </w:pPr>
    </w:p>
    <w:p w14:paraId="47BE2783" w14:textId="77777777" w:rsidR="00016535" w:rsidRDefault="00016535" w:rsidP="00016535">
      <w:pPr>
        <w:jc w:val="both"/>
      </w:pPr>
    </w:p>
    <w:sectPr w:rsidR="00016535" w:rsidSect="00D6684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B852" w14:textId="77777777" w:rsidR="00D66845" w:rsidRDefault="00D66845" w:rsidP="001A3B3D">
      <w:r>
        <w:separator/>
      </w:r>
    </w:p>
  </w:endnote>
  <w:endnote w:type="continuationSeparator" w:id="0">
    <w:p w14:paraId="206CEF55" w14:textId="77777777" w:rsidR="00D66845" w:rsidRDefault="00D6684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65A7E60F" w:rsidR="00084361" w:rsidRPr="00084361" w:rsidRDefault="00084361" w:rsidP="00084361">
    <w:pPr>
      <w:pStyle w:val="Footer"/>
      <w:jc w:val="left"/>
      <w:rPr>
        <w:sz w:val="16"/>
        <w:szCs w:val="16"/>
      </w:rPr>
    </w:pPr>
    <w:r>
      <w:rPr>
        <w:sz w:val="16"/>
        <w:szCs w:val="16"/>
      </w:rPr>
      <w:t>Frankfurt University of Applied Sciences 202</w:t>
    </w:r>
    <w:r w:rsidR="004163EB">
      <w:rPr>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531B586"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4163EB">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BACF" w14:textId="77777777" w:rsidR="00D66845" w:rsidRDefault="00D66845" w:rsidP="001A3B3D">
      <w:r>
        <w:separator/>
      </w:r>
    </w:p>
  </w:footnote>
  <w:footnote w:type="continuationSeparator" w:id="0">
    <w:p w14:paraId="6AF810A6" w14:textId="77777777" w:rsidR="00D66845" w:rsidRDefault="00D6684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0D50C8C6" w:rsidR="00080C7D" w:rsidRDefault="00080C7D" w:rsidP="00080C7D">
          <w:pPr>
            <w:pStyle w:val="Header"/>
          </w:pPr>
          <w:r>
            <w:t xml:space="preserve">Information Technology Course Module </w:t>
          </w:r>
          <w:r w:rsidR="00B6123F">
            <w:t>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79717F8" w:rsidR="00080C7D" w:rsidRDefault="008B05D1" w:rsidP="005300ED">
          <w:pPr>
            <w:pStyle w:val="Header"/>
            <w:jc w:val="right"/>
          </w:pPr>
          <w:r>
            <w:rPr>
              <w:noProof/>
              <w:lang w:val="de-DE"/>
            </w:rPr>
            <w:drawing>
              <wp:inline distT="0" distB="0" distL="0" distR="0" wp14:anchorId="2875910C" wp14:editId="5E87B77D">
                <wp:extent cx="1211580" cy="62484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0183469">
    <w:abstractNumId w:val="14"/>
  </w:num>
  <w:num w:numId="2" w16cid:durableId="1741562535">
    <w:abstractNumId w:val="20"/>
  </w:num>
  <w:num w:numId="3" w16cid:durableId="1701928260">
    <w:abstractNumId w:val="13"/>
  </w:num>
  <w:num w:numId="4" w16cid:durableId="1734936310">
    <w:abstractNumId w:val="16"/>
  </w:num>
  <w:num w:numId="5" w16cid:durableId="2085180475">
    <w:abstractNumId w:val="16"/>
  </w:num>
  <w:num w:numId="6" w16cid:durableId="2064254293">
    <w:abstractNumId w:val="16"/>
  </w:num>
  <w:num w:numId="7" w16cid:durableId="347558572">
    <w:abstractNumId w:val="16"/>
  </w:num>
  <w:num w:numId="8" w16cid:durableId="1605922907">
    <w:abstractNumId w:val="19"/>
  </w:num>
  <w:num w:numId="9" w16cid:durableId="333798358">
    <w:abstractNumId w:val="21"/>
  </w:num>
  <w:num w:numId="10" w16cid:durableId="1845049595">
    <w:abstractNumId w:val="15"/>
  </w:num>
  <w:num w:numId="11" w16cid:durableId="1599286977">
    <w:abstractNumId w:val="12"/>
  </w:num>
  <w:num w:numId="12" w16cid:durableId="707142788">
    <w:abstractNumId w:val="11"/>
  </w:num>
  <w:num w:numId="13" w16cid:durableId="633756211">
    <w:abstractNumId w:val="0"/>
  </w:num>
  <w:num w:numId="14" w16cid:durableId="621691139">
    <w:abstractNumId w:val="10"/>
  </w:num>
  <w:num w:numId="15" w16cid:durableId="1063865926">
    <w:abstractNumId w:val="8"/>
  </w:num>
  <w:num w:numId="16" w16cid:durableId="195968750">
    <w:abstractNumId w:val="7"/>
  </w:num>
  <w:num w:numId="17" w16cid:durableId="857888343">
    <w:abstractNumId w:val="6"/>
  </w:num>
  <w:num w:numId="18" w16cid:durableId="572355014">
    <w:abstractNumId w:val="5"/>
  </w:num>
  <w:num w:numId="19" w16cid:durableId="619530422">
    <w:abstractNumId w:val="9"/>
  </w:num>
  <w:num w:numId="20" w16cid:durableId="1526869448">
    <w:abstractNumId w:val="4"/>
  </w:num>
  <w:num w:numId="21" w16cid:durableId="144013024">
    <w:abstractNumId w:val="3"/>
  </w:num>
  <w:num w:numId="22" w16cid:durableId="1637486510">
    <w:abstractNumId w:val="2"/>
  </w:num>
  <w:num w:numId="23" w16cid:durableId="149832900">
    <w:abstractNumId w:val="1"/>
  </w:num>
  <w:num w:numId="24" w16cid:durableId="1459256866">
    <w:abstractNumId w:val="17"/>
  </w:num>
  <w:num w:numId="25" w16cid:durableId="906649524">
    <w:abstractNumId w:val="18"/>
  </w:num>
  <w:num w:numId="26" w16cid:durableId="205265328">
    <w:abstractNumId w:val="16"/>
  </w:num>
  <w:num w:numId="27" w16cid:durableId="437333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F2"/>
    <w:rsid w:val="00000D4A"/>
    <w:rsid w:val="00000F0B"/>
    <w:rsid w:val="000022AD"/>
    <w:rsid w:val="0000708F"/>
    <w:rsid w:val="00007D78"/>
    <w:rsid w:val="000146E2"/>
    <w:rsid w:val="00015666"/>
    <w:rsid w:val="00016535"/>
    <w:rsid w:val="000167E9"/>
    <w:rsid w:val="0001707F"/>
    <w:rsid w:val="00020ADF"/>
    <w:rsid w:val="0002114F"/>
    <w:rsid w:val="000213C5"/>
    <w:rsid w:val="00023273"/>
    <w:rsid w:val="00023C8E"/>
    <w:rsid w:val="00030069"/>
    <w:rsid w:val="00030A8C"/>
    <w:rsid w:val="000311A7"/>
    <w:rsid w:val="00031CF2"/>
    <w:rsid w:val="0003206C"/>
    <w:rsid w:val="000334D2"/>
    <w:rsid w:val="00035209"/>
    <w:rsid w:val="0003615C"/>
    <w:rsid w:val="00037CBE"/>
    <w:rsid w:val="00042B52"/>
    <w:rsid w:val="00045B7D"/>
    <w:rsid w:val="0004710A"/>
    <w:rsid w:val="0004781E"/>
    <w:rsid w:val="00056FCB"/>
    <w:rsid w:val="00057447"/>
    <w:rsid w:val="00060836"/>
    <w:rsid w:val="000621BA"/>
    <w:rsid w:val="00067154"/>
    <w:rsid w:val="000701E7"/>
    <w:rsid w:val="00070A60"/>
    <w:rsid w:val="00080C7D"/>
    <w:rsid w:val="00084361"/>
    <w:rsid w:val="000849EE"/>
    <w:rsid w:val="000873F0"/>
    <w:rsid w:val="0008758A"/>
    <w:rsid w:val="00090151"/>
    <w:rsid w:val="000911EF"/>
    <w:rsid w:val="00095877"/>
    <w:rsid w:val="000A22D8"/>
    <w:rsid w:val="000A3406"/>
    <w:rsid w:val="000A3618"/>
    <w:rsid w:val="000A3A23"/>
    <w:rsid w:val="000A3E79"/>
    <w:rsid w:val="000A4555"/>
    <w:rsid w:val="000A7369"/>
    <w:rsid w:val="000A7645"/>
    <w:rsid w:val="000C0D96"/>
    <w:rsid w:val="000C134C"/>
    <w:rsid w:val="000C1E68"/>
    <w:rsid w:val="000E05E4"/>
    <w:rsid w:val="000E0E5F"/>
    <w:rsid w:val="000E1EC4"/>
    <w:rsid w:val="000E42B7"/>
    <w:rsid w:val="000E4DA1"/>
    <w:rsid w:val="000E6163"/>
    <w:rsid w:val="000F0036"/>
    <w:rsid w:val="000F7F70"/>
    <w:rsid w:val="00102342"/>
    <w:rsid w:val="00105259"/>
    <w:rsid w:val="00111A8B"/>
    <w:rsid w:val="00112499"/>
    <w:rsid w:val="00112A24"/>
    <w:rsid w:val="001153EC"/>
    <w:rsid w:val="00123246"/>
    <w:rsid w:val="00123B83"/>
    <w:rsid w:val="00123FFF"/>
    <w:rsid w:val="00124EB5"/>
    <w:rsid w:val="00131540"/>
    <w:rsid w:val="0013336F"/>
    <w:rsid w:val="00134B35"/>
    <w:rsid w:val="00134F31"/>
    <w:rsid w:val="0014054C"/>
    <w:rsid w:val="0014160A"/>
    <w:rsid w:val="001443BA"/>
    <w:rsid w:val="00146AF1"/>
    <w:rsid w:val="001511B2"/>
    <w:rsid w:val="0015221B"/>
    <w:rsid w:val="00162103"/>
    <w:rsid w:val="00164353"/>
    <w:rsid w:val="00166482"/>
    <w:rsid w:val="00171304"/>
    <w:rsid w:val="001732E3"/>
    <w:rsid w:val="00183EC8"/>
    <w:rsid w:val="001971C0"/>
    <w:rsid w:val="00197716"/>
    <w:rsid w:val="001A2EFD"/>
    <w:rsid w:val="001A3B3D"/>
    <w:rsid w:val="001A560A"/>
    <w:rsid w:val="001B1208"/>
    <w:rsid w:val="001B67DC"/>
    <w:rsid w:val="001B7690"/>
    <w:rsid w:val="001C1CFB"/>
    <w:rsid w:val="001C1FF3"/>
    <w:rsid w:val="001C3C3A"/>
    <w:rsid w:val="001C682D"/>
    <w:rsid w:val="001D3DC0"/>
    <w:rsid w:val="001D7047"/>
    <w:rsid w:val="001E4322"/>
    <w:rsid w:val="001E4BD6"/>
    <w:rsid w:val="001F256F"/>
    <w:rsid w:val="001F4BD5"/>
    <w:rsid w:val="00203471"/>
    <w:rsid w:val="00204CF2"/>
    <w:rsid w:val="00211331"/>
    <w:rsid w:val="00213E4E"/>
    <w:rsid w:val="00214A39"/>
    <w:rsid w:val="002166E9"/>
    <w:rsid w:val="002174D7"/>
    <w:rsid w:val="002203DC"/>
    <w:rsid w:val="00223CF4"/>
    <w:rsid w:val="00225134"/>
    <w:rsid w:val="002254A9"/>
    <w:rsid w:val="002326DA"/>
    <w:rsid w:val="00233D97"/>
    <w:rsid w:val="002347A2"/>
    <w:rsid w:val="00234DEE"/>
    <w:rsid w:val="00240365"/>
    <w:rsid w:val="00242744"/>
    <w:rsid w:val="00242FB4"/>
    <w:rsid w:val="00243F89"/>
    <w:rsid w:val="002513A2"/>
    <w:rsid w:val="00251AFA"/>
    <w:rsid w:val="002526A2"/>
    <w:rsid w:val="00252DD9"/>
    <w:rsid w:val="00256524"/>
    <w:rsid w:val="00260000"/>
    <w:rsid w:val="00260D61"/>
    <w:rsid w:val="00262B44"/>
    <w:rsid w:val="00270468"/>
    <w:rsid w:val="00271C33"/>
    <w:rsid w:val="00273ABE"/>
    <w:rsid w:val="00273B03"/>
    <w:rsid w:val="00273EBF"/>
    <w:rsid w:val="00274974"/>
    <w:rsid w:val="0027567D"/>
    <w:rsid w:val="0027790C"/>
    <w:rsid w:val="002850E3"/>
    <w:rsid w:val="00287A5D"/>
    <w:rsid w:val="00291954"/>
    <w:rsid w:val="002969D1"/>
    <w:rsid w:val="002A5344"/>
    <w:rsid w:val="002A5A96"/>
    <w:rsid w:val="002A708C"/>
    <w:rsid w:val="002A7420"/>
    <w:rsid w:val="002B31EE"/>
    <w:rsid w:val="002B36EB"/>
    <w:rsid w:val="002C55E7"/>
    <w:rsid w:val="002D07D7"/>
    <w:rsid w:val="002D12C2"/>
    <w:rsid w:val="002D4C43"/>
    <w:rsid w:val="002D5141"/>
    <w:rsid w:val="002E163D"/>
    <w:rsid w:val="002E2F13"/>
    <w:rsid w:val="002E2F47"/>
    <w:rsid w:val="002E3904"/>
    <w:rsid w:val="002E4DB8"/>
    <w:rsid w:val="002F2869"/>
    <w:rsid w:val="002F3FF4"/>
    <w:rsid w:val="002F779C"/>
    <w:rsid w:val="00304031"/>
    <w:rsid w:val="00305819"/>
    <w:rsid w:val="003061BA"/>
    <w:rsid w:val="00311DF9"/>
    <w:rsid w:val="00312C7D"/>
    <w:rsid w:val="00314A77"/>
    <w:rsid w:val="003222AE"/>
    <w:rsid w:val="00322CF7"/>
    <w:rsid w:val="0032323C"/>
    <w:rsid w:val="00327FD0"/>
    <w:rsid w:val="00330560"/>
    <w:rsid w:val="0033064A"/>
    <w:rsid w:val="00331E49"/>
    <w:rsid w:val="00333082"/>
    <w:rsid w:val="003423F4"/>
    <w:rsid w:val="003424F3"/>
    <w:rsid w:val="00343D38"/>
    <w:rsid w:val="00346DAD"/>
    <w:rsid w:val="0034765A"/>
    <w:rsid w:val="00352C9B"/>
    <w:rsid w:val="003538EB"/>
    <w:rsid w:val="003547DC"/>
    <w:rsid w:val="00354FCF"/>
    <w:rsid w:val="003620D2"/>
    <w:rsid w:val="00366F0D"/>
    <w:rsid w:val="00367AC3"/>
    <w:rsid w:val="00367C3B"/>
    <w:rsid w:val="00371DCE"/>
    <w:rsid w:val="00373989"/>
    <w:rsid w:val="00374027"/>
    <w:rsid w:val="00375D76"/>
    <w:rsid w:val="00383CC8"/>
    <w:rsid w:val="00384D24"/>
    <w:rsid w:val="00386E1C"/>
    <w:rsid w:val="003A19E2"/>
    <w:rsid w:val="003A1EF9"/>
    <w:rsid w:val="003A6C1F"/>
    <w:rsid w:val="003A7A96"/>
    <w:rsid w:val="003B285F"/>
    <w:rsid w:val="003B4756"/>
    <w:rsid w:val="003B4E04"/>
    <w:rsid w:val="003B6078"/>
    <w:rsid w:val="003C5A17"/>
    <w:rsid w:val="003C6CCC"/>
    <w:rsid w:val="003D3C66"/>
    <w:rsid w:val="003D6711"/>
    <w:rsid w:val="003E0F58"/>
    <w:rsid w:val="003E514D"/>
    <w:rsid w:val="003F165C"/>
    <w:rsid w:val="003F4B4A"/>
    <w:rsid w:val="003F5A08"/>
    <w:rsid w:val="004116FA"/>
    <w:rsid w:val="00411AFE"/>
    <w:rsid w:val="00412AAA"/>
    <w:rsid w:val="004141BB"/>
    <w:rsid w:val="00415CB0"/>
    <w:rsid w:val="004163EB"/>
    <w:rsid w:val="00416A61"/>
    <w:rsid w:val="00417005"/>
    <w:rsid w:val="0042017C"/>
    <w:rsid w:val="0042019B"/>
    <w:rsid w:val="00420716"/>
    <w:rsid w:val="0042320D"/>
    <w:rsid w:val="00425178"/>
    <w:rsid w:val="004253BE"/>
    <w:rsid w:val="00431301"/>
    <w:rsid w:val="00431875"/>
    <w:rsid w:val="004325FB"/>
    <w:rsid w:val="004328E4"/>
    <w:rsid w:val="0043723F"/>
    <w:rsid w:val="004432BA"/>
    <w:rsid w:val="004437F4"/>
    <w:rsid w:val="0044407E"/>
    <w:rsid w:val="00446D6B"/>
    <w:rsid w:val="00447BB9"/>
    <w:rsid w:val="00455AB0"/>
    <w:rsid w:val="0046015C"/>
    <w:rsid w:val="0046031D"/>
    <w:rsid w:val="00460E80"/>
    <w:rsid w:val="00463CC5"/>
    <w:rsid w:val="00467DB2"/>
    <w:rsid w:val="00481B18"/>
    <w:rsid w:val="00483DC6"/>
    <w:rsid w:val="00485DBA"/>
    <w:rsid w:val="00486C7E"/>
    <w:rsid w:val="004901AF"/>
    <w:rsid w:val="00492204"/>
    <w:rsid w:val="00492356"/>
    <w:rsid w:val="00497153"/>
    <w:rsid w:val="004A27B7"/>
    <w:rsid w:val="004A4E29"/>
    <w:rsid w:val="004B15D4"/>
    <w:rsid w:val="004B27AC"/>
    <w:rsid w:val="004B4F5B"/>
    <w:rsid w:val="004C1A7C"/>
    <w:rsid w:val="004D10E2"/>
    <w:rsid w:val="004D15F5"/>
    <w:rsid w:val="004D3783"/>
    <w:rsid w:val="004D390D"/>
    <w:rsid w:val="004D531C"/>
    <w:rsid w:val="004D72B5"/>
    <w:rsid w:val="004D7B3C"/>
    <w:rsid w:val="004E07E0"/>
    <w:rsid w:val="004E0B34"/>
    <w:rsid w:val="004E1D14"/>
    <w:rsid w:val="004E3F72"/>
    <w:rsid w:val="004F091A"/>
    <w:rsid w:val="004F1F2C"/>
    <w:rsid w:val="004F264D"/>
    <w:rsid w:val="004F6566"/>
    <w:rsid w:val="004F777D"/>
    <w:rsid w:val="00502EAF"/>
    <w:rsid w:val="00503C94"/>
    <w:rsid w:val="005077A0"/>
    <w:rsid w:val="00511A87"/>
    <w:rsid w:val="00512F7C"/>
    <w:rsid w:val="005139B2"/>
    <w:rsid w:val="00514F3E"/>
    <w:rsid w:val="005265DC"/>
    <w:rsid w:val="00526E84"/>
    <w:rsid w:val="005300ED"/>
    <w:rsid w:val="00536803"/>
    <w:rsid w:val="00545ED1"/>
    <w:rsid w:val="005477EF"/>
    <w:rsid w:val="00551B7F"/>
    <w:rsid w:val="00553085"/>
    <w:rsid w:val="005547CF"/>
    <w:rsid w:val="005554D5"/>
    <w:rsid w:val="005572FB"/>
    <w:rsid w:val="005579A6"/>
    <w:rsid w:val="005628A3"/>
    <w:rsid w:val="0056482F"/>
    <w:rsid w:val="0056610F"/>
    <w:rsid w:val="0057117D"/>
    <w:rsid w:val="0057399B"/>
    <w:rsid w:val="00574721"/>
    <w:rsid w:val="00575267"/>
    <w:rsid w:val="00575BCA"/>
    <w:rsid w:val="005767D3"/>
    <w:rsid w:val="00577FA7"/>
    <w:rsid w:val="00580D46"/>
    <w:rsid w:val="00584900"/>
    <w:rsid w:val="00585537"/>
    <w:rsid w:val="00585967"/>
    <w:rsid w:val="00587BD0"/>
    <w:rsid w:val="005935DA"/>
    <w:rsid w:val="005946EF"/>
    <w:rsid w:val="00594872"/>
    <w:rsid w:val="005B0344"/>
    <w:rsid w:val="005B0868"/>
    <w:rsid w:val="005B0E47"/>
    <w:rsid w:val="005B214B"/>
    <w:rsid w:val="005B4524"/>
    <w:rsid w:val="005B520E"/>
    <w:rsid w:val="005C0FBE"/>
    <w:rsid w:val="005C3834"/>
    <w:rsid w:val="005C4D40"/>
    <w:rsid w:val="005C642A"/>
    <w:rsid w:val="005C730A"/>
    <w:rsid w:val="005C7CFE"/>
    <w:rsid w:val="005D2A65"/>
    <w:rsid w:val="005D4B0A"/>
    <w:rsid w:val="005D7B23"/>
    <w:rsid w:val="005E2800"/>
    <w:rsid w:val="005E2DAF"/>
    <w:rsid w:val="005E47D5"/>
    <w:rsid w:val="005E7227"/>
    <w:rsid w:val="005F00C9"/>
    <w:rsid w:val="005F40E5"/>
    <w:rsid w:val="00600224"/>
    <w:rsid w:val="00603F42"/>
    <w:rsid w:val="0060517E"/>
    <w:rsid w:val="00605825"/>
    <w:rsid w:val="00610992"/>
    <w:rsid w:val="00613013"/>
    <w:rsid w:val="00614CD0"/>
    <w:rsid w:val="00617366"/>
    <w:rsid w:val="006213AF"/>
    <w:rsid w:val="006229A1"/>
    <w:rsid w:val="00625E3A"/>
    <w:rsid w:val="0062675F"/>
    <w:rsid w:val="006267DF"/>
    <w:rsid w:val="00631D5B"/>
    <w:rsid w:val="00635296"/>
    <w:rsid w:val="00637791"/>
    <w:rsid w:val="00643D54"/>
    <w:rsid w:val="00645974"/>
    <w:rsid w:val="00645D22"/>
    <w:rsid w:val="00651A08"/>
    <w:rsid w:val="00654204"/>
    <w:rsid w:val="0065517E"/>
    <w:rsid w:val="00660719"/>
    <w:rsid w:val="006638D4"/>
    <w:rsid w:val="006639A1"/>
    <w:rsid w:val="00663CC6"/>
    <w:rsid w:val="00670434"/>
    <w:rsid w:val="006800BB"/>
    <w:rsid w:val="0068011E"/>
    <w:rsid w:val="006857DD"/>
    <w:rsid w:val="00685E33"/>
    <w:rsid w:val="00686EF2"/>
    <w:rsid w:val="00695C20"/>
    <w:rsid w:val="006A0E89"/>
    <w:rsid w:val="006A3A29"/>
    <w:rsid w:val="006A7CE2"/>
    <w:rsid w:val="006B3134"/>
    <w:rsid w:val="006B62AC"/>
    <w:rsid w:val="006B6B66"/>
    <w:rsid w:val="006C0231"/>
    <w:rsid w:val="006C1AC2"/>
    <w:rsid w:val="006C2A53"/>
    <w:rsid w:val="006C450A"/>
    <w:rsid w:val="006C5AE5"/>
    <w:rsid w:val="006D07E4"/>
    <w:rsid w:val="006D42A5"/>
    <w:rsid w:val="006E05AC"/>
    <w:rsid w:val="006E27FE"/>
    <w:rsid w:val="006E5429"/>
    <w:rsid w:val="006E5745"/>
    <w:rsid w:val="006E625A"/>
    <w:rsid w:val="006E74CB"/>
    <w:rsid w:val="006F18E3"/>
    <w:rsid w:val="006F3756"/>
    <w:rsid w:val="006F3B74"/>
    <w:rsid w:val="006F40A3"/>
    <w:rsid w:val="006F6D3D"/>
    <w:rsid w:val="0070077F"/>
    <w:rsid w:val="00700DD3"/>
    <w:rsid w:val="00701350"/>
    <w:rsid w:val="00703580"/>
    <w:rsid w:val="00706259"/>
    <w:rsid w:val="0070650A"/>
    <w:rsid w:val="00707E01"/>
    <w:rsid w:val="00710E31"/>
    <w:rsid w:val="00715BEA"/>
    <w:rsid w:val="00716A08"/>
    <w:rsid w:val="00717C8F"/>
    <w:rsid w:val="0072030C"/>
    <w:rsid w:val="00725D9C"/>
    <w:rsid w:val="0072723A"/>
    <w:rsid w:val="0072740A"/>
    <w:rsid w:val="00731A66"/>
    <w:rsid w:val="0073289A"/>
    <w:rsid w:val="007351F5"/>
    <w:rsid w:val="00737DBB"/>
    <w:rsid w:val="00740EEA"/>
    <w:rsid w:val="007410C2"/>
    <w:rsid w:val="00743F37"/>
    <w:rsid w:val="00751279"/>
    <w:rsid w:val="007549C6"/>
    <w:rsid w:val="00754C53"/>
    <w:rsid w:val="00756B82"/>
    <w:rsid w:val="00757C02"/>
    <w:rsid w:val="00761CD1"/>
    <w:rsid w:val="00764F74"/>
    <w:rsid w:val="00771B71"/>
    <w:rsid w:val="00774C91"/>
    <w:rsid w:val="00776B5A"/>
    <w:rsid w:val="00776DEE"/>
    <w:rsid w:val="0078075C"/>
    <w:rsid w:val="007817F9"/>
    <w:rsid w:val="00782C13"/>
    <w:rsid w:val="0078578B"/>
    <w:rsid w:val="007911FD"/>
    <w:rsid w:val="00791E07"/>
    <w:rsid w:val="00792627"/>
    <w:rsid w:val="00793A2C"/>
    <w:rsid w:val="00793F26"/>
    <w:rsid w:val="00794316"/>
    <w:rsid w:val="00794804"/>
    <w:rsid w:val="00796DD4"/>
    <w:rsid w:val="007A3690"/>
    <w:rsid w:val="007A3E9B"/>
    <w:rsid w:val="007A3F82"/>
    <w:rsid w:val="007A66D1"/>
    <w:rsid w:val="007B28FA"/>
    <w:rsid w:val="007B33F1"/>
    <w:rsid w:val="007B6DDA"/>
    <w:rsid w:val="007C0308"/>
    <w:rsid w:val="007C0DE6"/>
    <w:rsid w:val="007C2FF2"/>
    <w:rsid w:val="007C3D92"/>
    <w:rsid w:val="007C41FE"/>
    <w:rsid w:val="007D07A3"/>
    <w:rsid w:val="007D20D1"/>
    <w:rsid w:val="007D250C"/>
    <w:rsid w:val="007D6232"/>
    <w:rsid w:val="007D6D34"/>
    <w:rsid w:val="007E2131"/>
    <w:rsid w:val="007E2697"/>
    <w:rsid w:val="007E3228"/>
    <w:rsid w:val="007E5F6F"/>
    <w:rsid w:val="007E658D"/>
    <w:rsid w:val="007F0589"/>
    <w:rsid w:val="007F1F99"/>
    <w:rsid w:val="007F4495"/>
    <w:rsid w:val="007F64F3"/>
    <w:rsid w:val="007F768F"/>
    <w:rsid w:val="007F7833"/>
    <w:rsid w:val="008006C4"/>
    <w:rsid w:val="008011DF"/>
    <w:rsid w:val="008017CE"/>
    <w:rsid w:val="00806363"/>
    <w:rsid w:val="0080791D"/>
    <w:rsid w:val="00807E96"/>
    <w:rsid w:val="00812937"/>
    <w:rsid w:val="00813DC7"/>
    <w:rsid w:val="0081437E"/>
    <w:rsid w:val="00816830"/>
    <w:rsid w:val="00820B1B"/>
    <w:rsid w:val="0082289C"/>
    <w:rsid w:val="0082349A"/>
    <w:rsid w:val="00823F2B"/>
    <w:rsid w:val="00826E6F"/>
    <w:rsid w:val="00827665"/>
    <w:rsid w:val="00830F7C"/>
    <w:rsid w:val="0083318D"/>
    <w:rsid w:val="00836367"/>
    <w:rsid w:val="00843510"/>
    <w:rsid w:val="00846C15"/>
    <w:rsid w:val="00854D6E"/>
    <w:rsid w:val="00856F9A"/>
    <w:rsid w:val="008620DD"/>
    <w:rsid w:val="00873603"/>
    <w:rsid w:val="00875991"/>
    <w:rsid w:val="00877B9A"/>
    <w:rsid w:val="00883C65"/>
    <w:rsid w:val="00886A05"/>
    <w:rsid w:val="008933C8"/>
    <w:rsid w:val="008951A6"/>
    <w:rsid w:val="0089681C"/>
    <w:rsid w:val="008A0979"/>
    <w:rsid w:val="008A1732"/>
    <w:rsid w:val="008A2C7D"/>
    <w:rsid w:val="008A400A"/>
    <w:rsid w:val="008A5779"/>
    <w:rsid w:val="008B05D1"/>
    <w:rsid w:val="008B2094"/>
    <w:rsid w:val="008B4E91"/>
    <w:rsid w:val="008B7108"/>
    <w:rsid w:val="008C4B23"/>
    <w:rsid w:val="008D0366"/>
    <w:rsid w:val="008D0E83"/>
    <w:rsid w:val="008D2CAE"/>
    <w:rsid w:val="008D312C"/>
    <w:rsid w:val="008D33C7"/>
    <w:rsid w:val="008E37F6"/>
    <w:rsid w:val="008F259C"/>
    <w:rsid w:val="008F2F13"/>
    <w:rsid w:val="008F6115"/>
    <w:rsid w:val="008F6CE1"/>
    <w:rsid w:val="008F6E2C"/>
    <w:rsid w:val="00900B68"/>
    <w:rsid w:val="009037C1"/>
    <w:rsid w:val="00906BD0"/>
    <w:rsid w:val="009203A6"/>
    <w:rsid w:val="009255A3"/>
    <w:rsid w:val="00925638"/>
    <w:rsid w:val="00926ED6"/>
    <w:rsid w:val="009303D9"/>
    <w:rsid w:val="00930D32"/>
    <w:rsid w:val="00933C64"/>
    <w:rsid w:val="00945F56"/>
    <w:rsid w:val="00950CC1"/>
    <w:rsid w:val="00951B55"/>
    <w:rsid w:val="0095216D"/>
    <w:rsid w:val="00956534"/>
    <w:rsid w:val="00957143"/>
    <w:rsid w:val="00964663"/>
    <w:rsid w:val="00964E38"/>
    <w:rsid w:val="00967608"/>
    <w:rsid w:val="00967E4A"/>
    <w:rsid w:val="009712E4"/>
    <w:rsid w:val="00971C4F"/>
    <w:rsid w:val="00972203"/>
    <w:rsid w:val="009722D1"/>
    <w:rsid w:val="009734CD"/>
    <w:rsid w:val="00975390"/>
    <w:rsid w:val="009763BD"/>
    <w:rsid w:val="00976C76"/>
    <w:rsid w:val="00976D04"/>
    <w:rsid w:val="00981F4E"/>
    <w:rsid w:val="0098478B"/>
    <w:rsid w:val="009875D2"/>
    <w:rsid w:val="00987828"/>
    <w:rsid w:val="00987E52"/>
    <w:rsid w:val="00995FFF"/>
    <w:rsid w:val="009969EA"/>
    <w:rsid w:val="009A0860"/>
    <w:rsid w:val="009A0C1B"/>
    <w:rsid w:val="009A0CCC"/>
    <w:rsid w:val="009A2B9A"/>
    <w:rsid w:val="009B22B0"/>
    <w:rsid w:val="009C6CDA"/>
    <w:rsid w:val="009D0D8B"/>
    <w:rsid w:val="009D0E68"/>
    <w:rsid w:val="009D13AC"/>
    <w:rsid w:val="009D3B1E"/>
    <w:rsid w:val="009D4DE8"/>
    <w:rsid w:val="009D6560"/>
    <w:rsid w:val="009F1D79"/>
    <w:rsid w:val="009F3A81"/>
    <w:rsid w:val="00A059B3"/>
    <w:rsid w:val="00A11177"/>
    <w:rsid w:val="00A15E70"/>
    <w:rsid w:val="00A23421"/>
    <w:rsid w:val="00A23D11"/>
    <w:rsid w:val="00A34BE0"/>
    <w:rsid w:val="00A37157"/>
    <w:rsid w:val="00A4366E"/>
    <w:rsid w:val="00A5295C"/>
    <w:rsid w:val="00A63C66"/>
    <w:rsid w:val="00A7017C"/>
    <w:rsid w:val="00A76F8B"/>
    <w:rsid w:val="00A77703"/>
    <w:rsid w:val="00A80853"/>
    <w:rsid w:val="00A80D98"/>
    <w:rsid w:val="00A83D11"/>
    <w:rsid w:val="00A843BF"/>
    <w:rsid w:val="00A91055"/>
    <w:rsid w:val="00A91455"/>
    <w:rsid w:val="00A9534C"/>
    <w:rsid w:val="00A96967"/>
    <w:rsid w:val="00A96F25"/>
    <w:rsid w:val="00A9750C"/>
    <w:rsid w:val="00AA080B"/>
    <w:rsid w:val="00AA5EC4"/>
    <w:rsid w:val="00AB13D4"/>
    <w:rsid w:val="00AB2570"/>
    <w:rsid w:val="00AB2E0C"/>
    <w:rsid w:val="00AB4552"/>
    <w:rsid w:val="00AC12AA"/>
    <w:rsid w:val="00AC374F"/>
    <w:rsid w:val="00AC7B4E"/>
    <w:rsid w:val="00AD305B"/>
    <w:rsid w:val="00AD5A00"/>
    <w:rsid w:val="00AE3409"/>
    <w:rsid w:val="00AE4815"/>
    <w:rsid w:val="00AE7D2B"/>
    <w:rsid w:val="00AF28D7"/>
    <w:rsid w:val="00AF2C62"/>
    <w:rsid w:val="00AF36E8"/>
    <w:rsid w:val="00B002BC"/>
    <w:rsid w:val="00B00843"/>
    <w:rsid w:val="00B00A37"/>
    <w:rsid w:val="00B00C62"/>
    <w:rsid w:val="00B028A1"/>
    <w:rsid w:val="00B04787"/>
    <w:rsid w:val="00B054D3"/>
    <w:rsid w:val="00B0599E"/>
    <w:rsid w:val="00B11A60"/>
    <w:rsid w:val="00B13271"/>
    <w:rsid w:val="00B15731"/>
    <w:rsid w:val="00B22613"/>
    <w:rsid w:val="00B246A5"/>
    <w:rsid w:val="00B26DC7"/>
    <w:rsid w:val="00B30A61"/>
    <w:rsid w:val="00B32415"/>
    <w:rsid w:val="00B32A81"/>
    <w:rsid w:val="00B368A6"/>
    <w:rsid w:val="00B42D17"/>
    <w:rsid w:val="00B43161"/>
    <w:rsid w:val="00B4580E"/>
    <w:rsid w:val="00B4605E"/>
    <w:rsid w:val="00B46875"/>
    <w:rsid w:val="00B46AA2"/>
    <w:rsid w:val="00B54847"/>
    <w:rsid w:val="00B6123F"/>
    <w:rsid w:val="00B6231D"/>
    <w:rsid w:val="00B628FA"/>
    <w:rsid w:val="00B661C5"/>
    <w:rsid w:val="00B67918"/>
    <w:rsid w:val="00B67E85"/>
    <w:rsid w:val="00B71928"/>
    <w:rsid w:val="00B72657"/>
    <w:rsid w:val="00B72D26"/>
    <w:rsid w:val="00B75FB3"/>
    <w:rsid w:val="00B765E8"/>
    <w:rsid w:val="00B768D1"/>
    <w:rsid w:val="00B80CAE"/>
    <w:rsid w:val="00B81269"/>
    <w:rsid w:val="00B81D50"/>
    <w:rsid w:val="00B83E12"/>
    <w:rsid w:val="00B8461B"/>
    <w:rsid w:val="00B93700"/>
    <w:rsid w:val="00B95531"/>
    <w:rsid w:val="00B95C19"/>
    <w:rsid w:val="00BA0839"/>
    <w:rsid w:val="00BA1025"/>
    <w:rsid w:val="00BA3708"/>
    <w:rsid w:val="00BB0067"/>
    <w:rsid w:val="00BB39AE"/>
    <w:rsid w:val="00BB482E"/>
    <w:rsid w:val="00BC3420"/>
    <w:rsid w:val="00BC3BCD"/>
    <w:rsid w:val="00BC57B8"/>
    <w:rsid w:val="00BD4BB6"/>
    <w:rsid w:val="00BD670B"/>
    <w:rsid w:val="00BD7E15"/>
    <w:rsid w:val="00BE2C52"/>
    <w:rsid w:val="00BE7B8B"/>
    <w:rsid w:val="00BE7D3C"/>
    <w:rsid w:val="00BF385A"/>
    <w:rsid w:val="00BF590D"/>
    <w:rsid w:val="00BF5FF6"/>
    <w:rsid w:val="00C01AD8"/>
    <w:rsid w:val="00C0207F"/>
    <w:rsid w:val="00C142B7"/>
    <w:rsid w:val="00C14510"/>
    <w:rsid w:val="00C16117"/>
    <w:rsid w:val="00C1639C"/>
    <w:rsid w:val="00C16C87"/>
    <w:rsid w:val="00C170BC"/>
    <w:rsid w:val="00C2612D"/>
    <w:rsid w:val="00C27354"/>
    <w:rsid w:val="00C30020"/>
    <w:rsid w:val="00C3075A"/>
    <w:rsid w:val="00C40B41"/>
    <w:rsid w:val="00C42C22"/>
    <w:rsid w:val="00C437CE"/>
    <w:rsid w:val="00C46FA1"/>
    <w:rsid w:val="00C50D06"/>
    <w:rsid w:val="00C52CAD"/>
    <w:rsid w:val="00C555EF"/>
    <w:rsid w:val="00C60109"/>
    <w:rsid w:val="00C66082"/>
    <w:rsid w:val="00C67A8C"/>
    <w:rsid w:val="00C70167"/>
    <w:rsid w:val="00C70DD6"/>
    <w:rsid w:val="00C726A9"/>
    <w:rsid w:val="00C7677B"/>
    <w:rsid w:val="00C77092"/>
    <w:rsid w:val="00C81076"/>
    <w:rsid w:val="00C81FA4"/>
    <w:rsid w:val="00C82A80"/>
    <w:rsid w:val="00C858E4"/>
    <w:rsid w:val="00C8734D"/>
    <w:rsid w:val="00C919A4"/>
    <w:rsid w:val="00C92145"/>
    <w:rsid w:val="00C92EC6"/>
    <w:rsid w:val="00C96F04"/>
    <w:rsid w:val="00C973DD"/>
    <w:rsid w:val="00CA2E8A"/>
    <w:rsid w:val="00CA3565"/>
    <w:rsid w:val="00CA4392"/>
    <w:rsid w:val="00CC04F9"/>
    <w:rsid w:val="00CC0D5F"/>
    <w:rsid w:val="00CC393F"/>
    <w:rsid w:val="00CC4D07"/>
    <w:rsid w:val="00CC7562"/>
    <w:rsid w:val="00CC77B7"/>
    <w:rsid w:val="00CC7D3C"/>
    <w:rsid w:val="00CD1CCF"/>
    <w:rsid w:val="00CD4228"/>
    <w:rsid w:val="00CD464B"/>
    <w:rsid w:val="00CE1864"/>
    <w:rsid w:val="00CE1C76"/>
    <w:rsid w:val="00CE1E3E"/>
    <w:rsid w:val="00D008D2"/>
    <w:rsid w:val="00D01EA5"/>
    <w:rsid w:val="00D10DE7"/>
    <w:rsid w:val="00D11312"/>
    <w:rsid w:val="00D14CDE"/>
    <w:rsid w:val="00D2145E"/>
    <w:rsid w:val="00D21533"/>
    <w:rsid w:val="00D2176E"/>
    <w:rsid w:val="00D23864"/>
    <w:rsid w:val="00D26FD7"/>
    <w:rsid w:val="00D300B2"/>
    <w:rsid w:val="00D30696"/>
    <w:rsid w:val="00D308FB"/>
    <w:rsid w:val="00D31DBC"/>
    <w:rsid w:val="00D32E55"/>
    <w:rsid w:val="00D359D8"/>
    <w:rsid w:val="00D43793"/>
    <w:rsid w:val="00D451C7"/>
    <w:rsid w:val="00D45C33"/>
    <w:rsid w:val="00D510A9"/>
    <w:rsid w:val="00D5576C"/>
    <w:rsid w:val="00D6166D"/>
    <w:rsid w:val="00D6202D"/>
    <w:rsid w:val="00D632BE"/>
    <w:rsid w:val="00D63971"/>
    <w:rsid w:val="00D66845"/>
    <w:rsid w:val="00D7200A"/>
    <w:rsid w:val="00D72D06"/>
    <w:rsid w:val="00D72EE4"/>
    <w:rsid w:val="00D7522C"/>
    <w:rsid w:val="00D7534E"/>
    <w:rsid w:val="00D7536F"/>
    <w:rsid w:val="00D76668"/>
    <w:rsid w:val="00D767B7"/>
    <w:rsid w:val="00D9219F"/>
    <w:rsid w:val="00D96951"/>
    <w:rsid w:val="00D969D0"/>
    <w:rsid w:val="00D96F13"/>
    <w:rsid w:val="00DA1BF7"/>
    <w:rsid w:val="00DA1DBB"/>
    <w:rsid w:val="00DA2635"/>
    <w:rsid w:val="00DA2810"/>
    <w:rsid w:val="00DA57AC"/>
    <w:rsid w:val="00DA6955"/>
    <w:rsid w:val="00DA75E1"/>
    <w:rsid w:val="00DB0D07"/>
    <w:rsid w:val="00DB4AC3"/>
    <w:rsid w:val="00DB58B5"/>
    <w:rsid w:val="00DC154D"/>
    <w:rsid w:val="00DC1D20"/>
    <w:rsid w:val="00DC57C9"/>
    <w:rsid w:val="00DD0AC1"/>
    <w:rsid w:val="00DD224E"/>
    <w:rsid w:val="00DD348B"/>
    <w:rsid w:val="00DD59BD"/>
    <w:rsid w:val="00DE264E"/>
    <w:rsid w:val="00DE49AB"/>
    <w:rsid w:val="00DE4C30"/>
    <w:rsid w:val="00DE4FF8"/>
    <w:rsid w:val="00DF0AB1"/>
    <w:rsid w:val="00DF1280"/>
    <w:rsid w:val="00DF6A44"/>
    <w:rsid w:val="00E001E3"/>
    <w:rsid w:val="00E07383"/>
    <w:rsid w:val="00E165BC"/>
    <w:rsid w:val="00E21226"/>
    <w:rsid w:val="00E25B53"/>
    <w:rsid w:val="00E30473"/>
    <w:rsid w:val="00E30A32"/>
    <w:rsid w:val="00E30B06"/>
    <w:rsid w:val="00E30DA0"/>
    <w:rsid w:val="00E335DE"/>
    <w:rsid w:val="00E41A8C"/>
    <w:rsid w:val="00E50872"/>
    <w:rsid w:val="00E54F09"/>
    <w:rsid w:val="00E55BD2"/>
    <w:rsid w:val="00E57441"/>
    <w:rsid w:val="00E61570"/>
    <w:rsid w:val="00E61784"/>
    <w:rsid w:val="00E61E12"/>
    <w:rsid w:val="00E62744"/>
    <w:rsid w:val="00E7087F"/>
    <w:rsid w:val="00E71F37"/>
    <w:rsid w:val="00E71FA8"/>
    <w:rsid w:val="00E7596C"/>
    <w:rsid w:val="00E770CF"/>
    <w:rsid w:val="00E82143"/>
    <w:rsid w:val="00E845DD"/>
    <w:rsid w:val="00E857B4"/>
    <w:rsid w:val="00E877EA"/>
    <w:rsid w:val="00E878F2"/>
    <w:rsid w:val="00E87B35"/>
    <w:rsid w:val="00E923B5"/>
    <w:rsid w:val="00E926C1"/>
    <w:rsid w:val="00E92844"/>
    <w:rsid w:val="00E93B34"/>
    <w:rsid w:val="00E94F6D"/>
    <w:rsid w:val="00E978D6"/>
    <w:rsid w:val="00EB327F"/>
    <w:rsid w:val="00EB5D29"/>
    <w:rsid w:val="00EB669D"/>
    <w:rsid w:val="00EB670A"/>
    <w:rsid w:val="00EB7740"/>
    <w:rsid w:val="00EC0659"/>
    <w:rsid w:val="00EC2468"/>
    <w:rsid w:val="00EC4216"/>
    <w:rsid w:val="00EC5AD5"/>
    <w:rsid w:val="00ED0149"/>
    <w:rsid w:val="00ED067B"/>
    <w:rsid w:val="00EE7BB2"/>
    <w:rsid w:val="00EF2E30"/>
    <w:rsid w:val="00EF4033"/>
    <w:rsid w:val="00EF418A"/>
    <w:rsid w:val="00EF6C84"/>
    <w:rsid w:val="00EF7DE3"/>
    <w:rsid w:val="00F03103"/>
    <w:rsid w:val="00F0348B"/>
    <w:rsid w:val="00F050B4"/>
    <w:rsid w:val="00F05172"/>
    <w:rsid w:val="00F06646"/>
    <w:rsid w:val="00F1019C"/>
    <w:rsid w:val="00F1225D"/>
    <w:rsid w:val="00F12CB3"/>
    <w:rsid w:val="00F149AF"/>
    <w:rsid w:val="00F20704"/>
    <w:rsid w:val="00F22659"/>
    <w:rsid w:val="00F24152"/>
    <w:rsid w:val="00F250FA"/>
    <w:rsid w:val="00F25175"/>
    <w:rsid w:val="00F254CC"/>
    <w:rsid w:val="00F271DE"/>
    <w:rsid w:val="00F307C5"/>
    <w:rsid w:val="00F37031"/>
    <w:rsid w:val="00F374FD"/>
    <w:rsid w:val="00F37F4E"/>
    <w:rsid w:val="00F415DC"/>
    <w:rsid w:val="00F42BB7"/>
    <w:rsid w:val="00F43A75"/>
    <w:rsid w:val="00F45C9F"/>
    <w:rsid w:val="00F46000"/>
    <w:rsid w:val="00F46EF3"/>
    <w:rsid w:val="00F501D1"/>
    <w:rsid w:val="00F53A4E"/>
    <w:rsid w:val="00F54806"/>
    <w:rsid w:val="00F627DA"/>
    <w:rsid w:val="00F66DA2"/>
    <w:rsid w:val="00F70569"/>
    <w:rsid w:val="00F70833"/>
    <w:rsid w:val="00F7288F"/>
    <w:rsid w:val="00F76F27"/>
    <w:rsid w:val="00F77668"/>
    <w:rsid w:val="00F80014"/>
    <w:rsid w:val="00F81A17"/>
    <w:rsid w:val="00F847A6"/>
    <w:rsid w:val="00F8779A"/>
    <w:rsid w:val="00F91152"/>
    <w:rsid w:val="00F919D1"/>
    <w:rsid w:val="00F9441B"/>
    <w:rsid w:val="00FA4C32"/>
    <w:rsid w:val="00FA5B8A"/>
    <w:rsid w:val="00FB0269"/>
    <w:rsid w:val="00FB4088"/>
    <w:rsid w:val="00FB5628"/>
    <w:rsid w:val="00FB57AE"/>
    <w:rsid w:val="00FC2953"/>
    <w:rsid w:val="00FC4D55"/>
    <w:rsid w:val="00FC4EA2"/>
    <w:rsid w:val="00FC5C88"/>
    <w:rsid w:val="00FC78BF"/>
    <w:rsid w:val="00FD023D"/>
    <w:rsid w:val="00FD19ED"/>
    <w:rsid w:val="00FE179B"/>
    <w:rsid w:val="00FE4EC8"/>
    <w:rsid w:val="00FE7114"/>
    <w:rsid w:val="00FE7B74"/>
    <w:rsid w:val="00FE7CC6"/>
    <w:rsid w:val="00FF05EE"/>
    <w:rsid w:val="00FF0CCF"/>
    <w:rsid w:val="00FF1BEB"/>
    <w:rsid w:val="00FF2F4B"/>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D4541234-5FA9-491B-BBF0-CE3E4AA7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link w:val="CaptionChar"/>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customStyle="1" w:styleId="CaptionChar">
    <w:name w:val="Caption Char"/>
    <w:link w:val="Caption"/>
    <w:rsid w:val="00331E4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2659276">
      <w:bodyDiv w:val="1"/>
      <w:marLeft w:val="0"/>
      <w:marRight w:val="0"/>
      <w:marTop w:val="0"/>
      <w:marBottom w:val="0"/>
      <w:divBdr>
        <w:top w:val="none" w:sz="0" w:space="0" w:color="auto"/>
        <w:left w:val="none" w:sz="0" w:space="0" w:color="auto"/>
        <w:bottom w:val="none" w:sz="0" w:space="0" w:color="auto"/>
        <w:right w:val="none" w:sz="0" w:space="0" w:color="auto"/>
      </w:divBdr>
    </w:div>
    <w:div w:id="124155718">
      <w:bodyDiv w:val="1"/>
      <w:marLeft w:val="0"/>
      <w:marRight w:val="0"/>
      <w:marTop w:val="0"/>
      <w:marBottom w:val="0"/>
      <w:divBdr>
        <w:top w:val="none" w:sz="0" w:space="0" w:color="auto"/>
        <w:left w:val="none" w:sz="0" w:space="0" w:color="auto"/>
        <w:bottom w:val="none" w:sz="0" w:space="0" w:color="auto"/>
        <w:right w:val="none" w:sz="0" w:space="0" w:color="auto"/>
      </w:divBdr>
    </w:div>
    <w:div w:id="151796823">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224804543">
      <w:bodyDiv w:val="1"/>
      <w:marLeft w:val="0"/>
      <w:marRight w:val="0"/>
      <w:marTop w:val="0"/>
      <w:marBottom w:val="0"/>
      <w:divBdr>
        <w:top w:val="none" w:sz="0" w:space="0" w:color="auto"/>
        <w:left w:val="none" w:sz="0" w:space="0" w:color="auto"/>
        <w:bottom w:val="none" w:sz="0" w:space="0" w:color="auto"/>
        <w:right w:val="none" w:sz="0" w:space="0" w:color="auto"/>
      </w:divBdr>
    </w:div>
    <w:div w:id="245892953">
      <w:bodyDiv w:val="1"/>
      <w:marLeft w:val="0"/>
      <w:marRight w:val="0"/>
      <w:marTop w:val="0"/>
      <w:marBottom w:val="0"/>
      <w:divBdr>
        <w:top w:val="none" w:sz="0" w:space="0" w:color="auto"/>
        <w:left w:val="none" w:sz="0" w:space="0" w:color="auto"/>
        <w:bottom w:val="none" w:sz="0" w:space="0" w:color="auto"/>
        <w:right w:val="none" w:sz="0" w:space="0" w:color="auto"/>
      </w:divBdr>
    </w:div>
    <w:div w:id="394819509">
      <w:bodyDiv w:val="1"/>
      <w:marLeft w:val="0"/>
      <w:marRight w:val="0"/>
      <w:marTop w:val="0"/>
      <w:marBottom w:val="0"/>
      <w:divBdr>
        <w:top w:val="none" w:sz="0" w:space="0" w:color="auto"/>
        <w:left w:val="none" w:sz="0" w:space="0" w:color="auto"/>
        <w:bottom w:val="none" w:sz="0" w:space="0" w:color="auto"/>
        <w:right w:val="none" w:sz="0" w:space="0" w:color="auto"/>
      </w:divBdr>
      <w:divsChild>
        <w:div w:id="112090886">
          <w:marLeft w:val="0"/>
          <w:marRight w:val="0"/>
          <w:marTop w:val="0"/>
          <w:marBottom w:val="0"/>
          <w:divBdr>
            <w:top w:val="none" w:sz="0" w:space="0" w:color="auto"/>
            <w:left w:val="none" w:sz="0" w:space="0" w:color="auto"/>
            <w:bottom w:val="none" w:sz="0" w:space="0" w:color="auto"/>
            <w:right w:val="none" w:sz="0" w:space="0" w:color="auto"/>
          </w:divBdr>
          <w:divsChild>
            <w:div w:id="273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49">
      <w:bodyDiv w:val="1"/>
      <w:marLeft w:val="0"/>
      <w:marRight w:val="0"/>
      <w:marTop w:val="0"/>
      <w:marBottom w:val="0"/>
      <w:divBdr>
        <w:top w:val="none" w:sz="0" w:space="0" w:color="auto"/>
        <w:left w:val="none" w:sz="0" w:space="0" w:color="auto"/>
        <w:bottom w:val="none" w:sz="0" w:space="0" w:color="auto"/>
        <w:right w:val="none" w:sz="0" w:space="0" w:color="auto"/>
      </w:divBdr>
      <w:divsChild>
        <w:div w:id="1002778541">
          <w:marLeft w:val="0"/>
          <w:marRight w:val="0"/>
          <w:marTop w:val="0"/>
          <w:marBottom w:val="0"/>
          <w:divBdr>
            <w:top w:val="none" w:sz="0" w:space="0" w:color="auto"/>
            <w:left w:val="none" w:sz="0" w:space="0" w:color="auto"/>
            <w:bottom w:val="none" w:sz="0" w:space="0" w:color="auto"/>
            <w:right w:val="none" w:sz="0" w:space="0" w:color="auto"/>
          </w:divBdr>
          <w:divsChild>
            <w:div w:id="9101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076">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7600394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96920424">
      <w:bodyDiv w:val="1"/>
      <w:marLeft w:val="0"/>
      <w:marRight w:val="0"/>
      <w:marTop w:val="0"/>
      <w:marBottom w:val="0"/>
      <w:divBdr>
        <w:top w:val="none" w:sz="0" w:space="0" w:color="auto"/>
        <w:left w:val="none" w:sz="0" w:space="0" w:color="auto"/>
        <w:bottom w:val="none" w:sz="0" w:space="0" w:color="auto"/>
        <w:right w:val="none" w:sz="0" w:space="0" w:color="auto"/>
      </w:divBdr>
      <w:divsChild>
        <w:div w:id="1974404831">
          <w:marLeft w:val="0"/>
          <w:marRight w:val="0"/>
          <w:marTop w:val="0"/>
          <w:marBottom w:val="0"/>
          <w:divBdr>
            <w:top w:val="none" w:sz="0" w:space="0" w:color="auto"/>
            <w:left w:val="none" w:sz="0" w:space="0" w:color="auto"/>
            <w:bottom w:val="none" w:sz="0" w:space="0" w:color="auto"/>
            <w:right w:val="none" w:sz="0" w:space="0" w:color="auto"/>
          </w:divBdr>
          <w:divsChild>
            <w:div w:id="60906467">
              <w:marLeft w:val="0"/>
              <w:marRight w:val="0"/>
              <w:marTop w:val="0"/>
              <w:marBottom w:val="0"/>
              <w:divBdr>
                <w:top w:val="none" w:sz="0" w:space="0" w:color="auto"/>
                <w:left w:val="none" w:sz="0" w:space="0" w:color="auto"/>
                <w:bottom w:val="none" w:sz="0" w:space="0" w:color="auto"/>
                <w:right w:val="none" w:sz="0" w:space="0" w:color="auto"/>
              </w:divBdr>
            </w:div>
            <w:div w:id="75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6649902">
      <w:bodyDiv w:val="1"/>
      <w:marLeft w:val="0"/>
      <w:marRight w:val="0"/>
      <w:marTop w:val="0"/>
      <w:marBottom w:val="0"/>
      <w:divBdr>
        <w:top w:val="none" w:sz="0" w:space="0" w:color="auto"/>
        <w:left w:val="none" w:sz="0" w:space="0" w:color="auto"/>
        <w:bottom w:val="none" w:sz="0" w:space="0" w:color="auto"/>
        <w:right w:val="none" w:sz="0" w:space="0" w:color="auto"/>
      </w:divBdr>
    </w:div>
    <w:div w:id="828250804">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64562266">
      <w:bodyDiv w:val="1"/>
      <w:marLeft w:val="0"/>
      <w:marRight w:val="0"/>
      <w:marTop w:val="0"/>
      <w:marBottom w:val="0"/>
      <w:divBdr>
        <w:top w:val="none" w:sz="0" w:space="0" w:color="auto"/>
        <w:left w:val="none" w:sz="0" w:space="0" w:color="auto"/>
        <w:bottom w:val="none" w:sz="0" w:space="0" w:color="auto"/>
        <w:right w:val="none" w:sz="0" w:space="0" w:color="auto"/>
      </w:divBdr>
      <w:divsChild>
        <w:div w:id="380128803">
          <w:marLeft w:val="0"/>
          <w:marRight w:val="0"/>
          <w:marTop w:val="0"/>
          <w:marBottom w:val="0"/>
          <w:divBdr>
            <w:top w:val="none" w:sz="0" w:space="0" w:color="auto"/>
            <w:left w:val="none" w:sz="0" w:space="0" w:color="auto"/>
            <w:bottom w:val="none" w:sz="0" w:space="0" w:color="auto"/>
            <w:right w:val="none" w:sz="0" w:space="0" w:color="auto"/>
          </w:divBdr>
          <w:divsChild>
            <w:div w:id="10124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0046750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852">
          <w:marLeft w:val="0"/>
          <w:marRight w:val="0"/>
          <w:marTop w:val="0"/>
          <w:marBottom w:val="0"/>
          <w:divBdr>
            <w:top w:val="none" w:sz="0" w:space="0" w:color="auto"/>
            <w:left w:val="none" w:sz="0" w:space="0" w:color="auto"/>
            <w:bottom w:val="none" w:sz="0" w:space="0" w:color="auto"/>
            <w:right w:val="none" w:sz="0" w:space="0" w:color="auto"/>
          </w:divBdr>
          <w:divsChild>
            <w:div w:id="8653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61801668">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27980255">
      <w:bodyDiv w:val="1"/>
      <w:marLeft w:val="0"/>
      <w:marRight w:val="0"/>
      <w:marTop w:val="0"/>
      <w:marBottom w:val="0"/>
      <w:divBdr>
        <w:top w:val="none" w:sz="0" w:space="0" w:color="auto"/>
        <w:left w:val="none" w:sz="0" w:space="0" w:color="auto"/>
        <w:bottom w:val="none" w:sz="0" w:space="0" w:color="auto"/>
        <w:right w:val="none" w:sz="0" w:space="0" w:color="auto"/>
      </w:divBdr>
    </w:div>
    <w:div w:id="1571423125">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742094261">
      <w:bodyDiv w:val="1"/>
      <w:marLeft w:val="0"/>
      <w:marRight w:val="0"/>
      <w:marTop w:val="0"/>
      <w:marBottom w:val="0"/>
      <w:divBdr>
        <w:top w:val="none" w:sz="0" w:space="0" w:color="auto"/>
        <w:left w:val="none" w:sz="0" w:space="0" w:color="auto"/>
        <w:bottom w:val="none" w:sz="0" w:space="0" w:color="auto"/>
        <w:right w:val="none" w:sz="0" w:space="0" w:color="auto"/>
      </w:divBdr>
    </w:div>
    <w:div w:id="1800099975">
      <w:bodyDiv w:val="1"/>
      <w:marLeft w:val="0"/>
      <w:marRight w:val="0"/>
      <w:marTop w:val="0"/>
      <w:marBottom w:val="0"/>
      <w:divBdr>
        <w:top w:val="none" w:sz="0" w:space="0" w:color="auto"/>
        <w:left w:val="none" w:sz="0" w:space="0" w:color="auto"/>
        <w:bottom w:val="none" w:sz="0" w:space="0" w:color="auto"/>
        <w:right w:val="none" w:sz="0" w:space="0" w:color="auto"/>
      </w:divBdr>
      <w:divsChild>
        <w:div w:id="1751612094">
          <w:marLeft w:val="0"/>
          <w:marRight w:val="0"/>
          <w:marTop w:val="0"/>
          <w:marBottom w:val="0"/>
          <w:divBdr>
            <w:top w:val="none" w:sz="0" w:space="0" w:color="auto"/>
            <w:left w:val="none" w:sz="0" w:space="0" w:color="auto"/>
            <w:bottom w:val="none" w:sz="0" w:space="0" w:color="auto"/>
            <w:right w:val="none" w:sz="0" w:space="0" w:color="auto"/>
          </w:divBdr>
          <w:divsChild>
            <w:div w:id="232858250">
              <w:marLeft w:val="0"/>
              <w:marRight w:val="0"/>
              <w:marTop w:val="0"/>
              <w:marBottom w:val="0"/>
              <w:divBdr>
                <w:top w:val="none" w:sz="0" w:space="0" w:color="auto"/>
                <w:left w:val="none" w:sz="0" w:space="0" w:color="auto"/>
                <w:bottom w:val="none" w:sz="0" w:space="0" w:color="auto"/>
                <w:right w:val="none" w:sz="0" w:space="0" w:color="auto"/>
              </w:divBdr>
            </w:div>
            <w:div w:id="591207950">
              <w:marLeft w:val="0"/>
              <w:marRight w:val="0"/>
              <w:marTop w:val="0"/>
              <w:marBottom w:val="0"/>
              <w:divBdr>
                <w:top w:val="none" w:sz="0" w:space="0" w:color="auto"/>
                <w:left w:val="none" w:sz="0" w:space="0" w:color="auto"/>
                <w:bottom w:val="none" w:sz="0" w:space="0" w:color="auto"/>
                <w:right w:val="none" w:sz="0" w:space="0" w:color="auto"/>
              </w:divBdr>
            </w:div>
            <w:div w:id="56443605">
              <w:marLeft w:val="0"/>
              <w:marRight w:val="0"/>
              <w:marTop w:val="0"/>
              <w:marBottom w:val="0"/>
              <w:divBdr>
                <w:top w:val="none" w:sz="0" w:space="0" w:color="auto"/>
                <w:left w:val="none" w:sz="0" w:space="0" w:color="auto"/>
                <w:bottom w:val="none" w:sz="0" w:space="0" w:color="auto"/>
                <w:right w:val="none" w:sz="0" w:space="0" w:color="auto"/>
              </w:divBdr>
            </w:div>
            <w:div w:id="123668158">
              <w:marLeft w:val="0"/>
              <w:marRight w:val="0"/>
              <w:marTop w:val="0"/>
              <w:marBottom w:val="0"/>
              <w:divBdr>
                <w:top w:val="none" w:sz="0" w:space="0" w:color="auto"/>
                <w:left w:val="none" w:sz="0" w:space="0" w:color="auto"/>
                <w:bottom w:val="none" w:sz="0" w:space="0" w:color="auto"/>
                <w:right w:val="none" w:sz="0" w:space="0" w:color="auto"/>
              </w:divBdr>
            </w:div>
            <w:div w:id="556014554">
              <w:marLeft w:val="0"/>
              <w:marRight w:val="0"/>
              <w:marTop w:val="0"/>
              <w:marBottom w:val="0"/>
              <w:divBdr>
                <w:top w:val="none" w:sz="0" w:space="0" w:color="auto"/>
                <w:left w:val="none" w:sz="0" w:space="0" w:color="auto"/>
                <w:bottom w:val="none" w:sz="0" w:space="0" w:color="auto"/>
                <w:right w:val="none" w:sz="0" w:space="0" w:color="auto"/>
              </w:divBdr>
            </w:div>
            <w:div w:id="418916352">
              <w:marLeft w:val="0"/>
              <w:marRight w:val="0"/>
              <w:marTop w:val="0"/>
              <w:marBottom w:val="0"/>
              <w:divBdr>
                <w:top w:val="none" w:sz="0" w:space="0" w:color="auto"/>
                <w:left w:val="none" w:sz="0" w:space="0" w:color="auto"/>
                <w:bottom w:val="none" w:sz="0" w:space="0" w:color="auto"/>
                <w:right w:val="none" w:sz="0" w:space="0" w:color="auto"/>
              </w:divBdr>
            </w:div>
            <w:div w:id="305670661">
              <w:marLeft w:val="0"/>
              <w:marRight w:val="0"/>
              <w:marTop w:val="0"/>
              <w:marBottom w:val="0"/>
              <w:divBdr>
                <w:top w:val="none" w:sz="0" w:space="0" w:color="auto"/>
                <w:left w:val="none" w:sz="0" w:space="0" w:color="auto"/>
                <w:bottom w:val="none" w:sz="0" w:space="0" w:color="auto"/>
                <w:right w:val="none" w:sz="0" w:space="0" w:color="auto"/>
              </w:divBdr>
            </w:div>
            <w:div w:id="457837642">
              <w:marLeft w:val="0"/>
              <w:marRight w:val="0"/>
              <w:marTop w:val="0"/>
              <w:marBottom w:val="0"/>
              <w:divBdr>
                <w:top w:val="none" w:sz="0" w:space="0" w:color="auto"/>
                <w:left w:val="none" w:sz="0" w:space="0" w:color="auto"/>
                <w:bottom w:val="none" w:sz="0" w:space="0" w:color="auto"/>
                <w:right w:val="none" w:sz="0" w:space="0" w:color="auto"/>
              </w:divBdr>
            </w:div>
            <w:div w:id="11152501">
              <w:marLeft w:val="0"/>
              <w:marRight w:val="0"/>
              <w:marTop w:val="0"/>
              <w:marBottom w:val="0"/>
              <w:divBdr>
                <w:top w:val="none" w:sz="0" w:space="0" w:color="auto"/>
                <w:left w:val="none" w:sz="0" w:space="0" w:color="auto"/>
                <w:bottom w:val="none" w:sz="0" w:space="0" w:color="auto"/>
                <w:right w:val="none" w:sz="0" w:space="0" w:color="auto"/>
              </w:divBdr>
            </w:div>
            <w:div w:id="371730992">
              <w:marLeft w:val="0"/>
              <w:marRight w:val="0"/>
              <w:marTop w:val="0"/>
              <w:marBottom w:val="0"/>
              <w:divBdr>
                <w:top w:val="none" w:sz="0" w:space="0" w:color="auto"/>
                <w:left w:val="none" w:sz="0" w:space="0" w:color="auto"/>
                <w:bottom w:val="none" w:sz="0" w:space="0" w:color="auto"/>
                <w:right w:val="none" w:sz="0" w:space="0" w:color="auto"/>
              </w:divBdr>
            </w:div>
            <w:div w:id="446048200">
              <w:marLeft w:val="0"/>
              <w:marRight w:val="0"/>
              <w:marTop w:val="0"/>
              <w:marBottom w:val="0"/>
              <w:divBdr>
                <w:top w:val="none" w:sz="0" w:space="0" w:color="auto"/>
                <w:left w:val="none" w:sz="0" w:space="0" w:color="auto"/>
                <w:bottom w:val="none" w:sz="0" w:space="0" w:color="auto"/>
                <w:right w:val="none" w:sz="0" w:space="0" w:color="auto"/>
              </w:divBdr>
            </w:div>
            <w:div w:id="612789633">
              <w:marLeft w:val="0"/>
              <w:marRight w:val="0"/>
              <w:marTop w:val="0"/>
              <w:marBottom w:val="0"/>
              <w:divBdr>
                <w:top w:val="none" w:sz="0" w:space="0" w:color="auto"/>
                <w:left w:val="none" w:sz="0" w:space="0" w:color="auto"/>
                <w:bottom w:val="none" w:sz="0" w:space="0" w:color="auto"/>
                <w:right w:val="none" w:sz="0" w:space="0" w:color="auto"/>
              </w:divBdr>
            </w:div>
            <w:div w:id="80413225">
              <w:marLeft w:val="0"/>
              <w:marRight w:val="0"/>
              <w:marTop w:val="0"/>
              <w:marBottom w:val="0"/>
              <w:divBdr>
                <w:top w:val="none" w:sz="0" w:space="0" w:color="auto"/>
                <w:left w:val="none" w:sz="0" w:space="0" w:color="auto"/>
                <w:bottom w:val="none" w:sz="0" w:space="0" w:color="auto"/>
                <w:right w:val="none" w:sz="0" w:space="0" w:color="auto"/>
              </w:divBdr>
            </w:div>
            <w:div w:id="1575818035">
              <w:marLeft w:val="0"/>
              <w:marRight w:val="0"/>
              <w:marTop w:val="0"/>
              <w:marBottom w:val="0"/>
              <w:divBdr>
                <w:top w:val="none" w:sz="0" w:space="0" w:color="auto"/>
                <w:left w:val="none" w:sz="0" w:space="0" w:color="auto"/>
                <w:bottom w:val="none" w:sz="0" w:space="0" w:color="auto"/>
                <w:right w:val="none" w:sz="0" w:space="0" w:color="auto"/>
              </w:divBdr>
            </w:div>
            <w:div w:id="399715964">
              <w:marLeft w:val="0"/>
              <w:marRight w:val="0"/>
              <w:marTop w:val="0"/>
              <w:marBottom w:val="0"/>
              <w:divBdr>
                <w:top w:val="none" w:sz="0" w:space="0" w:color="auto"/>
                <w:left w:val="none" w:sz="0" w:space="0" w:color="auto"/>
                <w:bottom w:val="none" w:sz="0" w:space="0" w:color="auto"/>
                <w:right w:val="none" w:sz="0" w:space="0" w:color="auto"/>
              </w:divBdr>
            </w:div>
            <w:div w:id="1897735167">
              <w:marLeft w:val="0"/>
              <w:marRight w:val="0"/>
              <w:marTop w:val="0"/>
              <w:marBottom w:val="0"/>
              <w:divBdr>
                <w:top w:val="none" w:sz="0" w:space="0" w:color="auto"/>
                <w:left w:val="none" w:sz="0" w:space="0" w:color="auto"/>
                <w:bottom w:val="none" w:sz="0" w:space="0" w:color="auto"/>
                <w:right w:val="none" w:sz="0" w:space="0" w:color="auto"/>
              </w:divBdr>
            </w:div>
            <w:div w:id="282805550">
              <w:marLeft w:val="0"/>
              <w:marRight w:val="0"/>
              <w:marTop w:val="0"/>
              <w:marBottom w:val="0"/>
              <w:divBdr>
                <w:top w:val="none" w:sz="0" w:space="0" w:color="auto"/>
                <w:left w:val="none" w:sz="0" w:space="0" w:color="auto"/>
                <w:bottom w:val="none" w:sz="0" w:space="0" w:color="auto"/>
                <w:right w:val="none" w:sz="0" w:space="0" w:color="auto"/>
              </w:divBdr>
            </w:div>
            <w:div w:id="391277153">
              <w:marLeft w:val="0"/>
              <w:marRight w:val="0"/>
              <w:marTop w:val="0"/>
              <w:marBottom w:val="0"/>
              <w:divBdr>
                <w:top w:val="none" w:sz="0" w:space="0" w:color="auto"/>
                <w:left w:val="none" w:sz="0" w:space="0" w:color="auto"/>
                <w:bottom w:val="none" w:sz="0" w:space="0" w:color="auto"/>
                <w:right w:val="none" w:sz="0" w:space="0" w:color="auto"/>
              </w:divBdr>
            </w:div>
            <w:div w:id="965967618">
              <w:marLeft w:val="0"/>
              <w:marRight w:val="0"/>
              <w:marTop w:val="0"/>
              <w:marBottom w:val="0"/>
              <w:divBdr>
                <w:top w:val="none" w:sz="0" w:space="0" w:color="auto"/>
                <w:left w:val="none" w:sz="0" w:space="0" w:color="auto"/>
                <w:bottom w:val="none" w:sz="0" w:space="0" w:color="auto"/>
                <w:right w:val="none" w:sz="0" w:space="0" w:color="auto"/>
              </w:divBdr>
            </w:div>
            <w:div w:id="241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05020511">
      <w:bodyDiv w:val="1"/>
      <w:marLeft w:val="0"/>
      <w:marRight w:val="0"/>
      <w:marTop w:val="0"/>
      <w:marBottom w:val="0"/>
      <w:divBdr>
        <w:top w:val="none" w:sz="0" w:space="0" w:color="auto"/>
        <w:left w:val="none" w:sz="0" w:space="0" w:color="auto"/>
        <w:bottom w:val="none" w:sz="0" w:space="0" w:color="auto"/>
        <w:right w:val="none" w:sz="0" w:space="0" w:color="auto"/>
      </w:divBdr>
      <w:divsChild>
        <w:div w:id="1512405434">
          <w:marLeft w:val="0"/>
          <w:marRight w:val="0"/>
          <w:marTop w:val="0"/>
          <w:marBottom w:val="0"/>
          <w:divBdr>
            <w:top w:val="none" w:sz="0" w:space="0" w:color="auto"/>
            <w:left w:val="none" w:sz="0" w:space="0" w:color="auto"/>
            <w:bottom w:val="none" w:sz="0" w:space="0" w:color="auto"/>
            <w:right w:val="none" w:sz="0" w:space="0" w:color="auto"/>
          </w:divBdr>
          <w:divsChild>
            <w:div w:id="178005392">
              <w:marLeft w:val="0"/>
              <w:marRight w:val="0"/>
              <w:marTop w:val="0"/>
              <w:marBottom w:val="0"/>
              <w:divBdr>
                <w:top w:val="none" w:sz="0" w:space="0" w:color="auto"/>
                <w:left w:val="none" w:sz="0" w:space="0" w:color="auto"/>
                <w:bottom w:val="none" w:sz="0" w:space="0" w:color="auto"/>
                <w:right w:val="none" w:sz="0" w:space="0" w:color="auto"/>
              </w:divBdr>
            </w:div>
            <w:div w:id="460926455">
              <w:marLeft w:val="0"/>
              <w:marRight w:val="0"/>
              <w:marTop w:val="0"/>
              <w:marBottom w:val="0"/>
              <w:divBdr>
                <w:top w:val="none" w:sz="0" w:space="0" w:color="auto"/>
                <w:left w:val="none" w:sz="0" w:space="0" w:color="auto"/>
                <w:bottom w:val="none" w:sz="0" w:space="0" w:color="auto"/>
                <w:right w:val="none" w:sz="0" w:space="0" w:color="auto"/>
              </w:divBdr>
            </w:div>
            <w:div w:id="43070265">
              <w:marLeft w:val="0"/>
              <w:marRight w:val="0"/>
              <w:marTop w:val="0"/>
              <w:marBottom w:val="0"/>
              <w:divBdr>
                <w:top w:val="none" w:sz="0" w:space="0" w:color="auto"/>
                <w:left w:val="none" w:sz="0" w:space="0" w:color="auto"/>
                <w:bottom w:val="none" w:sz="0" w:space="0" w:color="auto"/>
                <w:right w:val="none" w:sz="0" w:space="0" w:color="auto"/>
              </w:divBdr>
            </w:div>
            <w:div w:id="456683828">
              <w:marLeft w:val="0"/>
              <w:marRight w:val="0"/>
              <w:marTop w:val="0"/>
              <w:marBottom w:val="0"/>
              <w:divBdr>
                <w:top w:val="none" w:sz="0" w:space="0" w:color="auto"/>
                <w:left w:val="none" w:sz="0" w:space="0" w:color="auto"/>
                <w:bottom w:val="none" w:sz="0" w:space="0" w:color="auto"/>
                <w:right w:val="none" w:sz="0" w:space="0" w:color="auto"/>
              </w:divBdr>
            </w:div>
            <w:div w:id="170679707">
              <w:marLeft w:val="0"/>
              <w:marRight w:val="0"/>
              <w:marTop w:val="0"/>
              <w:marBottom w:val="0"/>
              <w:divBdr>
                <w:top w:val="none" w:sz="0" w:space="0" w:color="auto"/>
                <w:left w:val="none" w:sz="0" w:space="0" w:color="auto"/>
                <w:bottom w:val="none" w:sz="0" w:space="0" w:color="auto"/>
                <w:right w:val="none" w:sz="0" w:space="0" w:color="auto"/>
              </w:divBdr>
            </w:div>
            <w:div w:id="740175686">
              <w:marLeft w:val="0"/>
              <w:marRight w:val="0"/>
              <w:marTop w:val="0"/>
              <w:marBottom w:val="0"/>
              <w:divBdr>
                <w:top w:val="none" w:sz="0" w:space="0" w:color="auto"/>
                <w:left w:val="none" w:sz="0" w:space="0" w:color="auto"/>
                <w:bottom w:val="none" w:sz="0" w:space="0" w:color="auto"/>
                <w:right w:val="none" w:sz="0" w:space="0" w:color="auto"/>
              </w:divBdr>
            </w:div>
            <w:div w:id="499737530">
              <w:marLeft w:val="0"/>
              <w:marRight w:val="0"/>
              <w:marTop w:val="0"/>
              <w:marBottom w:val="0"/>
              <w:divBdr>
                <w:top w:val="none" w:sz="0" w:space="0" w:color="auto"/>
                <w:left w:val="none" w:sz="0" w:space="0" w:color="auto"/>
                <w:bottom w:val="none" w:sz="0" w:space="0" w:color="auto"/>
                <w:right w:val="none" w:sz="0" w:space="0" w:color="auto"/>
              </w:divBdr>
            </w:div>
            <w:div w:id="2136678739">
              <w:marLeft w:val="0"/>
              <w:marRight w:val="0"/>
              <w:marTop w:val="0"/>
              <w:marBottom w:val="0"/>
              <w:divBdr>
                <w:top w:val="none" w:sz="0" w:space="0" w:color="auto"/>
                <w:left w:val="none" w:sz="0" w:space="0" w:color="auto"/>
                <w:bottom w:val="none" w:sz="0" w:space="0" w:color="auto"/>
                <w:right w:val="none" w:sz="0" w:space="0" w:color="auto"/>
              </w:divBdr>
            </w:div>
            <w:div w:id="2123719075">
              <w:marLeft w:val="0"/>
              <w:marRight w:val="0"/>
              <w:marTop w:val="0"/>
              <w:marBottom w:val="0"/>
              <w:divBdr>
                <w:top w:val="none" w:sz="0" w:space="0" w:color="auto"/>
                <w:left w:val="none" w:sz="0" w:space="0" w:color="auto"/>
                <w:bottom w:val="none" w:sz="0" w:space="0" w:color="auto"/>
                <w:right w:val="none" w:sz="0" w:space="0" w:color="auto"/>
              </w:divBdr>
            </w:div>
            <w:div w:id="1155102841">
              <w:marLeft w:val="0"/>
              <w:marRight w:val="0"/>
              <w:marTop w:val="0"/>
              <w:marBottom w:val="0"/>
              <w:divBdr>
                <w:top w:val="none" w:sz="0" w:space="0" w:color="auto"/>
                <w:left w:val="none" w:sz="0" w:space="0" w:color="auto"/>
                <w:bottom w:val="none" w:sz="0" w:space="0" w:color="auto"/>
                <w:right w:val="none" w:sz="0" w:space="0" w:color="auto"/>
              </w:divBdr>
            </w:div>
            <w:div w:id="1843205214">
              <w:marLeft w:val="0"/>
              <w:marRight w:val="0"/>
              <w:marTop w:val="0"/>
              <w:marBottom w:val="0"/>
              <w:divBdr>
                <w:top w:val="none" w:sz="0" w:space="0" w:color="auto"/>
                <w:left w:val="none" w:sz="0" w:space="0" w:color="auto"/>
                <w:bottom w:val="none" w:sz="0" w:space="0" w:color="auto"/>
                <w:right w:val="none" w:sz="0" w:space="0" w:color="auto"/>
              </w:divBdr>
            </w:div>
            <w:div w:id="1891653458">
              <w:marLeft w:val="0"/>
              <w:marRight w:val="0"/>
              <w:marTop w:val="0"/>
              <w:marBottom w:val="0"/>
              <w:divBdr>
                <w:top w:val="none" w:sz="0" w:space="0" w:color="auto"/>
                <w:left w:val="none" w:sz="0" w:space="0" w:color="auto"/>
                <w:bottom w:val="none" w:sz="0" w:space="0" w:color="auto"/>
                <w:right w:val="none" w:sz="0" w:space="0" w:color="auto"/>
              </w:divBdr>
            </w:div>
            <w:div w:id="60908237">
              <w:marLeft w:val="0"/>
              <w:marRight w:val="0"/>
              <w:marTop w:val="0"/>
              <w:marBottom w:val="0"/>
              <w:divBdr>
                <w:top w:val="none" w:sz="0" w:space="0" w:color="auto"/>
                <w:left w:val="none" w:sz="0" w:space="0" w:color="auto"/>
                <w:bottom w:val="none" w:sz="0" w:space="0" w:color="auto"/>
                <w:right w:val="none" w:sz="0" w:space="0" w:color="auto"/>
              </w:divBdr>
            </w:div>
            <w:div w:id="1944143172">
              <w:marLeft w:val="0"/>
              <w:marRight w:val="0"/>
              <w:marTop w:val="0"/>
              <w:marBottom w:val="0"/>
              <w:divBdr>
                <w:top w:val="none" w:sz="0" w:space="0" w:color="auto"/>
                <w:left w:val="none" w:sz="0" w:space="0" w:color="auto"/>
                <w:bottom w:val="none" w:sz="0" w:space="0" w:color="auto"/>
                <w:right w:val="none" w:sz="0" w:space="0" w:color="auto"/>
              </w:divBdr>
            </w:div>
            <w:div w:id="1371101806">
              <w:marLeft w:val="0"/>
              <w:marRight w:val="0"/>
              <w:marTop w:val="0"/>
              <w:marBottom w:val="0"/>
              <w:divBdr>
                <w:top w:val="none" w:sz="0" w:space="0" w:color="auto"/>
                <w:left w:val="none" w:sz="0" w:space="0" w:color="auto"/>
                <w:bottom w:val="none" w:sz="0" w:space="0" w:color="auto"/>
                <w:right w:val="none" w:sz="0" w:space="0" w:color="auto"/>
              </w:divBdr>
            </w:div>
            <w:div w:id="1669602413">
              <w:marLeft w:val="0"/>
              <w:marRight w:val="0"/>
              <w:marTop w:val="0"/>
              <w:marBottom w:val="0"/>
              <w:divBdr>
                <w:top w:val="none" w:sz="0" w:space="0" w:color="auto"/>
                <w:left w:val="none" w:sz="0" w:space="0" w:color="auto"/>
                <w:bottom w:val="none" w:sz="0" w:space="0" w:color="auto"/>
                <w:right w:val="none" w:sz="0" w:space="0" w:color="auto"/>
              </w:divBdr>
            </w:div>
            <w:div w:id="156465106">
              <w:marLeft w:val="0"/>
              <w:marRight w:val="0"/>
              <w:marTop w:val="0"/>
              <w:marBottom w:val="0"/>
              <w:divBdr>
                <w:top w:val="none" w:sz="0" w:space="0" w:color="auto"/>
                <w:left w:val="none" w:sz="0" w:space="0" w:color="auto"/>
                <w:bottom w:val="none" w:sz="0" w:space="0" w:color="auto"/>
                <w:right w:val="none" w:sz="0" w:space="0" w:color="auto"/>
              </w:divBdr>
            </w:div>
            <w:div w:id="1847938283">
              <w:marLeft w:val="0"/>
              <w:marRight w:val="0"/>
              <w:marTop w:val="0"/>
              <w:marBottom w:val="0"/>
              <w:divBdr>
                <w:top w:val="none" w:sz="0" w:space="0" w:color="auto"/>
                <w:left w:val="none" w:sz="0" w:space="0" w:color="auto"/>
                <w:bottom w:val="none" w:sz="0" w:space="0" w:color="auto"/>
                <w:right w:val="none" w:sz="0" w:space="0" w:color="auto"/>
              </w:divBdr>
            </w:div>
            <w:div w:id="1614819942">
              <w:marLeft w:val="0"/>
              <w:marRight w:val="0"/>
              <w:marTop w:val="0"/>
              <w:marBottom w:val="0"/>
              <w:divBdr>
                <w:top w:val="none" w:sz="0" w:space="0" w:color="auto"/>
                <w:left w:val="none" w:sz="0" w:space="0" w:color="auto"/>
                <w:bottom w:val="none" w:sz="0" w:space="0" w:color="auto"/>
                <w:right w:val="none" w:sz="0" w:space="0" w:color="auto"/>
              </w:divBdr>
            </w:div>
            <w:div w:id="448858393">
              <w:marLeft w:val="0"/>
              <w:marRight w:val="0"/>
              <w:marTop w:val="0"/>
              <w:marBottom w:val="0"/>
              <w:divBdr>
                <w:top w:val="none" w:sz="0" w:space="0" w:color="auto"/>
                <w:left w:val="none" w:sz="0" w:space="0" w:color="auto"/>
                <w:bottom w:val="none" w:sz="0" w:space="0" w:color="auto"/>
                <w:right w:val="none" w:sz="0" w:space="0" w:color="auto"/>
              </w:divBdr>
            </w:div>
            <w:div w:id="2105492099">
              <w:marLeft w:val="0"/>
              <w:marRight w:val="0"/>
              <w:marTop w:val="0"/>
              <w:marBottom w:val="0"/>
              <w:divBdr>
                <w:top w:val="none" w:sz="0" w:space="0" w:color="auto"/>
                <w:left w:val="none" w:sz="0" w:space="0" w:color="auto"/>
                <w:bottom w:val="none" w:sz="0" w:space="0" w:color="auto"/>
                <w:right w:val="none" w:sz="0" w:space="0" w:color="auto"/>
              </w:divBdr>
            </w:div>
            <w:div w:id="1215578806">
              <w:marLeft w:val="0"/>
              <w:marRight w:val="0"/>
              <w:marTop w:val="0"/>
              <w:marBottom w:val="0"/>
              <w:divBdr>
                <w:top w:val="none" w:sz="0" w:space="0" w:color="auto"/>
                <w:left w:val="none" w:sz="0" w:space="0" w:color="auto"/>
                <w:bottom w:val="none" w:sz="0" w:space="0" w:color="auto"/>
                <w:right w:val="none" w:sz="0" w:space="0" w:color="auto"/>
              </w:divBdr>
            </w:div>
            <w:div w:id="1687899760">
              <w:marLeft w:val="0"/>
              <w:marRight w:val="0"/>
              <w:marTop w:val="0"/>
              <w:marBottom w:val="0"/>
              <w:divBdr>
                <w:top w:val="none" w:sz="0" w:space="0" w:color="auto"/>
                <w:left w:val="none" w:sz="0" w:space="0" w:color="auto"/>
                <w:bottom w:val="none" w:sz="0" w:space="0" w:color="auto"/>
                <w:right w:val="none" w:sz="0" w:space="0" w:color="auto"/>
              </w:divBdr>
            </w:div>
            <w:div w:id="1090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01637383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77">
          <w:marLeft w:val="0"/>
          <w:marRight w:val="0"/>
          <w:marTop w:val="0"/>
          <w:marBottom w:val="0"/>
          <w:divBdr>
            <w:top w:val="none" w:sz="0" w:space="0" w:color="auto"/>
            <w:left w:val="none" w:sz="0" w:space="0" w:color="auto"/>
            <w:bottom w:val="none" w:sz="0" w:space="0" w:color="auto"/>
            <w:right w:val="none" w:sz="0" w:space="0" w:color="auto"/>
          </w:divBdr>
          <w:divsChild>
            <w:div w:id="2129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72">
      <w:bodyDiv w:val="1"/>
      <w:marLeft w:val="0"/>
      <w:marRight w:val="0"/>
      <w:marTop w:val="0"/>
      <w:marBottom w:val="0"/>
      <w:divBdr>
        <w:top w:val="none" w:sz="0" w:space="0" w:color="auto"/>
        <w:left w:val="none" w:sz="0" w:space="0" w:color="auto"/>
        <w:bottom w:val="none" w:sz="0" w:space="0" w:color="auto"/>
        <w:right w:val="none" w:sz="0" w:space="0" w:color="auto"/>
      </w:divBdr>
    </w:div>
    <w:div w:id="2103141126">
      <w:bodyDiv w:val="1"/>
      <w:marLeft w:val="0"/>
      <w:marRight w:val="0"/>
      <w:marTop w:val="0"/>
      <w:marBottom w:val="0"/>
      <w:divBdr>
        <w:top w:val="none" w:sz="0" w:space="0" w:color="auto"/>
        <w:left w:val="none" w:sz="0" w:space="0" w:color="auto"/>
        <w:bottom w:val="none" w:sz="0" w:space="0" w:color="auto"/>
        <w:right w:val="none" w:sz="0" w:space="0" w:color="auto"/>
      </w:divBdr>
    </w:div>
    <w:div w:id="2121801719">
      <w:bodyDiv w:val="1"/>
      <w:marLeft w:val="0"/>
      <w:marRight w:val="0"/>
      <w:marTop w:val="0"/>
      <w:marBottom w:val="0"/>
      <w:divBdr>
        <w:top w:val="none" w:sz="0" w:space="0" w:color="auto"/>
        <w:left w:val="none" w:sz="0" w:space="0" w:color="auto"/>
        <w:bottom w:val="none" w:sz="0" w:space="0" w:color="auto"/>
        <w:right w:val="none" w:sz="0" w:space="0" w:color="auto"/>
      </w:divBdr>
      <w:divsChild>
        <w:div w:id="79646856">
          <w:marLeft w:val="0"/>
          <w:marRight w:val="0"/>
          <w:marTop w:val="0"/>
          <w:marBottom w:val="0"/>
          <w:divBdr>
            <w:top w:val="none" w:sz="0" w:space="0" w:color="auto"/>
            <w:left w:val="none" w:sz="0" w:space="0" w:color="auto"/>
            <w:bottom w:val="none" w:sz="0" w:space="0" w:color="auto"/>
            <w:right w:val="none" w:sz="0" w:space="0" w:color="auto"/>
          </w:divBdr>
          <w:divsChild>
            <w:div w:id="1176964909">
              <w:marLeft w:val="0"/>
              <w:marRight w:val="0"/>
              <w:marTop w:val="0"/>
              <w:marBottom w:val="0"/>
              <w:divBdr>
                <w:top w:val="none" w:sz="0" w:space="0" w:color="auto"/>
                <w:left w:val="none" w:sz="0" w:space="0" w:color="auto"/>
                <w:bottom w:val="none" w:sz="0" w:space="0" w:color="auto"/>
                <w:right w:val="none" w:sz="0" w:space="0" w:color="auto"/>
              </w:divBdr>
            </w:div>
            <w:div w:id="1212112317">
              <w:marLeft w:val="0"/>
              <w:marRight w:val="0"/>
              <w:marTop w:val="0"/>
              <w:marBottom w:val="0"/>
              <w:divBdr>
                <w:top w:val="none" w:sz="0" w:space="0" w:color="auto"/>
                <w:left w:val="none" w:sz="0" w:space="0" w:color="auto"/>
                <w:bottom w:val="none" w:sz="0" w:space="0" w:color="auto"/>
                <w:right w:val="none" w:sz="0" w:space="0" w:color="auto"/>
              </w:divBdr>
            </w:div>
            <w:div w:id="1056391473">
              <w:marLeft w:val="0"/>
              <w:marRight w:val="0"/>
              <w:marTop w:val="0"/>
              <w:marBottom w:val="0"/>
              <w:divBdr>
                <w:top w:val="none" w:sz="0" w:space="0" w:color="auto"/>
                <w:left w:val="none" w:sz="0" w:space="0" w:color="auto"/>
                <w:bottom w:val="none" w:sz="0" w:space="0" w:color="auto"/>
                <w:right w:val="none" w:sz="0" w:space="0" w:color="auto"/>
              </w:divBdr>
            </w:div>
            <w:div w:id="141435350">
              <w:marLeft w:val="0"/>
              <w:marRight w:val="0"/>
              <w:marTop w:val="0"/>
              <w:marBottom w:val="0"/>
              <w:divBdr>
                <w:top w:val="none" w:sz="0" w:space="0" w:color="auto"/>
                <w:left w:val="none" w:sz="0" w:space="0" w:color="auto"/>
                <w:bottom w:val="none" w:sz="0" w:space="0" w:color="auto"/>
                <w:right w:val="none" w:sz="0" w:space="0" w:color="auto"/>
              </w:divBdr>
            </w:div>
            <w:div w:id="499854771">
              <w:marLeft w:val="0"/>
              <w:marRight w:val="0"/>
              <w:marTop w:val="0"/>
              <w:marBottom w:val="0"/>
              <w:divBdr>
                <w:top w:val="none" w:sz="0" w:space="0" w:color="auto"/>
                <w:left w:val="none" w:sz="0" w:space="0" w:color="auto"/>
                <w:bottom w:val="none" w:sz="0" w:space="0" w:color="auto"/>
                <w:right w:val="none" w:sz="0" w:space="0" w:color="auto"/>
              </w:divBdr>
            </w:div>
            <w:div w:id="886911729">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64218191">
              <w:marLeft w:val="0"/>
              <w:marRight w:val="0"/>
              <w:marTop w:val="0"/>
              <w:marBottom w:val="0"/>
              <w:divBdr>
                <w:top w:val="none" w:sz="0" w:space="0" w:color="auto"/>
                <w:left w:val="none" w:sz="0" w:space="0" w:color="auto"/>
                <w:bottom w:val="none" w:sz="0" w:space="0" w:color="auto"/>
                <w:right w:val="none" w:sz="0" w:space="0" w:color="auto"/>
              </w:divBdr>
            </w:div>
            <w:div w:id="1219584660">
              <w:marLeft w:val="0"/>
              <w:marRight w:val="0"/>
              <w:marTop w:val="0"/>
              <w:marBottom w:val="0"/>
              <w:divBdr>
                <w:top w:val="none" w:sz="0" w:space="0" w:color="auto"/>
                <w:left w:val="none" w:sz="0" w:space="0" w:color="auto"/>
                <w:bottom w:val="none" w:sz="0" w:space="0" w:color="auto"/>
                <w:right w:val="none" w:sz="0" w:space="0" w:color="auto"/>
              </w:divBdr>
            </w:div>
            <w:div w:id="1686520908">
              <w:marLeft w:val="0"/>
              <w:marRight w:val="0"/>
              <w:marTop w:val="0"/>
              <w:marBottom w:val="0"/>
              <w:divBdr>
                <w:top w:val="none" w:sz="0" w:space="0" w:color="auto"/>
                <w:left w:val="none" w:sz="0" w:space="0" w:color="auto"/>
                <w:bottom w:val="none" w:sz="0" w:space="0" w:color="auto"/>
                <w:right w:val="none" w:sz="0" w:space="0" w:color="auto"/>
              </w:divBdr>
            </w:div>
            <w:div w:id="977339482">
              <w:marLeft w:val="0"/>
              <w:marRight w:val="0"/>
              <w:marTop w:val="0"/>
              <w:marBottom w:val="0"/>
              <w:divBdr>
                <w:top w:val="none" w:sz="0" w:space="0" w:color="auto"/>
                <w:left w:val="none" w:sz="0" w:space="0" w:color="auto"/>
                <w:bottom w:val="none" w:sz="0" w:space="0" w:color="auto"/>
                <w:right w:val="none" w:sz="0" w:space="0" w:color="auto"/>
              </w:divBdr>
            </w:div>
            <w:div w:id="2101440872">
              <w:marLeft w:val="0"/>
              <w:marRight w:val="0"/>
              <w:marTop w:val="0"/>
              <w:marBottom w:val="0"/>
              <w:divBdr>
                <w:top w:val="none" w:sz="0" w:space="0" w:color="auto"/>
                <w:left w:val="none" w:sz="0" w:space="0" w:color="auto"/>
                <w:bottom w:val="none" w:sz="0" w:space="0" w:color="auto"/>
                <w:right w:val="none" w:sz="0" w:space="0" w:color="auto"/>
              </w:divBdr>
            </w:div>
            <w:div w:id="1138689872">
              <w:marLeft w:val="0"/>
              <w:marRight w:val="0"/>
              <w:marTop w:val="0"/>
              <w:marBottom w:val="0"/>
              <w:divBdr>
                <w:top w:val="none" w:sz="0" w:space="0" w:color="auto"/>
                <w:left w:val="none" w:sz="0" w:space="0" w:color="auto"/>
                <w:bottom w:val="none" w:sz="0" w:space="0" w:color="auto"/>
                <w:right w:val="none" w:sz="0" w:space="0" w:color="auto"/>
              </w:divBdr>
            </w:div>
            <w:div w:id="153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{8BE9C616-E691-4FE3-86C9-3740BC2A461E}</b:Guid>
    <b:Title>Hierarchical Temporal Memory White Paper</b:Title>
    <b:ProductionCompany>Numenta</b:ProductionCompany>
    <b:Year>2011</b:Year>
    <b:Month>September</b:Month>
    <b:Day>12</b:Day>
    <b:URL>https://numenta.com/neuroscience-research/research-publications/papers/hierarchical-temporal-memory-white-paper/</b:URL>
    <b:LCID>en-GB</b:LCID>
    <b:Author>
      <b:Author>
        <b:NameList>
          <b:Person>
            <b:Last>Hawkins</b:Last>
            <b:First>Jeff</b:First>
          </b:Person>
        </b:NameList>
      </b:Author>
    </b:Author>
    <b:RefOrder>1</b:RefOrder>
  </b:Source>
  <b:Source>
    <b:Tag>Neo</b:Tag>
    <b:SourceType>ElectronicSource</b:SourceType>
    <b:Guid>{5DBD2767-E1BD-4CE2-B195-899C41B62846}</b:Guid>
    <b:Title>NeoCortexApi : https://github.com/ddobric/neocortexapi</b:Title>
    <b:Author>
      <b:Author>
        <b:NameList>
          <b:Person>
            <b:Last>Dobric</b:Last>
            <b:First>Damir</b:First>
          </b:Person>
        </b:NameList>
      </b:Author>
    </b:Author>
    <b:RefOrder>2</b:RefOrder>
  </b:Source>
  <b:Source>
    <b:Tag>Haw</b:Tag>
    <b:SourceType>Book</b:SourceType>
    <b:Guid>{DA7980C9-6852-4114-8074-4E2BA8401246}</b:Guid>
    <b:Title>On Intelligence</b:Title>
    <b:Publisher>An Owl Book</b:Publisher>
    <b:Author>
      <b:Author>
        <b:NameList>
          <b:Person>
            <b:Last>Hawkins</b:Last>
            <b:First>Jeff</b:First>
          </b:Person>
          <b:Person>
            <b:Last>Blakeslee</b:Last>
            <b:First>Sandra</b:First>
          </b:Person>
        </b:NameList>
      </b:Author>
    </b:Author>
    <b:RefOrder>3</b:RefOrder>
  </b:Source>
  <b:Source>
    <b:Tag>Sco16</b:Tag>
    <b:SourceType>InternetSite</b:SourceType>
    <b:Guid>{8D6DAD53-FBAA-41D7-830D-4EF04FE71A8A}</b:Guid>
    <b:Title>Encoding Data for HTM Systems</b:Title>
    <b:ProductionCompany>Arxiv</b:ProductionCompany>
    <b:Year>2016</b:Year>
    <b:Month>February</b:Month>
    <b:Day>18</b:Day>
    <b:URL>https://arxiv.org/abs/1602.05925</b:URL>
    <b:Author>
      <b:Author>
        <b:NameList>
          <b:Person>
            <b:Last>Puddy</b:Last>
            <b:First>Scott</b:First>
          </b:Person>
        </b:NameList>
      </b:Author>
    </b:Author>
    <b:RefOrder>4</b:RefOrder>
  </b:Source>
  <b:Source>
    <b:Tag>Haw16</b:Tag>
    <b:SourceType>DocumentFromInternetSite</b:SourceType>
    <b:Guid>{908440ED-634E-487E-8F15-396D96CE647F}</b:Guid>
    <b:Title>Why Neurons Have Thousands of Synapses, a Theory of Sequence Memory in Neocortex</b:Title>
    <b:Year>2016</b:Year>
    <b:Month>March</b:Month>
    <b:Day>30</b:Day>
    <b:URL>https://www.frontiersin.org/articles/10.3389/fncir.2016.00023/full</b:URL>
    <b:Author>
      <b:Author>
        <b:NameList>
          <b:Person>
            <b:Last>Hawkins</b:Last>
            <b:First>Jeff</b:First>
          </b:Person>
          <b:Person>
            <b:Last>Ahmad</b:Last>
            <b:First>Subutai</b:First>
          </b:Person>
        </b:NameList>
      </b:Author>
    </b:Author>
    <b:RefOrder>5</b:RefOrder>
  </b:Source>
  <b:Source>
    <b:Tag>Ahm12</b:Tag>
    <b:SourceType>Misc</b:SourceType>
    <b:Guid>{E4D97520-F61A-4A21-A113-CA9DD4C3D1C4}</b:Guid>
    <b:Title>Hierarchical Temporal Memory</b:Title>
    <b:Year>2012</b:Year>
    <b:Author>
      <b:Author>
        <b:NameList>
          <b:Person>
            <b:Last>Ahmad</b:Last>
            <b:First>Subutai</b:First>
          </b:Person>
        </b:NameList>
      </b:Author>
    </b:Author>
    <b:Publisher>Scholarpedia</b:Publisher>
    <b:RefOrder>6</b:RefOrder>
  </b:Source>
  <b:Source>
    <b:Tag>Haw09</b:Tag>
    <b:SourceType>Misc</b:SourceType>
    <b:Guid>{B00A2B68-35AB-4619-AEB2-D0FC7F4DF502}</b:Guid>
    <b:Author>
      <b:Author>
        <b:NameList>
          <b:Person>
            <b:Last>Hawkins</b:Last>
            <b:First>Jeff</b:First>
          </b:Person>
          <b:Person>
            <b:Last>Dileep</b:Last>
            <b:First>George</b:First>
          </b:Person>
        </b:NameList>
      </b:Author>
    </b:Author>
    <b:Title>Hierarchical Temporal Memory</b:Title>
    <b:Year>2009</b:Year>
    <b:RefOrder>7</b:RefOrder>
  </b:Source>
  <b:Source>
    <b:Tag>Ahm15</b:Tag>
    <b:SourceType>Misc</b:SourceType>
    <b:Guid>{BDE47850-49DD-4CD9-9E55-76B258223927}</b:Guid>
    <b:Author>
      <b:Author>
        <b:NameList>
          <b:Person>
            <b:Last>Ahmad</b:Last>
            <b:First>Subutai</b:First>
          </b:Person>
        </b:NameList>
      </b:Author>
    </b:Author>
    <b:Title>Real-Time Multimodal Integration in a Hierarchical Temporal Memory Network</b:Title>
    <b:Year>2015</b:Year>
    <b:RefOrder>8</b:RefOrder>
  </b:Source>
</b:Sources>
</file>

<file path=customXml/itemProps1.xml><?xml version="1.0" encoding="utf-8"?>
<ds:datastoreItem xmlns:ds="http://schemas.openxmlformats.org/officeDocument/2006/customXml" ds:itemID="{90311C95-1C4A-466B-BC17-B8343AEE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6</Pages>
  <Words>2468</Words>
  <Characters>14074</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cp:keywords/>
  <dc:description/>
  <cp:lastModifiedBy>Mandar Patkar</cp:lastModifiedBy>
  <cp:revision>25</cp:revision>
  <cp:lastPrinted>2024-04-01T09:16:00Z</cp:lastPrinted>
  <dcterms:created xsi:type="dcterms:W3CDTF">2024-02-02T17:58:00Z</dcterms:created>
  <dcterms:modified xsi:type="dcterms:W3CDTF">2024-04-01T09:17:00Z</dcterms:modified>
</cp:coreProperties>
</file>