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335712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090940F6" w14:textId="6DDFF482" w:rsidR="00D2568A" w:rsidRDefault="00D2568A">
          <w:pPr>
            <w:pStyle w:val="TOCHeading"/>
          </w:pPr>
          <w:r>
            <w:t>Contents</w:t>
          </w:r>
        </w:p>
        <w:p w14:paraId="0D523C57" w14:textId="7C8DB9A6" w:rsidR="00D2568A" w:rsidRDefault="00D2568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654372" w:history="1">
            <w:r w:rsidRPr="00137177">
              <w:rPr>
                <w:rStyle w:val="Hyperlink"/>
                <w:noProof/>
              </w:rPr>
              <w:t>Get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_Toc83654372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1A003" w14:textId="42C950B8" w:rsidR="00D2568A" w:rsidRDefault="00D2568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3654373" w:history="1">
            <w:r w:rsidRPr="00137177">
              <w:rPr>
                <w:rStyle w:val="Hyperlink"/>
                <w:noProof/>
              </w:rPr>
              <w:t>GETPROC: HttpGetClobVerbose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_Toc83654373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46BB9" w14:textId="3347B7A9" w:rsidR="00D2568A" w:rsidRDefault="00D2568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3654374" w:history="1">
            <w:r w:rsidRPr="00137177">
              <w:rPr>
                <w:rStyle w:val="Hyperlink"/>
                <w:noProof/>
              </w:rPr>
              <w:t>POST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_Toc83654374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55E3A" w14:textId="190C6E75" w:rsidR="00D2568A" w:rsidRDefault="00D2568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3654375" w:history="1">
            <w:r w:rsidRPr="00137177">
              <w:rPr>
                <w:rStyle w:val="Hyperlink"/>
                <w:noProof/>
              </w:rPr>
              <w:t>POSTPROC: HttpPostClobVerbose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_Toc83654375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CBA46" w14:textId="5BF93A05" w:rsidR="00D2568A" w:rsidRDefault="00D2568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3654376" w:history="1">
            <w:r w:rsidRPr="00137177">
              <w:rPr>
                <w:rStyle w:val="Hyperlink"/>
                <w:noProof/>
              </w:rPr>
              <w:t>PUT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_Toc83654376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2FC26" w14:textId="142D581F" w:rsidR="00D2568A" w:rsidRDefault="00D2568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3654377" w:history="1">
            <w:r w:rsidRPr="00137177">
              <w:rPr>
                <w:rStyle w:val="Hyperlink"/>
                <w:noProof/>
              </w:rPr>
              <w:t>PUTPROC: HttpPutClobVerbose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_Toc83654377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02D26" w14:textId="182DE6D5" w:rsidR="00D2568A" w:rsidRDefault="00D2568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3654378" w:history="1">
            <w:r w:rsidRPr="00137177">
              <w:rPr>
                <w:rStyle w:val="Hyperlink"/>
                <w:noProof/>
              </w:rPr>
              <w:t>Delete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_Toc83654378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0E180" w14:textId="01446CB3" w:rsidR="00D2568A" w:rsidRDefault="00D2568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3654379" w:history="1">
            <w:r w:rsidRPr="00137177">
              <w:rPr>
                <w:rStyle w:val="Hyperlink"/>
                <w:noProof/>
              </w:rPr>
              <w:t>DELETEPROC: HttpDeleteClobVerbose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_Toc83654379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DC767" w14:textId="390AC979" w:rsidR="00D2568A" w:rsidRDefault="00D2568A">
          <w:r>
            <w:rPr>
              <w:b/>
              <w:bCs/>
              <w:noProof/>
            </w:rPr>
            <w:fldChar w:fldCharType="end"/>
          </w:r>
        </w:p>
      </w:sdtContent>
    </w:sdt>
    <w:p w14:paraId="444F71DC" w14:textId="16215762" w:rsidR="0034637C" w:rsidRDefault="0034637C" w:rsidP="0034637C">
      <w:pPr>
        <w:pStyle w:val="Heading1"/>
      </w:pPr>
      <w:bookmarkStart w:id="0" w:name="_Toc83654372"/>
      <w:r>
        <w:t>Get Method:</w:t>
      </w:r>
      <w:bookmarkEnd w:id="0"/>
    </w:p>
    <w:p w14:paraId="58C90068" w14:textId="77777777" w:rsidR="0034637C" w:rsidRDefault="0034637C" w:rsidP="00141D7E">
      <w:pPr>
        <w:pStyle w:val="Heading2"/>
      </w:pPr>
      <w:bookmarkStart w:id="1" w:name="_Toc83654373"/>
      <w:r w:rsidRPr="0034637C">
        <w:t>GETPROC</w:t>
      </w:r>
      <w:r>
        <w:t xml:space="preserve">: </w:t>
      </w:r>
      <w:proofErr w:type="spellStart"/>
      <w:r w:rsidRPr="0034637C">
        <w:t>HttpGetClobVerbose</w:t>
      </w:r>
      <w:bookmarkEnd w:id="1"/>
      <w:proofErr w:type="spellEnd"/>
    </w:p>
    <w:p w14:paraId="208F3F44" w14:textId="0B125163" w:rsidR="0034637C" w:rsidRDefault="0034637C" w:rsidP="0034637C">
      <w:r>
        <w:t xml:space="preserve">Call </w:t>
      </w:r>
      <w:r w:rsidRPr="0034637C">
        <w:t>GETPROC</w:t>
      </w:r>
    </w:p>
    <w:p w14:paraId="49B765BF" w14:textId="6C26B8CF" w:rsidR="0034637C" w:rsidRDefault="0034637C" w:rsidP="0034637C">
      <w:r>
        <w:t>File: VASANTH/CUSTMST</w:t>
      </w:r>
    </w:p>
    <w:p w14:paraId="248CCC18" w14:textId="0F931B12" w:rsidR="0034637C" w:rsidRDefault="0034637C" w:rsidP="0034637C">
      <w:r>
        <w:rPr>
          <w:noProof/>
        </w:rPr>
        <w:drawing>
          <wp:inline distT="0" distB="0" distL="0" distR="0" wp14:anchorId="764017F7" wp14:editId="783AD364">
            <wp:extent cx="5731510" cy="2084070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389D" w14:textId="33607063" w:rsidR="0034637C" w:rsidRDefault="0034637C" w:rsidP="0034637C">
      <w:pPr>
        <w:pStyle w:val="Heading1"/>
      </w:pPr>
      <w:bookmarkStart w:id="2" w:name="_Toc83654374"/>
      <w:r w:rsidRPr="0034637C">
        <w:t>POST</w:t>
      </w:r>
      <w:r w:rsidR="00141D7E">
        <w:t xml:space="preserve"> Method</w:t>
      </w:r>
      <w:r>
        <w:t>:</w:t>
      </w:r>
      <w:bookmarkEnd w:id="2"/>
    </w:p>
    <w:p w14:paraId="143EC829" w14:textId="3B1C6A2A" w:rsidR="0034637C" w:rsidRDefault="0034637C" w:rsidP="00141D7E">
      <w:pPr>
        <w:pStyle w:val="Heading2"/>
      </w:pPr>
      <w:bookmarkStart w:id="3" w:name="_Toc83654375"/>
      <w:r w:rsidRPr="0034637C">
        <w:t>POSTPROC</w:t>
      </w:r>
      <w:r>
        <w:t xml:space="preserve">: </w:t>
      </w:r>
      <w:proofErr w:type="spellStart"/>
      <w:r w:rsidRPr="0034637C">
        <w:t>HttpPostClobVerbose</w:t>
      </w:r>
      <w:bookmarkEnd w:id="3"/>
      <w:proofErr w:type="spellEnd"/>
    </w:p>
    <w:p w14:paraId="5AFDD8D6" w14:textId="7108447D" w:rsidR="0034637C" w:rsidRDefault="00EB74CF" w:rsidP="0034637C">
      <w:r w:rsidRPr="00EB74CF">
        <w:t xml:space="preserve">CALL PGM(VASANTH/POSTPROC) </w:t>
      </w:r>
      <w:proofErr w:type="gramStart"/>
      <w:r w:rsidRPr="00EB74CF">
        <w:t>PARM(</w:t>
      </w:r>
      <w:proofErr w:type="gramEnd"/>
      <w:r w:rsidRPr="00EB74CF">
        <w:t>'VASANTH5' 'VASANTH5@abc.com' 'MALE' 'ACTI</w:t>
      </w:r>
      <w:r>
        <w:t>VE’)</w:t>
      </w:r>
    </w:p>
    <w:p w14:paraId="65385B88" w14:textId="7D8B4847" w:rsidR="00EB74CF" w:rsidRDefault="00EB74CF" w:rsidP="0034637C">
      <w:r>
        <w:rPr>
          <w:noProof/>
        </w:rPr>
        <w:lastRenderedPageBreak/>
        <w:drawing>
          <wp:inline distT="0" distB="0" distL="0" distR="0" wp14:anchorId="01EFA23B" wp14:editId="429F8A59">
            <wp:extent cx="5731510" cy="3463925"/>
            <wp:effectExtent l="0" t="0" r="254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C4BA" w14:textId="1F75787F" w:rsidR="00EB74CF" w:rsidRDefault="00EB74CF" w:rsidP="0034637C"/>
    <w:p w14:paraId="789C68E4" w14:textId="0589323A" w:rsidR="00EB74CF" w:rsidRDefault="00EB74CF" w:rsidP="00EB74CF">
      <w:pPr>
        <w:pStyle w:val="Heading1"/>
      </w:pPr>
      <w:bookmarkStart w:id="4" w:name="_Toc83654376"/>
      <w:r>
        <w:t>PUT</w:t>
      </w:r>
      <w:r w:rsidR="00141D7E">
        <w:t xml:space="preserve"> Method:</w:t>
      </w:r>
      <w:bookmarkEnd w:id="4"/>
    </w:p>
    <w:p w14:paraId="7A314751" w14:textId="687F0F92" w:rsidR="00EB74CF" w:rsidRPr="00EB74CF" w:rsidRDefault="00EB74CF" w:rsidP="00141D7E">
      <w:pPr>
        <w:pStyle w:val="Heading2"/>
      </w:pPr>
      <w:bookmarkStart w:id="5" w:name="_Toc83654377"/>
      <w:r>
        <w:t xml:space="preserve">PUTPROC: </w:t>
      </w:r>
      <w:proofErr w:type="spellStart"/>
      <w:r w:rsidR="00141D7E" w:rsidRPr="00141D7E">
        <w:t>HttpPutClobVerbose</w:t>
      </w:r>
      <w:bookmarkEnd w:id="5"/>
      <w:proofErr w:type="spellEnd"/>
    </w:p>
    <w:p w14:paraId="6C03B61C" w14:textId="77777777" w:rsidR="00EB74CF" w:rsidRDefault="00EB74CF" w:rsidP="0034637C"/>
    <w:p w14:paraId="79CA86AC" w14:textId="7453412C" w:rsidR="00EB74CF" w:rsidRDefault="00EB74CF" w:rsidP="00EB74CF">
      <w:r w:rsidRPr="00EB74CF">
        <w:t xml:space="preserve">CALL PGM(VASANTH/PUTPROC) </w:t>
      </w:r>
      <w:proofErr w:type="gramStart"/>
      <w:r w:rsidRPr="00EB74CF">
        <w:t>PARM(</w:t>
      </w:r>
      <w:proofErr w:type="gramEnd"/>
      <w:r w:rsidRPr="00EB74CF">
        <w:t>'1707' 'VASANTH4' 'VASANTH4@abc.com' 'MALE'</w:t>
      </w:r>
      <w:r>
        <w:t xml:space="preserve"> </w:t>
      </w:r>
      <w:r w:rsidRPr="00EB74CF">
        <w:t xml:space="preserve">'ACTIVE')  </w:t>
      </w:r>
    </w:p>
    <w:p w14:paraId="38F821EE" w14:textId="176CF63B" w:rsidR="00EB74CF" w:rsidRDefault="00EB74CF" w:rsidP="00EB74CF"/>
    <w:p w14:paraId="4A2EE5B0" w14:textId="1DDC9F36" w:rsidR="00141D7E" w:rsidRDefault="00141D7E" w:rsidP="00EB74CF">
      <w:r>
        <w:rPr>
          <w:noProof/>
        </w:rPr>
        <w:lastRenderedPageBreak/>
        <w:drawing>
          <wp:inline distT="0" distB="0" distL="0" distR="0" wp14:anchorId="14AE0A24" wp14:editId="22BBE8BF">
            <wp:extent cx="5731510" cy="3611880"/>
            <wp:effectExtent l="0" t="0" r="2540" b="7620"/>
            <wp:docPr id="3" name="Picture 3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9A75" w14:textId="58D9CFC7" w:rsidR="00141D7E" w:rsidRDefault="00141D7E" w:rsidP="00141D7E">
      <w:pPr>
        <w:pStyle w:val="Heading1"/>
      </w:pPr>
      <w:bookmarkStart w:id="6" w:name="_Toc83654378"/>
      <w:r>
        <w:t>Delete Method</w:t>
      </w:r>
      <w:bookmarkEnd w:id="6"/>
    </w:p>
    <w:p w14:paraId="3704E773" w14:textId="22916649" w:rsidR="00141D7E" w:rsidRPr="00141D7E" w:rsidRDefault="00141D7E" w:rsidP="00141D7E">
      <w:pPr>
        <w:pStyle w:val="Heading2"/>
      </w:pPr>
      <w:bookmarkStart w:id="7" w:name="_Toc83654379"/>
      <w:r>
        <w:t xml:space="preserve">DELETEPROC: </w:t>
      </w:r>
      <w:proofErr w:type="spellStart"/>
      <w:r w:rsidRPr="00141D7E">
        <w:t>HttpDeleteClobVerbose</w:t>
      </w:r>
      <w:bookmarkEnd w:id="7"/>
      <w:proofErr w:type="spellEnd"/>
    </w:p>
    <w:p w14:paraId="24431492" w14:textId="74CDB1E4" w:rsidR="00141D7E" w:rsidRDefault="00141D7E" w:rsidP="00EB74CF">
      <w:r w:rsidRPr="00141D7E">
        <w:t xml:space="preserve">CALL PGM(DELETEPROC) </w:t>
      </w:r>
      <w:proofErr w:type="gramStart"/>
      <w:r w:rsidRPr="00141D7E">
        <w:t>PARM(</w:t>
      </w:r>
      <w:proofErr w:type="gramEnd"/>
      <w:r w:rsidRPr="00141D7E">
        <w:t xml:space="preserve">'1707')  </w:t>
      </w:r>
    </w:p>
    <w:p w14:paraId="122E781C" w14:textId="43998D00" w:rsidR="00141D7E" w:rsidRDefault="00141D7E" w:rsidP="00EB74CF">
      <w:r>
        <w:rPr>
          <w:noProof/>
        </w:rPr>
        <w:drawing>
          <wp:inline distT="0" distB="0" distL="0" distR="0" wp14:anchorId="74C32245" wp14:editId="33FB5F1C">
            <wp:extent cx="5731510" cy="333502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B0D58"/>
    <w:multiLevelType w:val="hybridMultilevel"/>
    <w:tmpl w:val="E1B2EF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7C"/>
    <w:rsid w:val="00141D7E"/>
    <w:rsid w:val="0034637C"/>
    <w:rsid w:val="00D2568A"/>
    <w:rsid w:val="00DF3254"/>
    <w:rsid w:val="00EB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EC6D8"/>
  <w15:chartTrackingRefBased/>
  <w15:docId w15:val="{0D883D59-D9DB-4C70-B066-F0393CC9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3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6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1D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2568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256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56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256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1F5CB-5DDD-4F9A-8F41-161AB59A6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Raj</dc:creator>
  <cp:keywords/>
  <dc:description/>
  <cp:lastModifiedBy>Vasantha Raj</cp:lastModifiedBy>
  <cp:revision>2</cp:revision>
  <dcterms:created xsi:type="dcterms:W3CDTF">2021-09-27T10:50:00Z</dcterms:created>
  <dcterms:modified xsi:type="dcterms:W3CDTF">2021-09-27T11:29:00Z</dcterms:modified>
</cp:coreProperties>
</file>