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Q Mobile</w:t>
        <w:br/>
        <w:t>End-to-End System Documentation</w:t>
      </w:r>
    </w:p>
    <w:p>
      <w:pPr>
        <w:jc w:val="center"/>
      </w:pPr>
      <w:r>
        <w:t>Version 1.0 | Generated on 2026-03-24</w:t>
      </w:r>
    </w:p>
    <w:p/>
    <w:p>
      <w:pPr>
        <w:pStyle w:val="Heading1"/>
      </w:pPr>
      <w:r>
        <w:t>Table of Contents</w:t>
      </w:r>
    </w:p>
    <w:p>
      <w:r>
        <w:t>(In Microsoft Word, right-click this area and choose 'Update Field' to render the TOC.)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Overview and Purpose</w:t>
      </w:r>
    </w:p>
    <w:p>
      <w:r>
        <w:t>Q Mobile is a React Native (Expo) logistics operations application that shares the same Supabase backend as the Q-unified-base platform. It supports dispatcher/fleet workflows, finance and ledger operations, network collaboration, load marketplace operations, and a dedicated driver experience.</w:t>
      </w:r>
    </w:p>
    <w:p>
      <w:pPr>
        <w:pStyle w:val="ListBullet"/>
      </w:pPr>
      <w:r>
        <w:t>Primary users: dispatchers, fleet owners, finance operators, network coordinators, and drivers.</w:t>
      </w:r>
    </w:p>
    <w:p>
      <w:pPr>
        <w:pStyle w:val="ListBullet"/>
      </w:pPr>
      <w:r>
        <w:t>Business objective: run daily logistics operations from mobile, including trips, indents, entities, and cashflow tracking.</w:t>
      </w:r>
    </w:p>
    <w:p>
      <w:pPr>
        <w:pStyle w:val="ListBullet"/>
      </w:pPr>
      <w:r>
        <w:t>Data platform: Supabase Auth + Postgres + RLS + RPC + optional Edge Functions for AI operations.</w:t>
      </w:r>
    </w:p>
    <w:p>
      <w:pPr>
        <w:pStyle w:val="ListBullet"/>
      </w:pPr>
      <w:r>
        <w:t>Architecture intent: microservice-like service files by domain, thin route screens, reusable contexts and query hooks.</w:t>
      </w:r>
    </w:p>
    <w:p>
      <w:pPr>
        <w:pStyle w:val="Heading1"/>
      </w:pPr>
      <w:r>
        <w:t>2. Product Scope and Core Capabilities</w:t>
      </w:r>
    </w:p>
    <w:p>
      <w:pPr>
        <w:pStyle w:val="ListBullet"/>
      </w:pPr>
      <w:r>
        <w:t>Authentication and session persistence with optional 'Keep me signed in'.</w:t>
      </w:r>
    </w:p>
    <w:p>
      <w:pPr>
        <w:pStyle w:val="ListBullet"/>
      </w:pPr>
      <w:r>
        <w:t>Organization-aware data access and profile-driven capability model.</w:t>
      </w:r>
    </w:p>
    <w:p>
      <w:pPr>
        <w:pStyle w:val="ListBullet"/>
      </w:pPr>
      <w:r>
        <w:t>Trips lifecycle management: create, assign, track, complete, and reconcile.</w:t>
      </w:r>
    </w:p>
    <w:p>
      <w:pPr>
        <w:pStyle w:val="ListBullet"/>
      </w:pPr>
      <w:r>
        <w:t>Finance and ledger management with transaction history, filters, and entity-level views.</w:t>
      </w:r>
    </w:p>
    <w:p>
      <w:pPr>
        <w:pStyle w:val="ListBullet"/>
      </w:pPr>
      <w:r>
        <w:t>Network hub for clients, suppliers, drivers, connection requests, and invite flows.</w:t>
      </w:r>
    </w:p>
    <w:p>
      <w:pPr>
        <w:pStyle w:val="ListBullet"/>
      </w:pPr>
      <w:r>
        <w:t>Load board and indent creation/management.</w:t>
      </w:r>
    </w:p>
    <w:p>
      <w:pPr>
        <w:pStyle w:val="ListBullet"/>
      </w:pPr>
      <w:r>
        <w:t>Driver application with mission flow, OTP claim, location reporting, and wallet/pay features.</w:t>
      </w:r>
    </w:p>
    <w:p>
      <w:pPr>
        <w:pStyle w:val="ListBullet"/>
      </w:pPr>
      <w:r>
        <w:t>Ops Agent conversational UI backed by Supabase Edge Function and Gemini.</w:t>
      </w:r>
    </w:p>
    <w:p>
      <w:pPr>
        <w:pStyle w:val="ListBullet"/>
      </w:pPr>
      <w:r>
        <w:t>Optional AI insights service for risk, prediction, and cashflow forecast datasets.</w:t>
      </w:r>
    </w:p>
    <w:p>
      <w:pPr>
        <w:pStyle w:val="Heading1"/>
      </w:pPr>
      <w:r>
        <w:t>3. High-Level Architecture</w:t>
      </w:r>
    </w:p>
    <w:p>
      <w:pPr>
        <w:pStyle w:val="Heading2"/>
      </w:pPr>
      <w:r>
        <w:t>3.1 Technology Stack</w:t>
      </w:r>
    </w:p>
    <w:p>
      <w:pPr>
        <w:pStyle w:val="ListBullet"/>
      </w:pPr>
      <w:r>
        <w:t>Client: Expo SDK 54, React Native 0.81, React 19, TypeScript.</w:t>
      </w:r>
    </w:p>
    <w:p>
      <w:pPr>
        <w:pStyle w:val="ListBullet"/>
      </w:pPr>
      <w:r>
        <w:t>Navigation: Expo Router route groups for dispatcher and driver experiences.</w:t>
      </w:r>
    </w:p>
    <w:p>
      <w:pPr>
        <w:pStyle w:val="ListBullet"/>
      </w:pPr>
      <w:r>
        <w:t>State and data: React Context + TanStack Query + realtime invalidation hooks.</w:t>
      </w:r>
    </w:p>
    <w:p>
      <w:pPr>
        <w:pStyle w:val="ListBullet"/>
      </w:pPr>
      <w:r>
        <w:t>Backend: Supabase (Auth, Postgres, RLS, RPC, Edge Functions).</w:t>
      </w:r>
    </w:p>
    <w:p>
      <w:pPr>
        <w:pStyle w:val="ListBullet"/>
      </w:pPr>
      <w:r>
        <w:t>Security: anon key + user JWT, RLS policies, no service_role usage in app.</w:t>
      </w:r>
    </w:p>
    <w:p>
      <w:pPr>
        <w:pStyle w:val="Heading2"/>
      </w:pPr>
      <w:r>
        <w:t>3.2 Logical Component Diagram</w:t>
      </w:r>
    </w:p>
    <w:p>
      <w:r>
        <w:t>Mobile UI (app/, components/, features/) -&gt; Context Layer (auth/org/network/language/wallet) -&gt; Query Layer (lib/queries) -&gt; Domain Services (features/*/services + services/*) -&gt; Supabase (Auth, DB, RPC, Realtime, Edge Functions)</w:t>
      </w:r>
    </w:p>
    <w:p>
      <w:pPr>
        <w:pStyle w:val="Heading2"/>
      </w:pPr>
      <w:r>
        <w:t>3.3 Folder Responsibilities</w:t>
      </w:r>
    </w:p>
    <w:p>
      <w:pPr>
        <w:pStyle w:val="ListBullet"/>
      </w:pPr>
      <w:r>
        <w:t>app/: route screens and navigation composition (thin wrappers where possible).</w:t>
      </w:r>
    </w:p>
    <w:p>
      <w:pPr>
        <w:pStyle w:val="ListBullet"/>
      </w:pPr>
      <w:r>
        <w:t>features/: domain modules (auth, trips, finance, network, indents, drivers, vehicles, AI, ops-agent, etc.).</w:t>
      </w:r>
    </w:p>
    <w:p>
      <w:pPr>
        <w:pStyle w:val="ListBullet"/>
      </w:pPr>
      <w:r>
        <w:t>services/: cross-feature or legacy service endpoints.</w:t>
      </w:r>
    </w:p>
    <w:p>
      <w:pPr>
        <w:pStyle w:val="ListBullet"/>
      </w:pPr>
      <w:r>
        <w:t>contexts/: app-wide state (auth, organization, network, language, wallet, theme/avatar).</w:t>
      </w:r>
    </w:p>
    <w:p>
      <w:pPr>
        <w:pStyle w:val="ListBullet"/>
      </w:pPr>
      <w:r>
        <w:t>lib/: shared platform utilities (supabase client, capabilities, query client, utils).</w:t>
      </w:r>
    </w:p>
    <w:p>
      <w:pPr>
        <w:pStyle w:val="ListBullet"/>
      </w:pPr>
      <w:r>
        <w:t>docs/: operational and engineering reference documentation.</w:t>
      </w:r>
    </w:p>
    <w:p>
      <w:pPr>
        <w:pStyle w:val="Heading1"/>
      </w:pPr>
      <w:r>
        <w:t>4. End-to-End Flow</w:t>
      </w:r>
    </w:p>
    <w:p>
      <w:pPr>
        <w:pStyle w:val="Heading2"/>
      </w:pPr>
      <w:r>
        <w:t>4.1 Application Bootstrap</w:t>
      </w:r>
    </w:p>
    <w:p>
      <w:pPr>
        <w:pStyle w:val="ListNumber"/>
      </w:pPr>
      <w:r>
        <w:t>App starts in app/_layout.tsx and loads fonts/splash sequence.</w:t>
      </w:r>
    </w:p>
    <w:p>
      <w:pPr>
        <w:pStyle w:val="ListNumber"/>
      </w:pPr>
      <w:r>
        <w:t>SafeAreaProvider, QueryClientProvider, and all core providers are initialized.</w:t>
      </w:r>
    </w:p>
    <w:p>
      <w:pPr>
        <w:pStyle w:val="ListNumber"/>
      </w:pPr>
      <w:r>
        <w:t>Supabase config is validated; missing config shows a dedicated error screen.</w:t>
      </w:r>
    </w:p>
    <w:p>
      <w:pPr>
        <w:pStyle w:val="ListNumber"/>
      </w:pPr>
      <w:r>
        <w:t>ErrorBoundary handles config, network, and session-expired states.</w:t>
      </w:r>
    </w:p>
    <w:p>
      <w:pPr>
        <w:pStyle w:val="ListNumber"/>
      </w:pPr>
      <w:r>
        <w:t>Root index route resolves user/profile and redirects to dispatcher tabs or driver app.</w:t>
      </w:r>
    </w:p>
    <w:p>
      <w:pPr>
        <w:pStyle w:val="Heading2"/>
      </w:pPr>
      <w:r>
        <w:t>4.2 Authentication and Session Lifecycle</w:t>
      </w:r>
    </w:p>
    <w:p>
      <w:pPr>
        <w:pStyle w:val="ListNumber"/>
      </w:pPr>
      <w:r>
        <w:t>User signs in on /sign-in with validation and online checks.</w:t>
      </w:r>
    </w:p>
    <w:p>
      <w:pPr>
        <w:pStyle w:val="ListNumber"/>
      </w:pPr>
      <w:r>
        <w:t>Auth service executes Supabase sign-in and profile hydration.</w:t>
      </w:r>
    </w:p>
    <w:p>
      <w:pPr>
        <w:pStyle w:val="ListNumber"/>
      </w:pPr>
      <w:r>
        <w:t>Session persists using SecureStore when possible, with AsyncStorage fallback.</w:t>
      </w:r>
    </w:p>
    <w:p>
      <w:pPr>
        <w:pStyle w:val="ListNumber"/>
      </w:pPr>
      <w:r>
        <w:t>If Keep Signed In is disabled, app signs out on background and next cold start.</w:t>
      </w:r>
    </w:p>
    <w:p>
      <w:pPr>
        <w:pStyle w:val="ListNumber"/>
      </w:pPr>
      <w:r>
        <w:t>Auth state subscription keeps user/profile synchronized throughout runtime.</w:t>
      </w:r>
    </w:p>
    <w:p>
      <w:pPr>
        <w:pStyle w:val="Heading2"/>
      </w:pPr>
      <w:r>
        <w:t>4.3 Dispatcher/Fleet Main Flow</w:t>
      </w:r>
    </w:p>
    <w:p>
      <w:pPr>
        <w:pStyle w:val="ListNumber"/>
      </w:pPr>
      <w:r>
        <w:t>User lands in finance/trips/network tabs depending on navigation path.</w:t>
      </w:r>
    </w:p>
    <w:p>
      <w:pPr>
        <w:pStyle w:val="ListNumber"/>
      </w:pPr>
      <w:r>
        <w:t>Organization context resolves current organization scope for all queries.</w:t>
      </w:r>
    </w:p>
    <w:p>
      <w:pPr>
        <w:pStyle w:val="ListNumber"/>
      </w:pPr>
      <w:r>
        <w:t>Capabilities are derived from profile flags and gate feature visibility/actions.</w:t>
      </w:r>
    </w:p>
    <w:p>
      <w:pPr>
        <w:pStyle w:val="ListNumber"/>
      </w:pPr>
      <w:r>
        <w:t>User executes daily operations: create/manage trips, indents, entities, and ledger transactions.</w:t>
      </w:r>
    </w:p>
    <w:p>
      <w:pPr>
        <w:pStyle w:val="ListNumber"/>
      </w:pPr>
      <w:r>
        <w:t>Realtime invalidation updates data views when DB changes occur.</w:t>
      </w:r>
    </w:p>
    <w:p>
      <w:pPr>
        <w:pStyle w:val="Heading2"/>
      </w:pPr>
      <w:r>
        <w:t>4.4 Driver App Main Flow</w:t>
      </w:r>
    </w:p>
    <w:p>
      <w:pPr>
        <w:pStyle w:val="ListNumber"/>
      </w:pPr>
      <w:r>
        <w:t>Driver role redirects to /(driver) route group and driver tab layout.</w:t>
      </w:r>
    </w:p>
    <w:p>
      <w:pPr>
        <w:pStyle w:val="ListNumber"/>
      </w:pPr>
      <w:r>
        <w:t>Driver dashboard fetches assigned and OTP-pending trips.</w:t>
      </w:r>
    </w:p>
    <w:p>
      <w:pPr>
        <w:pStyle w:val="ListNumber"/>
      </w:pPr>
      <w:r>
        <w:t>Driver accepts/claims trips, follows pickup-to-drop guidance, and updates status.</w:t>
      </w:r>
    </w:p>
    <w:p>
      <w:pPr>
        <w:pStyle w:val="ListNumber"/>
      </w:pPr>
      <w:r>
        <w:t>Location updates are sent periodically during active missions.</w:t>
      </w:r>
    </w:p>
    <w:p>
      <w:pPr>
        <w:pStyle w:val="ListNumber"/>
      </w:pPr>
      <w:r>
        <w:t>Trip completion triggers history/wallet consistency and mission closure.</w:t>
      </w:r>
    </w:p>
    <w:p>
      <w:pPr>
        <w:pStyle w:val="Heading2"/>
      </w:pPr>
      <w:r>
        <w:t>4.5 Textual Process Flowchart</w:t>
      </w:r>
    </w:p>
    <w:p>
      <w:r>
        <w:t>Sign-In -&gt; Session Restore -&gt; Role Resolution -&gt; (Dispatcher Tabs OR Driver App) -&gt; Domain Actions (Trips/Finance/Network/Indents) -&gt; Supabase Writes/RPC -&gt; Realtime Invalidation -&gt; Updated UI -&gt; Reports/History/Settlement</w:t>
      </w:r>
    </w:p>
    <w:p>
      <w:pPr>
        <w:pStyle w:val="Heading1"/>
      </w:pPr>
      <w:r>
        <w:t>5. Functional Modules</w:t>
      </w:r>
    </w:p>
    <w:p>
      <w:pPr>
        <w:pStyle w:val="Heading2"/>
      </w:pPr>
      <w:r>
        <w:t>5.1 Authentication and Identity</w:t>
      </w:r>
    </w:p>
    <w:p>
      <w:pPr>
        <w:pStyle w:val="ListBullet"/>
      </w:pPr>
      <w:r>
        <w:t>Email/password sign-in and sign-up with profile metadata.</w:t>
      </w:r>
    </w:p>
    <w:p>
      <w:pPr>
        <w:pStyle w:val="ListBullet"/>
      </w:pPr>
      <w:r>
        <w:t>First-launch cleanup logic to prevent stale credential reuse.</w:t>
      </w:r>
    </w:p>
    <w:p>
      <w:pPr>
        <w:pStyle w:val="ListBullet"/>
      </w:pPr>
      <w:r>
        <w:t>Session expiration recovery with controlled sign-out and route replace.</w:t>
      </w:r>
    </w:p>
    <w:p>
      <w:pPr>
        <w:pStyle w:val="ListBullet"/>
      </w:pPr>
      <w:r>
        <w:t>Localized messaging and offline-aware login behavior.</w:t>
      </w:r>
    </w:p>
    <w:p>
      <w:pPr>
        <w:pStyle w:val="Heading2"/>
      </w:pPr>
      <w:r>
        <w:t>5.2 Organization and Permission Model</w:t>
      </w:r>
    </w:p>
    <w:p>
      <w:pPr>
        <w:pStyle w:val="ListBullet"/>
      </w:pPr>
      <w:r>
        <w:t>Organization context fetches available organizations and sets active org.</w:t>
      </w:r>
    </w:p>
    <w:p>
      <w:pPr>
        <w:pStyle w:val="ListBullet"/>
      </w:pPr>
      <w:r>
        <w:t>Capabilities derive from profile.role + aggregated/asset flags.</w:t>
      </w:r>
    </w:p>
    <w:p>
      <w:pPr>
        <w:pStyle w:val="ListBullet"/>
      </w:pPr>
      <w:r>
        <w:t>Permission object controls access to trips, indents, finance, entities, and team actions.</w:t>
      </w:r>
    </w:p>
    <w:p>
      <w:pPr>
        <w:pStyle w:val="ListBullet"/>
      </w:pPr>
      <w:r>
        <w:t>Driver role is restricted from dispatcher capabilities.</w:t>
      </w:r>
    </w:p>
    <w:p>
      <w:pPr>
        <w:pStyle w:val="Heading2"/>
      </w:pPr>
      <w:r>
        <w:t>5.3 Trips Management</w:t>
      </w:r>
    </w:p>
    <w:p>
      <w:pPr>
        <w:pStyle w:val="ListBullet"/>
      </w:pPr>
      <w:r>
        <w:t>Create trips (manual and aggregate patterns), optional OTP generation for aggregate flow.</w:t>
      </w:r>
    </w:p>
    <w:p>
      <w:pPr>
        <w:pStyle w:val="ListBullet"/>
      </w:pPr>
      <w:r>
        <w:t>Assignment updates for driver/vehicle with assignment audit logging.</w:t>
      </w:r>
    </w:p>
    <w:p>
      <w:pPr>
        <w:pStyle w:val="ListBullet"/>
      </w:pPr>
      <w:r>
        <w:t>Support for client/supplier perspective views via RPC-based shared-trip retrieval.</w:t>
      </w:r>
    </w:p>
    <w:p>
      <w:pPr>
        <w:pStyle w:val="ListBullet"/>
      </w:pPr>
      <w:r>
        <w:t>Trip statuses managed across assigned, in_progress, at_drop, completed, cancelled.</w:t>
      </w:r>
    </w:p>
    <w:p>
      <w:pPr>
        <w:pStyle w:val="ListBullet"/>
      </w:pPr>
      <w:r>
        <w:t>Driver reject flow with backend audit and unassignment semantics.</w:t>
      </w:r>
    </w:p>
    <w:p>
      <w:pPr>
        <w:pStyle w:val="Heading2"/>
      </w:pPr>
      <w:r>
        <w:t>5.4 Finance and Ledger</w:t>
      </w:r>
    </w:p>
    <w:p>
      <w:pPr>
        <w:pStyle w:val="ListBullet"/>
      </w:pPr>
      <w:r>
        <w:t>Organization-scoped transaction retrieval with pagination and filters.</w:t>
      </w:r>
    </w:p>
    <w:p>
      <w:pPr>
        <w:pStyle w:val="ListBullet"/>
      </w:pPr>
      <w:r>
        <w:t>Entity-specific ledger views (party, contact ID, driver-level).</w:t>
      </w:r>
    </w:p>
    <w:p>
      <w:pPr>
        <w:pStyle w:val="ListBullet"/>
      </w:pPr>
      <w:r>
        <w:t>Ledger entry create/update with validation and double-entry interpretation.</w:t>
      </w:r>
    </w:p>
    <w:p>
      <w:pPr>
        <w:pStyle w:val="ListBullet"/>
      </w:pPr>
      <w:r>
        <w:t>Trip-linked finance visibility and comparison/verification UX patterns.</w:t>
      </w:r>
    </w:p>
    <w:p>
      <w:pPr>
        <w:pStyle w:val="ListBullet"/>
      </w:pPr>
      <w:r>
        <w:t>Transaction tables integrate with realtime query invalidation for near-live updates.</w:t>
      </w:r>
    </w:p>
    <w:p>
      <w:pPr>
        <w:pStyle w:val="Heading2"/>
      </w:pPr>
      <w:r>
        <w:t>5.5 Network Hub and Load</w:t>
      </w:r>
    </w:p>
    <w:p>
      <w:pPr>
        <w:pStyle w:val="ListBullet"/>
      </w:pPr>
      <w:r>
        <w:t>Manage network nodes (clients, suppliers, drivers) with status indicators.</w:t>
      </w:r>
    </w:p>
    <w:p>
      <w:pPr>
        <w:pStyle w:val="ListBullet"/>
      </w:pPr>
      <w:r>
        <w:t>Send/receive/approve/reject connection requests.</w:t>
      </w:r>
    </w:p>
    <w:p>
      <w:pPr>
        <w:pStyle w:val="ListBullet"/>
      </w:pPr>
      <w:r>
        <w:t>Invite users via in-app request or share flow fallback.</w:t>
      </w:r>
    </w:p>
    <w:p>
      <w:pPr>
        <w:pStyle w:val="ListBullet"/>
      </w:pPr>
      <w:r>
        <w:t>Load center integration for marketplace-style indent browsing and creation.</w:t>
      </w:r>
    </w:p>
    <w:p>
      <w:pPr>
        <w:pStyle w:val="ListBullet"/>
      </w:pPr>
      <w:r>
        <w:t>Dedicated full-screen load board route for focused operations.</w:t>
      </w:r>
    </w:p>
    <w:p>
      <w:pPr>
        <w:pStyle w:val="Heading2"/>
      </w:pPr>
      <w:r>
        <w:t>5.6 Driver Experience</w:t>
      </w:r>
    </w:p>
    <w:p>
      <w:pPr>
        <w:pStyle w:val="ListBullet"/>
      </w:pPr>
      <w:r>
        <w:t>Dedicated driver theme/layout and custom tab bar.</w:t>
      </w:r>
    </w:p>
    <w:p>
      <w:pPr>
        <w:pStyle w:val="ListBullet"/>
      </w:pPr>
      <w:r>
        <w:t>Trip mission guidance states: accepted, pickup, transit, reached, completed.</w:t>
      </w:r>
    </w:p>
    <w:p>
      <w:pPr>
        <w:pStyle w:val="ListBullet"/>
      </w:pPr>
      <w:r>
        <w:t>OTP claim support for pending aggregate assignments.</w:t>
      </w:r>
    </w:p>
    <w:p>
      <w:pPr>
        <w:pStyle w:val="ListBullet"/>
      </w:pPr>
      <w:r>
        <w:t>Map, route, and periodic location update logic during active missions.</w:t>
      </w:r>
    </w:p>
    <w:p>
      <w:pPr>
        <w:pStyle w:val="ListBullet"/>
      </w:pPr>
      <w:r>
        <w:t>Invite/job request handling and operational feedback animations.</w:t>
      </w:r>
    </w:p>
    <w:p>
      <w:pPr>
        <w:pStyle w:val="Heading2"/>
      </w:pPr>
      <w:r>
        <w:t>5.7 Ops Agent and AI Features</w:t>
      </w:r>
    </w:p>
    <w:p>
      <w:pPr>
        <w:pStyle w:val="ListBullet"/>
      </w:pPr>
      <w:r>
        <w:t>Ops Agent screen offers conversational operations actions and workflow prompts.</w:t>
      </w:r>
    </w:p>
    <w:p>
      <w:pPr>
        <w:pStyle w:val="ListBullet"/>
      </w:pPr>
      <w:r>
        <w:t>Chat orchestration includes preview cards, confirmations, attachments, and PDF actions.</w:t>
      </w:r>
    </w:p>
    <w:p>
      <w:pPr>
        <w:pStyle w:val="ListBullet"/>
      </w:pPr>
      <w:r>
        <w:t>Supabase Edge Function (ops-agent-chat) mediates Gemini calls and auth/rate controls.</w:t>
      </w:r>
    </w:p>
    <w:p>
      <w:pPr>
        <w:pStyle w:val="ListBullet"/>
      </w:pPr>
      <w:r>
        <w:t>AI service reads optional insight tables for risk/prediction/cashflow summaries.</w:t>
      </w:r>
    </w:p>
    <w:p>
      <w:pPr>
        <w:pStyle w:val="Heading1"/>
      </w:pPr>
      <w:r>
        <w:t>6. User Guide by Persona</w:t>
      </w:r>
    </w:p>
    <w:p>
      <w:pPr>
        <w:pStyle w:val="Heading2"/>
      </w:pPr>
      <w:r>
        <w:t>6.1 Dispatcher / Fleet Owner</w:t>
      </w:r>
    </w:p>
    <w:p>
      <w:pPr>
        <w:pStyle w:val="ListNumber"/>
      </w:pPr>
      <w:r>
        <w:t>Sign in and ensure correct organization context is loaded.</w:t>
      </w:r>
    </w:p>
    <w:p>
      <w:pPr>
        <w:pStyle w:val="ListNumber"/>
      </w:pPr>
      <w:r>
        <w:t>Use Trips tab to monitor active/history and create or assign new trips.</w:t>
      </w:r>
    </w:p>
    <w:p>
      <w:pPr>
        <w:pStyle w:val="ListNumber"/>
      </w:pPr>
      <w:r>
        <w:t>Use Finance tab to record inflow/outflow and review balances by party/entity.</w:t>
      </w:r>
    </w:p>
    <w:p>
      <w:pPr>
        <w:pStyle w:val="ListNumber"/>
      </w:pPr>
      <w:r>
        <w:t>Use Network tab to connect with clients/suppliers/drivers and process requests.</w:t>
      </w:r>
    </w:p>
    <w:p>
      <w:pPr>
        <w:pStyle w:val="ListNumber"/>
      </w:pPr>
      <w:r>
        <w:t>Use Load board and indents for demand-supply matching and trip creation funnel.</w:t>
      </w:r>
    </w:p>
    <w:p>
      <w:pPr>
        <w:pStyle w:val="Heading2"/>
      </w:pPr>
      <w:r>
        <w:t>6.2 Finance Operator</w:t>
      </w:r>
    </w:p>
    <w:p>
      <w:pPr>
        <w:pStyle w:val="ListNumber"/>
      </w:pPr>
      <w:r>
        <w:t>Open Finance and filter by period/entity/transaction characteristics.</w:t>
      </w:r>
    </w:p>
    <w:p>
      <w:pPr>
        <w:pStyle w:val="ListNumber"/>
      </w:pPr>
      <w:r>
        <w:t>Post new ledger entries with correct cash-in/cash-out semantics.</w:t>
      </w:r>
    </w:p>
    <w:p>
      <w:pPr>
        <w:pStyle w:val="ListNumber"/>
      </w:pPr>
      <w:r>
        <w:t>Validate linked trip references where applicable.</w:t>
      </w:r>
    </w:p>
    <w:p>
      <w:pPr>
        <w:pStyle w:val="ListNumber"/>
      </w:pPr>
      <w:r>
        <w:t>Review due/paid states and reconcile with trip-level outcomes.</w:t>
      </w:r>
    </w:p>
    <w:p>
      <w:pPr>
        <w:pStyle w:val="Heading2"/>
      </w:pPr>
      <w:r>
        <w:t>6.3 Driver</w:t>
      </w:r>
    </w:p>
    <w:p>
      <w:pPr>
        <w:pStyle w:val="ListNumber"/>
      </w:pPr>
      <w:r>
        <w:t>Sign in with driver account and open dashboard mission card.</w:t>
      </w:r>
    </w:p>
    <w:p>
      <w:pPr>
        <w:pStyle w:val="ListNumber"/>
      </w:pPr>
      <w:r>
        <w:t>Accept assigned trip or claim pending trip via OTP.</w:t>
      </w:r>
    </w:p>
    <w:p>
      <w:pPr>
        <w:pStyle w:val="ListNumber"/>
      </w:pPr>
      <w:r>
        <w:t>Follow pickup and drop guidance, updating status at each stage.</w:t>
      </w:r>
    </w:p>
    <w:p>
      <w:pPr>
        <w:pStyle w:val="ListNumber"/>
      </w:pPr>
      <w:r>
        <w:t>Complete trip workflow and verify history/wallet updates.</w:t>
      </w:r>
    </w:p>
    <w:p>
      <w:pPr>
        <w:pStyle w:val="Heading1"/>
      </w:pPr>
      <w:r>
        <w:t>7. Technical Deep Dive</w:t>
      </w:r>
    </w:p>
    <w:p>
      <w:pPr>
        <w:pStyle w:val="Heading2"/>
      </w:pPr>
      <w:r>
        <w:t>7.1 Data Access and Caching</w:t>
      </w:r>
    </w:p>
    <w:p>
      <w:pPr>
        <w:pStyle w:val="ListBullet"/>
      </w:pPr>
      <w:r>
        <w:t>TanStack Query defaults: staleTime 60s, gcTime 5m, retry 1 for queries.</w:t>
      </w:r>
    </w:p>
    <w:p>
      <w:pPr>
        <w:pStyle w:val="ListBullet"/>
      </w:pPr>
      <w:r>
        <w:t>Domain query hooks centralize cache keys and invalidation behavior.</w:t>
      </w:r>
    </w:p>
    <w:p>
      <w:pPr>
        <w:pStyle w:val="ListBullet"/>
      </w:pPr>
      <w:r>
        <w:t>Realtime invalidation hooks refresh trips and transactions on DB change events.</w:t>
      </w:r>
    </w:p>
    <w:p>
      <w:pPr>
        <w:pStyle w:val="ListBullet"/>
      </w:pPr>
      <w:r>
        <w:t>Service layer remains the source of API contracts and data transformations.</w:t>
      </w:r>
    </w:p>
    <w:p>
      <w:pPr>
        <w:pStyle w:val="Heading2"/>
      </w:pPr>
      <w:r>
        <w:t>7.2 Supabase Integration</w:t>
      </w:r>
    </w:p>
    <w:p>
      <w:pPr>
        <w:pStyle w:val="ListBullet"/>
      </w:pPr>
      <w:r>
        <w:t>Supabase URL and anon key are read from EXPO_PUBLIC environment values.</w:t>
      </w:r>
    </w:p>
    <w:p>
      <w:pPr>
        <w:pStyle w:val="ListBullet"/>
      </w:pPr>
      <w:r>
        <w:t>Storage strategy uses SecureStore first; AsyncStorage fallback when needed.</w:t>
      </w:r>
    </w:p>
    <w:p>
      <w:pPr>
        <w:pStyle w:val="ListBullet"/>
      </w:pPr>
      <w:r>
        <w:t>Custom fetch adds timeout and retry for unstable network conditions.</w:t>
      </w:r>
    </w:p>
    <w:p>
      <w:pPr>
        <w:pStyle w:val="ListBullet"/>
      </w:pPr>
      <w:r>
        <w:t>RPC endpoints support critical cross-org and assignment workflows.</w:t>
      </w:r>
    </w:p>
    <w:p>
      <w:pPr>
        <w:pStyle w:val="ListBullet"/>
      </w:pPr>
      <w:r>
        <w:t>RLS is assumed as core security boundary for all table access.</w:t>
      </w:r>
    </w:p>
    <w:p>
      <w:pPr>
        <w:pStyle w:val="Heading2"/>
      </w:pPr>
      <w:r>
        <w:t>7.3 Routing and Navigation</w:t>
      </w:r>
    </w:p>
    <w:p>
      <w:pPr>
        <w:pStyle w:val="ListBullet"/>
      </w:pPr>
      <w:r>
        <w:t>Root stack defines auth routes, dispatcher tabs, driver group, and modal groups.</w:t>
      </w:r>
    </w:p>
    <w:p>
      <w:pPr>
        <w:pStyle w:val="ListBullet"/>
      </w:pPr>
      <w:r>
        <w:t>Dispatcher path uses /(tabs) routes for finance, trips, network and related screens.</w:t>
      </w:r>
    </w:p>
    <w:p>
      <w:pPr>
        <w:pStyle w:val="ListBullet"/>
      </w:pPr>
      <w:r>
        <w:t>Driver path uses /(driver) routes with dashboard/control/history/wallet tabs.</w:t>
      </w:r>
    </w:p>
    <w:p>
      <w:pPr>
        <w:pStyle w:val="ListBullet"/>
      </w:pPr>
      <w:r>
        <w:t>Entity detail routes (client/supplier/driver/vehicle/trip/indent) are deep-link capable.</w:t>
      </w:r>
    </w:p>
    <w:p>
      <w:pPr>
        <w:pStyle w:val="Heading2"/>
      </w:pPr>
      <w:r>
        <w:t>7.4 Safe Area and Responsive Compliance</w:t>
      </w:r>
    </w:p>
    <w:p>
      <w:pPr>
        <w:pStyle w:val="ListBullet"/>
      </w:pPr>
      <w:r>
        <w:t>All edge-drawing screens use safe-area insets and shared layout components.</w:t>
      </w:r>
    </w:p>
    <w:p>
      <w:pPr>
        <w:pStyle w:val="ListBullet"/>
      </w:pPr>
      <w:r>
        <w:t>Loading states should use safe-area-aware centered loading component.</w:t>
      </w:r>
    </w:p>
    <w:p>
      <w:pPr>
        <w:pStyle w:val="ListBullet"/>
      </w:pPr>
      <w:r>
        <w:t>FAB/fixed controls account for bottom inset offset.</w:t>
      </w:r>
    </w:p>
    <w:p>
      <w:pPr>
        <w:pStyle w:val="ListBullet"/>
      </w:pPr>
      <w:r>
        <w:t>Design guidance targets compact phones through tablets in portrait/landscape.</w:t>
      </w:r>
    </w:p>
    <w:p>
      <w:pPr>
        <w:pStyle w:val="Heading1"/>
      </w:pPr>
      <w:r>
        <w:t>8. Integrations and External Dependencies</w:t>
      </w:r>
    </w:p>
    <w:p>
      <w:pPr>
        <w:pStyle w:val="ListBullet"/>
      </w:pPr>
      <w:r>
        <w:t>Supabase Auth, Database, Realtime, and Edge Functions.</w:t>
      </w:r>
    </w:p>
    <w:p>
      <w:pPr>
        <w:pStyle w:val="ListBullet"/>
      </w:pPr>
      <w:r>
        <w:t>Google Gemini (via Edge Function) for Ops Agent conversational processing.</w:t>
      </w:r>
    </w:p>
    <w:p>
      <w:pPr>
        <w:pStyle w:val="ListBullet"/>
      </w:pPr>
      <w:r>
        <w:t>Maps/location stack for route visualization and driver movement context.</w:t>
      </w:r>
    </w:p>
    <w:p>
      <w:pPr>
        <w:pStyle w:val="ListBullet"/>
      </w:pPr>
      <w:r>
        <w:t>Expo modules (camera, contacts, secure store, sharing, print, etc.) as needed by workflows.</w:t>
      </w:r>
    </w:p>
    <w:p>
      <w:pPr>
        <w:pStyle w:val="Heading1"/>
      </w:pPr>
      <w:r>
        <w:t>9. Security, Reliability, and Governance</w:t>
      </w:r>
    </w:p>
    <w:p>
      <w:pPr>
        <w:pStyle w:val="ListBullet"/>
      </w:pPr>
      <w:r>
        <w:t>No service-role key in mobile app; anon key + JWT only.</w:t>
      </w:r>
    </w:p>
    <w:p>
      <w:pPr>
        <w:pStyle w:val="ListBullet"/>
      </w:pPr>
      <w:r>
        <w:t>RLS enforces user/org data boundaries.</w:t>
      </w:r>
    </w:p>
    <w:p>
      <w:pPr>
        <w:pStyle w:val="ListBullet"/>
      </w:pPr>
      <w:r>
        <w:t>Session-expiration handling avoids stale or invalid token loops.</w:t>
      </w:r>
    </w:p>
    <w:p>
      <w:pPr>
        <w:pStyle w:val="ListBullet"/>
      </w:pPr>
      <w:r>
        <w:t>Network retries/timeouts reduce user-facing failures on unstable connections.</w:t>
      </w:r>
    </w:p>
    <w:p>
      <w:pPr>
        <w:pStyle w:val="ListBullet"/>
      </w:pPr>
      <w:r>
        <w:t>Edge Function deployment and secret handling are documented operationally.</w:t>
      </w:r>
    </w:p>
    <w:p>
      <w:pPr>
        <w:pStyle w:val="Heading1"/>
      </w:pPr>
      <w:r>
        <w:t>10. Deployment and Environment</w:t>
      </w:r>
    </w:p>
    <w:p>
      <w:pPr>
        <w:pStyle w:val="ListNumber"/>
      </w:pPr>
      <w:r>
        <w:t>Install dependencies and configure EXPO_PUBLIC_SUPABASE_URL / EXPO_PUBLIC_SUPABASE_ANON_KEY.</w:t>
      </w:r>
    </w:p>
    <w:p>
      <w:pPr>
        <w:pStyle w:val="ListNumber"/>
      </w:pPr>
      <w:r>
        <w:t>Run app via Expo start scripts for Go/dev-client/simulator scenarios.</w:t>
      </w:r>
    </w:p>
    <w:p>
      <w:pPr>
        <w:pStyle w:val="ListNumber"/>
      </w:pPr>
      <w:r>
        <w:t>Deploy Edge Functions from repo root using Supabase CLI.</w:t>
      </w:r>
    </w:p>
    <w:p>
      <w:pPr>
        <w:pStyle w:val="ListNumber"/>
      </w:pPr>
      <w:r>
        <w:t>Set required secrets (for example GEMINI_API_KEY) and redeploy function.</w:t>
      </w:r>
    </w:p>
    <w:p>
      <w:pPr>
        <w:pStyle w:val="Heading1"/>
      </w:pPr>
      <w:r>
        <w:t>11. Troubleshooting Guide</w:t>
      </w:r>
    </w:p>
    <w:p>
      <w:pPr>
        <w:pStyle w:val="Heading2"/>
      </w:pPr>
      <w:r>
        <w:t>11.1 Common Issues</w:t>
      </w:r>
    </w:p>
    <w:p>
      <w:pPr>
        <w:pStyle w:val="ListBullet"/>
      </w:pPr>
      <w:r>
        <w:t>App not configured: missing EXPO_PUBLIC Supabase variables.</w:t>
      </w:r>
    </w:p>
    <w:p>
      <w:pPr>
        <w:pStyle w:val="ListBullet"/>
      </w:pPr>
      <w:r>
        <w:t>Network request failed: DNS/firewall/WiFi constraints; try alternate network.</w:t>
      </w:r>
    </w:p>
    <w:p>
      <w:pPr>
        <w:pStyle w:val="ListBullet"/>
      </w:pPr>
      <w:r>
        <w:t>Session appears invalid on launch: stale refresh token; app signs out and returns to sign-in.</w:t>
      </w:r>
    </w:p>
    <w:p>
      <w:pPr>
        <w:pStyle w:val="ListBullet"/>
      </w:pPr>
      <w:r>
        <w:t>No data visible: verify organization context and user capabilities.</w:t>
      </w:r>
    </w:p>
    <w:p>
      <w:pPr>
        <w:pStyle w:val="ListBullet"/>
      </w:pPr>
      <w:r>
        <w:t>Function call failures in Ops Agent: verify function deployment and secrets.</w:t>
      </w:r>
    </w:p>
    <w:p>
      <w:pPr>
        <w:pStyle w:val="Heading2"/>
      </w:pPr>
      <w:r>
        <w:t>11.2 Diagnostic Checklist</w:t>
      </w:r>
    </w:p>
    <w:p>
      <w:pPr>
        <w:pStyle w:val="ListNumber"/>
      </w:pPr>
      <w:r>
        <w:t>Confirm .env values and app restart.</w:t>
      </w:r>
    </w:p>
    <w:p>
      <w:pPr>
        <w:pStyle w:val="ListNumber"/>
      </w:pPr>
      <w:r>
        <w:t>Validate user role/profile and active organization.</w:t>
      </w:r>
    </w:p>
    <w:p>
      <w:pPr>
        <w:pStyle w:val="ListNumber"/>
      </w:pPr>
      <w:r>
        <w:t>Check Supabase table/RPC permissions under current user.</w:t>
      </w:r>
    </w:p>
    <w:p>
      <w:pPr>
        <w:pStyle w:val="ListNumber"/>
      </w:pPr>
      <w:r>
        <w:t>Review Edge Function logs for chat-related errors.</w:t>
      </w:r>
    </w:p>
    <w:p>
      <w:pPr>
        <w:pStyle w:val="ListNumber"/>
      </w:pPr>
      <w:r>
        <w:t>Retry with stable network and verify realtime updates.</w:t>
      </w:r>
    </w:p>
    <w:p>
      <w:pPr>
        <w:pStyle w:val="Heading1"/>
      </w:pPr>
      <w:r>
        <w:t>12. FAQs</w:t>
      </w:r>
    </w:p>
    <w:p>
      <w:r>
        <w:rPr>
          <w:b/>
        </w:rPr>
        <w:t>Q: Is this app standalone from Q-unified-base?</w:t>
      </w:r>
    </w:p>
    <w:p>
      <w:r>
        <w:t>A: No. It is a mobile client using the same Supabase backend and standards.</w:t>
      </w:r>
    </w:p>
    <w:p>
      <w:r>
        <w:rPr>
          <w:b/>
        </w:rPr>
        <w:t>Q: How are permissions controlled?</w:t>
      </w:r>
    </w:p>
    <w:p>
      <w:r>
        <w:t>A: Capabilities are derived from profile role and aggregated/asset flags, then enforced in UI and service usage.</w:t>
      </w:r>
    </w:p>
    <w:p>
      <w:r>
        <w:rPr>
          <w:b/>
        </w:rPr>
        <w:t>Q: Can drivers see dispatcher screens?</w:t>
      </w:r>
    </w:p>
    <w:p>
      <w:r>
        <w:t>A: No. Driver accounts are routed to dedicated driver routes with separate UI and flows.</w:t>
      </w:r>
    </w:p>
    <w:p>
      <w:r>
        <w:rPr>
          <w:b/>
        </w:rPr>
        <w:t>Q: How is real-time sync handled?</w:t>
      </w:r>
    </w:p>
    <w:p>
      <w:r>
        <w:t>A: TanStack Query caches data and realtime invalidation hooks refresh domain queries when backend data changes.</w:t>
      </w:r>
    </w:p>
    <w:p>
      <w:r>
        <w:rPr>
          <w:b/>
        </w:rPr>
        <w:t>Q: Where does AI processing happen?</w:t>
      </w:r>
    </w:p>
    <w:p>
      <w:r>
        <w:t>A: Ops Agent requests are sent to a Supabase Edge Function that calls Gemini; mobile app does not hold backend secrets.</w:t>
      </w:r>
    </w:p>
    <w:p>
      <w:pPr>
        <w:pStyle w:val="Heading1"/>
      </w:pPr>
      <w:r>
        <w:t>13. Appendices</w:t>
      </w:r>
    </w:p>
    <w:p>
      <w:pPr>
        <w:pStyle w:val="Heading2"/>
      </w:pPr>
      <w:r>
        <w:t>13.1 Glossary</w:t>
      </w:r>
    </w:p>
    <w:p>
      <w:r>
        <w:rPr>
          <w:b/>
        </w:rPr>
        <w:t xml:space="preserve">RLS: </w:t>
      </w:r>
      <w:r>
        <w:t>Row Level Security in Supabase/Postgres.</w:t>
      </w:r>
    </w:p>
    <w:p>
      <w:r>
        <w:rPr>
          <w:b/>
        </w:rPr>
        <w:t xml:space="preserve">Org: </w:t>
      </w:r>
      <w:r>
        <w:t>Organization scope for multi-tenant data partitioning.</w:t>
      </w:r>
    </w:p>
    <w:p>
      <w:r>
        <w:rPr>
          <w:b/>
        </w:rPr>
        <w:t xml:space="preserve">Aggregate Trip: </w:t>
      </w:r>
      <w:r>
        <w:t>Trip flow involving supplier-side or network-linked assignment patterns.</w:t>
      </w:r>
    </w:p>
    <w:p>
      <w:r>
        <w:rPr>
          <w:b/>
        </w:rPr>
        <w:t xml:space="preserve">Indent: </w:t>
      </w:r>
      <w:r>
        <w:t>Load request/demand record used for matching and execution workflows.</w:t>
      </w:r>
    </w:p>
    <w:p>
      <w:r>
        <w:rPr>
          <w:b/>
        </w:rPr>
        <w:t xml:space="preserve">Ops Agent: </w:t>
      </w:r>
      <w:r>
        <w:t>Conversational assistant interface for operational actions.</w:t>
      </w:r>
    </w:p>
    <w:p>
      <w:pPr>
        <w:pStyle w:val="Heading2"/>
      </w:pPr>
      <w:r>
        <w:t>13.2 Domain Services Inventory</w:t>
      </w:r>
    </w:p>
    <w:p>
      <w:pPr>
        <w:pStyle w:val="ListBullet"/>
      </w:pPr>
      <w:r>
        <w:t>auth.service.ts, organization.service.ts</w:t>
      </w:r>
    </w:p>
    <w:p>
      <w:pPr>
        <w:pStyle w:val="ListBullet"/>
      </w:pPr>
      <w:r>
        <w:t>trips.service.ts, tripOtp.service.ts, trip-assignment-audit.service.ts</w:t>
      </w:r>
    </w:p>
    <w:p>
      <w:pPr>
        <w:pStyle w:val="ListBullet"/>
      </w:pPr>
      <w:r>
        <w:t>finance.service.ts, indents.service.ts, direct-quotes.service.ts</w:t>
      </w:r>
    </w:p>
    <w:p>
      <w:pPr>
        <w:pStyle w:val="ListBullet"/>
      </w:pPr>
      <w:r>
        <w:t>clients.service.ts, suppliers.service.ts, drivers.service.ts, vehicles.service.ts</w:t>
      </w:r>
    </w:p>
    <w:p>
      <w:pPr>
        <w:pStyle w:val="ListBullet"/>
      </w:pPr>
      <w:r>
        <w:t>connectionRequestsService.ts, sharedLedgerService.ts, tripDocumentsService.ts</w:t>
      </w:r>
    </w:p>
    <w:p>
      <w:pPr>
        <w:pStyle w:val="ListBullet"/>
      </w:pPr>
      <w:r>
        <w:t>ai.service.ts and ops-agent Edge Function integration</w:t>
      </w:r>
    </w:p>
    <w:p>
      <w:pPr>
        <w:pStyle w:val="Heading2"/>
      </w:pPr>
      <w:r>
        <w:t>13.3 Operational Readiness Checklist</w:t>
      </w:r>
    </w:p>
    <w:p>
      <w:pPr>
        <w:pStyle w:val="ListNumber"/>
      </w:pPr>
      <w:r>
        <w:t>Environment variables configured for target environment.</w:t>
      </w:r>
    </w:p>
    <w:p>
      <w:pPr>
        <w:pStyle w:val="ListNumber"/>
      </w:pPr>
      <w:r>
        <w:t>Supabase project linked and key RPC functions available.</w:t>
      </w:r>
    </w:p>
    <w:p>
      <w:pPr>
        <w:pStyle w:val="ListNumber"/>
      </w:pPr>
      <w:r>
        <w:t>Role/capability expectations validated for each persona.</w:t>
      </w:r>
    </w:p>
    <w:p>
      <w:pPr>
        <w:pStyle w:val="ListNumber"/>
      </w:pPr>
      <w:r>
        <w:t>Edge function deployed and secrets configured.</w:t>
      </w:r>
    </w:p>
    <w:p>
      <w:pPr>
        <w:pStyle w:val="ListNumber"/>
      </w:pPr>
      <w:r>
        <w:t>Critical user journeys smoke-tested on iOS and Android.</w:t>
      </w:r>
    </w:p>
    <w:p/>
    <w:p>
      <w:pPr>
        <w:jc w:val="center"/>
      </w:pPr>
      <w: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Q Mobile End-to-End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