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Pulse — Productivity Report (Last 10 Days)</w:t>
      </w:r>
    </w:p>
    <w:p>
      <w:pPr>
        <w:jc w:val="center"/>
      </w:pPr>
      <w:r>
        <w:rPr>
          <w:color w:val="505050"/>
          <w:sz w:val="20"/>
        </w:rPr>
        <w:t>Prepared for: Vasanth  |  Developer: Nihas (nihas-gogox)</w:t>
        <w:br/>
        <w:t>Period: 21 June 2026 – 01 July 2026  |  Source: q-web git history</w:t>
      </w:r>
    </w:p>
    <w:p/>
    <w:p>
      <w:pPr>
        <w:pStyle w:val="Heading1"/>
      </w:pPr>
      <w:r>
        <w:t>1. Executive Summary</w:t>
      </w:r>
    </w:p>
    <w:p>
      <w:r>
        <w:t>This report is generated from actual git commit history in the Pulse (q-web) repository. Over the last 10 calendar days, Nihas authored 58 total commits (46 non-merge feature/fix commits) touching 334 files with approximately 15,195 lines added and 4,781 lines removed.</w:t>
      </w:r>
    </w:p>
    <w:p>
      <w:r>
        <w:t>Brutally honest headline: The raw commit volume does NOT support a claim of "too low" output on quantity alone. However, delivery perception is likely suffering due to uneven daily rhythm (2 full days with zero commits), merge-heavy days with no standalone deliverables, fragmented work across many areas, and weak commit messaging that makes impact hard to see at a glance.</w:t>
      </w:r>
    </w:p>
    <w:p>
      <w:pPr>
        <w:pStyle w:val="Heading1"/>
      </w:pPr>
      <w:r>
        <w:t>2. Quantitative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Reporting period</w:t>
            </w:r>
          </w:p>
        </w:tc>
        <w:tc>
          <w:tcPr>
            <w:tcW w:type="dxa" w:w="4320"/>
          </w:tcPr>
          <w:p>
            <w:r>
              <w:t>21 Jun – 01 Jul 2026 (10 days)</w:t>
            </w:r>
          </w:p>
        </w:tc>
      </w:tr>
      <w:tr>
        <w:tc>
          <w:tcPr>
            <w:tcW w:type="dxa" w:w="4320"/>
          </w:tcPr>
          <w:p>
            <w:r>
              <w:t>Total commits (incl. merges)</w:t>
            </w:r>
          </w:p>
        </w:tc>
        <w:tc>
          <w:tcPr>
            <w:tcW w:type="dxa" w:w="4320"/>
          </w:tcPr>
          <w:p>
            <w:r>
              <w:t>58</w:t>
            </w:r>
          </w:p>
        </w:tc>
      </w:tr>
      <w:tr>
        <w:tc>
          <w:tcPr>
            <w:tcW w:type="dxa" w:w="4320"/>
          </w:tcPr>
          <w:p>
            <w:r>
              <w:t>Non-merge commits (actual work)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Merge commits only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Files touched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  <w:tr>
        <w:tc>
          <w:tcPr>
            <w:tcW w:type="dxa" w:w="4320"/>
          </w:tcPr>
          <w:p>
            <w:r>
              <w:t>Lines added</w:t>
            </w:r>
          </w:p>
        </w:tc>
        <w:tc>
          <w:tcPr>
            <w:tcW w:type="dxa" w:w="4320"/>
          </w:tcPr>
          <w:p>
            <w:r>
              <w:t>~15,195</w:t>
            </w:r>
          </w:p>
        </w:tc>
      </w:tr>
      <w:tr>
        <w:tc>
          <w:tcPr>
            <w:tcW w:type="dxa" w:w="4320"/>
          </w:tcPr>
          <w:p>
            <w:r>
              <w:t>Lines deleted</w:t>
            </w:r>
          </w:p>
        </w:tc>
        <w:tc>
          <w:tcPr>
            <w:tcW w:type="dxa" w:w="4320"/>
          </w:tcPr>
          <w:p>
            <w:r>
              <w:t>~4,781</w:t>
            </w:r>
          </w:p>
        </w:tc>
      </w:tr>
      <w:tr>
        <w:tc>
          <w:tcPr>
            <w:tcW w:type="dxa" w:w="4320"/>
          </w:tcPr>
          <w:p>
            <w:r>
              <w:t>Active coding days</w:t>
            </w:r>
          </w:p>
        </w:tc>
        <w:tc>
          <w:tcPr>
            <w:tcW w:type="dxa" w:w="4320"/>
          </w:tcPr>
          <w:p>
            <w:r>
              <w:t>8 of 10</w:t>
            </w:r>
          </w:p>
        </w:tc>
      </w:tr>
      <w:tr>
        <w:tc>
          <w:tcPr>
            <w:tcW w:type="dxa" w:w="4320"/>
          </w:tcPr>
          <w:p>
            <w:r>
              <w:t>Zero-commit days</w:t>
            </w:r>
          </w:p>
        </w:tc>
        <w:tc>
          <w:tcPr>
            <w:tcW w:type="dxa" w:w="4320"/>
          </w:tcPr>
          <w:p>
            <w:r>
              <w:t>27 Jun, 28 Jun (+ 01 Jul so far)</w:t>
            </w:r>
          </w:p>
        </w:tc>
      </w:tr>
      <w:tr>
        <w:tc>
          <w:tcPr>
            <w:tcW w:type="dxa" w:w="4320"/>
          </w:tcPr>
          <w:p>
            <w:r>
              <w:t>Team comparison (same period)</w:t>
            </w:r>
          </w:p>
        </w:tc>
        <w:tc>
          <w:tcPr>
            <w:tcW w:type="dxa" w:w="4320"/>
          </w:tcPr>
          <w:p>
            <w:r>
              <w:t>Vasanth: 12 commits | azeez: 4 commits</w:t>
            </w:r>
          </w:p>
        </w:tc>
      </w:tr>
      <w:tr>
        <w:tc>
          <w:tcPr>
            <w:tcW w:type="dxa" w:w="4320"/>
          </w:tcPr>
          <w:p>
            <w:r>
              <w:t>Largest single deliverable</w:t>
            </w:r>
          </w:p>
        </w:tc>
        <w:tc>
          <w:tcPr>
            <w:tcW w:type="dxa" w:w="4320"/>
          </w:tcPr>
          <w:p>
            <w:r>
              <w:t>Trips layered ID overhaul (41 files, ~1,890 lines)</w:t>
            </w:r>
          </w:p>
        </w:tc>
      </w:tr>
    </w:tbl>
    <w:p/>
    <w:p>
      <w:pPr>
        <w:pStyle w:val="Heading1"/>
      </w:pPr>
      <w:r>
        <w:t>3. Day-by-Day Activity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Commits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21 Jun (Sat)</w:t>
            </w:r>
          </w:p>
        </w:tc>
        <w:tc>
          <w:tcPr>
            <w:tcW w:type="dxa" w:w="2880"/>
          </w:tcPr>
          <w:p>
            <w:r>
              <w:t>1 commit</w:t>
            </w:r>
          </w:p>
        </w:tc>
        <w:tc>
          <w:tcPr>
            <w:tcW w:type="dxa" w:w="2880"/>
          </w:tcPr>
          <w:p>
            <w:r>
              <w:t>Database migrations — initial schema setup files</w:t>
            </w:r>
          </w:p>
        </w:tc>
      </w:tr>
      <w:tr>
        <w:tc>
          <w:tcPr>
            <w:tcW w:type="dxa" w:w="2880"/>
          </w:tcPr>
          <w:p>
            <w:r>
              <w:t>22 Jun (Sun)</w:t>
            </w:r>
          </w:p>
        </w:tc>
        <w:tc>
          <w:tcPr>
            <w:tcW w:type="dxa" w:w="2880"/>
          </w:tcPr>
          <w:p>
            <w:r>
              <w:t>3 commits</w:t>
            </w:r>
          </w:p>
        </w:tc>
        <w:tc>
          <w:tcPr>
            <w:tcW w:type="dxa" w:w="2880"/>
          </w:tcPr>
          <w:p>
            <w:r>
              <w:t>SQL migrations (audit, RLS/index safety), desktop signup Enter-key UX</w:t>
            </w:r>
          </w:p>
        </w:tc>
      </w:tr>
      <w:tr>
        <w:tc>
          <w:tcPr>
            <w:tcW w:type="dxa" w:w="2880"/>
          </w:tcPr>
          <w:p>
            <w:r>
              <w:t>23 Jun (Mon)</w:t>
            </w:r>
          </w:p>
        </w:tc>
        <w:tc>
          <w:tcPr>
            <w:tcW w:type="dxa" w:w="2880"/>
          </w:tcPr>
          <w:p>
            <w:r>
              <w:t>16 commits</w:t>
            </w:r>
          </w:p>
        </w:tc>
        <w:tc>
          <w:tcPr>
            <w:tcW w:type="dxa" w:w="2880"/>
          </w:tcPr>
          <w:p>
            <w:r>
              <w:t>HEAVIEST DAY — Trips ID overhaul, driver invites/deep links, LR upload, signup web fixes, network routing, docs restructure</w:t>
            </w:r>
          </w:p>
        </w:tc>
      </w:tr>
      <w:tr>
        <w:tc>
          <w:tcPr>
            <w:tcW w:type="dxa" w:w="2880"/>
          </w:tcPr>
          <w:p>
            <w:r>
              <w:t>24 Jun (Tue)</w:t>
            </w:r>
          </w:p>
        </w:tc>
        <w:tc>
          <w:tcPr>
            <w:tcW w:type="dxa" w:w="2880"/>
          </w:tcPr>
          <w:p>
            <w:r>
              <w:t>10 commits</w:t>
            </w:r>
          </w:p>
        </w:tc>
        <w:tc>
          <w:tcPr>
            <w:tcW w:type="dxa" w:w="2880"/>
          </w:tcPr>
          <w:p>
            <w:r>
              <w:t>Network module (connections, avatars, DM button, DiscoverView), KYC compliance, OAuth refactor, driver signup scroll</w:t>
            </w:r>
          </w:p>
        </w:tc>
      </w:tr>
      <w:tr>
        <w:tc>
          <w:tcPr>
            <w:tcW w:type="dxa" w:w="2880"/>
          </w:tcPr>
          <w:p>
            <w:r>
              <w:t>25 Jun (Wed)</w:t>
            </w:r>
          </w:p>
        </w:tc>
        <w:tc>
          <w:tcPr>
            <w:tcW w:type="dxa" w:w="2880"/>
          </w:tcPr>
          <w:p>
            <w:r>
              <w:t>2 commits</w:t>
            </w:r>
          </w:p>
        </w:tc>
        <w:tc>
          <w:tcPr>
            <w:tcW w:type="dxa" w:w="2880"/>
          </w:tcPr>
          <w:p>
            <w:r>
              <w:t>MERGE ONLY — no standalone feature commit</w:t>
            </w:r>
          </w:p>
        </w:tc>
      </w:tr>
      <w:tr>
        <w:tc>
          <w:tcPr>
            <w:tcW w:type="dxa" w:w="2880"/>
          </w:tcPr>
          <w:p>
            <w:r>
              <w:t>26 Jun (Thu)</w:t>
            </w:r>
          </w:p>
        </w:tc>
        <w:tc>
          <w:tcPr>
            <w:tcW w:type="dxa" w:w="2880"/>
          </w:tcPr>
          <w:p>
            <w:r>
              <w:t>9 commits</w:t>
            </w:r>
          </w:p>
        </w:tc>
        <w:tc>
          <w:tcPr>
            <w:tcW w:type="dxa" w:w="2880"/>
          </w:tcPr>
          <w:p>
            <w:r>
              <w:t>Audit page + routes, AddTrip commission, returnTo auth routing, Playwright cleanup, migration safety fix</w:t>
            </w:r>
          </w:p>
        </w:tc>
      </w:tr>
      <w:tr>
        <w:tc>
          <w:tcPr>
            <w:tcW w:type="dxa" w:w="2880"/>
          </w:tcPr>
          <w:p>
            <w:r>
              <w:t>27 Jun (Fri)</w:t>
            </w:r>
          </w:p>
        </w:tc>
        <w:tc>
          <w:tcPr>
            <w:tcW w:type="dxa" w:w="2880"/>
          </w:tcPr>
          <w:p>
            <w:r>
              <w:t>0 commits</w:t>
            </w:r>
          </w:p>
        </w:tc>
        <w:tc>
          <w:tcPr>
            <w:tcW w:type="dxa" w:w="2880"/>
          </w:tcPr>
          <w:p>
            <w:r>
              <w:t>NO ACTIVITY recorded</w:t>
            </w:r>
          </w:p>
        </w:tc>
      </w:tr>
      <w:tr>
        <w:tc>
          <w:tcPr>
            <w:tcW w:type="dxa" w:w="2880"/>
          </w:tcPr>
          <w:p>
            <w:r>
              <w:t>28 Jun (Sat)</w:t>
            </w:r>
          </w:p>
        </w:tc>
        <w:tc>
          <w:tcPr>
            <w:tcW w:type="dxa" w:w="2880"/>
          </w:tcPr>
          <w:p>
            <w:r>
              <w:t>0 commits</w:t>
            </w:r>
          </w:p>
        </w:tc>
        <w:tc>
          <w:tcPr>
            <w:tcW w:type="dxa" w:w="2880"/>
          </w:tcPr>
          <w:p>
            <w:r>
              <w:t>NO ACTIVITY recorded</w:t>
            </w:r>
          </w:p>
        </w:tc>
      </w:tr>
      <w:tr>
        <w:tc>
          <w:tcPr>
            <w:tcW w:type="dxa" w:w="2880"/>
          </w:tcPr>
          <w:p>
            <w:r>
              <w:t>29 Jun (Sun)</w:t>
            </w:r>
          </w:p>
        </w:tc>
        <w:tc>
          <w:tcPr>
            <w:tcW w:type="dxa" w:w="2880"/>
          </w:tcPr>
          <w:p>
            <w:r>
              <w:t>9 commits</w:t>
            </w:r>
          </w:p>
        </w:tc>
        <w:tc>
          <w:tcPr>
            <w:tcW w:type="dxa" w:w="2880"/>
          </w:tcPr>
          <w:p>
            <w:r>
              <w:t>CapacityDialPicker, connected partner on bids, driver commission trigger, routing fix, typo renames</w:t>
            </w:r>
          </w:p>
        </w:tc>
      </w:tr>
      <w:tr>
        <w:tc>
          <w:tcPr>
            <w:tcW w:type="dxa" w:w="2880"/>
          </w:tcPr>
          <w:p>
            <w:r>
              <w:t>30 Jun (Mon)</w:t>
            </w:r>
          </w:p>
        </w:tc>
        <w:tc>
          <w:tcPr>
            <w:tcW w:type="dxa" w:w="2880"/>
          </w:tcPr>
          <w:p>
            <w:r>
              <w:t>8 commits</w:t>
            </w:r>
          </w:p>
        </w:tc>
        <w:tc>
          <w:tcPr>
            <w:tcW w:type="dxa" w:w="2880"/>
          </w:tcPr>
          <w:p>
            <w:r>
              <w:t>OMS/Netlify/Supabase admin analytics, AdminDataProvider audit logs, architecture plan doc</w:t>
            </w:r>
          </w:p>
        </w:tc>
      </w:tr>
      <w:tr>
        <w:tc>
          <w:tcPr>
            <w:tcW w:type="dxa" w:w="2880"/>
          </w:tcPr>
          <w:p>
            <w:r>
              <w:t>01 Jul (Tue)</w:t>
            </w:r>
          </w:p>
        </w:tc>
        <w:tc>
          <w:tcPr>
            <w:tcW w:type="dxa" w:w="2880"/>
          </w:tcPr>
          <w:p>
            <w:r>
              <w:t>0 commits</w:t>
            </w:r>
          </w:p>
        </w:tc>
        <w:tc>
          <w:tcPr>
            <w:tcW w:type="dxa" w:w="2880"/>
          </w:tcPr>
          <w:p>
            <w:r>
              <w:t>No commits yet (report generated morning of 01 Jul)</w:t>
            </w:r>
          </w:p>
        </w:tc>
      </w:tr>
    </w:tbl>
    <w:p/>
    <w:p>
      <w:pPr>
        <w:pStyle w:val="Heading1"/>
      </w:pPr>
      <w:r>
        <w:t>4. Work Completed — By Domain</w:t>
      </w:r>
    </w:p>
    <w:p>
      <w:pPr>
        <w:pStyle w:val="Heading2"/>
      </w:pPr>
      <w:r>
        <w:t>Network / Marketplace (9 commits)</w:t>
      </w:r>
    </w:p>
    <w:p>
      <w:pPr>
        <w:pStyle w:val="ListBullet"/>
      </w:pPr>
      <w:r>
        <w:t>Connection request handling optimization</w:t>
      </w:r>
    </w:p>
    <w:p>
      <w:pPr>
        <w:pStyle w:val="ListBullet"/>
      </w:pPr>
      <w:r>
        <w:t>DiscoverView org status mutation</w:t>
      </w:r>
    </w:p>
    <w:p>
      <w:pPr>
        <w:pStyle w:val="ListBullet"/>
      </w:pPr>
      <w:r>
        <w:t>Avatar handling across network components</w:t>
      </w:r>
    </w:p>
    <w:p>
      <w:pPr>
        <w:pStyle w:val="ListBullet"/>
      </w:pPr>
      <w:r>
        <w:t>NetworkLoadsQuickCards + Direct Message button</w:t>
      </w:r>
    </w:p>
    <w:p>
      <w:pPr>
        <w:pStyle w:val="ListBullet"/>
      </w:pPr>
      <w:r>
        <w:t>Connected partner functionality on IndentLiveBidCard</w:t>
      </w:r>
    </w:p>
    <w:p>
      <w:pPr>
        <w:pStyle w:val="ListBullet"/>
      </w:pPr>
      <w:r>
        <w:t>Network tab routing + profile completion checks</w:t>
      </w:r>
    </w:p>
    <w:p>
      <w:pPr>
        <w:pStyle w:val="ListBullet"/>
      </w:pPr>
      <w:r>
        <w:t>KYC handling refactor in NetworkDesktopDetailsPanel</w:t>
      </w:r>
    </w:p>
    <w:p>
      <w:pPr>
        <w:pStyle w:val="Heading2"/>
      </w:pPr>
      <w:r>
        <w:t>Database / Migrations (8 commits)</w:t>
      </w:r>
    </w:p>
    <w:p>
      <w:pPr>
        <w:pStyle w:val="ListBullet"/>
      </w:pPr>
      <w:r>
        <w:t>Initial schema + Pulse DB Audit migrations</w:t>
      </w:r>
    </w:p>
    <w:p>
      <w:pPr>
        <w:pStyle w:val="ListBullet"/>
      </w:pPr>
      <w:r>
        <w:t>Conditional index creation &amp; RLS enforcement (live DB safe)</w:t>
      </w:r>
    </w:p>
    <w:p>
      <w:pPr>
        <w:pStyle w:val="ListBullet"/>
      </w:pPr>
      <w:r>
        <w:t>Roster driver invites &amp; linking migration</w:t>
      </w:r>
    </w:p>
    <w:p>
      <w:pPr>
        <w:pStyle w:val="ListBullet"/>
      </w:pPr>
      <w:r>
        <w:t>Sqids encoding function fix</w:t>
      </w:r>
    </w:p>
    <w:p>
      <w:pPr>
        <w:pStyle w:val="ListBullet"/>
      </w:pPr>
      <w:r>
        <w:t>Removed CONCURRENTLY from index creation for production safety</w:t>
      </w:r>
    </w:p>
    <w:p>
      <w:pPr>
        <w:pStyle w:val="ListBullet"/>
      </w:pPr>
      <w:r>
        <w:t>Driver commission trigger + verification tiers</w:t>
      </w:r>
    </w:p>
    <w:p>
      <w:pPr>
        <w:pStyle w:val="Heading2"/>
      </w:pPr>
      <w:r>
        <w:t>Trips / Operations (7 commits)</w:t>
      </w:r>
    </w:p>
    <w:p>
      <w:pPr>
        <w:pStyle w:val="ListBullet"/>
      </w:pPr>
      <w:r>
        <w:t>Layered ID overhaul — opaque refs, view-based column isolation, subcontracts (41 files)</w:t>
      </w:r>
    </w:p>
    <w:p>
      <w:pPr>
        <w:pStyle w:val="ListBullet"/>
      </w:pPr>
      <w:r>
        <w:t>Lorry Receipt (LR) upload in DriverControlScreen &amp; TripDetailScreen</w:t>
      </w:r>
    </w:p>
    <w:p>
      <w:pPr>
        <w:pStyle w:val="ListBullet"/>
      </w:pPr>
      <w:r>
        <w:t>AddTrip driver commission details</w:t>
      </w:r>
    </w:p>
    <w:p>
      <w:pPr>
        <w:pStyle w:val="ListBullet"/>
      </w:pPr>
      <w:r>
        <w:t>CapacityDialPicker component for vehicle capacity selection</w:t>
      </w:r>
    </w:p>
    <w:p>
      <w:pPr>
        <w:pStyle w:val="ListBullet"/>
      </w:pPr>
      <w:r>
        <w:t>AwardedIndentDeployModal routing fix</w:t>
      </w:r>
    </w:p>
    <w:p>
      <w:pPr>
        <w:pStyle w:val="Heading2"/>
      </w:pPr>
      <w:r>
        <w:t>Auth / Signup (7 commits)</w:t>
      </w:r>
    </w:p>
    <w:p>
      <w:pPr>
        <w:pStyle w:val="ListBullet"/>
      </w:pPr>
      <w:r>
        <w:t>Desktop signup Enter-to-advance/submit</w:t>
      </w:r>
    </w:p>
    <w:p>
      <w:pPr>
        <w:pStyle w:val="ListBullet"/>
      </w:pPr>
      <w:r>
        <w:t>SignUpPulseFormStep web keyboard + scroll fixes</w:t>
      </w:r>
    </w:p>
    <w:p>
      <w:pPr>
        <w:pStyle w:val="ListBullet"/>
      </w:pPr>
      <w:r>
        <w:t>OAuth metadata optimization &amp; concurrent update handling</w:t>
      </w:r>
    </w:p>
    <w:p>
      <w:pPr>
        <w:pStyle w:val="ListBullet"/>
      </w:pPr>
      <w:r>
        <w:t>Driver signup mobile scroll handling</w:t>
      </w:r>
    </w:p>
    <w:p>
      <w:pPr>
        <w:pStyle w:val="ListBullet"/>
      </w:pPr>
      <w:r>
        <w:t>returnTo parameter in routing &amp; auth flow</w:t>
      </w:r>
    </w:p>
    <w:p>
      <w:pPr>
        <w:pStyle w:val="Heading2"/>
      </w:pPr>
      <w:r>
        <w:t>Infra / OMS / Admin (6 commits)</w:t>
      </w:r>
    </w:p>
    <w:p>
      <w:pPr>
        <w:pStyle w:val="ListBullet"/>
      </w:pPr>
      <w:r>
        <w:t>Admin audit page + row selection/copy</w:t>
      </w:r>
    </w:p>
    <w:p>
      <w:pPr>
        <w:pStyle w:val="ListBullet"/>
      </w:pPr>
      <w:r>
        <w:t>Supabase integration for admin analytics</w:t>
      </w:r>
    </w:p>
    <w:p>
      <w:pPr>
        <w:pStyle w:val="ListBullet"/>
      </w:pPr>
      <w:r>
        <w:t>Netlify config, OMS routing, legacy-peer-deps fix</w:t>
      </w:r>
    </w:p>
    <w:p>
      <w:pPr>
        <w:pStyle w:val="ListBullet"/>
      </w:pPr>
      <w:r>
        <w:t>AdminDataProvider trip counts &amp; audit logs</w:t>
      </w:r>
    </w:p>
    <w:p>
      <w:pPr>
        <w:pStyle w:val="ListBullet"/>
      </w:pPr>
      <w:r>
        <w:t>Architecture restructuring plan document (1,013 lines)</w:t>
      </w:r>
    </w:p>
    <w:p>
      <w:pPr>
        <w:pStyle w:val="Heading2"/>
      </w:pPr>
      <w:r>
        <w:t>Refactor / Docs / Cleanup (5 commits)</w:t>
      </w:r>
    </w:p>
    <w:p>
      <w:pPr>
        <w:pStyle w:val="ListBullet"/>
      </w:pPr>
      <w:r>
        <w:t>Documentation restructure (20 files)</w:t>
      </w:r>
    </w:p>
    <w:p>
      <w:pPr>
        <w:pStyle w:val="ListBullet"/>
      </w:pPr>
      <w:r>
        <w:t>Playwright config &amp; YAML cleanup (~1,388 lines removed)</w:t>
      </w:r>
    </w:p>
    <w:p>
      <w:pPr>
        <w:pStyle w:val="ListBullet"/>
      </w:pPr>
      <w:r>
        <w:t>FinanceScreen unnecessary useEffect removed</w:t>
      </w:r>
    </w:p>
    <w:p>
      <w:pPr>
        <w:pStyle w:val="ListBullet"/>
      </w:pPr>
      <w:r>
        <w:t>Suppliers/drivers legacy field deprecation</w:t>
      </w:r>
    </w:p>
    <w:p>
      <w:pPr>
        <w:pStyle w:val="ListBullet"/>
      </w:pPr>
      <w:r>
        <w:t>Quote component typo renames (Pulseuote → Quote)</w:t>
      </w:r>
    </w:p>
    <w:p>
      <w:pPr>
        <w:pStyle w:val="Heading2"/>
      </w:pPr>
      <w:r>
        <w:t>Finance / Resources (3 commits)</w:t>
      </w:r>
    </w:p>
    <w:p>
      <w:pPr>
        <w:pStyle w:val="ListBullet"/>
      </w:pPr>
      <w:r>
        <w:t>KYC management compliance fields + UI</w:t>
      </w:r>
    </w:p>
    <w:p>
      <w:pPr>
        <w:pStyle w:val="ListBullet"/>
      </w:pPr>
      <w:r>
        <w:t>"top 3 fixed" — network/ranking fixes (poor commit message)</w:t>
      </w:r>
    </w:p>
    <w:p>
      <w:pPr>
        <w:pStyle w:val="ListBullet"/>
      </w:pPr>
      <w:r>
        <w:t>App config &amp; UI performance refactors</w:t>
      </w:r>
    </w:p>
    <w:p>
      <w:pPr>
        <w:pStyle w:val="Heading1"/>
      </w:pPr>
      <w:r>
        <w:t>5. Bug Fixes &amp; Production Issues Resolved</w:t>
      </w:r>
    </w:p>
    <w:p>
      <w:pPr>
        <w:pStyle w:val="ListBullet"/>
      </w:pPr>
      <w:r>
        <w:t>Migration: sqids offset variable naming fix</w:t>
      </w:r>
    </w:p>
    <w:p>
      <w:pPr>
        <w:pStyle w:val="ListBullet"/>
      </w:pPr>
      <w:r>
        <w:t>Migration: removed CONCURRENTLY for safe live DB index creation</w:t>
      </w:r>
    </w:p>
    <w:p>
      <w:pPr>
        <w:pStyle w:val="ListBullet"/>
      </w:pPr>
      <w:r>
        <w:t>Netlify: --legacy-peer-deps on npm install (deploy fix)</w:t>
      </w:r>
    </w:p>
    <w:p>
      <w:pPr>
        <w:pStyle w:val="ListBullet"/>
      </w:pPr>
      <w:r>
        <w:t>AwardedIndentDeployModalContext: unnecessary routing parameter removed</w:t>
      </w:r>
    </w:p>
    <w:p>
      <w:pPr>
        <w:pStyle w:val="ListBullet"/>
      </w:pPr>
      <w:r>
        <w:t>OAuth: concurrent metadata update race conditions</w:t>
      </w:r>
    </w:p>
    <w:p>
      <w:pPr>
        <w:pStyle w:val="ListBullet"/>
      </w:pPr>
      <w:r>
        <w:t>Driver signup: mobile scroll breakage</w:t>
      </w:r>
    </w:p>
    <w:p>
      <w:pPr>
        <w:pStyle w:val="ListBullet"/>
      </w:pPr>
      <w:r>
        <w:t>Web signup: keyboard Enter behavior + scroll on business signup flow</w:t>
      </w:r>
    </w:p>
    <w:p>
      <w:pPr>
        <w:pStyle w:val="ListBullet"/>
      </w:pPr>
      <w:r>
        <w:t>FinanceScreen: removed redundant entity refresh effect</w:t>
      </w:r>
    </w:p>
    <w:p>
      <w:pPr>
        <w:pStyle w:val="ListBullet"/>
      </w:pPr>
      <w:r>
        <w:t>Supabase auth lock removal (coordinated with team, 26 Jun)</w:t>
      </w:r>
    </w:p>
    <w:p>
      <w:pPr>
        <w:pStyle w:val="Heading1"/>
      </w:pPr>
      <w:r>
        <w:t>6. Remarks for Manager Review</w:t>
      </w:r>
    </w:p>
    <w:p>
      <w:r>
        <w:rPr>
          <w:b/>
        </w:rPr>
        <w:t xml:space="preserve">Strengths: </w:t>
      </w:r>
      <w:r>
        <w:t>High breadth — shipped across Network, Trips, Auth, DB, OMS, and Admin in 10 days. The 23 Jun trips ID overhaul and 24 Jun network push are genuine multi-file features, not typo fixes. Production-aware migration work (RLS, non-CONCURRENT indexes) shows maturity.</w:t>
      </w:r>
    </w:p>
    <w:p>
      <w:r>
        <w:rPr>
          <w:b/>
        </w:rPr>
        <w:t xml:space="preserve">Weaknesses: </w:t>
      </w:r>
      <w:r>
        <w:t>Two full days (27–28 Jun) with zero commits hurts visibility badly — even if work happened offline, it does not show in the repo. 25 Jun was merge-only. Commit messages like "top 3 fixed" and "new updates" make weekly reports painful for managers. 12 merge commits inflate count without clear deliverables.</w:t>
      </w:r>
    </w:p>
    <w:p>
      <w:r>
        <w:rPr>
          <w:b/>
        </w:rPr>
        <w:t xml:space="preserve">Perception gap: </w:t>
      </w:r>
      <w:r>
        <w:t>Vasanth may be measuring outcomes (demo-ready UI, visible user-facing polish) not commit count. Much of your work is backend/schema/routing — valuable but invisible in a demo. Without a daily standup artifact or PR description, this work reads as "busy" not "shipped".</w:t>
      </w:r>
    </w:p>
    <w:p>
      <w:r>
        <w:rPr>
          <w:b/>
        </w:rPr>
        <w:t xml:space="preserve">Risk: </w:t>
      </w:r>
      <w:r>
        <w:t>Spreading across 7 domains in 10 days can look like lack of focus. Finishing one vertical end-to-end (e.g. Network connections fully tested + demoed) would land better than 46 commits across everything.</w:t>
      </w:r>
    </w:p>
    <w:p>
      <w:pPr>
        <w:pStyle w:val="Heading1"/>
      </w:pPr>
      <w:r>
        <w:t>7. Brutally Honest Assessment</w:t>
      </w:r>
    </w:p>
    <w:p>
      <w:r>
        <w:rPr>
          <w:b/>
        </w:rPr>
        <w:t xml:space="preserve">Verdict: </w:t>
      </w:r>
      <w:r>
        <w:t>Your output is NOT objectively "too low" on volume — 46 real commits and ~15K lines in 10 days is solid for one developer. If Vasanth says performance is too low, he is almost certainly judging something else: consistency, visible shipped features, demo quality, response time, or failure to close loops (test → deploy → confirm).</w:t>
      </w:r>
    </w:p>
    <w:p>
      <w:r>
        <w:t>What will NOT save you: Arguing commit count alone. Listing 46 commits without tying each to a user-visible outcome.</w:t>
      </w:r>
    </w:p>
    <w:p>
      <w:r>
        <w:t>What WILL help: (1) No more zero days — even small commits daily. (2) One finished vertical per week with a 2-line demo note. (3) Professional commit messages — treat each as a line in this report. (4) Proactive message to Vasanth: "This week I shipped X, Y, Z — here is what you can click/test." (5) Stop merge-commit-only days from looking like work days.</w:t>
      </w:r>
    </w:p>
    <w:p>
      <w:r>
        <w:rPr>
          <w:b/>
        </w:rPr>
        <w:t xml:space="preserve">Bottom line: </w:t>
      </w:r>
      <w:r>
        <w:t>You are producing code, but you are under-marketing your own work and under-indexing on manager-visible deliverables. Fix the rhythm and the narrative, not necessarily the hours.</w:t>
      </w:r>
    </w:p>
    <w:p>
      <w:pPr>
        <w:pStyle w:val="Heading1"/>
      </w:pPr>
      <w:r>
        <w:t>8. Suggested Talking Points for Vasanth (This Week)</w:t>
      </w:r>
    </w:p>
    <w:p>
      <w:pPr>
        <w:pStyle w:val="ListBullet"/>
      </w:pPr>
      <w:r>
        <w:t>Trips: Layered ID system + LR upload — ready for QA on driver and trip detail flows</w:t>
      </w:r>
    </w:p>
    <w:p>
      <w:pPr>
        <w:pStyle w:val="ListBullet"/>
      </w:pPr>
      <w:r>
        <w:t>Network: Connection requests, DiscoverView, DM button, connected partner on live bids</w:t>
      </w:r>
    </w:p>
    <w:p>
      <w:pPr>
        <w:pStyle w:val="ListBullet"/>
      </w:pPr>
      <w:r>
        <w:t>Auth: Web + mobile signup fixes shipped; returnTo deep-link auth flow</w:t>
      </w:r>
    </w:p>
    <w:p>
      <w:pPr>
        <w:pStyle w:val="ListBullet"/>
      </w:pPr>
      <w:r>
        <w:t>Admin/OMS: Audit page, Supabase analytics integration, Netlify deploy fixes</w:t>
      </w:r>
    </w:p>
    <w:p>
      <w:pPr>
        <w:pStyle w:val="ListBullet"/>
      </w:pPr>
      <w:r>
        <w:t>DB: Production-safe migrations for driver invites, commission triggers, audit schema</w:t>
      </w:r>
    </w:p>
    <w:p>
      <w:pPr>
        <w:pStyle w:val="ListBullet"/>
      </w:pPr>
      <w:r>
        <w:t>Commitment: Daily check-in with one concrete deliverable; no multi-day gaps without communication</w:t>
      </w:r>
    </w:p>
    <w:p/>
    <w:p>
      <w:r>
        <w:rPr>
          <w:color w:val="787878"/>
          <w:sz w:val="18"/>
        </w:rPr>
        <w:t>Report auto-generated from git log on 01 July 2026. Repository: q-web (Pulse).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