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BUDGET INTELLIGENCE</w:t>
      </w:r>
    </w:p>
    <w:p>
      <w:pPr>
        <w:spacing w:after="30" w:before="0"/>
        <w:jc w:val="center"/>
      </w:pPr>
      <w:r>
        <w:rPr>
          <w:rFonts w:ascii="Arial" w:cs="Arial" w:eastAsia="Arial" w:hAnsi="Arial"/>
          <w:i/>
          <w:iCs/>
          <w:color w:val="C9A84C"/>
          <w:sz w:val="30"/>
          <w:szCs w:val="30"/>
        </w:rPr>
        <w:t xml:space="preserve">AI-Powered Personal Finance Application</w:t>
      </w:r>
    </w:p>
    <w:p>
      <w:pPr>
        <w:pBdr>
          <w:bottom w:val="single" w:color="C9A84C" w:sz="8" w:space="8"/>
        </w:pBd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Complete Project Documentation  |  Build Guide  |  Deployment Instructions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React + TypeScript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Vite + Tailwind CSS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8dd9"/>
                <w:sz w:val="20"/>
                <w:szCs w:val="20"/>
              </w:rPr>
              <w:t xml:space="preserve">Node.js + Express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TypeScript + Prisma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b98f"/>
                <w:sz w:val="20"/>
                <w:szCs w:val="20"/>
              </w:rPr>
              <w:t xml:space="preserve">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Neon Serverless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607a"/>
                <w:sz w:val="20"/>
                <w:szCs w:val="20"/>
              </w:rPr>
              <w:t xml:space="preserve">Clerk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JWT + Social Login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b6dbd"/>
                <w:sz w:val="20"/>
                <w:szCs w:val="20"/>
              </w:rPr>
              <w:t xml:space="preserve">Claude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Anthropic Sonnet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Zustand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Global Store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8dd9"/>
                <w:sz w:val="20"/>
                <w:szCs w:val="20"/>
              </w:rPr>
              <w:t xml:space="preserve">Recharts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Data Visualization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b98f"/>
                <w:sz w:val="20"/>
                <w:szCs w:val="20"/>
              </w:rPr>
              <w:t xml:space="preserve">Vitest + Playwright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Unit + E2E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607a"/>
                <w:sz w:val="20"/>
                <w:szCs w:val="20"/>
              </w:rPr>
              <w:t xml:space="preserve">Vercel + Render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Zero Cost Hosting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Monorepo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b6dbd"/>
                <w:sz w:val="20"/>
                <w:szCs w:val="20"/>
              </w:rPr>
              <w:t xml:space="preserve">Turborepo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Workspace Manager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Document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6680"/>
      </w:tblGrid>
      <w:tr>
        <w:trPr>
          <w:tblHeader/>
        </w:trP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Project Overview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App description, goals, features list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Full technology decisions with justifications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Project File Structure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Complete monorepo folder &amp; file layout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Database Schema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All Prisma models and relationships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API Routes Reference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All backend endpoints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Frontend Features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All pages, components, and hooks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Development Phases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8-day build plan with tasks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08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All required env vars for all services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09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Deployment Guide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Step-by-step zero-cost hosting setup</w:t>
            </w:r>
          </w:p>
        </w:tc>
      </w:tr>
      <w:tr>
        <w:tc>
          <w:tcPr>
            <w:tcW w:type="dxa" w:w="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Cost Breakdown</w:t>
            </w:r>
          </w:p>
        </w:tc>
        <w:tc>
          <w:tcPr>
            <w:tcW w:type="dxa" w:w="6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Full free tier breakdown + upgrade path</w:t>
            </w:r>
          </w:p>
        </w:tc>
      </w:tr>
    </w:tbl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01 — Project Overview</w:t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is Budget Intelligence?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Budget Intelligence is a full-stack, AI-powered personal finance application that helps users track income, expenses, investments, savings goals, and subscriptions — all in one place. The app features per-month income tracking, rich data visualizations, and an AI advisor powered by Anthropic Claude that analyzes your financial data and gives personalized recommendations.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Core Features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Income &amp; Expense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Per-month income configuration — each month can have a different income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Expense logging with 8 categories: Housing, Food, Transport, Health, Shopping, Education, Travel,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Expense history with filtering, search, and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Real-time expense ratio and balance calculations</w:t>
      </w:r>
    </w:p>
    <w:p>
      <w:pPr>
        <w:spacing w:after="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Investment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Track stocks, crypto, real estate, bonds, ETFs with invested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Expected annual return % per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Portfolio allocation pie chart and radial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Total invested and estimated annual return summaries</w:t>
      </w:r>
    </w:p>
    <w:p>
      <w:pPr>
        <w:spacing w:after="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Savings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Create named savings goals with target amounts and color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Track progress with animated progress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Update saved amounts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Remaining amount and completion percentage display</w:t>
      </w:r>
    </w:p>
    <w:p>
      <w:pPr>
        <w:spacing w:after="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Subscription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Track monthly, annual, and weekly billing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Active/inactive toggle per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Next billing date with days-remaining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Monthly equivalent cost calculation for annual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Billing calendar view and subscription audit</w:t>
      </w:r>
    </w:p>
    <w:p>
      <w:pPr>
        <w:spacing w:after="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Data Visualizations &amp;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Area chart: Income vs Expenses vs Subscriptions — full year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Donut chart: Spending breakdown by category for selected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Bar chart: Monthly income/expenses comparison across all 12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Line chart: Net cash flow trend across the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Radial bar chart: Investment allocation by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Horizontal bar chart: Category expense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Subscription cost mini-bars per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Financial Health Score gauge (0–100) with live color indicators</w:t>
      </w:r>
    </w:p>
    <w:p>
      <w:pPr>
        <w:spacing w:after="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AI Financial Advisor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One-click full financial analysis using Anthropic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Covers: spending optimization, investment strategy, subscription audit, savings acceleration, key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Context-aware — uses all your actual data for the selected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Interactive chat interface for follow-up questions</w:t>
      </w:r>
    </w:p>
    <w:p>
      <w:pPr>
        <w:spacing w:after="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Reports &amp;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Monthly and yearly report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CSV export for expenses, investments, and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PDF report export</w:t>
      </w:r>
    </w:p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02 — Tech Stack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technology was chosen to maximize developer speed, type safety, and production quality while keeping hosting costs at zero.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8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Chosen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React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18.x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Component model, huge ecosystem, hooks-based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TypeScript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Type Safety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Catch bugs at compile time, better DX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Vite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Build Tool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Fastest dev server, instant HMR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Styling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Utility-first, no CSS file management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shadcn/ui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Component Library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Copy-paste components, fully customizable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Recharts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Charts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React-native charts, proven in prototype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Zustand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Minimal boilerplate, no provider wrapping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6.x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Routing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Standard SPA routing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Axios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Interceptors, cleaner than fetch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Form Management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Performance-first forms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Zod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Validation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Schema validation, TypeScript-native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 React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Auth UI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Pre-built auth components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8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Chosen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Node.js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20 LTS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Runtime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Same language as frontend, vast npm ecosystem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Express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Lightweight, flexible, well-understood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TypeScript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Type Safety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Consistent types with frontend via shared package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Prisma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ORM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Type-safe DB queries, auto-generated client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PostgreSQL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15.x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Relational, reliable, excellent Prisma support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 Express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4.x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Auth Middleware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JWT verification in one line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Zod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Shared schemas with frontend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Winston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3.x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Logging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Structured logging for production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Helmet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Security Headers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Express security best practices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cors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2.x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CORS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Cross-origin request handling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Protect AI endpoint from abuse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Anthropic SDK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0.x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Claude AI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Official SDK for Anthropic API calls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DevOps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Turborepo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Monorepo task orchestration — build, test, lint in parallel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pnpm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Faster package manager with workspace support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ESLint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Code linting with TypeScript rules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Prettier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Consistent code formatting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Vitest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 and integration test runner (Vite-native)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Playwright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End-to-end browser testing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CI/CD pipeline — lint, test, deploy on push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Local PostgreSQL and pgAdmin for development</w:t>
            </w:r>
          </w:p>
        </w:tc>
      </w:tr>
    </w:tbl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03 — Project File Structure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project uses a Turborepo monorepo with two main apps (web frontend, API backend) and a shared packages directory for code reused across both.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Root Level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budget-intelligence/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apps/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web/                   # React + Vite Frontend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└── api/                   # Node.js + Express Backend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packages/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└── shared/                # Shared types &amp; utilities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tests/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unit/                  # Vitest unit tests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└── e2e/                   # Playwright E2E tests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.github/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└── workflows/             # CI/CD pipelines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docker-compose.yml         # Local PostgreSQL + pgAdmin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turbo.json                 # Turborepo pipeline config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.env.example               # Example env vars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.eslintrc.json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.prettierrc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└── package.json               # Root workspace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— apps/web/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apps/web/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public/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favicon.ico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└── logo.svg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src/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assets/                # Fonts, images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components/            # Reusable UI components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ui/                # Base design system (shadcn/ui)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Button.tsx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Card.tsx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Input.tsx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Modal.tsx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Select.tsx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Badge.tsx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Toast.tsx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ProgressBar.tsx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charts/            # Chart wrapper components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AreaChart.tsx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BarChart.tsx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DonutChart.tsx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LineChart.tsx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RadialChart.tsx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SparkLine.tsx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layout/            # App shell &amp; navigation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AppShell.tsx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Sidebar.tsx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TopBar.tsx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MobileNav.tsx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Footer.tsx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└── shared/            # Feature-agnostic widgets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├── HealthScoreGauge.tsx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├── MonthSelector.tsx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├── CurrencyInput.tsx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├── EmptyState.tsx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├── LoadingSpinner.tsx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└── ConfirmDialog.tsx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features/              # Feature modules (domain-driven)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overview/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OverviewPage.tsx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KPIStrip.tsx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YearlyChart.tsx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SummaryCards.tsx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expenses/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ExpensesPage.tsx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AddExpenseForm.tsx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ExpenseList.tsx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ExpenseRow.tsx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CategoryPicker.tsx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ExpenseFilters.tsx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investments/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InvestmentsPage.tsx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AddInvestmentForm.tsx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PortfolioTable.tsx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AllocationChart.tsx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ReturnCalculator.tsx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savings/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SavingsPage.tsx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AddGoalForm.tsx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GoalCard.tsx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GoalProgressChart.tsx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subscriptions/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SubscriptionsPage.tsx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AddSubscriptionForm.tsx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SubscriptionRow.tsx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BillingCalendar.tsx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SubscriptionAudit.tsx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income/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IncomePage.tsx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MonthlyIncomeForm.tsx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IncomeVsExpenseChart.tsx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reports/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ReportsPage.tsx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MonthlyReport.tsx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├── YearlyReport.tsx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   └── ExportButton.tsx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└── ai-advisor/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├── AIAdvisorPage.tsx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├── AnalysisCard.tsx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├── ChatInterface.tsx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    └── InsightBadge.tsx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hooks/                 # Custom React hooks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useExpenses.ts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useInvestments.ts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useSavings.ts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useSubscriptions.ts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useMonthlyIncome.ts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useHealthScore.ts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useAIAdvisor.ts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└── useExport.ts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store/                 # Zustand global state stores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expenseStore.ts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investmentStore.ts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savingsStore.ts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subscriptionStore.ts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incomeStore.ts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└── uiStore.ts         # Theme, sidebar, toast state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services/              # API call functions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api.ts             # Axios base client + interceptors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expenseService.ts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investmentService.ts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savingsService.ts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subscriptionService.ts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incomeService.ts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└── aiService.ts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utils/                 # Pure utility functions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currency.ts        # formatCurrency, parseCurrency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dates.ts           # Month/year helpers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calculations.ts    # Health score, ratios, projections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validators.ts      # Zod validation schemas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└── export.ts          # CSV and PDF export logic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types/                 # TypeScript interfaces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expense.types.ts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investment.types.ts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savings.types.ts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subscription.types.ts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income.types.ts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ai.types.ts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└── api.types.ts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constants/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categories.ts      # Expense/investment category definitions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colors.ts          # Color palette constants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└── routes.ts          # Route path constants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router/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AppRouter.tsx      # Route definitions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├── ProtectedRoute.tsx # Auth guard wrapper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   └── routes.ts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App.tsx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main.tsx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└── index.css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.env.local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index.html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vite.config.ts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tailwind.config.ts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tsconfig.json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└── package.json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Backend — apps/api/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apps/api/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└── src/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routes/                # Express route definitions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auth.routes.ts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expenses.routes.ts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investments.routes.ts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savings.routes.ts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subscriptions.routes.ts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income.routes.ts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reports.routes.ts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└── ai.routes.ts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controllers/           # Route handler logic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expenses.controller.ts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investments.controller.ts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savings.controller.ts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subscriptions.controller.ts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income.controller.ts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reports.controller.ts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└── ai.controller.ts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services/              # Business logic layer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expenses.service.ts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investments.service.ts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savings.service.ts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subscriptions.service.ts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income.service.ts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reports.service.ts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└── ai.service.ts      # Claude API integration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middleware/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auth.middleware.ts        # Clerk JWT verification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validate.middleware.ts    # Zod schema validation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error.middleware.ts       # Global error handler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rateLimiter.middleware.ts # AI endpoint protection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└── logger.middleware.ts      # Winston request logging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prisma/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schema.prisma      # All database models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migrations/        # Auto-generated migration files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└── seed.ts            # Sample data seeder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utils/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ApiError.ts        # Custom error class with status codes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asyncHandler.ts    # try/catch wrapper for async routes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└── responseFormatter.ts # Standard JSON response shape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types/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└── express.d.ts       # Augment req object with userId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config/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├── env.ts             # Validated env vars with Zod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   └── cors.ts            # CORS configuration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│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└── app.ts                 # Express app entry point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Shared Package — packages/shared/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packages/shared/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types/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└── index.ts          # Types shared between web and api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utils/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└── index.ts          # Shared utility functions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└── package.json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Tests — tests/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tests/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├── unit/                 # Vitest unit tests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calculations.test.ts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├── validators.test.ts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│   └── aiService.test.ts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└── e2e/                  # Playwright end-to-end tests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auth.spec.ts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├── dashboard.spec.ts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  └── expenses.spec.ts</w:t>
      </w:r>
    </w:p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04 — Database Schema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database uses PostgreSQL via Neon, managed through Prisma ORM. All models include createdAt and updatedAt timestamps. Every record is scoped to a userId from Clerk.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Prisma Schema — schema.prisma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generator client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provider = "prisma-client-js"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datasource db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provider = "postgresql"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url      = env("DATABASE_URL")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model User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id            String          @id @default(cuid())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clerkId       String          @unique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email         String          @unique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createdAt     DateTime        @default(now())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updatedAt     DateTime        @updatedAt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incomes       MonthlyIncome[]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expenses      Expense[]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investments   Investment[]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savingsGoals  SavingsGoal[]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subscriptions Subscription[]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analyses      AIAnalysis[]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model MonthlyIncome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id        String   @id @default(cuid())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userId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month     Int      // 0-11 (January = 0)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year      Int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amount    Decimal  @db.Decimal(12, 2)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createdAt DateTime @default(now())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updatedAt DateTime @updatedAt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      User     @relation(fields: [userId], references: [id])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@@unique([userId, month, year])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model Expense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id          String   @id @default(cuid())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userId  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description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amount      Decimal  @db.Decimal(12, 2)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category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date        DateTime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notes       String?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createdAt   DateTime @default(now())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updatedAt   DateTime @updatedAt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        User     @relation(fields: [userId], references: [id])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@@index([userId, date])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model Investment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id          String   @id @default(cuid())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userId  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name    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type        String   // Stocks, Crypto, Real Estate, Bonds, ETF/Index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amount      Decimal  @db.Decimal(12, 2)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returnPct   Decimal? @db.Decimal(5, 2)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date        DateTime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notes       String?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createdAt   DateTime @default(now())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updatedAt   DateTime @updatedAt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        User     @relation(fields: [userId], references: [id])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model SavingsGoal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id          String   @id @default(cuid())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userId  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name    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targetAmount  Decimal @db.Decimal(12, 2)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savedAmount   Decimal @db.Decimal(12, 2) @default(0)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color       String   @default("#4aab8d")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notes       String?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createdAt   DateTime @default(now())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updatedAt   DateTime @updatedAt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        User     @relation(fields: [userId], references: [id])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model Subscription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id          String   @id @default(cuid())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userId  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name    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amount      Decimal  @db.Decimal(10, 2)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billing     String   // Monthly | Annual | Weekly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category    String   // Streaming, Software, News, etc.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nextDate    DateTime?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isActive    Boolean  @default(true)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notes       String?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createdAt   DateTime @default(now())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updatedAt   DateTime @updatedAt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        User     @relation(fields: [userId], references: [id])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model AIAnalysis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id        String   @id @default(cuid())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userId    String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month     Int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year      Int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content   String   @db.Text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createdAt DateTime @default(now())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user      User     @relation(fields: [userId], references: [id])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Entity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Indexes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Has many of all other models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clerkId (unique), email (unique)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MonthlyIncome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Belongs to User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userId + month + year (unique)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Expense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Belongs to User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userId + date (composite)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Investment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Belongs to User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userId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SavingsGoal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Belongs to User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userId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Belongs to User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userId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AIAnalysis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Belongs to User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userId + month + year</w:t>
            </w:r>
          </w:p>
        </w:tc>
      </w:tr>
    </w:tbl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05 — API Routes Reference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routes are prefixed with /api/v1. All routes require authentication via Clerk JWT middleware except the /health endpoint.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Income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/income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all monthly incomes for user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/income/:year/:month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income for a specific month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/income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Create or update income for a month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/income/:id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 a monthly income record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Expense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/expenses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all expenses (supports ?month=&amp;year= filters)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/expenses/:id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 single expense by ID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/expenses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Create a new expense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/expenses/:id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Update an expense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/expenses/:id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 an expense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/expenses/summary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category totals for a month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Investment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/investments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all investments for user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/investments/:id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 single investment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/investments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Add a new investment position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/investments/:id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Update an investment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/investments/:id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Remove an investment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/investments/summary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portfolio totals by type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Savings Goals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/savings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all savings goals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/savings/:id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 single savings goal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/savings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Create a new savings goal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/savings/:id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Update goal (including saved amount)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/savings/:id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 a savings goal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Subscription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/subscriptions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all subscriptions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/subscriptions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Add a new subscription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/subscriptions/:id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Update a subscription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/subscriptions/:id/toggle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Toggle active/inactive status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/subscriptions/:id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 a subscription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AI &amp; Reports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/ai/analyze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Trigger AI analysis for a month (rate-limited: 10/hr)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/ai/history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past AI analyses for user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/reports/monthly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full monthly report data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/reports/yearly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full yearly report data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/reports/export/csv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Export data as CSV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Health check (no auth required)</w:t>
            </w:r>
          </w:p>
        </w:tc>
      </w:tr>
    </w:tbl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06 — Frontend Features &amp; Pages</w:t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Overview Dashboard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KPI strip, yearly charts, category breakdown, savings progress, subscription cards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/income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Income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Set per-month income, view income vs expense chart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/expenses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Expenses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Add expenses, view list by month, filter by category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/investments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Investments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Portfolio tracker, allocation charts, return calculator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/savings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Savings Goals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Create and track savings goals with progress bars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/subscriptions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Track recurring bills, billing calendar, audit view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/charts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Charts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Full chart dashboard — all visualizations in one place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/reports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Reports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Monthly/yearly reports, export to CSV/PDF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/ai-advisor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AI Advisor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One-click AI analysis and chat interface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/settings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Settings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Profile, preferences, connected accounts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/sign-in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Sign In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Clerk-powered authentication page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/sign-up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Sign Up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Clerk-powered registration page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Zustand Store Structure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// expenseStore.ts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interface ExpenseStore {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expenses: Expense[]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isLoading: boolean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selectedMonth: number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selectedYear: number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fetchExpenses: (month: number, year: number) =&gt; Promise&lt;void&gt;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addExpense: (data: CreateExpenseDto) =&gt; Promise&lt;void&gt;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updateExpense: (id: string, data: UpdateExpenseDto) =&gt; Promise&lt;void&gt;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deleteExpense: (id: string) =&gt; Promise&lt;void&gt;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getMonthlyTotal: () =&gt; number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  getCategoryTotals: () =&gt; CategoryTotal[]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Custom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useExpenses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expenses, totals, actions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CRUD operations for expenses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useInvestments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portfolio, allocation, actions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Investment portfolio management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useSavings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goals, progress, actions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Savings goals with completion %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useSubscriptions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subs, monthlyCost, actions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Subscription tracking + toggle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useMonthlyIncome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income, setIncome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Per-month income get/set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useHealthScore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score, label, color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Calculated financial health 0–100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useAIAdvisor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analyze, message, isLoading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Claude API integration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useExport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exportCSV, exportPDF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Data export functionality</w:t>
            </w:r>
          </w:p>
        </w:tc>
      </w:tr>
    </w:tbl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07 — Development Phases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project is broken into 6 phases designed to be completed by a solo developer in approximately 8 working days. Each phase builds on the previous one.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000"/>
        <w:gridCol w:w="4960"/>
      </w:tblGrid>
      <w:tr>
        <w:trPr>
          <w:tblHeader/>
        </w:trP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Area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Project Setup &amp; Infrastructure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Day 1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Monorepo, TypeScript config, ESLint/Prettier, Docker, DB connection, Clerk auth, base layout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Core Income &amp; Expense Features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Days 2-3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Monthly income API + UI, expense CRUD, category picker, month selector, KPI strip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Charts &amp; Data Visualization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Day 4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Recharts integration, area/bar/donut/line charts, overview dashboard, health score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Investments, Savings, Subs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Days 5-6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Investment portfolio, savings goals with progress, subscription tracker with billing calendar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AI Advisor &amp; Reports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Day 7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Claude API integration, AI analysis page, chat interface, CSV/PDF export, reports page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Testing, Polish &amp; Deploy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Day 8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Vitest unit tests, Playwright E2E, CI/CD pipeline, Vercel+Render deployment, UptimeRobot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1 — Setup &amp; Infrastructure (Day 1)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Initialize Turborepo monorepo with pnpm workspaces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up apps/web with Vite + React + TypeScript + Tailwind + shadcn/ui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up apps/api with Express + TypeScript + ts-node-dev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Configure ESLint, Prettier, and tsconfig for all packages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up Docker Compose with PostgreSQL and pgAdmin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Initialize Prisma, connect to Neon, run first migration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Integrate Clerk in both frontend (ClerkProvider) and backend (middleware)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AppShell — Sidebar, TopBar, MobileNav, ProtectedRoute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up Axios base client with auth interceptors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Configure environment variables and .env.example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2 — Income &amp; Expenses (Days 2–3)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MonthlyIncome API — CRUD routes, controller, service, Prisma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Expense API — CRUD routes with month/year filtering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MonthlyIncomeForm component with per-month income selector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AddExpenseForm with CategoryPicker component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ExpenseList and ExpenseRow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KPIStrip — 5 stat cards (income, expenses, subs, invested, balance)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MonthSelector — 12-month tab bar with year support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Wire Zustand stores for expenses and income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 Zod validation on both frontend forms and backend routes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3 — Charts &amp; Dashboard (Day 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up Recharts with custom tooltip and color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AreaChart — Income vs Expenses vs Subs (yearly trend)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DonutChart — Spending by category (current month)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BarChart — Monthly comparison (all 12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LineChart — Net cash flow trend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HealthScoreGauge — 0-100 score with color signal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Complete Overview dashboard page — wire all charts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Charts page — all charts in full-page layout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4 — Investments, Savings, Subscriptions (Days 5–6)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Investment API — CRUD + portfolio summary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AddInvestmentForm with type selector and return %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PortfolioTable with position list and allocation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SavingsGoal API — CRUD with saved amount update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GoalCard with animated progress bar and update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Subscription API — CRUD + toggle active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AddSubscriptionForm with billing cycle picker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SubscriptionRow with next billing countdown and toggle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BillingCalendar for upcoming billing 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SubscriptionAudit — identify inactive and costly subscriptions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5 — AI Advisor &amp; Reports (Day 7)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ai.service.ts — construct context prompt from all user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 rate limiter middleware to AI routes (10 requests/hour per user)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AIAdvisorPage with analysis trigger and AnalysisCard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ChatInterface for follow-up AI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Store AI analyses in database for history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reports.service.ts — aggregate monthly/yearly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MonthlyReport and YearlyReport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ExportButton — CSV export using papaparse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Build PDF export using browser print API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Phase 6 — Testing &amp; Deploy (Day 8)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Write Vitest unit tests for calculations.ts, validators.ts, aiService.ts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Write Playwright E2E tests for auth flow, expense CRUD, dashboard 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up GitHub Actions CI — lint, type-check, test on every PR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up GitHub Actions deploy — push to main deploys to Vercel + Render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Deploy database to Neon, run migrations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Deploy backend to Render, verify all env vars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Deploy frontend to Vercel, verify all env vars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up UptimeRobot monitor on /health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Final end-to-end smoke test in production</w:t>
      </w:r>
    </w:p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08 —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18"/>
              <w:bottom w:val="single" w:color="E8A838" w:sz="1"/>
              <w:right w:val="single" w:color="E8A838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IMPORTANT: Never commit .env files to GitHub. Use .env.example with placeholder values. Add real values through the Vercel and Render dashboards.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— apps/web/.env.local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Clerk Authentication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VITE_CLERK_PUBLISHABLE_KEY=pk_test_xxxxxxxxxxxxxxxxxxxxxxxxxxxx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Backend API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VITE_API_URL=http://localhost:3001         # Development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VITE_API_URL=https://your-app.onrender.com  # Production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Backend — apps/api/.env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Database (Neon PostgreSQL)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DATABASE_URL="postgresql://user:pass@ep-xxx.neon.tech/budget_db?sslmode=require"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Clerk Authentication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CLERK_SECRET_KEY=sk_test_xxxxxxxxxxxxxxxxxxxxxxxxxxxx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CLERK_PUBLISHABLE_KEY=pk_test_xxxxxxxxxxxxxxxxxxxxxxxxxxxx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Anthropic Claude API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ANTHROPIC_API_KEY=sk-ant-api03-xxxxxxxxxxxxxxxxxxxxxxxxxxxx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Server Config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NODE_ENV=development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PORT=3001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/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CORS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CORS_ORIGIN=http://localhost:5173    # Development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CORS_ORIGIN=https://your-app.vercel.app  # Production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Production Values — Where to Add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Add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VITE_CLERK_PUBLISHABLE_KEY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Project Settings &gt; Environment Variables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Project Settings &gt; Environment Variables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Service Settings &gt; Environment &gt; Add Variable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CLERK_SECRET_KEY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Service Settings &gt; Environment &gt; Add Variable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Service Settings &gt; Environment &gt; Add Variable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NODE_ENV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Set to: production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Set to: 3001 (or 3000)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CORS_ORIGIN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Set to your Vercel URL</w:t>
            </w:r>
          </w:p>
        </w:tc>
      </w:tr>
    </w:tbl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09 — Deployment Guide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is a complete zero-cost deployment setup using free tiers of Vercel, Render, Neon, Clerk, and UptimeRobot. Total monthly cost is $0 unless you exceed free tier limits.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2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Unlimited projects, 100GB bandwidth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vercel.com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750 hrs/month, spins down after 15 min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render.com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512MB PostgreSQL, auto-suspend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neon.tech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10,000 monthly active users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clerk.com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UptimeRobot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Keep-Alive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50 monitors, ping every 5 minutes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uptimerobot.com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AI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Pay-per-use: ~$0.01-$0.05/analysis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console.anthropic.com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 — Push to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Create a new GitHub repository (public or private)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Push your project: git init, git add ., git commit, git remote add, git push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 — Set Up Database (Neon)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Go to neon.tech and create a free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Create a new project called budget-intelligence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Copy the connection string from the Neon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Save it — you will add it to Render as DATABASE_URL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Your Neon connection string will look like: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postgresql://user:pass@ep-xxx.us-east-1.aws.neon.tech/budget_db?sslmode=require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 — Set Up Auth (Clerk)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Go to clerk.com and create a free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Create a new application called budget-intelligence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Enable sign-in methods: Email, Google,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Copy the Publishable Key (starts with pk_) — for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Copy the Secret Key (starts with sk_) — for Render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 — Deploy Backend (Render)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Go to render.com and sign up with your GitHub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 New &gt; Web Service, select your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Root Directory to: apps/api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Build Command to: npm install &amp;&amp; npm run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Start Command to: node dist/app.js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Runtime to: Node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 all backend environment variables (DATABASE_URL, CLERK_SECRET_KEY, ANTHROPIC_API_KEY, NODE_ENV, PORT, CORS_ORIGIN)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 Create Web Service — Render will deploy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Copy your Render URL (e.g. https://budget-api.onrender.com)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Add this health endpoint to apps/api/src/app.ts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app.get('/health', (req, res) =&gt; res.json({ status: 'ok', timestamp: new Date() }));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5 — Run Database Migrations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# After Render deploys, run migrations via Render shell or locally: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npx prisma migrate deploy</w:t>
      </w:r>
    </w:p>
    <w:p>
      <w:pPr>
        <w:shd w:fill="1E1E2E" w:val="clear"/>
        <w:spacing w:after="4" w:before="4"/>
        <w:ind w:left="360"/>
      </w:pPr>
      <w:r>
        <w:rPr>
          <w:rFonts w:ascii="Courier New" w:cs="Courier New" w:eastAsia="Courier New" w:hAnsi="Courier New"/>
          <w:color w:val="A8FF78"/>
          <w:sz w:val="17"/>
          <w:szCs w:val="17"/>
        </w:rPr>
        <w:t xml:space="preserve">npx prisma db seed   # optional: seed sample data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6 — Deploy Frontend (Vercel)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Go to vercel.com and sign up with your GitHub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 Add New Project, import your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Root Directory to: apps/web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Vercel will auto-detect Vite — no build config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 frontend environment variables: VITE_CLERK_PUBLISHABLE_KEY and VITE_API_URL (your Render URL)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 Deploy — frontend goes live in ~2 minutes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7 — Keep Backend Alive (UptimeRobot)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18"/>
              <w:bottom w:val="single" w:color="E8A838" w:sz="1"/>
              <w:right w:val="single" w:color="E8A838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Render free tier spins down your backend after 15 minutes of inactivity. UptimeRobot pings it every 5 minutes to prevent this. Setup takes 2 minutes.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Go to uptimerobot.com and create a free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 Add New Monitor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Monitor Type: HTTP(s)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Friendly Name: Budget Intelligence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URL: https://your-api.onrender.com/health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Monitoring Interval: 5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 Create Monitor — done!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8 — Verify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Open your Vercel URL in the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Sign up for a new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 a monthly income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 a few expenses across different categories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Check the Overview dashboard — charts should render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 AI Advisor &gt; Analyze My Finances — should return Claude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Check UptimeRobot dashboard — monitor should show green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8"/>
              <w:bottom w:val="single" w:color="2D6A4F" w:sz="1"/>
              <w:right w:val="single" w:color="2D6A4F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Tip: Add the Vercel URL and Render URL to your README.md so you can easily find them later.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Automatic Deployments After Setup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Once everything is configured, every git push to main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Vercel rebuilds and redeploys the frontend (~2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Render rebuilds and redeploys the backend (~3–5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Zero manual steps required after initial setup</w:t>
      </w:r>
    </w:p>
    <w:p>
      <w:r>
        <w:br/>
      </w:r>
      <w:r>
        <w:br w:type="page"/>
      </w:r>
    </w:p>
    <w:p>
      <w:pPr>
        <w:pStyle w:val="Heading1"/>
        <w:pBdr>
          <w:bottom w:val="single" w:color="C9A84C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 — Cost Breakdown</w:t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Monthly Cost —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 Limits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100GB bandwidth, unlimited deploys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Never hits limits for personal use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750 hrs/month, spins down after 15 min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 UptimeRobot to prevent sleep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512MB storage, 190 compute hours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More than enough for years of data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10,000 monthly active users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Free until you have thousands of users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Unlimited public/private repos, Actions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CI/CD pipeline included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UptimeRobot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50 monitors, 5-min intervals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Keeps Render backend alive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Pay per API call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~$0.01-$0.05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Only when AI analysis is clicked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Optional custom domain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~$1/month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yourapp.com (~$12/year via Namecheap)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D6A4F" w:sz="18" w:space="4"/>
        </w:pBdr>
        <w:shd w:fill="EAFAF1" w:val="clear"/>
        <w:spacing w:after="80" w:before="60"/>
        <w:ind w:left="18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Total Monthly Cost = $0  (Claude API is the only variable cost — and only charged when a user clicks Analyze)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D5D8DC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When to Upgrade</w:t>
      </w:r>
    </w:p>
    <w:p>
      <w:pPr>
        <w:spacing w:after="8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You will not need to upgrade for a long time. Only upgrade when actual usage hits the limits.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Upgrade Option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Upgrade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Render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Starter Plan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$7/month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Backend sleepiness becomes unacceptable or need more RAM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Launch Plan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$19/month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Over 512MB data or need point-in-time recovery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Pro Plan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$20/month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Need password protection, more bandwidth, or team features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Clerk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Growth Plan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$25/month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Over 10,000 monthly active users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You have everything you need to build and ship this application.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Build fast. Deploy free. Upgrade only when you outgrow it.</w:t>
      </w:r>
    </w:p>
    <w:p>
      <w:pPr>
        <w:spacing w:after="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4"/>
      </w:pBdr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 |  Budget Intelligence — AI Personal Finance Application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100" w:before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Budget Intelligence  </w:t>
    </w:r>
    <w:r>
      <w:rPr>
        <w:rFonts w:ascii="Arial" w:cs="Arial" w:eastAsia="Arial" w:hAnsi="Arial"/>
        <w:color w:val="999999"/>
        <w:sz w:val="18"/>
        <w:szCs w:val="18"/>
      </w:rPr>
      <w:t xml:space="preserve">— Complete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2026-03-02T02:59:16.217Z</dcterms:created>
  <dcterms:modified xsi:type="dcterms:W3CDTF">2026-03-02T02:59:16.218Z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