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694F6" w14:textId="77777777" w:rsidR="00C447C1" w:rsidRPr="002850D9" w:rsidRDefault="00C447C1" w:rsidP="00C447C1">
      <w:pPr>
        <w:spacing w:after="120"/>
        <w:jc w:val="center"/>
        <w:rPr>
          <w:rFonts w:ascii="Cambria Math" w:hAnsi="Cambria Math"/>
          <w:lang w:val="en-US"/>
        </w:rPr>
      </w:pPr>
      <w:r w:rsidRPr="00056FB0">
        <w:rPr>
          <w:rFonts w:ascii="Cambria Math" w:hAnsi="Cambria Math"/>
          <w:noProof/>
        </w:rPr>
        <w:drawing>
          <wp:anchor distT="0" distB="0" distL="114300" distR="114300" simplePos="0" relativeHeight="251659264" behindDoc="1" locked="0" layoutInCell="1" allowOverlap="1" wp14:anchorId="0A98C74A" wp14:editId="22220EFE">
            <wp:simplePos x="0" y="0"/>
            <wp:positionH relativeFrom="page">
              <wp:posOffset>581025</wp:posOffset>
            </wp:positionH>
            <wp:positionV relativeFrom="paragraph">
              <wp:posOffset>9525</wp:posOffset>
            </wp:positionV>
            <wp:extent cx="1343212" cy="666843"/>
            <wp:effectExtent l="0" t="0" r="9525" b="0"/>
            <wp:wrapNone/>
            <wp:docPr id="89609455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94550" name="Picture 1" descr="A blue and black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50D9">
        <w:rPr>
          <w:rFonts w:ascii="Cambria Math" w:hAnsi="Cambria Math"/>
          <w:lang w:val="en-US"/>
        </w:rPr>
        <w:t>Aprendizagem 2024/2025</w:t>
      </w:r>
    </w:p>
    <w:p w14:paraId="024D8FE4" w14:textId="475E8628" w:rsidR="00C447C1" w:rsidRPr="002850D9" w:rsidRDefault="00C447C1" w:rsidP="00C447C1">
      <w:pPr>
        <w:spacing w:after="120"/>
        <w:jc w:val="center"/>
        <w:rPr>
          <w:rFonts w:ascii="Cambria Math" w:hAnsi="Cambria Math"/>
          <w:b/>
          <w:bCs/>
          <w:lang w:val="en-US"/>
        </w:rPr>
      </w:pPr>
      <w:r w:rsidRPr="002850D9">
        <w:rPr>
          <w:rFonts w:ascii="Cambria Math" w:hAnsi="Cambria Math"/>
          <w:b/>
          <w:bCs/>
          <w:lang w:val="en-US"/>
        </w:rPr>
        <w:t xml:space="preserve">Homework </w:t>
      </w:r>
      <w:r>
        <w:rPr>
          <w:rFonts w:ascii="Cambria Math" w:hAnsi="Cambria Math"/>
          <w:b/>
          <w:bCs/>
          <w:lang w:val="en-US"/>
        </w:rPr>
        <w:t>II</w:t>
      </w:r>
      <w:r w:rsidRPr="002850D9">
        <w:rPr>
          <w:rFonts w:ascii="Cambria Math" w:hAnsi="Cambria Math"/>
          <w:b/>
          <w:bCs/>
          <w:lang w:val="en-US"/>
        </w:rPr>
        <w:t xml:space="preserve"> – Group 034</w:t>
      </w:r>
    </w:p>
    <w:p w14:paraId="7495CE3B" w14:textId="77777777" w:rsidR="00C447C1" w:rsidRPr="007333AE" w:rsidRDefault="00C447C1" w:rsidP="00C447C1">
      <w:pPr>
        <w:spacing w:after="120"/>
        <w:jc w:val="center"/>
        <w:rPr>
          <w:rFonts w:ascii="Cambria Math" w:hAnsi="Cambria Math"/>
          <w:lang w:val="en-US"/>
        </w:rPr>
      </w:pPr>
      <w:r w:rsidRPr="007333AE">
        <w:rPr>
          <w:rFonts w:ascii="Cambria Math" w:hAnsi="Cambria Math"/>
          <w:lang w:val="en-US"/>
        </w:rPr>
        <w:t>(ist199417, ist1106481)</w:t>
      </w:r>
    </w:p>
    <w:p w14:paraId="32159450" w14:textId="77777777" w:rsidR="00C447C1" w:rsidRPr="007333AE" w:rsidRDefault="00C447C1" w:rsidP="00C447C1">
      <w:pPr>
        <w:spacing w:after="120"/>
        <w:jc w:val="both"/>
        <w:rPr>
          <w:rFonts w:ascii="Cambria Math" w:hAnsi="Cambria Math"/>
          <w:lang w:val="en-US"/>
        </w:rPr>
      </w:pPr>
    </w:p>
    <w:p w14:paraId="00E79A9B" w14:textId="77777777" w:rsidR="00C447C1" w:rsidRPr="00F77A8D" w:rsidRDefault="00C447C1" w:rsidP="00C447C1">
      <w:pPr>
        <w:spacing w:after="120"/>
        <w:jc w:val="center"/>
        <w:rPr>
          <w:rFonts w:ascii="Cambria Math" w:hAnsi="Cambria Math"/>
          <w:b/>
          <w:bCs/>
        </w:rPr>
      </w:pPr>
      <w:r w:rsidRPr="00F77A8D">
        <w:rPr>
          <w:rFonts w:ascii="Cambria Math" w:hAnsi="Cambria Math"/>
          <w:b/>
          <w:bCs/>
        </w:rPr>
        <w:t>I. Pen-and-paper</w:t>
      </w:r>
    </w:p>
    <w:p w14:paraId="62F2F7A3" w14:textId="0E2100F0" w:rsidR="009D4098" w:rsidRPr="00F77A8D" w:rsidRDefault="00C447C1" w:rsidP="009B56A8">
      <w:pPr>
        <w:pStyle w:val="ListParagraph"/>
        <w:spacing w:after="120"/>
        <w:ind w:left="0"/>
        <w:jc w:val="both"/>
        <w:rPr>
          <w:rFonts w:ascii="Cambria Math" w:hAnsi="Cambria Math"/>
          <w:b/>
          <w:bCs/>
          <w:sz w:val="22"/>
          <w:szCs w:val="22"/>
        </w:rPr>
      </w:pPr>
      <w:r w:rsidRPr="00F77A8D">
        <w:rPr>
          <w:rFonts w:ascii="Cambria Math" w:hAnsi="Cambria Math"/>
          <w:b/>
          <w:bCs/>
          <w:sz w:val="22"/>
          <w:szCs w:val="22"/>
        </w:rPr>
        <w:t>1)</w:t>
      </w:r>
    </w:p>
    <w:p w14:paraId="5DC65C47" w14:textId="2A270A12" w:rsidR="009D4098" w:rsidRDefault="00976A61" w:rsidP="009B56A8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Distância de Hamming: </w:t>
      </w:r>
      <m:oMath>
        <m:r>
          <w:rPr>
            <w:rFonts w:ascii="Cambria Math" w:hAnsi="Cambria Math"/>
            <w:sz w:val="22"/>
            <w:szCs w:val="22"/>
          </w:rPr>
          <m:t>d(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/>
            <w:sz w:val="22"/>
            <w:szCs w:val="22"/>
          </w:rPr>
          <m:t>)</m:t>
        </m:r>
        <m:r>
          <w:rPr>
            <w:rFonts w:ascii="Cambria Math" w:eastAsiaTheme="minorEastAsia" w:hAnsi="Cambria Math"/>
            <w:sz w:val="22"/>
            <w:szCs w:val="22"/>
          </w:rPr>
          <m:t>=</m:t>
        </m:r>
      </m:oMath>
      <w:r w:rsidR="006259E7" w:rsidRPr="00976A61">
        <w:rPr>
          <w:rFonts w:ascii="Cambria Math" w:eastAsiaTheme="minorEastAsia" w:hAnsi="Cambria Math"/>
          <w:sz w:val="22"/>
          <w:szCs w:val="22"/>
        </w:rPr>
        <w:t xml:space="preserve">  número de features diferentes</w:t>
      </w:r>
      <w:r w:rsidR="0035491A" w:rsidRPr="00976A61">
        <w:rPr>
          <w:rFonts w:ascii="Cambria Math" w:eastAsiaTheme="minorEastAsia" w:hAnsi="Cambria Math"/>
          <w:sz w:val="22"/>
          <w:szCs w:val="22"/>
        </w:rPr>
        <w:t xml:space="preserve"> entre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</m:t>
            </m:r>
          </m:sub>
        </m:sSub>
      </m:oMath>
      <w:r w:rsidR="0035491A" w:rsidRPr="00976A61">
        <w:rPr>
          <w:rFonts w:ascii="Cambria Math" w:eastAsiaTheme="minorEastAsia" w:hAnsi="Cambria Math"/>
          <w:sz w:val="22"/>
          <w:szCs w:val="22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j</m:t>
            </m:r>
          </m:sub>
        </m:sSub>
      </m:oMath>
      <w:r w:rsidR="006259E7" w:rsidRPr="00976A61">
        <w:rPr>
          <w:rFonts w:ascii="Cambria Math" w:eastAsiaTheme="minorEastAsia" w:hAnsi="Cambria Math"/>
          <w:sz w:val="22"/>
          <w:szCs w:val="22"/>
        </w:rPr>
        <w:t>.</w:t>
      </w:r>
    </w:p>
    <w:p w14:paraId="2D714578" w14:textId="77777777" w:rsidR="00976A61" w:rsidRPr="00976A61" w:rsidRDefault="00976A61" w:rsidP="009B56A8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sz w:val="22"/>
          <w:szCs w:val="22"/>
        </w:rPr>
      </w:pPr>
    </w:p>
    <w:p w14:paraId="2F5EF462" w14:textId="6CBB1613" w:rsidR="009D770D" w:rsidRDefault="00176949" w:rsidP="009B56A8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sz w:val="22"/>
          <w:szCs w:val="22"/>
        </w:rPr>
      </w:pPr>
      <w:r w:rsidRPr="00051272">
        <w:rPr>
          <w:rFonts w:ascii="Cambria Math" w:hAnsi="Cambria Math"/>
          <w:noProof/>
          <w:sz w:val="22"/>
          <w:szCs w:val="22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B245699" wp14:editId="2AC6DC7B">
                <wp:simplePos x="0" y="0"/>
                <wp:positionH relativeFrom="margin">
                  <wp:posOffset>390167</wp:posOffset>
                </wp:positionH>
                <wp:positionV relativeFrom="paragraph">
                  <wp:posOffset>160827</wp:posOffset>
                </wp:positionV>
                <wp:extent cx="429895" cy="266700"/>
                <wp:effectExtent l="0" t="0" r="0" b="0"/>
                <wp:wrapNone/>
                <wp:docPr id="113471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3E0B" w14:textId="5CAF4725" w:rsidR="00176949" w:rsidRPr="00051272" w:rsidRDefault="00176949" w:rsidP="00176949">
                            <w:p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456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.7pt;margin-top:12.65pt;width:33.85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" filled="f" stroked="f">
                <v:textbox>
                  <w:txbxContent>
                    <w:p w14:paraId="2E413E0B" w14:textId="5CAF4725" w:rsidR="00176949" w:rsidRPr="00051272" w:rsidRDefault="00176949" w:rsidP="00176949">
                      <w:pP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  <w:szCs w:val="22"/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59E7">
        <w:rPr>
          <w:rFonts w:ascii="Cambria Math" w:eastAsiaTheme="minorEastAsia" w:hAnsi="Cambria Math"/>
          <w:sz w:val="22"/>
          <w:szCs w:val="22"/>
        </w:rPr>
        <w:t>Temos então</w:t>
      </w:r>
      <w:r w:rsidR="0035491A">
        <w:rPr>
          <w:rFonts w:ascii="Cambria Math" w:eastAsiaTheme="minorEastAsia" w:hAnsi="Cambria Math"/>
          <w:sz w:val="22"/>
          <w:szCs w:val="22"/>
        </w:rPr>
        <w:t xml:space="preserve"> </w:t>
      </w:r>
      <w:r w:rsidR="00930FC8">
        <w:rPr>
          <w:rFonts w:ascii="Cambria Math" w:eastAsiaTheme="minorEastAsia" w:hAnsi="Cambria Math"/>
          <w:sz w:val="22"/>
          <w:szCs w:val="22"/>
        </w:rPr>
        <w:t xml:space="preserve">a tabela de distâncias </w:t>
      </w:r>
      <m:oMath>
        <m:r>
          <w:rPr>
            <w:rFonts w:ascii="Cambria Math" w:hAnsi="Cambria Math"/>
            <w:sz w:val="22"/>
            <w:szCs w:val="22"/>
          </w:rPr>
          <m:t>d(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/>
            <w:sz w:val="22"/>
            <w:szCs w:val="22"/>
          </w:rPr>
          <m:t>):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9"/>
        <w:gridCol w:w="1056"/>
        <w:gridCol w:w="1046"/>
        <w:gridCol w:w="1040"/>
        <w:gridCol w:w="965"/>
        <w:gridCol w:w="965"/>
        <w:gridCol w:w="965"/>
        <w:gridCol w:w="965"/>
        <w:gridCol w:w="965"/>
      </w:tblGrid>
      <w:tr w:rsidR="009D770D" w:rsidRPr="00051272" w14:paraId="56332512" w14:textId="640CB351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4CD9EECC" w14:textId="604AB622" w:rsidR="009D770D" w:rsidRPr="00176949" w:rsidRDefault="00D124A9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D88111" wp14:editId="17327768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-5715</wp:posOffset>
                      </wp:positionV>
                      <wp:extent cx="675640" cy="292100"/>
                      <wp:effectExtent l="0" t="0" r="22860" b="12700"/>
                      <wp:wrapNone/>
                      <wp:docPr id="132862846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5640" cy="292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EF4912" id="Straight Connector 4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15pt,-.45pt" to="47.05pt,2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176949" w:rsidRPr="00051272">
              <w:rPr>
                <w:rFonts w:ascii="Cambria Math" w:hAnsi="Cambria Math"/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72C869E6" wp14:editId="04396112">
                      <wp:simplePos x="0" y="0"/>
                      <wp:positionH relativeFrom="margin">
                        <wp:posOffset>-38100</wp:posOffset>
                      </wp:positionH>
                      <wp:positionV relativeFrom="paragraph">
                        <wp:posOffset>48260</wp:posOffset>
                      </wp:positionV>
                      <wp:extent cx="241935" cy="266700"/>
                      <wp:effectExtent l="0" t="0" r="0" b="0"/>
                      <wp:wrapNone/>
                      <wp:docPr id="3599845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433795" w14:textId="4CB9B6B5" w:rsidR="009D770D" w:rsidRPr="00051272" w:rsidRDefault="00176949" w:rsidP="009D770D">
                                  <w:p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869E6" id="_x0000_s1027" type="#_x0000_t202" style="position:absolute;left:0;text-align:left;margin-left:-3pt;margin-top:3.8pt;width:19.05pt;height:2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" filled="f" stroked="f">
                      <v:textbox>
                        <w:txbxContent>
                          <w:p w14:paraId="5C433795" w14:textId="4CB9B6B5" w:rsidR="009D770D" w:rsidRPr="00051272" w:rsidRDefault="00176949" w:rsidP="009D770D">
                            <w:p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w:t>i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056" w:type="dxa"/>
            <w:shd w:val="clear" w:color="auto" w:fill="DAE9F7" w:themeFill="text2" w:themeFillTint="1A"/>
            <w:vAlign w:val="center"/>
          </w:tcPr>
          <w:p w14:paraId="5FAAEAB7" w14:textId="0D0FBA08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1</w:t>
            </w:r>
          </w:p>
        </w:tc>
        <w:tc>
          <w:tcPr>
            <w:tcW w:w="1046" w:type="dxa"/>
            <w:shd w:val="clear" w:color="auto" w:fill="DAE9F7" w:themeFill="text2" w:themeFillTint="1A"/>
            <w:vAlign w:val="center"/>
          </w:tcPr>
          <w:p w14:paraId="3AFB49D2" w14:textId="239DD1C6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0" w:type="dxa"/>
            <w:shd w:val="clear" w:color="auto" w:fill="DAE9F7" w:themeFill="text2" w:themeFillTint="1A"/>
            <w:vAlign w:val="center"/>
          </w:tcPr>
          <w:p w14:paraId="554BC0E0" w14:textId="0A8EA318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16649203" w14:textId="1D137569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2B423C08" w14:textId="0E8BFEA3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2705C890" w14:textId="2BB45D40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23EC04FF" w14:textId="416A3645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56481619" w14:textId="22B0BCA0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</w:tr>
      <w:tr w:rsidR="009D770D" w:rsidRPr="00051272" w14:paraId="678A64E4" w14:textId="0DE90131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0321F943" w14:textId="4F7EED4B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56" w:type="dxa"/>
            <w:vAlign w:val="center"/>
          </w:tcPr>
          <w:p w14:paraId="49642B06" w14:textId="67635BB5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22D35B0D" w14:textId="55A22BF0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0" w:type="dxa"/>
            <w:vAlign w:val="center"/>
          </w:tcPr>
          <w:p w14:paraId="2158D259" w14:textId="4940E76B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037B6E1E" w14:textId="59FAC491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313C2168" w14:textId="0453E092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6ADA6892" w14:textId="20DAF81D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7EAA86B" w14:textId="0B6D376C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3EDF6009" w14:textId="77F3D743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</w:tr>
      <w:tr w:rsidR="009D770D" w:rsidRPr="00051272" w14:paraId="4EBD264F" w14:textId="75BC46AE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434D6063" w14:textId="7A797B0A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56" w:type="dxa"/>
            <w:vAlign w:val="center"/>
          </w:tcPr>
          <w:p w14:paraId="0A777C7A" w14:textId="7C1F6C2C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24EF04E0" w14:textId="1458308E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009AD3D4" w14:textId="655D01BC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ED72B42" w14:textId="3C186FF3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3FA34B6F" w14:textId="1DED15F6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691AD99" w14:textId="2B702F5F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4DBDC356" w14:textId="09D62169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2F07713" w14:textId="76CC8113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  <w:tr w:rsidR="009D770D" w:rsidRPr="00051272" w14:paraId="402C5C2A" w14:textId="237BC095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49738AAD" w14:textId="31B8794E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1056" w:type="dxa"/>
            <w:vAlign w:val="center"/>
          </w:tcPr>
          <w:p w14:paraId="709BFC51" w14:textId="473F24F1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2B2B97BA" w14:textId="28190B22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42688E6A" w14:textId="4867954F" w:rsidR="009D770D" w:rsidRPr="00051272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B441506" w14:textId="7189DBFD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DE76AC2" w14:textId="50C95E4A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11F77DAE" w14:textId="58330D94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5E9D3096" w14:textId="399CD8A8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D97D384" w14:textId="51308277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9D770D" w:rsidRPr="00051272" w14:paraId="495CA378" w14:textId="77777777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354C1BDD" w14:textId="5F7720E1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1056" w:type="dxa"/>
            <w:vAlign w:val="center"/>
          </w:tcPr>
          <w:p w14:paraId="43D5C567" w14:textId="4D09FC7A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7B02CB45" w14:textId="1327A7B8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0" w:type="dxa"/>
            <w:vAlign w:val="center"/>
          </w:tcPr>
          <w:p w14:paraId="353D0184" w14:textId="7359F7B0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006FEA91" w14:textId="5D7FFD77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60866656" w14:textId="122BB90B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F10CAC9" w14:textId="3266834F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62404248" w14:textId="21C83CE7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63BA603" w14:textId="19D51D2C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</w:tr>
      <w:tr w:rsidR="009D770D" w:rsidRPr="00051272" w14:paraId="08BED293" w14:textId="77777777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01F81F65" w14:textId="7835535E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1056" w:type="dxa"/>
            <w:vAlign w:val="center"/>
          </w:tcPr>
          <w:p w14:paraId="26D90F47" w14:textId="1FCCDDC1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702BE95D" w14:textId="1163F481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5FA48C12" w14:textId="0FB18ECB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469E6EF9" w14:textId="29BFB6A6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47141788" w14:textId="3ACEBAEC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68D78469" w14:textId="27E5C78D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2EFF9F57" w14:textId="35254191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1F90955D" w14:textId="71512D3E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9D770D" w:rsidRPr="00051272" w14:paraId="3344CB7E" w14:textId="77777777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1BA11750" w14:textId="30CC321D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1056" w:type="dxa"/>
            <w:vAlign w:val="center"/>
          </w:tcPr>
          <w:p w14:paraId="0E081D99" w14:textId="52418DFF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68643FA3" w14:textId="37F14DD3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68EA2DDF" w14:textId="3F43577E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7AEEC629" w14:textId="15804D53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3535004A" w14:textId="762326BE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4D58F837" w14:textId="3D922CB4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69372DF2" w14:textId="2BC9BB9A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04EA8033" w14:textId="752EBDFC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9D770D" w:rsidRPr="00051272" w14:paraId="28A57D76" w14:textId="77777777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713F65A1" w14:textId="24AB4AD8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1056" w:type="dxa"/>
            <w:vAlign w:val="center"/>
          </w:tcPr>
          <w:p w14:paraId="282ACEEC" w14:textId="1D3B71D9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0D50E9C3" w14:textId="0C8B4AB5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74248FE4" w14:textId="56BDB00F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39B1048E" w14:textId="46181307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708969F" w14:textId="249EDCBF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7F874632" w14:textId="7D873FC2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039CF6B6" w14:textId="48A5F468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37B1520D" w14:textId="219E0815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9D770D" w:rsidRPr="00051272" w14:paraId="632755ED" w14:textId="77777777" w:rsidTr="00DB5525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3FC742D8" w14:textId="5A62FECF" w:rsidR="009D770D" w:rsidRDefault="004B6E2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  <w:tc>
          <w:tcPr>
            <w:tcW w:w="1056" w:type="dxa"/>
            <w:vAlign w:val="center"/>
          </w:tcPr>
          <w:p w14:paraId="5A5C1CE1" w14:textId="46A8E05A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6" w:type="dxa"/>
            <w:vAlign w:val="center"/>
          </w:tcPr>
          <w:p w14:paraId="1ACCB75C" w14:textId="57B3A48D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3AA3132C" w14:textId="21BC967B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D235528" w14:textId="5AE5BDAE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vAlign w:val="center"/>
          </w:tcPr>
          <w:p w14:paraId="6F868EA9" w14:textId="3AAAA39D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81BCCE7" w14:textId="3F538AFD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D9075C8" w14:textId="0307D44C" w:rsidR="009D770D" w:rsidRDefault="00BC05FA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2A037EE1" w14:textId="4619AF71" w:rsidR="009D770D" w:rsidRDefault="006048FD" w:rsidP="00176949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</w:tbl>
    <w:p w14:paraId="26EFA137" w14:textId="77777777" w:rsidR="000D09AA" w:rsidRDefault="000D09AA" w:rsidP="00F32AD0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75723209" w14:textId="64262894" w:rsidR="00F32AD0" w:rsidRPr="00F32AD0" w:rsidRDefault="00F32AD0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4508994F" w14:textId="11DAB372" w:rsidR="00F32AD0" w:rsidRDefault="00F32AD0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391DE656" w14:textId="79561A4C" w:rsidR="008C53ED" w:rsidRDefault="00F32AD0" w:rsidP="008C53ED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545C7038" w14:textId="00E3F18F" w:rsidR="00CE1DA4" w:rsidRPr="00CE1DA4" w:rsidRDefault="00CE1DA4" w:rsidP="00CE1DA4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="004535FC"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3634B66C" w14:textId="2BF2A610" w:rsidR="004535FC" w:rsidRDefault="004535FC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 w:rsidR="00CE1DA4">
        <w:rPr>
          <w:rFonts w:ascii="Cambria Math" w:eastAsiaTheme="minorEastAsia" w:hAnsi="Cambria Math"/>
          <w:sz w:val="22"/>
          <w:szCs w:val="22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 w:rsidR="00CE1DA4"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</w:p>
    <w:p w14:paraId="0A081E61" w14:textId="2CDE56AE" w:rsidR="00CE1DA4" w:rsidRDefault="008C53ED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</m:oMath>
      <w:r w:rsidR="00AD35DE"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2CB84B1C" w14:textId="77777777" w:rsidR="00AD35DE" w:rsidRDefault="00AD35DE" w:rsidP="00AD35DE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067DF1B1" w14:textId="64514594" w:rsidR="00AD35DE" w:rsidRPr="00F32AD0" w:rsidRDefault="00AD35DE" w:rsidP="00AD35D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28ADC68E" w14:textId="2A90F6B9" w:rsidR="00AD35DE" w:rsidRDefault="00AD35DE" w:rsidP="00AD35D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2DA6F25B" w14:textId="78F377B4" w:rsidR="00AD35DE" w:rsidRDefault="00AD35DE" w:rsidP="00AD35D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78AC4C72" w14:textId="77777777" w:rsidR="00AD35DE" w:rsidRPr="00CE1DA4" w:rsidRDefault="00AD35DE" w:rsidP="00AD35DE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04FDA4E2" w14:textId="316B5D1A" w:rsidR="00AD35DE" w:rsidRDefault="00AD35DE" w:rsidP="00AD35D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=4</m:t>
        </m:r>
      </m:oMath>
    </w:p>
    <w:p w14:paraId="1B24356D" w14:textId="77777777" w:rsidR="000D09AA" w:rsidRDefault="00AD35DE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6425ECE0" w14:textId="0FE68FB8" w:rsidR="0012332B" w:rsidRPr="00F32AD0" w:rsidRDefault="0012332B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lastRenderedPageBreak/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1DFD2797" w14:textId="22544122" w:rsidR="0012332B" w:rsidRDefault="0012332B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13E49A02" w14:textId="40616B37" w:rsidR="0012332B" w:rsidRDefault="0012332B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43F50383" w14:textId="77777777" w:rsidR="0012332B" w:rsidRPr="00CE1DA4" w:rsidRDefault="0012332B" w:rsidP="0012332B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299488B1" w14:textId="2030B34C" w:rsidR="0012332B" w:rsidRDefault="0012332B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424CA872" w14:textId="514439A2" w:rsidR="0012332B" w:rsidRPr="004535FC" w:rsidRDefault="0012332B" w:rsidP="0012332B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69044708" w14:textId="77777777" w:rsidR="0012332B" w:rsidRDefault="0012332B" w:rsidP="00AD35D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5F7480B" w14:textId="69A460C3" w:rsidR="009D6288" w:rsidRPr="00F32AD0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1A9386F2" w14:textId="5DC19B48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28ACA731" w14:textId="2B6938E4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0296BBE6" w14:textId="77777777" w:rsidR="009D6288" w:rsidRPr="00CE1DA4" w:rsidRDefault="009D6288" w:rsidP="009D6288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BB329C3" w14:textId="1334399E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</w:p>
    <w:p w14:paraId="53561B6C" w14:textId="7DB74C9B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070000F2" w14:textId="77777777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764A7B6D" w14:textId="41843C57" w:rsidR="009D6288" w:rsidRPr="00F32AD0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226DFB23" w14:textId="3C3E10FD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70482ED3" w14:textId="4B1166FD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1C394EF0" w14:textId="77777777" w:rsidR="009D6288" w:rsidRPr="00CE1DA4" w:rsidRDefault="009D6288" w:rsidP="009D6288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5D961172" w14:textId="69A5F43F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61282E75" w14:textId="17804473" w:rsidR="009D6288" w:rsidRPr="004535FC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41EB2DD7" w14:textId="77777777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F62550F" w14:textId="502DF76A" w:rsidR="009D6288" w:rsidRPr="00F32AD0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5A66138A" w14:textId="1EFC304B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19086EF9" w14:textId="55EEF3BB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73961820" w14:textId="77777777" w:rsidR="009D6288" w:rsidRPr="00CE1DA4" w:rsidRDefault="009D6288" w:rsidP="009D6288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0288360" w14:textId="1B2D2488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7A348D80" w14:textId="7DD96FB6" w:rsidR="009D6288" w:rsidRPr="00C80E8F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3DA32D1C" w14:textId="77777777" w:rsidR="000D09AA" w:rsidRDefault="000D09AA" w:rsidP="009D6288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5D0BF9EC" w14:textId="3D2132B5" w:rsidR="009D6288" w:rsidRPr="00F32AD0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2F7FAA1A" w14:textId="74F5B53E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4FAD7957" w14:textId="0F732B61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4D14ECE6" w14:textId="77777777" w:rsidR="009D6288" w:rsidRPr="00CE1DA4" w:rsidRDefault="009D6288" w:rsidP="009D6288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lastRenderedPageBreak/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36D11BC8" w14:textId="0743EC69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=4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</w:p>
    <w:p w14:paraId="0F239489" w14:textId="5614AEE2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1A64616D" w14:textId="77777777" w:rsidR="009D6288" w:rsidRDefault="009D628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4053B94" w14:textId="7ED5427D" w:rsidR="00AC6A41" w:rsidRPr="00F32AD0" w:rsidRDefault="00AC6A41" w:rsidP="00AC6A4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47CB7149" w14:textId="35326C7C" w:rsidR="00AC6A41" w:rsidRDefault="00AC6A41" w:rsidP="00AC6A4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62C5D329" w14:textId="126BEA13" w:rsidR="00AC6A41" w:rsidRDefault="00AC6A41" w:rsidP="00AC6A4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5A42BD56" w14:textId="77777777" w:rsidR="00AC6A41" w:rsidRPr="00CE1DA4" w:rsidRDefault="00AC6A41" w:rsidP="00AC6A4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4D66663B" w14:textId="77777777" w:rsidR="00AC6A41" w:rsidRDefault="00AC6A41" w:rsidP="00AC6A4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</w:p>
    <w:p w14:paraId="6C6CC50A" w14:textId="19BF35DA" w:rsidR="00AC6A41" w:rsidRPr="004535FC" w:rsidRDefault="00AC6A41" w:rsidP="00AC6A4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4828E54C" w14:textId="174690F1" w:rsidR="00A71C6D" w:rsidRDefault="00A71C6D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86C765A" w14:textId="7FA6D79D" w:rsidR="00AC6A41" w:rsidRDefault="00A71C6D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C</w:t>
      </w:r>
      <w:r w:rsidRPr="00A71C6D">
        <w:rPr>
          <w:rFonts w:ascii="Cambria Math" w:eastAsiaTheme="minorEastAsia" w:hAnsi="Cambria Math"/>
          <w:sz w:val="22"/>
          <w:szCs w:val="22"/>
        </w:rPr>
        <w:t>ondensando os resultados obtido</w:t>
      </w:r>
      <w:r w:rsidR="00527EFC">
        <w:rPr>
          <w:rFonts w:ascii="Cambria Math" w:eastAsiaTheme="minorEastAsia" w:hAnsi="Cambria Math"/>
          <w:sz w:val="22"/>
          <w:szCs w:val="22"/>
        </w:rPr>
        <w:t>s,</w:t>
      </w:r>
      <w:r w:rsidRPr="00A71C6D">
        <w:rPr>
          <w:rFonts w:ascii="Cambria Math" w:eastAsiaTheme="minorEastAsia" w:hAnsi="Cambria Math"/>
          <w:sz w:val="22"/>
          <w:szCs w:val="22"/>
        </w:rPr>
        <w:t xml:space="preserve"> temos</w:t>
      </w:r>
      <w:r>
        <w:rPr>
          <w:rFonts w:ascii="Cambria Math" w:eastAsiaTheme="minorEastAsia" w:hAnsi="Cambria Math"/>
          <w:sz w:val="22"/>
          <w:szCs w:val="22"/>
        </w:rPr>
        <w:t>:</w:t>
      </w:r>
    </w:p>
    <w:p w14:paraId="32E56C97" w14:textId="1AC18A71" w:rsidR="00D4482F" w:rsidRDefault="00604EF5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604EF5">
        <w:rPr>
          <w:rFonts w:ascii="Cambria Math" w:hAnsi="Cambria Math"/>
          <w:noProof/>
          <w:sz w:val="22"/>
          <w:szCs w:val="22"/>
          <w:lang w:val="en-US"/>
        </w:rPr>
        <w:drawing>
          <wp:anchor distT="0" distB="0" distL="114300" distR="114300" simplePos="0" relativeHeight="251671552" behindDoc="1" locked="0" layoutInCell="1" allowOverlap="1" wp14:anchorId="4BA1A73D" wp14:editId="68F62FF3">
            <wp:simplePos x="0" y="0"/>
            <wp:positionH relativeFrom="column">
              <wp:posOffset>3305810</wp:posOffset>
            </wp:positionH>
            <wp:positionV relativeFrom="paragraph">
              <wp:posOffset>214039</wp:posOffset>
            </wp:positionV>
            <wp:extent cx="2087245" cy="1040130"/>
            <wp:effectExtent l="0" t="0" r="0" b="1270"/>
            <wp:wrapNone/>
            <wp:docPr id="193173192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3192" name="Picture 1" descr="A white rectangular box with black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page" w:tblpX="202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64"/>
        <w:gridCol w:w="964"/>
        <w:gridCol w:w="964"/>
      </w:tblGrid>
      <w:tr w:rsidR="009043BC" w:rsidRPr="00051272" w14:paraId="737F706E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1992F3DC" w14:textId="12F40072" w:rsidR="009043BC" w:rsidRPr="001649F3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oMath>
            </m:oMathPara>
          </w:p>
        </w:tc>
        <w:tc>
          <w:tcPr>
            <w:tcW w:w="964" w:type="dxa"/>
            <w:shd w:val="clear" w:color="auto" w:fill="DAE9F7" w:themeFill="text2" w:themeFillTint="1A"/>
            <w:vAlign w:val="center"/>
          </w:tcPr>
          <w:p w14:paraId="35A1F83E" w14:textId="0D3F6EEA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Pred</w:t>
            </w:r>
          </w:p>
        </w:tc>
        <w:tc>
          <w:tcPr>
            <w:tcW w:w="964" w:type="dxa"/>
            <w:shd w:val="clear" w:color="auto" w:fill="DAE9F7" w:themeFill="text2" w:themeFillTint="1A"/>
            <w:vAlign w:val="center"/>
          </w:tcPr>
          <w:p w14:paraId="21BD3AA4" w14:textId="1606ADC0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True</w:t>
            </w:r>
          </w:p>
        </w:tc>
      </w:tr>
      <w:tr w:rsidR="009043BC" w:rsidRPr="00051272" w14:paraId="34EA0020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7B091768" w14:textId="15A80BB9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26D3DCC1" w14:textId="20769207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28C8A837" w14:textId="3CBACACD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9043BC" w:rsidRPr="00051272" w14:paraId="25C1EA0F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1013A3AB" w14:textId="6428E526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5C7A9B01" w14:textId="6B2D2D37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669964EE" w14:textId="6502E1A7" w:rsidR="009043BC" w:rsidRPr="00051272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9043BC" w:rsidRPr="00051272" w14:paraId="7C6E00FB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0EF8BF95" w14:textId="0FEBDBD1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77DA7757" w14:textId="3F2C94B6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13213800" w14:textId="3A97B2F0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9043BC" w:rsidRPr="00051272" w14:paraId="7913FBA3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2328AB1A" w14:textId="665CA1D0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14:paraId="6A38B8F8" w14:textId="2C51DC04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1D1CE899" w14:textId="68B870E9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9043BC" w:rsidRPr="00051272" w14:paraId="132D71A5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798B4074" w14:textId="0AB88DF2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964" w:type="dxa"/>
            <w:vAlign w:val="center"/>
          </w:tcPr>
          <w:p w14:paraId="6E348CB0" w14:textId="5B724D62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71062103" w14:textId="06D07EAD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9043BC" w:rsidRPr="00051272" w14:paraId="42169DD9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516D7CAA" w14:textId="652A272C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964" w:type="dxa"/>
            <w:vAlign w:val="center"/>
          </w:tcPr>
          <w:p w14:paraId="705468A9" w14:textId="4B0F90D4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7140129A" w14:textId="07987922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9043BC" w:rsidRPr="00051272" w14:paraId="3BBB3D30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7EF5A885" w14:textId="1D2DADE9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964" w:type="dxa"/>
            <w:vAlign w:val="center"/>
          </w:tcPr>
          <w:p w14:paraId="314EF1CD" w14:textId="2F33E1E5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3C9F0623" w14:textId="7F6BCF5C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9043BC" w:rsidRPr="00051272" w14:paraId="69D2E180" w14:textId="77777777" w:rsidTr="00604EF5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1927376D" w14:textId="7C757ED6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  <w:tc>
          <w:tcPr>
            <w:tcW w:w="964" w:type="dxa"/>
            <w:vAlign w:val="center"/>
          </w:tcPr>
          <w:p w14:paraId="10861409" w14:textId="746DCF9A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02BB6308" w14:textId="65FEFD99" w:rsidR="009043BC" w:rsidRDefault="009043BC" w:rsidP="00604EF5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</w:tbl>
    <w:p w14:paraId="76D5A97B" w14:textId="3EAAAD54" w:rsidR="00D4482F" w:rsidRDefault="00604EF5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br w:type="textWrapping" w:clear="all"/>
      </w:r>
    </w:p>
    <w:p w14:paraId="6707C564" w14:textId="77777777" w:rsidR="00402AEC" w:rsidRPr="00402AEC" w:rsidRDefault="00272786" w:rsidP="00272786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1+3</m:t>
              </m:r>
            </m:den>
          </m:f>
          <m:r>
            <w:rPr>
              <w:rFonts w:ascii="Cambria Math" w:hAnsi="Cambria Math"/>
              <w:lang w:val="en-US"/>
            </w:rPr>
            <m:t>=0.25</m:t>
          </m:r>
        </m:oMath>
      </m:oMathPara>
    </w:p>
    <w:p w14:paraId="37165966" w14:textId="77777777" w:rsidR="00402AEC" w:rsidRPr="00402AEC" w:rsidRDefault="00402AEC" w:rsidP="00272786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</w:p>
    <w:p w14:paraId="248542C5" w14:textId="302C85D0" w:rsidR="00272786" w:rsidRPr="00F54693" w:rsidRDefault="00272786" w:rsidP="00272786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precision=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TP+FP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1+3</m:t>
              </m:r>
            </m:den>
          </m:f>
          <m:r>
            <w:rPr>
              <w:rFonts w:ascii="Cambria Math" w:hAnsi="Cambria Math"/>
              <w:lang w:val="en-US"/>
            </w:rPr>
            <m:t>=0.25</m:t>
          </m:r>
        </m:oMath>
      </m:oMathPara>
    </w:p>
    <w:p w14:paraId="2B6B22AB" w14:textId="6E8CB7BD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8AD34D2" w14:textId="10AD713A" w:rsidR="00687454" w:rsidRPr="00402AEC" w:rsidRDefault="00402AEC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m:t>F1=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precision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recall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0.25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0.25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=0.25</m:t>
          </m:r>
        </m:oMath>
      </m:oMathPara>
    </w:p>
    <w:p w14:paraId="3729FF26" w14:textId="264748BD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263853B" w14:textId="77777777" w:rsidR="00976A61" w:rsidRDefault="00976A61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996C285" w14:textId="3A31DCF1" w:rsidR="00976A61" w:rsidRDefault="00976A61" w:rsidP="009D6288">
      <w:pPr>
        <w:spacing w:after="120"/>
        <w:jc w:val="both"/>
        <w:rPr>
          <w:rFonts w:ascii="Cambria Math" w:eastAsiaTheme="minorEastAsia" w:hAnsi="Cambria Math"/>
          <w:b/>
          <w:bCs/>
          <w:sz w:val="22"/>
          <w:szCs w:val="22"/>
        </w:rPr>
      </w:pPr>
      <w:r w:rsidRPr="00976A61">
        <w:rPr>
          <w:rFonts w:ascii="Cambria Math" w:eastAsiaTheme="minorEastAsia" w:hAnsi="Cambria Math"/>
          <w:b/>
          <w:bCs/>
          <w:sz w:val="22"/>
          <w:szCs w:val="22"/>
        </w:rPr>
        <w:lastRenderedPageBreak/>
        <w:t>2)</w:t>
      </w:r>
    </w:p>
    <w:p w14:paraId="548EE412" w14:textId="2FDCF7ED" w:rsidR="00976A61" w:rsidRDefault="00BD46B5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BD46B5">
        <w:rPr>
          <w:rFonts w:ascii="Cambria Math" w:eastAsiaTheme="minorEastAsia" w:hAnsi="Cambria Math"/>
          <w:sz w:val="22"/>
          <w:szCs w:val="22"/>
        </w:rPr>
        <w:t>Propomos a seguinte métrica:</w:t>
      </w:r>
    </w:p>
    <w:p w14:paraId="11DD5BE1" w14:textId="453AF484" w:rsidR="00F80D0B" w:rsidRDefault="00F80D0B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Seja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eastAsiaTheme="minorEastAsia" w:hAnsi="Cambria Math"/>
            <w:sz w:val="22"/>
            <w:szCs w:val="22"/>
            <w:lang w:val="en-PT"/>
          </w:rPr>
          <m:t>=(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sz w:val="22"/>
            <w:szCs w:val="22"/>
            <w:lang w:val="en-PT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sz w:val="22"/>
            <w:szCs w:val="22"/>
            <w:lang w:val="en-PT"/>
          </w:rPr>
          <m:t>)</m:t>
        </m:r>
      </m:oMath>
      <w:r w:rsidR="003C7838">
        <w:rPr>
          <w:rFonts w:ascii="Cambria Math" w:eastAsiaTheme="minorEastAsia" w:hAnsi="Cambria Math"/>
          <w:sz w:val="22"/>
          <w:szCs w:val="22"/>
          <w:lang w:val="en-PT"/>
        </w:rPr>
        <w:t>.</w:t>
      </w:r>
    </w:p>
    <w:p w14:paraId="132CF09B" w14:textId="031F36E0" w:rsidR="00976A61" w:rsidRPr="00976A61" w:rsidRDefault="00BD46B5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>d</w:t>
      </w:r>
      <m:oMath>
        <m:r>
          <w:rPr>
            <w:rFonts w:ascii="Cambria Math" w:hAnsi="Cambria Math"/>
            <w:sz w:val="22"/>
            <w:szCs w:val="22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PT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/>
            <w:sz w:val="22"/>
            <w:szCs w:val="22"/>
          </w:rPr>
          <m:t>)</m:t>
        </m:r>
        <m:r>
          <w:rPr>
            <w:rFonts w:ascii="Cambria Math" w:eastAsiaTheme="minorEastAsia" w:hAnsi="Cambria Math"/>
            <w:sz w:val="22"/>
            <w:szCs w:val="22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0     ,  se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en-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       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</m:t>
                </m:r>
              </m:e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     ,   caso contrário</m:t>
                </m:r>
              </m:e>
            </m:eqArr>
          </m:e>
        </m:d>
      </m:oMath>
      <w:r w:rsidRPr="00976A61">
        <w:rPr>
          <w:rFonts w:ascii="Cambria Math" w:eastAsiaTheme="minorEastAsia" w:hAnsi="Cambria Math"/>
          <w:sz w:val="22"/>
          <w:szCs w:val="22"/>
        </w:rPr>
        <w:t xml:space="preserve">  </w:t>
      </w:r>
      <w:r w:rsidR="00C07053">
        <w:rPr>
          <w:rFonts w:ascii="Cambria Math" w:eastAsiaTheme="minorEastAsia" w:hAnsi="Cambria Math"/>
          <w:sz w:val="22"/>
          <w:szCs w:val="22"/>
        </w:rPr>
        <w:t xml:space="preserve">    e  </w:t>
      </w:r>
      <m:oMath>
        <m:r>
          <w:rPr>
            <w:rFonts w:ascii="Cambria Math" w:eastAsiaTheme="minorEastAsia" w:hAnsi="Cambria Math"/>
            <w:sz w:val="22"/>
            <w:szCs w:val="22"/>
          </w:rPr>
          <m:t>k=3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9"/>
        <w:gridCol w:w="1056"/>
        <w:gridCol w:w="1046"/>
        <w:gridCol w:w="1040"/>
        <w:gridCol w:w="965"/>
        <w:gridCol w:w="965"/>
        <w:gridCol w:w="965"/>
        <w:gridCol w:w="965"/>
        <w:gridCol w:w="965"/>
      </w:tblGrid>
      <w:tr w:rsidR="00641573" w:rsidRPr="00051272" w14:paraId="484D1719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4D4EA519" w14:textId="76478D3C" w:rsidR="00641573" w:rsidRPr="00176949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</w:rPr>
            </w:pPr>
            <w:r w:rsidRPr="00051272">
              <w:rPr>
                <w:rFonts w:ascii="Cambria Math" w:hAnsi="Cambria Math"/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652E4199" wp14:editId="6250D54A">
                      <wp:simplePos x="0" y="0"/>
                      <wp:positionH relativeFrom="margin">
                        <wp:posOffset>281305</wp:posOffset>
                      </wp:positionH>
                      <wp:positionV relativeFrom="paragraph">
                        <wp:posOffset>-66675</wp:posOffset>
                      </wp:positionV>
                      <wp:extent cx="429895" cy="266700"/>
                      <wp:effectExtent l="0" t="0" r="0" b="0"/>
                      <wp:wrapNone/>
                      <wp:docPr id="21883346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89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1F5F8A" w14:textId="77777777" w:rsidR="00D124A9" w:rsidRPr="00051272" w:rsidRDefault="00D124A9" w:rsidP="00D124A9">
                                  <w:p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2E4199" id="_x0000_s1028" type="#_x0000_t202" style="position:absolute;left:0;text-align:left;margin-left:22.15pt;margin-top:-5.25pt;width:33.8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" filled="f" stroked="f">
                      <v:textbox>
                        <w:txbxContent>
                          <w:p w14:paraId="571F5F8A" w14:textId="77777777" w:rsidR="00D124A9" w:rsidRPr="00051272" w:rsidRDefault="00D124A9" w:rsidP="00D124A9">
                            <w:p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w:t>j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E0D07A" wp14:editId="513F2820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-1905</wp:posOffset>
                      </wp:positionV>
                      <wp:extent cx="675640" cy="292100"/>
                      <wp:effectExtent l="0" t="0" r="22860" b="12700"/>
                      <wp:wrapNone/>
                      <wp:docPr id="48317977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5640" cy="292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4C3158" id="Straight Connector 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55pt,-.15pt" to="47.65pt,22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&#13;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41573" w:rsidRPr="00051272">
              <w:rPr>
                <w:rFonts w:ascii="Cambria Math" w:hAnsi="Cambria Math"/>
                <w:noProof/>
                <w:sz w:val="22"/>
                <w:szCs w:val="22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537ABB9B" wp14:editId="267C00E7">
                      <wp:simplePos x="0" y="0"/>
                      <wp:positionH relativeFrom="margin">
                        <wp:posOffset>-38100</wp:posOffset>
                      </wp:positionH>
                      <wp:positionV relativeFrom="paragraph">
                        <wp:posOffset>48260</wp:posOffset>
                      </wp:positionV>
                      <wp:extent cx="241935" cy="266700"/>
                      <wp:effectExtent l="0" t="0" r="0" b="0"/>
                      <wp:wrapNone/>
                      <wp:docPr id="3130262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2D0612" w14:textId="77777777" w:rsidR="00641573" w:rsidRPr="00051272" w:rsidRDefault="00641573" w:rsidP="00641573">
                                  <w:p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7ABB9B" id="_x0000_s1029" type="#_x0000_t202" style="position:absolute;left:0;text-align:left;margin-left:-3pt;margin-top:3.8pt;width:19.05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" filled="f" stroked="f">
                      <v:textbox>
                        <w:txbxContent>
                          <w:p w14:paraId="0F2D0612" w14:textId="77777777" w:rsidR="00641573" w:rsidRPr="00051272" w:rsidRDefault="00641573" w:rsidP="00641573">
                            <w:p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w:t>i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056" w:type="dxa"/>
            <w:shd w:val="clear" w:color="auto" w:fill="DAE9F7" w:themeFill="text2" w:themeFillTint="1A"/>
            <w:vAlign w:val="center"/>
          </w:tcPr>
          <w:p w14:paraId="5D2091A3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1</w:t>
            </w:r>
          </w:p>
        </w:tc>
        <w:tc>
          <w:tcPr>
            <w:tcW w:w="1046" w:type="dxa"/>
            <w:shd w:val="clear" w:color="auto" w:fill="DAE9F7" w:themeFill="text2" w:themeFillTint="1A"/>
            <w:vAlign w:val="center"/>
          </w:tcPr>
          <w:p w14:paraId="45800716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40" w:type="dxa"/>
            <w:shd w:val="clear" w:color="auto" w:fill="DAE9F7" w:themeFill="text2" w:themeFillTint="1A"/>
            <w:vAlign w:val="center"/>
          </w:tcPr>
          <w:p w14:paraId="5B9CADE8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24C89219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3D998360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4551DFDA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71059033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965" w:type="dxa"/>
            <w:shd w:val="clear" w:color="auto" w:fill="DAE9F7" w:themeFill="text2" w:themeFillTint="1A"/>
            <w:vAlign w:val="center"/>
          </w:tcPr>
          <w:p w14:paraId="7D79E4D7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</w:tr>
      <w:tr w:rsidR="00641573" w:rsidRPr="00051272" w14:paraId="263308F8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507BF1D3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56" w:type="dxa"/>
            <w:vAlign w:val="center"/>
          </w:tcPr>
          <w:p w14:paraId="3DF8FA07" w14:textId="31C0CD86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139CB83C" w14:textId="1A226924" w:rsidR="00641573" w:rsidRPr="00051272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7E549987" w14:textId="67C214BC" w:rsidR="00641573" w:rsidRPr="00051272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0E92D80B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3276C52F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17775D7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2EF083CF" w14:textId="3D05A6BF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BFD79B5" w14:textId="11F13889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641573" w:rsidRPr="00051272" w14:paraId="1C28218C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0EEBE15F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1056" w:type="dxa"/>
            <w:vAlign w:val="center"/>
          </w:tcPr>
          <w:p w14:paraId="0A31B3BC" w14:textId="17362D15" w:rsidR="00641573" w:rsidRPr="00051272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2FC8EBF2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4A1062AE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1A676CA" w14:textId="15F065CD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A280B76" w14:textId="7E9060C3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0D4C6CE3" w14:textId="50DD91C9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47F9EAB9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9AEA621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  <w:tr w:rsidR="00641573" w:rsidRPr="00051272" w14:paraId="27C3C5CB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4A9BBE5E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1056" w:type="dxa"/>
            <w:vAlign w:val="center"/>
          </w:tcPr>
          <w:p w14:paraId="53E2F310" w14:textId="1A9266A0" w:rsidR="00641573" w:rsidRPr="00051272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4493A1A0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6EAC57C8" w14:textId="77777777" w:rsidR="00641573" w:rsidRPr="00051272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64B079A2" w14:textId="75453609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61371DEE" w14:textId="07BDA354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A842AC0" w14:textId="64D67491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B68C1D1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CE0665C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641573" w:rsidRPr="00051272" w14:paraId="06E6DC01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1C87C594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1056" w:type="dxa"/>
            <w:vAlign w:val="center"/>
          </w:tcPr>
          <w:p w14:paraId="1FB38786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4562E177" w14:textId="274E135D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7D707E80" w14:textId="1A2F45A1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FB1E065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45FA721C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33F879D5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5E66BC2A" w14:textId="5FD2DF50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264D84A8" w14:textId="72AE1C3D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641573" w:rsidRPr="00051272" w14:paraId="29D958DE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6192C3F7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1056" w:type="dxa"/>
            <w:vAlign w:val="center"/>
          </w:tcPr>
          <w:p w14:paraId="5674BE02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57AA466A" w14:textId="31D5B473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3A5C3BBB" w14:textId="1FDE4890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F6C4BFF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8AC7862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0B934675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2C02BDEA" w14:textId="684FCD9A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003C7175" w14:textId="12722728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  <w:tr w:rsidR="00641573" w:rsidRPr="00051272" w14:paraId="488ED979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1232FB71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1056" w:type="dxa"/>
            <w:vAlign w:val="center"/>
          </w:tcPr>
          <w:p w14:paraId="48E4E828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10AB12A9" w14:textId="15334A6F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0DF7A5DB" w14:textId="07EB4A10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70A26878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218EC05A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7C7600CD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609BCF2" w14:textId="511092E6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4EA26F26" w14:textId="51D13B58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  <w:tr w:rsidR="00641573" w:rsidRPr="00051272" w14:paraId="50B43E2A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2B39DA8A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1056" w:type="dxa"/>
            <w:vAlign w:val="center"/>
          </w:tcPr>
          <w:p w14:paraId="6581A2F8" w14:textId="0DB05926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6" w:type="dxa"/>
            <w:vAlign w:val="center"/>
          </w:tcPr>
          <w:p w14:paraId="3955DED5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0" w:type="dxa"/>
            <w:vAlign w:val="center"/>
          </w:tcPr>
          <w:p w14:paraId="2E5269F2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2AB73737" w14:textId="0398F1B6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1CE0BB3" w14:textId="74D7B8EC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68A3C03F" w14:textId="6E41728A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6D131224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0FABE671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</w:tr>
      <w:tr w:rsidR="00641573" w:rsidRPr="00051272" w14:paraId="30449E54" w14:textId="77777777" w:rsidTr="00170D8E">
        <w:trPr>
          <w:trHeight w:val="454"/>
        </w:trPr>
        <w:tc>
          <w:tcPr>
            <w:tcW w:w="1049" w:type="dxa"/>
            <w:shd w:val="clear" w:color="auto" w:fill="DAE9F7" w:themeFill="text2" w:themeFillTint="1A"/>
            <w:vAlign w:val="center"/>
          </w:tcPr>
          <w:p w14:paraId="2DC1A52E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  <w:tc>
          <w:tcPr>
            <w:tcW w:w="1056" w:type="dxa"/>
            <w:vAlign w:val="center"/>
          </w:tcPr>
          <w:p w14:paraId="78EA99F8" w14:textId="6623D382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1046" w:type="dxa"/>
            <w:vAlign w:val="center"/>
          </w:tcPr>
          <w:p w14:paraId="5B21AB24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1040" w:type="dxa"/>
            <w:vAlign w:val="center"/>
          </w:tcPr>
          <w:p w14:paraId="35AF5B12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234596F6" w14:textId="5702EAF0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3FBD118A" w14:textId="4AAA5065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5356C17C" w14:textId="26B94362" w:rsidR="00641573" w:rsidRDefault="00D124A9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  <w:tc>
          <w:tcPr>
            <w:tcW w:w="965" w:type="dxa"/>
            <w:vAlign w:val="center"/>
          </w:tcPr>
          <w:p w14:paraId="42499088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vAlign w:val="center"/>
          </w:tcPr>
          <w:p w14:paraId="1B3A8D1F" w14:textId="77777777" w:rsidR="00641573" w:rsidRDefault="00641573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0</w:t>
            </w:r>
          </w:p>
        </w:tc>
      </w:tr>
    </w:tbl>
    <w:p w14:paraId="1138B6E4" w14:textId="58808BA3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125076E6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33EE1B64" w14:textId="15DB3D5E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509D89E4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46BFE35E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4A826A6F" w14:textId="2C990BC9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</w:p>
    <w:p w14:paraId="083A03A3" w14:textId="0CE61282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34AA397D" w14:textId="77777777" w:rsidR="00E13021" w:rsidRDefault="00E13021" w:rsidP="00E13021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016C4FDF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3340E139" w14:textId="16CDFC4B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5B0D1EEC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21683990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367501CF" w14:textId="4F5E5A02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=0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</w:p>
    <w:p w14:paraId="41D33A64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3AE23586" w14:textId="77777777" w:rsidR="00E13021" w:rsidRDefault="00E13021" w:rsidP="00E13021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5F73E026" w14:textId="40A5FCDB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7B6AF921" w14:textId="567E2B86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51E45355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lastRenderedPageBreak/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3F5DD6BF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0E042253" w14:textId="320F4FB2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</w:p>
    <w:p w14:paraId="4FA581D3" w14:textId="77777777" w:rsidR="00E13021" w:rsidRPr="004535FC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1B7253EC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C0A372A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7EF30319" w14:textId="62E2F998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4BCAC2CD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3CA021E4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641057D" w14:textId="401BD629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</w:p>
    <w:p w14:paraId="677C6832" w14:textId="5114D90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2AB63390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AE4D648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27FD6020" w14:textId="15A8B3C1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3E5D688B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208069D3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79688882" w14:textId="422438C5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3A49E0A8" w14:textId="34C240B7" w:rsidR="00E13021" w:rsidRPr="004535FC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3F3C696B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BA5064A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54EF053F" w14:textId="7EE92AA0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70A91CD9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22C49E4E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BF9D858" w14:textId="444505C4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6AEDA925" w14:textId="0724C087" w:rsidR="00E13021" w:rsidRPr="00C80E8F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 xml:space="preserve">deve ser classificado como </w:t>
      </w:r>
      <w:r w:rsidR="00837A42">
        <w:rPr>
          <w:rFonts w:ascii="Cambria Math" w:eastAsiaTheme="minorEastAsia" w:hAnsi="Cambria Math"/>
          <w:sz w:val="22"/>
          <w:szCs w:val="22"/>
        </w:rPr>
        <w:t>N</w:t>
      </w:r>
      <w:r>
        <w:rPr>
          <w:rFonts w:ascii="Cambria Math" w:eastAsiaTheme="minorEastAsia" w:hAnsi="Cambria Math"/>
          <w:sz w:val="22"/>
          <w:szCs w:val="22"/>
        </w:rPr>
        <w:t>.</w:t>
      </w:r>
    </w:p>
    <w:p w14:paraId="3A7ECFFA" w14:textId="77777777" w:rsidR="00E13021" w:rsidRDefault="00E13021" w:rsidP="00E13021">
      <w:pPr>
        <w:spacing w:after="120"/>
        <w:jc w:val="both"/>
        <w:rPr>
          <w:rFonts w:ascii="Cambria Math" w:hAnsi="Cambria Math"/>
          <w:sz w:val="22"/>
          <w:szCs w:val="22"/>
        </w:rPr>
      </w:pPr>
    </w:p>
    <w:p w14:paraId="2DFD7413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6F5AD6F7" w14:textId="42E29862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0AF5A850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0D46ABCE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B39ADCA" w14:textId="39F4A254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=3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=0</m:t>
        </m:r>
      </m:oMath>
    </w:p>
    <w:p w14:paraId="1ECD01D1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lastRenderedPageBreak/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7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P.</w:t>
      </w:r>
    </w:p>
    <w:p w14:paraId="39CB63E7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4AC45881" w14:textId="77777777" w:rsidR="00E13021" w:rsidRPr="00F32AD0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- Para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hAnsi="Cambria Math"/>
            <w:sz w:val="22"/>
            <w:szCs w:val="22"/>
          </w:rPr>
          <m:t>:</m:t>
        </m:r>
      </m:oMath>
    </w:p>
    <w:p w14:paraId="6984208E" w14:textId="7FF845C0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A k-vizinhança é </w:t>
      </w:r>
      <m:oMath>
        <m:r>
          <w:rPr>
            <w:rFonts w:ascii="Cambria Math" w:eastAsiaTheme="minorEastAsia" w:hAnsi="Cambria Math"/>
            <w:sz w:val="22"/>
            <w:szCs w:val="22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6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}</m:t>
        </m:r>
      </m:oMath>
      <w:r>
        <w:rPr>
          <w:rFonts w:ascii="Cambria Math" w:eastAsiaTheme="minorEastAsia" w:hAnsi="Cambria Math"/>
          <w:sz w:val="22"/>
          <w:szCs w:val="22"/>
        </w:rPr>
        <w:t>.</w:t>
      </w:r>
    </w:p>
    <w:p w14:paraId="0CE1E3AC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)=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c∈Z</m:t>
              </m:r>
            </m:e>
          </m:mr>
        </m:m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)) </m:t>
            </m:r>
          </m:e>
        </m:nary>
      </m:oMath>
    </w:p>
    <w:p w14:paraId="50E7E92B" w14:textId="77777777" w:rsidR="00E13021" w:rsidRPr="00CE1DA4" w:rsidRDefault="00E13021" w:rsidP="00E13021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- </w:t>
      </w:r>
      <w:r w:rsidRPr="004535FC"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           - 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6BE8EC7D" w14:textId="70883E52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=1</m:t>
        </m:r>
      </m:oMath>
      <w:r>
        <w:rPr>
          <w:rFonts w:ascii="Cambria Math" w:eastAsiaTheme="minorEastAsia" w:hAnsi="Cambria Math"/>
          <w:sz w:val="22"/>
          <w:szCs w:val="22"/>
        </w:rPr>
        <w:t xml:space="preserve">                                   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eastAsiaTheme="minorEastAsia" w:hAnsi="Cambria Math"/>
                <w:sz w:val="22"/>
                <w:szCs w:val="22"/>
              </w:rPr>
              <m:t>δ(c, f(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))</m:t>
            </m:r>
          </m:e>
        </m:nary>
        <m:r>
          <w:rPr>
            <w:rFonts w:ascii="Cambria Math" w:eastAsiaTheme="minorEastAsia" w:hAnsi="Cambria Math"/>
            <w:sz w:val="22"/>
            <w:szCs w:val="22"/>
          </w:rPr>
          <m:t>=2</m:t>
        </m:r>
      </m:oMath>
    </w:p>
    <w:p w14:paraId="61C55764" w14:textId="77777777" w:rsidR="00E13021" w:rsidRDefault="00E13021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Logo,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8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deve ser classificado como N.</w:t>
      </w:r>
    </w:p>
    <w:p w14:paraId="6443A192" w14:textId="77777777" w:rsidR="00EA0040" w:rsidRDefault="00EA0040" w:rsidP="00E13021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7F38EEBD" w14:textId="77777777" w:rsidR="00EA0040" w:rsidRDefault="00EA0040" w:rsidP="00EA004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C</w:t>
      </w:r>
      <w:r w:rsidRPr="00A71C6D">
        <w:rPr>
          <w:rFonts w:ascii="Cambria Math" w:eastAsiaTheme="minorEastAsia" w:hAnsi="Cambria Math"/>
          <w:sz w:val="22"/>
          <w:szCs w:val="22"/>
        </w:rPr>
        <w:t>ondensando os resultados obtido</w:t>
      </w:r>
      <w:r>
        <w:rPr>
          <w:rFonts w:ascii="Cambria Math" w:eastAsiaTheme="minorEastAsia" w:hAnsi="Cambria Math"/>
          <w:sz w:val="22"/>
          <w:szCs w:val="22"/>
        </w:rPr>
        <w:t>s,</w:t>
      </w:r>
      <w:r w:rsidRPr="00A71C6D">
        <w:rPr>
          <w:rFonts w:ascii="Cambria Math" w:eastAsiaTheme="minorEastAsia" w:hAnsi="Cambria Math"/>
          <w:sz w:val="22"/>
          <w:szCs w:val="22"/>
        </w:rPr>
        <w:t xml:space="preserve"> temos</w:t>
      </w:r>
      <w:r>
        <w:rPr>
          <w:rFonts w:ascii="Cambria Math" w:eastAsiaTheme="minorEastAsia" w:hAnsi="Cambria Math"/>
          <w:sz w:val="22"/>
          <w:szCs w:val="22"/>
        </w:rPr>
        <w:t>:</w:t>
      </w:r>
    </w:p>
    <w:p w14:paraId="227C0AF9" w14:textId="647684C0" w:rsidR="00C0128E" w:rsidRDefault="00E97021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E97021"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78720" behindDoc="1" locked="0" layoutInCell="1" allowOverlap="1" wp14:anchorId="5A7415C4" wp14:editId="1FAF9A11">
            <wp:simplePos x="0" y="0"/>
            <wp:positionH relativeFrom="column">
              <wp:posOffset>2911475</wp:posOffset>
            </wp:positionH>
            <wp:positionV relativeFrom="paragraph">
              <wp:posOffset>218799</wp:posOffset>
            </wp:positionV>
            <wp:extent cx="2000251" cy="1057910"/>
            <wp:effectExtent l="0" t="0" r="6350" b="0"/>
            <wp:wrapNone/>
            <wp:docPr id="248486037" name="Picture 1" descr="A whit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6037" name="Picture 1" descr="A white squares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1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page" w:tblpX="202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64"/>
        <w:gridCol w:w="964"/>
        <w:gridCol w:w="964"/>
      </w:tblGrid>
      <w:tr w:rsidR="00EA0040" w:rsidRPr="00051272" w14:paraId="58D95FEB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0331463B" w14:textId="77777777" w:rsidR="00EA0040" w:rsidRPr="001649F3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oMath>
            </m:oMathPara>
          </w:p>
        </w:tc>
        <w:tc>
          <w:tcPr>
            <w:tcW w:w="964" w:type="dxa"/>
            <w:shd w:val="clear" w:color="auto" w:fill="DAE9F7" w:themeFill="text2" w:themeFillTint="1A"/>
            <w:vAlign w:val="center"/>
          </w:tcPr>
          <w:p w14:paraId="1460068D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Pred</w:t>
            </w:r>
          </w:p>
        </w:tc>
        <w:tc>
          <w:tcPr>
            <w:tcW w:w="964" w:type="dxa"/>
            <w:shd w:val="clear" w:color="auto" w:fill="DAE9F7" w:themeFill="text2" w:themeFillTint="1A"/>
            <w:vAlign w:val="center"/>
          </w:tcPr>
          <w:p w14:paraId="42E7FCC8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True</w:t>
            </w:r>
          </w:p>
        </w:tc>
      </w:tr>
      <w:tr w:rsidR="00EA0040" w:rsidRPr="00051272" w14:paraId="141F8965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26419D5A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3E3E5D83" w14:textId="6C77880F" w:rsidR="00EA0040" w:rsidRPr="00051272" w:rsidRDefault="003F0E8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79963FEE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EA0040" w:rsidRPr="00051272" w14:paraId="40866874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18E6ABCE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6459B595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6097F45C" w14:textId="77777777" w:rsidR="00EA0040" w:rsidRPr="00051272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EA0040" w:rsidRPr="00051272" w14:paraId="1ED521F0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7F620DB7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6FB5350A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15C0C1BD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EA0040" w:rsidRPr="00051272" w14:paraId="614E7D3D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7183C974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14:paraId="67D45C1A" w14:textId="68E3A3B9" w:rsidR="00EA0040" w:rsidRDefault="001752C7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58DE401D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</w:tr>
      <w:tr w:rsidR="00EA0040" w:rsidRPr="00051272" w14:paraId="5E7E4B93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1B276BCC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5</w:t>
            </w:r>
          </w:p>
        </w:tc>
        <w:tc>
          <w:tcPr>
            <w:tcW w:w="964" w:type="dxa"/>
            <w:vAlign w:val="center"/>
          </w:tcPr>
          <w:p w14:paraId="525F3465" w14:textId="0B10E216" w:rsidR="00EA0040" w:rsidRDefault="001752C7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2969E4E1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EA0040" w:rsidRPr="00051272" w14:paraId="00DFDB7D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2E263D51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6</w:t>
            </w:r>
          </w:p>
        </w:tc>
        <w:tc>
          <w:tcPr>
            <w:tcW w:w="964" w:type="dxa"/>
            <w:vAlign w:val="center"/>
          </w:tcPr>
          <w:p w14:paraId="0C0B0A05" w14:textId="17F4AC9E" w:rsidR="00EA0040" w:rsidRDefault="001752C7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1E8C2122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EA0040" w:rsidRPr="00051272" w14:paraId="397F46C5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26F3FE7D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7</w:t>
            </w:r>
          </w:p>
        </w:tc>
        <w:tc>
          <w:tcPr>
            <w:tcW w:w="964" w:type="dxa"/>
            <w:vAlign w:val="center"/>
          </w:tcPr>
          <w:p w14:paraId="7976BE1A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P</w:t>
            </w:r>
          </w:p>
        </w:tc>
        <w:tc>
          <w:tcPr>
            <w:tcW w:w="964" w:type="dxa"/>
            <w:vAlign w:val="center"/>
          </w:tcPr>
          <w:p w14:paraId="5B67D5BB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  <w:tr w:rsidR="00EA0040" w:rsidRPr="00051272" w14:paraId="624B27DD" w14:textId="77777777" w:rsidTr="00170D8E">
        <w:trPr>
          <w:trHeight w:val="454"/>
        </w:trPr>
        <w:tc>
          <w:tcPr>
            <w:tcW w:w="964" w:type="dxa"/>
            <w:shd w:val="clear" w:color="auto" w:fill="DAE9F7" w:themeFill="text2" w:themeFillTint="1A"/>
            <w:vAlign w:val="center"/>
          </w:tcPr>
          <w:p w14:paraId="62CAB341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8</w:t>
            </w:r>
          </w:p>
        </w:tc>
        <w:tc>
          <w:tcPr>
            <w:tcW w:w="964" w:type="dxa"/>
            <w:vAlign w:val="center"/>
          </w:tcPr>
          <w:p w14:paraId="154BAD97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  <w:tc>
          <w:tcPr>
            <w:tcW w:w="964" w:type="dxa"/>
            <w:vAlign w:val="center"/>
          </w:tcPr>
          <w:p w14:paraId="134F3FB1" w14:textId="77777777" w:rsidR="00EA0040" w:rsidRDefault="00EA0040" w:rsidP="00170D8E">
            <w:pPr>
              <w:pStyle w:val="ListParagraph"/>
              <w:spacing w:after="60"/>
              <w:ind w:left="0"/>
              <w:jc w:val="center"/>
              <w:rPr>
                <w:rFonts w:ascii="Cambria Math" w:hAnsi="Cambria Math"/>
                <w:sz w:val="22"/>
                <w:szCs w:val="22"/>
                <w:lang w:val="en-US"/>
              </w:rPr>
            </w:pPr>
            <w:r>
              <w:rPr>
                <w:rFonts w:ascii="Cambria Math" w:hAnsi="Cambria Math"/>
                <w:sz w:val="22"/>
                <w:szCs w:val="22"/>
                <w:lang w:val="en-US"/>
              </w:rPr>
              <w:t>N</w:t>
            </w:r>
          </w:p>
        </w:tc>
      </w:tr>
    </w:tbl>
    <w:p w14:paraId="1E42CAA6" w14:textId="1A770E91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4553E65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4D19CC9" w14:textId="2BFAB65C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443481CE" w14:textId="248120F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7309B20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7CCF6E0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79074FD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0F5CEFC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97A4A51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127CC925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65873EED" w14:textId="77777777" w:rsidR="00D810C0" w:rsidRDefault="00D810C0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6C9278AC" w14:textId="173527CC" w:rsidR="001551AE" w:rsidRPr="00402AEC" w:rsidRDefault="001551AE" w:rsidP="001551AE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TP+FN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3+1</m:t>
              </m:r>
            </m:den>
          </m:f>
          <m:r>
            <w:rPr>
              <w:rFonts w:ascii="Cambria Math" w:hAnsi="Cambria Math"/>
              <w:lang w:val="en-US"/>
            </w:rPr>
            <m:t>=0.75</m:t>
          </m:r>
        </m:oMath>
      </m:oMathPara>
    </w:p>
    <w:p w14:paraId="4A2C52FF" w14:textId="77777777" w:rsidR="001551AE" w:rsidRPr="00402AEC" w:rsidRDefault="001551AE" w:rsidP="001551AE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</w:p>
    <w:p w14:paraId="2178EBDC" w14:textId="0F452C72" w:rsidR="001551AE" w:rsidRPr="00F54693" w:rsidRDefault="001551AE" w:rsidP="001551AE">
      <w:pPr>
        <w:pStyle w:val="ListParagraph"/>
        <w:spacing w:after="120"/>
        <w:ind w:left="0"/>
        <w:jc w:val="both"/>
        <w:rPr>
          <w:rFonts w:ascii="Cambria Math" w:eastAsiaTheme="minorEastAsia" w:hAnsi="Cambria Math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precision=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lang w:val="en-US"/>
                </w:rPr>
                <m:t>TP+FP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3+1</m:t>
              </m:r>
            </m:den>
          </m:f>
          <m:r>
            <w:rPr>
              <w:rFonts w:ascii="Cambria Math" w:hAnsi="Cambria Math"/>
              <w:lang w:val="en-US"/>
            </w:rPr>
            <m:t>=0.75</m:t>
          </m:r>
        </m:oMath>
      </m:oMathPara>
    </w:p>
    <w:p w14:paraId="36FD2DFD" w14:textId="77777777" w:rsidR="001551AE" w:rsidRDefault="001551AE" w:rsidP="001551A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9DA1F4C" w14:textId="357288BD" w:rsidR="001551AE" w:rsidRPr="00402AEC" w:rsidRDefault="001551AE" w:rsidP="001551AE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m:t>F1=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precision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recall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0.75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0.75</m:t>
                  </m:r>
                </m:den>
              </m:f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=0.75</m:t>
          </m:r>
        </m:oMath>
      </m:oMathPara>
    </w:p>
    <w:p w14:paraId="42C0C93E" w14:textId="77777777" w:rsidR="009B463E" w:rsidRDefault="009B463E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616AEA31" w14:textId="00BB4A2E" w:rsidR="00D810C0" w:rsidRDefault="001551AE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1551AE">
        <w:rPr>
          <w:rFonts w:ascii="Cambria Math" w:eastAsiaTheme="minorEastAsia" w:hAnsi="Cambria Math"/>
          <w:sz w:val="22"/>
          <w:szCs w:val="22"/>
        </w:rPr>
        <w:t>Portanto, a medida F1 aumentou em 3 vezes.</w:t>
      </w:r>
    </w:p>
    <w:p w14:paraId="42FB8DAE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09678648" w14:textId="33DE2DDE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46FC628D" w14:textId="3259FF65" w:rsidR="008B5418" w:rsidRDefault="008B5418" w:rsidP="009D6288">
      <w:pPr>
        <w:spacing w:after="120"/>
        <w:jc w:val="both"/>
        <w:rPr>
          <w:rFonts w:ascii="Cambria Math" w:eastAsiaTheme="minorEastAsia" w:hAnsi="Cambria Math"/>
          <w:b/>
          <w:bCs/>
          <w:sz w:val="22"/>
          <w:szCs w:val="22"/>
        </w:rPr>
      </w:pPr>
      <w:r w:rsidRPr="008B5418">
        <w:rPr>
          <w:rFonts w:ascii="Cambria Math" w:eastAsiaTheme="minorEastAsia" w:hAnsi="Cambria Math"/>
          <w:b/>
          <w:bCs/>
          <w:sz w:val="22"/>
          <w:szCs w:val="22"/>
        </w:rPr>
        <w:lastRenderedPageBreak/>
        <w:t>3)</w:t>
      </w:r>
    </w:p>
    <w:p w14:paraId="4B8B80C0" w14:textId="477425DE" w:rsidR="00A50776" w:rsidRDefault="008B541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8B5418">
        <w:rPr>
          <w:rFonts w:ascii="Cambria Math" w:eastAsiaTheme="minorEastAsia" w:hAnsi="Cambria Math"/>
          <w:sz w:val="22"/>
          <w:szCs w:val="22"/>
        </w:rPr>
        <w:t>Para aprender um Bay</w:t>
      </w:r>
      <w:r w:rsidR="00A50776">
        <w:rPr>
          <w:rFonts w:ascii="Cambria Math" w:eastAsiaTheme="minorEastAsia" w:hAnsi="Cambria Math"/>
          <w:sz w:val="22"/>
          <w:szCs w:val="22"/>
        </w:rPr>
        <w:t>e</w:t>
      </w:r>
      <w:r w:rsidRPr="008B5418">
        <w:rPr>
          <w:rFonts w:ascii="Cambria Math" w:eastAsiaTheme="minorEastAsia" w:hAnsi="Cambria Math"/>
          <w:sz w:val="22"/>
          <w:szCs w:val="22"/>
        </w:rPr>
        <w:t>sian classifier, precisamos de:</w:t>
      </w:r>
    </w:p>
    <w:p w14:paraId="58E40C22" w14:textId="535D65EF" w:rsidR="00A50776" w:rsidRDefault="00A50776" w:rsidP="00086B60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-</w:t>
      </w:r>
      <w:r w:rsidR="00993711">
        <w:rPr>
          <w:rFonts w:ascii="Cambria Math" w:eastAsiaTheme="minorEastAsia" w:hAnsi="Cambria Math"/>
          <w:sz w:val="22"/>
          <w:szCs w:val="22"/>
        </w:rPr>
        <w:t xml:space="preserve"> </w:t>
      </w:r>
      <w:r w:rsidR="008B5418" w:rsidRPr="008B5418">
        <w:rPr>
          <w:rFonts w:ascii="Cambria Math" w:eastAsiaTheme="minorEastAsia" w:hAnsi="Cambria Math"/>
          <w:sz w:val="22"/>
          <w:szCs w:val="22"/>
        </w:rPr>
        <w:t>prior probabilities de cada classe (menos uma)</w:t>
      </w:r>
      <w:r w:rsidR="00993711">
        <w:rPr>
          <w:rFonts w:ascii="Cambria Math" w:eastAsiaTheme="minorEastAsia" w:hAnsi="Cambria Math"/>
          <w:sz w:val="22"/>
          <w:szCs w:val="22"/>
        </w:rPr>
        <w:t>;</w:t>
      </w:r>
    </w:p>
    <w:p w14:paraId="577A6C40" w14:textId="13143A25" w:rsidR="008B5418" w:rsidRPr="008B5418" w:rsidRDefault="008B5418" w:rsidP="00086B60">
      <w:pPr>
        <w:spacing w:after="120"/>
        <w:ind w:firstLine="720"/>
        <w:jc w:val="both"/>
        <w:rPr>
          <w:rFonts w:ascii="Cambria Math" w:eastAsiaTheme="minorEastAsia" w:hAnsi="Cambria Math"/>
          <w:sz w:val="22"/>
          <w:szCs w:val="22"/>
        </w:rPr>
      </w:pPr>
      <w:r w:rsidRPr="008B5418">
        <w:rPr>
          <w:rFonts w:ascii="Cambria Math" w:eastAsiaTheme="minorEastAsia" w:hAnsi="Cambria Math"/>
          <w:sz w:val="22"/>
          <w:szCs w:val="22"/>
        </w:rPr>
        <w:t xml:space="preserve">- os </w:t>
      </w:r>
      <w:r w:rsidR="00993711" w:rsidRPr="008B5418">
        <w:rPr>
          <w:rFonts w:ascii="Cambria Math" w:eastAsiaTheme="minorEastAsia" w:hAnsi="Cambria Math"/>
          <w:sz w:val="22"/>
          <w:szCs w:val="22"/>
        </w:rPr>
        <w:t>parâmetros</w:t>
      </w:r>
      <w:r w:rsidRPr="008B5418">
        <w:rPr>
          <w:rFonts w:ascii="Cambria Math" w:eastAsiaTheme="minorEastAsia" w:hAnsi="Cambria Math"/>
          <w:sz w:val="22"/>
          <w:szCs w:val="22"/>
        </w:rPr>
        <w:t xml:space="preserve"> associados com</w:t>
      </w:r>
      <w:r w:rsidR="00993711">
        <w:rPr>
          <w:rFonts w:ascii="Cambria Math" w:eastAsiaTheme="minorEastAsia" w:hAnsi="Cambria Math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p(D|h)</m:t>
        </m:r>
      </m:oMath>
      <w:r w:rsidR="00993711">
        <w:rPr>
          <w:rFonts w:ascii="Cambria Math" w:eastAsiaTheme="minorEastAsia" w:hAnsi="Cambria Math"/>
          <w:sz w:val="22"/>
          <w:szCs w:val="22"/>
        </w:rPr>
        <w:t>.</w:t>
      </w:r>
    </w:p>
    <w:p w14:paraId="3A1E2FC4" w14:textId="2E40BFBC" w:rsidR="00687454" w:rsidRDefault="00086B60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086B60">
        <w:rPr>
          <w:rFonts w:ascii="Cambria Math" w:eastAsiaTheme="minorEastAsia" w:hAnsi="Cambria Math"/>
          <w:sz w:val="22"/>
          <w:szCs w:val="22"/>
        </w:rPr>
        <w:t>Comecemos por calcular as prior probabilities.</w:t>
      </w:r>
    </w:p>
    <w:p w14:paraId="37C25424" w14:textId="447E4A5E" w:rsidR="00086B60" w:rsidRPr="00086B60" w:rsidRDefault="00086B60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h=P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9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 xml:space="preserve">                                  p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h=N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9</m:t>
              </m:r>
            </m:den>
          </m:f>
        </m:oMath>
      </m:oMathPara>
    </w:p>
    <w:p w14:paraId="36A071EE" w14:textId="2D99F9C7" w:rsidR="00687454" w:rsidRDefault="00744231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744231">
        <w:rPr>
          <w:rFonts w:ascii="Cambria Math" w:eastAsiaTheme="minorEastAsia" w:hAnsi="Cambria Math"/>
          <w:sz w:val="22"/>
          <w:szCs w:val="22"/>
        </w:rPr>
        <w:t xml:space="preserve">Agora precisamos dos parâmetros associados a </w:t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D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h)</m:t>
        </m:r>
      </m:oMath>
      <w:r w:rsidRPr="00744231">
        <w:rPr>
          <w:rFonts w:ascii="Cambria Math" w:eastAsiaTheme="minorEastAsia" w:hAnsi="Cambria Math"/>
          <w:sz w:val="22"/>
          <w:szCs w:val="22"/>
        </w:rPr>
        <w:t>.</w:t>
      </w:r>
    </w:p>
    <w:p w14:paraId="566E005E" w14:textId="3B5D1C36" w:rsidR="00687454" w:rsidRDefault="00FF5A8F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C</w:t>
      </w:r>
      <w:r w:rsidRPr="00FF5A8F">
        <w:rPr>
          <w:rFonts w:ascii="Cambria Math" w:eastAsiaTheme="minorEastAsia" w:hAnsi="Cambria Math"/>
          <w:sz w:val="22"/>
          <w:szCs w:val="22"/>
        </w:rPr>
        <w:t xml:space="preserve">omo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</m:oMath>
      <w:r w:rsidRPr="00FF5A8F">
        <w:rPr>
          <w:rFonts w:ascii="Cambria Math" w:eastAsiaTheme="minorEastAsia" w:hAnsi="Cambria Math"/>
          <w:sz w:val="22"/>
          <w:szCs w:val="22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</m:oMath>
      <w:r w:rsidRPr="00FF5A8F">
        <w:rPr>
          <w:rFonts w:ascii="Cambria Math" w:eastAsiaTheme="minorEastAsia" w:hAnsi="Cambria Math"/>
          <w:sz w:val="22"/>
          <w:szCs w:val="22"/>
        </w:rPr>
        <w:t xml:space="preserve">  são dependentes, temos de calcular a sua probabilidade conjunta</w:t>
      </w:r>
      <w:r>
        <w:rPr>
          <w:rFonts w:ascii="Cambria Math" w:eastAsiaTheme="minorEastAsia" w:hAnsi="Cambria Math"/>
          <w:sz w:val="22"/>
          <w:szCs w:val="22"/>
        </w:rPr>
        <w:t>.</w:t>
      </w:r>
    </w:p>
    <w:p w14:paraId="3F1FDD78" w14:textId="43AB2BE5" w:rsidR="00FF5A8F" w:rsidRPr="00FF5A8F" w:rsidRDefault="00A43861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4C363E"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80768" behindDoc="1" locked="0" layoutInCell="1" allowOverlap="1" wp14:anchorId="5C186F34" wp14:editId="00C31C8A">
            <wp:simplePos x="0" y="0"/>
            <wp:positionH relativeFrom="column">
              <wp:posOffset>3044687</wp:posOffset>
            </wp:positionH>
            <wp:positionV relativeFrom="paragraph">
              <wp:posOffset>223106</wp:posOffset>
            </wp:positionV>
            <wp:extent cx="2510037" cy="1570382"/>
            <wp:effectExtent l="0" t="0" r="5080" b="4445"/>
            <wp:wrapNone/>
            <wp:docPr id="1189484153" name="Picture 1" descr="A white grid with black numbers and a squar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4153" name="Picture 1" descr="A white grid with black numbers and a square in the midd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26" cy="157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0E2" w:rsidRPr="00BA30E2"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3878F576" wp14:editId="3D71A946">
            <wp:simplePos x="0" y="0"/>
            <wp:positionH relativeFrom="column">
              <wp:posOffset>393561</wp:posOffset>
            </wp:positionH>
            <wp:positionV relativeFrom="paragraph">
              <wp:posOffset>222250</wp:posOffset>
            </wp:positionV>
            <wp:extent cx="2458085" cy="1535430"/>
            <wp:effectExtent l="0" t="0" r="5715" b="1270"/>
            <wp:wrapNone/>
            <wp:docPr id="1193362882" name="Picture 1" descr="A table with numbers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62882" name="Picture 1" descr="A table with numbers and a triang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A8F"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h=P:</m:t>
        </m:r>
      </m:oMath>
      <w:r w:rsidR="00BA30E2">
        <w:rPr>
          <w:rFonts w:ascii="Cambria Math" w:eastAsiaTheme="minorEastAsia" w:hAnsi="Cambria Math"/>
          <w:sz w:val="22"/>
          <w:szCs w:val="22"/>
        </w:rPr>
        <w:tab/>
      </w:r>
      <w:r w:rsidR="00BA30E2">
        <w:rPr>
          <w:rFonts w:ascii="Cambria Math" w:eastAsiaTheme="minorEastAsia" w:hAnsi="Cambria Math"/>
          <w:sz w:val="22"/>
          <w:szCs w:val="22"/>
        </w:rPr>
        <w:tab/>
      </w:r>
      <w:r w:rsidR="00BA30E2">
        <w:rPr>
          <w:rFonts w:ascii="Cambria Math" w:eastAsiaTheme="minorEastAsia" w:hAnsi="Cambria Math"/>
          <w:sz w:val="22"/>
          <w:szCs w:val="22"/>
        </w:rPr>
        <w:tab/>
      </w:r>
      <w:r w:rsidR="00BA30E2">
        <w:rPr>
          <w:rFonts w:ascii="Cambria Math" w:eastAsiaTheme="minorEastAsia" w:hAnsi="Cambria Math"/>
          <w:sz w:val="22"/>
          <w:szCs w:val="22"/>
        </w:rPr>
        <w:tab/>
      </w:r>
      <w:r w:rsidR="00BA30E2"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h=N:</m:t>
        </m:r>
      </m:oMath>
    </w:p>
    <w:p w14:paraId="39B0510D" w14:textId="3F0914A3" w:rsidR="00FF5A8F" w:rsidRPr="00FF5A8F" w:rsidRDefault="00FF5A8F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</w:p>
    <w:p w14:paraId="067A4716" w14:textId="7829D559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3D0BF4E" w14:textId="154791D1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06916CD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13701DB4" w14:textId="77777777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9CE1B5B" w14:textId="42230710" w:rsidR="00687454" w:rsidRDefault="006874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4206697" w14:textId="77777777" w:rsidR="007F04B8" w:rsidRDefault="007F04B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2E0764C9" w14:textId="1DE9F376" w:rsidR="007F04B8" w:rsidRDefault="007F04B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7F04B8">
        <w:rPr>
          <w:rFonts w:ascii="Cambria Math" w:eastAsiaTheme="minorEastAsia" w:hAnsi="Cambria Math"/>
          <w:sz w:val="22"/>
          <w:szCs w:val="22"/>
        </w:rPr>
        <w:t xml:space="preserve">Como </w:t>
      </w:r>
      <w:r>
        <w:rPr>
          <w:rFonts w:ascii="Cambria Math" w:eastAsiaTheme="minorEastAsia" w:hAnsi="Cambria Math"/>
          <w:sz w:val="22"/>
          <w:szCs w:val="22"/>
        </w:rPr>
        <w:t>{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</m:oMath>
      <w:r>
        <w:rPr>
          <w:rFonts w:ascii="Cambria Math" w:eastAsiaTheme="minorEastAsia" w:hAnsi="Cambria Math"/>
          <w:sz w:val="22"/>
          <w:szCs w:val="22"/>
        </w:rPr>
        <w:t>}</w:t>
      </w:r>
      <w:r w:rsidRPr="007F04B8">
        <w:rPr>
          <w:rFonts w:ascii="Cambria Math" w:eastAsiaTheme="minorEastAsia" w:hAnsi="Cambria Math"/>
          <w:sz w:val="22"/>
          <w:szCs w:val="22"/>
        </w:rPr>
        <w:t xml:space="preserve"> e </w:t>
      </w:r>
      <w:r w:rsidR="00984ECC">
        <w:rPr>
          <w:rFonts w:ascii="Cambria Math" w:eastAsiaTheme="minorEastAsia" w:hAnsi="Cambria Math"/>
          <w:sz w:val="22"/>
          <w:szCs w:val="22"/>
        </w:rPr>
        <w:t>{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</m:oMath>
      <w:r w:rsidR="00984ECC">
        <w:rPr>
          <w:rFonts w:ascii="Cambria Math" w:eastAsiaTheme="minorEastAsia" w:hAnsi="Cambria Math"/>
          <w:sz w:val="22"/>
          <w:szCs w:val="22"/>
        </w:rPr>
        <w:t>}</w:t>
      </w:r>
      <w:r w:rsidRPr="007F04B8">
        <w:rPr>
          <w:rFonts w:ascii="Cambria Math" w:eastAsiaTheme="minorEastAsia" w:hAnsi="Cambria Math"/>
          <w:sz w:val="22"/>
          <w:szCs w:val="22"/>
        </w:rPr>
        <w:t xml:space="preserve"> são conjuntos de variáveis independentes,</w:t>
      </w:r>
    </w:p>
    <w:p w14:paraId="470F7861" w14:textId="7B7CB630" w:rsidR="00984ECC" w:rsidRPr="00A913E4" w:rsidRDefault="00984ECC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  <w:lang w:val="en-US"/>
          </w:rPr>
          <m:t>p</m:t>
        </m:r>
      </m:oMath>
      <w:r w:rsidRPr="0038544A">
        <w:rPr>
          <w:rFonts w:ascii="Cambria Math" w:eastAsiaTheme="minorEastAsia" w:hAnsi="Cambria Math"/>
          <w:sz w:val="22"/>
          <w:szCs w:val="22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=a,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=b,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=c | h</m:t>
        </m:r>
      </m:oMath>
      <w:r w:rsidRPr="0038544A">
        <w:rPr>
          <w:rFonts w:ascii="Cambria Math" w:eastAsiaTheme="minorEastAsia" w:hAnsi="Cambria Math"/>
          <w:sz w:val="22"/>
          <w:szCs w:val="22"/>
        </w:rPr>
        <w:t>)</w:t>
      </w:r>
      <w:r w:rsidR="0033290D" w:rsidRPr="0038544A">
        <w:rPr>
          <w:rFonts w:ascii="Cambria Math" w:eastAsiaTheme="minorEastAsia" w:hAnsi="Cambria Math"/>
          <w:sz w:val="22"/>
          <w:szCs w:val="22"/>
        </w:rPr>
        <w:t xml:space="preserve"> = </w:t>
      </w:r>
      <m:oMath>
        <m:r>
          <w:rPr>
            <w:rFonts w:ascii="Cambria Math" w:eastAsiaTheme="minorEastAsia" w:hAnsi="Cambria Math"/>
            <w:sz w:val="22"/>
            <w:szCs w:val="22"/>
            <w:lang w:val="en-US"/>
          </w:rPr>
          <m:t>p</m:t>
        </m:r>
      </m:oMath>
      <w:r w:rsidR="0038544A" w:rsidRPr="0038544A">
        <w:rPr>
          <w:rFonts w:ascii="Cambria Math" w:eastAsiaTheme="minorEastAsia" w:hAnsi="Cambria Math"/>
          <w:sz w:val="22"/>
          <w:szCs w:val="22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=a, 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=b | h</m:t>
        </m:r>
      </m:oMath>
      <w:r w:rsidR="0038544A" w:rsidRPr="0038544A">
        <w:rPr>
          <w:rFonts w:ascii="Cambria Math" w:eastAsiaTheme="minorEastAsia" w:hAnsi="Cambria Math"/>
          <w:sz w:val="22"/>
          <w:szCs w:val="22"/>
        </w:rPr>
        <w:t>)</w:t>
      </w:r>
      <w:r w:rsidR="00A913E4">
        <w:rPr>
          <w:rFonts w:ascii="Cambria Math" w:eastAsiaTheme="minorEastAsia" w:hAnsi="Cambria Math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=c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</m:t>
        </m:r>
      </m:oMath>
    </w:p>
    <w:p w14:paraId="0BA9413C" w14:textId="69651180" w:rsidR="004A5318" w:rsidRDefault="00A9075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A90754">
        <w:rPr>
          <w:rFonts w:ascii="Cambria Math" w:eastAsiaTheme="minorEastAsia" w:hAnsi="Cambria Math"/>
          <w:sz w:val="22"/>
          <w:szCs w:val="22"/>
        </w:rPr>
        <w:t xml:space="preserve">Logo , precisamos saber </w:t>
      </w:r>
      <m:oMath>
        <m:r>
          <w:rPr>
            <w:rFonts w:ascii="Cambria Math" w:eastAsiaTheme="minorEastAsia" w:hAnsi="Cambria Math"/>
            <w:sz w:val="22"/>
            <w:szCs w:val="22"/>
          </w:rPr>
          <m:t>p(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|h)</m:t>
        </m:r>
      </m:oMath>
      <w:r w:rsidRPr="00A90754">
        <w:rPr>
          <w:rFonts w:ascii="Cambria Math" w:eastAsiaTheme="minorEastAsia" w:hAnsi="Cambria Math"/>
          <w:sz w:val="22"/>
          <w:szCs w:val="22"/>
        </w:rPr>
        <w:t>. Como</w:t>
      </w:r>
      <w:r w:rsidR="00AF2015">
        <w:rPr>
          <w:rFonts w:ascii="Cambria Math" w:eastAsiaTheme="minorEastAsia" w:hAnsi="Cambria Math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sub>
        </m:sSub>
      </m:oMath>
      <w:r w:rsidRPr="00A90754">
        <w:rPr>
          <w:rFonts w:ascii="Cambria Math" w:eastAsiaTheme="minorEastAsia" w:hAnsi="Cambria Math"/>
          <w:sz w:val="22"/>
          <w:szCs w:val="22"/>
        </w:rPr>
        <w:t xml:space="preserve"> é normal , precisamos</w:t>
      </w:r>
      <w:r w:rsidR="00801D74">
        <w:rPr>
          <w:rFonts w:ascii="Cambria Math" w:eastAsiaTheme="minorEastAsia" w:hAnsi="Cambria Math"/>
          <w:sz w:val="22"/>
          <w:szCs w:val="22"/>
        </w:rPr>
        <w:t xml:space="preserve"> de</w:t>
      </w:r>
      <w:r w:rsidRPr="00A90754">
        <w:rPr>
          <w:rFonts w:ascii="Cambria Math" w:eastAsiaTheme="minorEastAsia" w:hAnsi="Cambria Math"/>
          <w:sz w:val="22"/>
          <w:szCs w:val="22"/>
        </w:rPr>
        <w:t xml:space="preserve"> calcular a média e a variância para saber a função </w:t>
      </w:r>
      <w:r w:rsidR="00635C6E">
        <w:rPr>
          <w:rFonts w:ascii="Cambria Math" w:eastAsiaTheme="minorEastAsia" w:hAnsi="Cambria Math"/>
          <w:sz w:val="22"/>
          <w:szCs w:val="22"/>
        </w:rPr>
        <w:t xml:space="preserve">de </w:t>
      </w:r>
      <w:r w:rsidRPr="00A90754">
        <w:rPr>
          <w:rFonts w:ascii="Cambria Math" w:eastAsiaTheme="minorEastAsia" w:hAnsi="Cambria Math"/>
          <w:sz w:val="22"/>
          <w:szCs w:val="22"/>
        </w:rPr>
        <w:t>densidade de probabilidade.</w:t>
      </w:r>
    </w:p>
    <w:p w14:paraId="056A3E85" w14:textId="125E283A" w:rsidR="00801D74" w:rsidRDefault="00801D7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h=P:</m:t>
        </m:r>
      </m:oMath>
    </w:p>
    <w:p w14:paraId="6D1DCF0C" w14:textId="3F142A9F" w:rsidR="00801D74" w:rsidRPr="002C026F" w:rsidRDefault="00801D74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1.1+0.8+0.5+0.9+0.8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=0.82</m:t>
        </m:r>
      </m:oMath>
    </w:p>
    <w:p w14:paraId="51E4699B" w14:textId="24B07B10" w:rsidR="002C026F" w:rsidRPr="002C026F" w:rsidRDefault="002C026F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σ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1.1-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0.8-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0.5-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0.9-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0.8-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2"/>
            <w:szCs w:val="22"/>
          </w:rPr>
          <m:t>=0.047</m:t>
        </m:r>
      </m:oMath>
    </w:p>
    <w:p w14:paraId="5C592973" w14:textId="6B84049A" w:rsidR="00687454" w:rsidRPr="0038544A" w:rsidRDefault="00660D59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3 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~ N(μ=0.82,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σ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=0.047)</m:t>
        </m:r>
      </m:oMath>
    </w:p>
    <w:p w14:paraId="5B8FAD60" w14:textId="5E4AEAE9" w:rsidR="00687454" w:rsidRDefault="00C35505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w:r w:rsidRPr="00C35505">
        <w:rPr>
          <w:rFonts w:ascii="Cambria Math" w:eastAsiaTheme="minorEastAsia" w:hAnsi="Cambria Math"/>
          <w:sz w:val="22"/>
          <w:szCs w:val="22"/>
        </w:rPr>
        <w:t>A função de densidade de probabilidade está bem definida.</w:t>
      </w:r>
    </w:p>
    <w:p w14:paraId="2EC176E9" w14:textId="5989A63C" w:rsidR="00C35505" w:rsidRDefault="00C35505" w:rsidP="00C35505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h=N:</m:t>
        </m:r>
      </m:oMath>
    </w:p>
    <w:p w14:paraId="4EFBA089" w14:textId="1318404A" w:rsidR="00C35505" w:rsidRPr="002C026F" w:rsidRDefault="00C35505" w:rsidP="00C35505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1+0.9+1.2+0.9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=1</m:t>
        </m:r>
      </m:oMath>
    </w:p>
    <w:p w14:paraId="264A8415" w14:textId="6180C2ED" w:rsidR="00C35505" w:rsidRPr="002C026F" w:rsidRDefault="00C35505" w:rsidP="00C35505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σ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bSup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0.9-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1.2-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0.9-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2"/>
            <w:szCs w:val="22"/>
          </w:rPr>
          <m:t>=0.02</m:t>
        </m:r>
      </m:oMath>
    </w:p>
    <w:p w14:paraId="13B9EB14" w14:textId="0289C2DE" w:rsidR="00C35505" w:rsidRPr="0038544A" w:rsidRDefault="00C35505" w:rsidP="00C35505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3 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 xml:space="preserve">~ N(μ=1, 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σ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=0.02)</m:t>
        </m:r>
      </m:oMath>
    </w:p>
    <w:p w14:paraId="5E7C22C0" w14:textId="77777777" w:rsidR="00C35505" w:rsidRPr="0038544A" w:rsidRDefault="00C35505" w:rsidP="00C35505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w:r w:rsidRPr="00C35505">
        <w:rPr>
          <w:rFonts w:ascii="Cambria Math" w:eastAsiaTheme="minorEastAsia" w:hAnsi="Cambria Math"/>
          <w:sz w:val="22"/>
          <w:szCs w:val="22"/>
        </w:rPr>
        <w:t>A função de densidade de probabilidade está bem definida.</w:t>
      </w:r>
    </w:p>
    <w:p w14:paraId="000F9EF0" w14:textId="07110460" w:rsidR="00E615C0" w:rsidRDefault="00E615C0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>(Us</w:t>
      </w:r>
      <w:r w:rsidR="00261754">
        <w:rPr>
          <w:rFonts w:ascii="Cambria Math" w:eastAsiaTheme="minorEastAsia" w:hAnsi="Cambria Math"/>
          <w:sz w:val="22"/>
          <w:szCs w:val="22"/>
        </w:rPr>
        <w:t>á</w:t>
      </w:r>
      <w:r>
        <w:rPr>
          <w:rFonts w:ascii="Cambria Math" w:eastAsiaTheme="minorEastAsia" w:hAnsi="Cambria Math"/>
          <w:sz w:val="22"/>
          <w:szCs w:val="22"/>
        </w:rPr>
        <w:t>mos</w:t>
      </w:r>
      <w:r w:rsidR="00261754">
        <w:rPr>
          <w:rFonts w:ascii="Cambria Math" w:eastAsiaTheme="minorEastAsia" w:hAnsi="Cambria Math"/>
          <w:sz w:val="22"/>
          <w:szCs w:val="22"/>
        </w:rPr>
        <w:t xml:space="preserve"> variância corrigida por se tratar de uma amostra</w:t>
      </w:r>
      <w:r>
        <w:rPr>
          <w:rFonts w:ascii="Cambria Math" w:eastAsiaTheme="minorEastAsia" w:hAnsi="Cambria Math"/>
          <w:sz w:val="22"/>
          <w:szCs w:val="22"/>
        </w:rPr>
        <w:t>)</w:t>
      </w:r>
    </w:p>
    <w:p w14:paraId="118E0FFB" w14:textId="77777777" w:rsidR="00261754" w:rsidRDefault="00261754" w:rsidP="009D6288">
      <w:pPr>
        <w:spacing w:after="120"/>
        <w:jc w:val="both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4A5E45C7" w14:textId="32E18A94" w:rsidR="003726F6" w:rsidRDefault="003726F6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b/>
          <w:bCs/>
          <w:sz w:val="22"/>
          <w:szCs w:val="22"/>
        </w:rPr>
        <w:lastRenderedPageBreak/>
        <w:t>4)</w:t>
      </w:r>
    </w:p>
    <w:p w14:paraId="4E1E3798" w14:textId="2D620EE5" w:rsidR="003726F6" w:rsidRPr="00734128" w:rsidRDefault="0003550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MAP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argmax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h</m:t>
                </m:r>
              </m:e>
            </m:mr>
          </m:m>
          <m:r>
            <w:rPr>
              <w:rFonts w:ascii="Cambria Math" w:eastAsiaTheme="minorEastAsia" w:hAnsi="Cambria Math"/>
              <w:sz w:val="22"/>
              <w:szCs w:val="22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D|h</m:t>
                  </m:r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p(h)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p(D)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argmax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h</m:t>
                </m:r>
              </m:e>
            </m:mr>
          </m:m>
          <m:r>
            <w:rPr>
              <w:rFonts w:ascii="Cambria Math" w:eastAsiaTheme="minorEastAsia" w:hAnsi="Cambria Math"/>
              <w:sz w:val="22"/>
              <w:szCs w:val="22"/>
            </w:rPr>
            <m:t xml:space="preserve"> p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 xml:space="preserve"> 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D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h)</m:t>
          </m:r>
        </m:oMath>
      </m:oMathPara>
    </w:p>
    <w:p w14:paraId="4652145B" w14:textId="77777777" w:rsidR="00734128" w:rsidRPr="002B0549" w:rsidRDefault="00734128" w:rsidP="009D628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9C45C0B" w14:textId="045E5938" w:rsidR="009D6288" w:rsidRPr="00D571EB" w:rsidRDefault="00D571E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A, 1, 0.8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:</m:t>
        </m:r>
      </m:oMath>
    </w:p>
    <w:p w14:paraId="4D1C4F8D" w14:textId="36D8DA70" w:rsidR="00D571EB" w:rsidRPr="002527E2" w:rsidRDefault="00D571E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=A,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=0.8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h)=</m:t>
        </m:r>
      </m:oMath>
    </w:p>
    <w:p w14:paraId="3FAA413C" w14:textId="08662B43" w:rsidR="002527E2" w:rsidRDefault="002527E2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         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=A,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| 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=0.8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</m:t>
        </m:r>
      </m:oMath>
    </w:p>
    <w:p w14:paraId="6BC759DC" w14:textId="7AC2954F" w:rsidR="001E0341" w:rsidRDefault="001E0341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h=P:</m:t>
        </m:r>
      </m:oMath>
    </w:p>
    <w:p w14:paraId="55A4EE69" w14:textId="5123F0B3" w:rsidR="00CC0F4B" w:rsidRPr="001E0341" w:rsidRDefault="00CC0F4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=0.8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h=P)=1.8324</m:t>
        </m:r>
      </m:oMath>
    </w:p>
    <w:p w14:paraId="45CAA799" w14:textId="7B6B51C1" w:rsidR="00C65644" w:rsidRDefault="001E0341" w:rsidP="00C65644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∙1.8324=0.2036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 w:rsidR="00C65644"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h=N:</m:t>
        </m:r>
      </m:oMath>
    </w:p>
    <w:p w14:paraId="0A8C787E" w14:textId="179E6F80" w:rsidR="00C65644" w:rsidRPr="001E0341" w:rsidRDefault="00C65644" w:rsidP="00C65644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=0.8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h=N)=1.0378</m:t>
        </m:r>
      </m:oMath>
    </w:p>
    <w:p w14:paraId="49F7406E" w14:textId="441985FE" w:rsidR="00C65644" w:rsidRPr="001E0341" w:rsidRDefault="00C65644" w:rsidP="00C65644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∙1.0378=0.1153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ascii="Cambria Math" w:eastAsiaTheme="minorEastAsia" w:hAnsi="Cambria Math"/>
          <w:sz w:val="22"/>
          <w:szCs w:val="22"/>
        </w:rPr>
        <w:tab/>
      </w:r>
    </w:p>
    <w:p w14:paraId="3A34B9DF" w14:textId="3D911DAE" w:rsidR="001E0341" w:rsidRDefault="00751E4A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 w:rsidRPr="00751E4A">
        <w:rPr>
          <w:rFonts w:ascii="Cambria Math" w:eastAsiaTheme="minorEastAsia" w:hAnsi="Cambria Math"/>
          <w:sz w:val="22"/>
          <w:szCs w:val="22"/>
        </w:rPr>
        <w:t xml:space="preserve">Logo,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A, 1, 0.8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751E4A">
        <w:rPr>
          <w:rFonts w:ascii="Cambria Math" w:eastAsiaTheme="minorEastAsia" w:hAnsi="Cambria Math"/>
          <w:sz w:val="22"/>
          <w:szCs w:val="22"/>
        </w:rPr>
        <w:t>deverá ser classificado como P</w:t>
      </w:r>
      <w:r>
        <w:rPr>
          <w:rFonts w:ascii="Cambria Math" w:eastAsiaTheme="minorEastAsia" w:hAnsi="Cambria Math"/>
          <w:sz w:val="22"/>
          <w:szCs w:val="22"/>
        </w:rPr>
        <w:t>.</w:t>
      </w:r>
    </w:p>
    <w:p w14:paraId="1B66A082" w14:textId="77777777" w:rsidR="00734128" w:rsidRDefault="00734128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5889E60D" w14:textId="5D584D52" w:rsidR="00734128" w:rsidRPr="00D571EB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B, 1, 1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:</m:t>
        </m:r>
      </m:oMath>
    </w:p>
    <w:p w14:paraId="3D4B66C7" w14:textId="399498A3" w:rsidR="00734128" w:rsidRPr="002527E2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=B,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h)=</m:t>
        </m:r>
      </m:oMath>
    </w:p>
    <w:p w14:paraId="10B2A2E8" w14:textId="21F996B4" w:rsidR="00734128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         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=B,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| 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</m:t>
        </m:r>
      </m:oMath>
    </w:p>
    <w:p w14:paraId="3020641E" w14:textId="77777777" w:rsidR="00734128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h=P:</m:t>
        </m:r>
      </m:oMath>
    </w:p>
    <w:p w14:paraId="65AD9176" w14:textId="0656707A" w:rsidR="00734128" w:rsidRPr="001E0341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h=P)=1.3037</m:t>
        </m:r>
      </m:oMath>
    </w:p>
    <w:p w14:paraId="4EB24F68" w14:textId="0CD08F65" w:rsidR="00734128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∙1.3037=0.1449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h=N:</m:t>
        </m:r>
      </m:oMath>
    </w:p>
    <w:p w14:paraId="299D2612" w14:textId="2AA6AE9D" w:rsidR="00734128" w:rsidRPr="001E0341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=1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h=N)=2.8210</m:t>
        </m:r>
      </m:oMath>
    </w:p>
    <w:p w14:paraId="0CCA397D" w14:textId="5637FDCD" w:rsidR="00734128" w:rsidRPr="001E0341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∙2.8210=0.3134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ascii="Cambria Math" w:eastAsiaTheme="minorEastAsia" w:hAnsi="Cambria Math"/>
          <w:sz w:val="22"/>
          <w:szCs w:val="22"/>
        </w:rPr>
        <w:tab/>
      </w:r>
    </w:p>
    <w:p w14:paraId="450C25AF" w14:textId="08E2FC6A" w:rsidR="00734128" w:rsidRPr="001E0341" w:rsidRDefault="00734128" w:rsidP="0073412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 w:rsidRPr="00751E4A">
        <w:rPr>
          <w:rFonts w:ascii="Cambria Math" w:eastAsiaTheme="minorEastAsia" w:hAnsi="Cambria Math"/>
          <w:sz w:val="22"/>
          <w:szCs w:val="22"/>
        </w:rPr>
        <w:t xml:space="preserve">Logo,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B, 1, 1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751E4A">
        <w:rPr>
          <w:rFonts w:ascii="Cambria Math" w:eastAsiaTheme="minorEastAsia" w:hAnsi="Cambria Math"/>
          <w:sz w:val="22"/>
          <w:szCs w:val="22"/>
        </w:rPr>
        <w:t xml:space="preserve">deverá ser classificado como </w:t>
      </w:r>
      <w:r w:rsidR="00727642">
        <w:rPr>
          <w:rFonts w:ascii="Cambria Math" w:eastAsiaTheme="minorEastAsia" w:hAnsi="Cambria Math"/>
          <w:sz w:val="22"/>
          <w:szCs w:val="22"/>
        </w:rPr>
        <w:t>N</w:t>
      </w:r>
      <w:r>
        <w:rPr>
          <w:rFonts w:ascii="Cambria Math" w:eastAsiaTheme="minorEastAsia" w:hAnsi="Cambria Math"/>
          <w:sz w:val="22"/>
          <w:szCs w:val="22"/>
        </w:rPr>
        <w:t>.</w:t>
      </w:r>
    </w:p>
    <w:p w14:paraId="663D4B98" w14:textId="77777777" w:rsidR="00734128" w:rsidRDefault="00734128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3055B92A" w14:textId="68D50954" w:rsidR="00061AC6" w:rsidRPr="00D571EB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B, 0, 0.9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:</m:t>
        </m:r>
      </m:oMath>
    </w:p>
    <w:p w14:paraId="63AD4AF6" w14:textId="5CCB04B9" w:rsidR="00061AC6" w:rsidRPr="002527E2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=B,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 xml:space="preserve"> 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=0.9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h)=</m:t>
        </m:r>
      </m:oMath>
    </w:p>
    <w:p w14:paraId="0A219CE2" w14:textId="01CB0975" w:rsidR="00061AC6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  <w:t xml:space="preserve">           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argmax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</m:mr>
        </m:m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=B,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 | 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=0.9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h)</m:t>
        </m:r>
      </m:oMath>
    </w:p>
    <w:p w14:paraId="468C3197" w14:textId="77777777" w:rsidR="00061AC6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lastRenderedPageBreak/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h=P:</m:t>
        </m:r>
      </m:oMath>
    </w:p>
    <w:p w14:paraId="0B573D22" w14:textId="1DA519ED" w:rsidR="00061AC6" w:rsidRPr="001E0341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=0.9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h=P)=1.7191</m:t>
        </m:r>
      </m:oMath>
    </w:p>
    <w:p w14:paraId="2CD0FB93" w14:textId="72625760" w:rsidR="00061AC6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∙1.7191=0.1910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ascii="Cambria Math" w:eastAsiaTheme="minorEastAsia" w:hAnsi="Cambria Math"/>
          <w:sz w:val="22"/>
          <w:szCs w:val="22"/>
        </w:rPr>
        <w:tab/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h=N:</m:t>
        </m:r>
      </m:oMath>
    </w:p>
    <w:p w14:paraId="684FEF0C" w14:textId="4B5AF1BB" w:rsidR="00061AC6" w:rsidRPr="001E0341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=0.9 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h=N)=2.1970</m:t>
        </m:r>
      </m:oMath>
    </w:p>
    <w:p w14:paraId="5D92857C" w14:textId="6EB0A319" w:rsidR="00061AC6" w:rsidRPr="001E0341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MAP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9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∙2.1970=0.4882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w:r>
        <w:rPr>
          <w:rFonts w:ascii="Cambria Math" w:eastAsiaTheme="minorEastAsia" w:hAnsi="Cambria Math"/>
          <w:sz w:val="22"/>
          <w:szCs w:val="22"/>
        </w:rPr>
        <w:tab/>
      </w:r>
    </w:p>
    <w:p w14:paraId="5917D5FD" w14:textId="712DF718" w:rsidR="00061AC6" w:rsidRPr="001E0341" w:rsidRDefault="00061AC6" w:rsidP="00061AC6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 w:rsidRPr="00751E4A">
        <w:rPr>
          <w:rFonts w:ascii="Cambria Math" w:eastAsiaTheme="minorEastAsia" w:hAnsi="Cambria Math"/>
          <w:sz w:val="22"/>
          <w:szCs w:val="22"/>
        </w:rPr>
        <w:t xml:space="preserve">Logo,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B, 0, 0.9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</m:oMath>
      <w:r w:rsidRPr="00751E4A">
        <w:rPr>
          <w:rFonts w:ascii="Cambria Math" w:eastAsiaTheme="minorEastAsia" w:hAnsi="Cambria Math"/>
          <w:sz w:val="22"/>
          <w:szCs w:val="22"/>
        </w:rPr>
        <w:t xml:space="preserve">deverá ser classificado como </w:t>
      </w:r>
      <w:r>
        <w:rPr>
          <w:rFonts w:ascii="Cambria Math" w:eastAsiaTheme="minorEastAsia" w:hAnsi="Cambria Math"/>
          <w:sz w:val="22"/>
          <w:szCs w:val="22"/>
        </w:rPr>
        <w:t>N.</w:t>
      </w:r>
    </w:p>
    <w:p w14:paraId="323EDA9E" w14:textId="79C0F2EE" w:rsidR="00061AC6" w:rsidRDefault="00061AC6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</w:p>
    <w:p w14:paraId="4D15BC7E" w14:textId="005E2E51" w:rsidR="005F2381" w:rsidRDefault="005F2381" w:rsidP="00F32AD0">
      <w:pPr>
        <w:spacing w:after="120"/>
        <w:jc w:val="both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  <w:r w:rsidRPr="003E75B1">
        <w:rPr>
          <w:rFonts w:ascii="Cambria Math" w:eastAsiaTheme="minorEastAsia" w:hAnsi="Cambria Math"/>
          <w:b/>
          <w:bCs/>
          <w:sz w:val="22"/>
          <w:szCs w:val="22"/>
          <w:lang w:val="en-US"/>
        </w:rPr>
        <w:t>5)</w:t>
      </w:r>
    </w:p>
    <w:p w14:paraId="1CA1634A" w14:textId="6FC84D14" w:rsidR="00854D50" w:rsidRPr="00854D50" w:rsidRDefault="00035508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2"/>
                  <w:szCs w:val="22"/>
                </w:rPr>
                <m:t>ML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argmax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c</m:t>
                </m:r>
              </m:e>
            </m:mr>
          </m:m>
          <m:r>
            <w:rPr>
              <w:rFonts w:ascii="Cambria Math" w:eastAsiaTheme="minorEastAsia" w:hAnsi="Cambria Math"/>
              <w:sz w:val="22"/>
              <w:szCs w:val="22"/>
            </w:rPr>
            <m:t xml:space="preserve">  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D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c)</m:t>
          </m:r>
        </m:oMath>
      </m:oMathPara>
    </w:p>
    <w:p w14:paraId="2BA177B2" w14:textId="01E24681" w:rsidR="00801578" w:rsidRDefault="00AA4265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US"/>
        </w:rPr>
      </w:pPr>
      <w:r>
        <w:rPr>
          <w:rFonts w:ascii="Cambria Math" w:eastAsiaTheme="minorEastAsia" w:hAnsi="Cambria Math"/>
          <w:sz w:val="22"/>
          <w:szCs w:val="22"/>
          <w:lang w:val="en-US"/>
        </w:rPr>
        <w:t xml:space="preserve">- </w:t>
      </w:r>
      <w:r w:rsidR="00D717C3">
        <w:rPr>
          <w:rFonts w:ascii="Cambria Math" w:eastAsiaTheme="minorEastAsia" w:hAnsi="Cambria Math"/>
          <w:sz w:val="22"/>
          <w:szCs w:val="22"/>
          <w:lang w:val="en-US"/>
        </w:rPr>
        <w:t xml:space="preserve">Vocabulário </w:t>
      </w:r>
      <w:r w:rsidR="00801578">
        <w:rPr>
          <w:rFonts w:ascii="Cambria Math" w:eastAsiaTheme="minorEastAsia" w:hAnsi="Cambria Math"/>
          <w:sz w:val="22"/>
          <w:szCs w:val="22"/>
          <w:lang w:val="en-US"/>
        </w:rPr>
        <w:t>= {“Amazing”, “run”, “I”, “like”, “it”, “too”, “tired”, “Bad”}</w:t>
      </w:r>
    </w:p>
    <w:p w14:paraId="40E87207" w14:textId="733AB37A" w:rsidR="0071433B" w:rsidRPr="00F77A8D" w:rsidRDefault="00D35B4A" w:rsidP="0080157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F77A8D">
        <w:rPr>
          <w:rFonts w:ascii="Cambria Math" w:eastAsiaTheme="minorEastAsia" w:hAnsi="Cambria Math"/>
          <w:sz w:val="22"/>
          <w:szCs w:val="22"/>
        </w:rPr>
        <w:t xml:space="preserve">- </w:t>
      </w:r>
      <m:oMath>
        <m:r>
          <w:rPr>
            <w:rFonts w:ascii="Cambria Math" w:eastAsiaTheme="minorEastAsia" w:hAnsi="Cambria Math"/>
            <w:sz w:val="22"/>
            <w:szCs w:val="22"/>
            <w:lang w:val="en-US"/>
          </w:rPr>
          <m:t>V</m:t>
        </m:r>
      </m:oMath>
      <w:r w:rsidR="009B73D3" w:rsidRPr="00F77A8D">
        <w:rPr>
          <w:rFonts w:ascii="Cambria Math" w:eastAsiaTheme="minorEastAsia" w:hAnsi="Cambria Math"/>
          <w:sz w:val="22"/>
          <w:szCs w:val="22"/>
        </w:rPr>
        <w:t xml:space="preserve"> = </w:t>
      </w:r>
      <w:r w:rsidR="00D717C3" w:rsidRPr="00F77A8D">
        <w:rPr>
          <w:rFonts w:ascii="Cambria Math" w:eastAsiaTheme="minorEastAsia" w:hAnsi="Cambria Math"/>
          <w:sz w:val="22"/>
          <w:szCs w:val="22"/>
        </w:rPr>
        <w:t>|Vocabulário| = 8</w:t>
      </w:r>
    </w:p>
    <w:p w14:paraId="6D720385" w14:textId="2258BA1B" w:rsidR="005F2381" w:rsidRPr="00F77A8D" w:rsidRDefault="00AA4265" w:rsidP="0080157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AA4265">
        <w:rPr>
          <w:rFonts w:ascii="Cambria Math" w:eastAsiaTheme="minorEastAsia" w:hAnsi="Cambria Math"/>
          <w:sz w:val="22"/>
          <w:szCs w:val="22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=5</m:t>
        </m:r>
      </m:oMath>
    </w:p>
    <w:p w14:paraId="04583F0D" w14:textId="3DEC3EFD" w:rsidR="00AA4265" w:rsidRPr="00D35B4A" w:rsidRDefault="00AA4265" w:rsidP="00801578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AA4265">
        <w:rPr>
          <w:rFonts w:ascii="Cambria Math" w:eastAsiaTheme="minorEastAsia" w:hAnsi="Cambria Math"/>
          <w:sz w:val="22"/>
          <w:szCs w:val="22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=4</m:t>
        </m:r>
      </m:oMath>
    </w:p>
    <w:p w14:paraId="7D15098A" w14:textId="1D0D8F2A" w:rsidR="002425FB" w:rsidRPr="002425FB" w:rsidRDefault="002425F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c=P:</m:t>
        </m:r>
      </m:oMath>
    </w:p>
    <w:p w14:paraId="3AF3043F" w14:textId="78EFECD2" w:rsidR="002425FB" w:rsidRDefault="002425F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"I"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5+8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</m:oMath>
    </w:p>
    <w:p w14:paraId="54A4E434" w14:textId="16369C44" w:rsidR="005604FB" w:rsidRPr="00DB6B67" w:rsidRDefault="005604F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US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”like”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5+8</m:t>
            </m:r>
          </m:den>
        </m:f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13</m:t>
            </m:r>
          </m:den>
        </m:f>
      </m:oMath>
    </w:p>
    <w:p w14:paraId="414DB556" w14:textId="70D027C5" w:rsidR="005604FB" w:rsidRPr="00DB6B67" w:rsidRDefault="005604F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US"/>
        </w:rPr>
      </w:pPr>
      <w:r w:rsidRPr="00DB6B67">
        <w:rPr>
          <w:rFonts w:ascii="Cambria Math" w:eastAsiaTheme="minorEastAsia" w:hAnsi="Cambria Math"/>
          <w:sz w:val="22"/>
          <w:szCs w:val="22"/>
          <w:lang w:val="en-US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”to”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0+1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5+8</m:t>
            </m:r>
          </m:den>
        </m:f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13</m:t>
            </m:r>
          </m:den>
        </m:f>
      </m:oMath>
    </w:p>
    <w:p w14:paraId="44F50C5A" w14:textId="02084DD5" w:rsidR="005604FB" w:rsidRDefault="005604FB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DB6B67">
        <w:rPr>
          <w:rFonts w:ascii="Cambria Math" w:eastAsiaTheme="minorEastAsia" w:hAnsi="Cambria Math"/>
          <w:sz w:val="22"/>
          <w:szCs w:val="22"/>
          <w:lang w:val="en-US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"run"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5+8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</m:oMath>
    </w:p>
    <w:p w14:paraId="21F1F1AF" w14:textId="0AEC530B" w:rsidR="00D717C3" w:rsidRPr="00ED08BA" w:rsidRDefault="00FF180C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like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to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run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”I”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”like”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”to”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”run”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P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</m:oMath>
    </w:p>
    <w:p w14:paraId="5D8E64ED" w14:textId="55B8A4FB" w:rsidR="006F5567" w:rsidRDefault="00ED08BA" w:rsidP="00D717C3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>
        <w:rPr>
          <w:rFonts w:ascii="Cambria Math" w:eastAsiaTheme="minorEastAsia" w:hAnsi="Cambria Math"/>
          <w:sz w:val="22"/>
          <w:szCs w:val="22"/>
        </w:rPr>
        <w:tab/>
      </w:r>
      <w:r w:rsidR="005057D4">
        <w:rPr>
          <w:rFonts w:ascii="Cambria Math" w:eastAsiaTheme="minorEastAsia" w:hAnsi="Cambria Math"/>
          <w:sz w:val="22"/>
          <w:szCs w:val="22"/>
        </w:rPr>
        <w:tab/>
        <w:t xml:space="preserve">         </w:t>
      </w:r>
      <w:r>
        <w:rPr>
          <w:rFonts w:ascii="Cambria Math" w:eastAsiaTheme="minorEastAsia" w:hAnsi="Cambria Math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13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0.0002801</m:t>
        </m:r>
      </m:oMath>
    </w:p>
    <w:p w14:paraId="0D091DFC" w14:textId="3DBB829C" w:rsidR="00D717C3" w:rsidRPr="002425FB" w:rsidRDefault="00D717C3" w:rsidP="00D717C3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Para </w:t>
      </w:r>
      <m:oMath>
        <m:r>
          <w:rPr>
            <w:rFonts w:ascii="Cambria Math" w:eastAsiaTheme="minorEastAsia" w:hAnsi="Cambria Math"/>
            <w:sz w:val="22"/>
            <w:szCs w:val="22"/>
          </w:rPr>
          <m:t>c=N:</m:t>
        </m:r>
      </m:oMath>
    </w:p>
    <w:p w14:paraId="31CFF1A3" w14:textId="5FAE871A" w:rsidR="00D717C3" w:rsidRDefault="00D717C3" w:rsidP="00D717C3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"I"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0+1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4+8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</m:oMath>
    </w:p>
    <w:p w14:paraId="1175D0AF" w14:textId="76F201C4" w:rsidR="00D717C3" w:rsidRPr="00D717C3" w:rsidRDefault="00D717C3" w:rsidP="00D717C3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”like”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0+1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4+8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</m:oMath>
    </w:p>
    <w:p w14:paraId="6FD39493" w14:textId="092533C9" w:rsidR="00D717C3" w:rsidRPr="00DB6B67" w:rsidRDefault="00D717C3" w:rsidP="00D717C3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US"/>
        </w:rPr>
      </w:pPr>
      <w:r w:rsidRPr="00D717C3"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”to”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0+1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4+8</m:t>
            </m:r>
          </m:den>
        </m:f>
        <m:r>
          <w:rPr>
            <w:rFonts w:ascii="Cambria Math" w:eastAsiaTheme="minorEastAsia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12</m:t>
            </m:r>
          </m:den>
        </m:f>
      </m:oMath>
    </w:p>
    <w:p w14:paraId="44D62CF6" w14:textId="77777777" w:rsidR="005057D4" w:rsidRDefault="00D717C3" w:rsidP="00F32AD0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 w:rsidRPr="00DB6B67">
        <w:rPr>
          <w:rFonts w:ascii="Cambria Math" w:eastAsiaTheme="minorEastAsia" w:hAnsi="Cambria Math"/>
          <w:sz w:val="22"/>
          <w:szCs w:val="22"/>
          <w:lang w:val="en-US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"run"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1+1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4+8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</m:oMath>
    </w:p>
    <w:p w14:paraId="5DBEB53B" w14:textId="7C8CA696" w:rsidR="005057D4" w:rsidRPr="00ED08BA" w:rsidRDefault="005057D4" w:rsidP="005057D4">
      <w:pPr>
        <w:spacing w:after="12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m:oMath>
        <m:r>
          <w:rPr>
            <w:rFonts w:ascii="Cambria Math" w:eastAsiaTheme="minorEastAsia" w:hAnsi="Cambria Math"/>
            <w:sz w:val="22"/>
            <w:szCs w:val="2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like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to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run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”I”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like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  <m:r>
              <w:rPr>
                <w:rFonts w:ascii="Cambria Math" w:eastAsiaTheme="minorEastAsia" w:hAnsi="Cambria Math"/>
                <w:sz w:val="22"/>
                <w:szCs w:val="22"/>
                <w:lang w:val="en-US"/>
              </w:rPr>
              <m:t>to</m:t>
            </m:r>
            <m:r>
              <w:rPr>
                <w:rFonts w:ascii="Cambria Math" w:eastAsiaTheme="minorEastAsia" w:hAnsi="Cambria Math"/>
                <w:sz w:val="22"/>
                <w:szCs w:val="22"/>
              </w:rPr>
              <m:t>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”run”</m:t>
            </m:r>
          </m:e>
          <m:e>
            <m:r>
              <w:rPr>
                <w:rFonts w:ascii="Cambria Math" w:eastAsiaTheme="minorEastAsia" w:hAnsi="Cambria Math"/>
                <w:sz w:val="22"/>
                <w:szCs w:val="22"/>
              </w:rPr>
              <m:t>N</m:t>
            </m:r>
          </m:e>
        </m:d>
        <m:r>
          <w:rPr>
            <w:rFonts w:ascii="Cambria Math" w:eastAsiaTheme="minorEastAsia" w:hAnsi="Cambria Math"/>
            <w:sz w:val="22"/>
            <w:szCs w:val="22"/>
          </w:rPr>
          <m:t>=</m:t>
        </m:r>
      </m:oMath>
    </w:p>
    <w:p w14:paraId="7A11D020" w14:textId="78E2E0E4" w:rsidR="002507B7" w:rsidRDefault="005578C8" w:rsidP="00C36AEB">
      <w:pPr>
        <w:spacing w:after="360"/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ab/>
      </w:r>
      <w:r w:rsidR="005057D4">
        <w:rPr>
          <w:rFonts w:ascii="Cambria Math" w:eastAsiaTheme="minorEastAsia" w:hAnsi="Cambria Math"/>
          <w:sz w:val="22"/>
          <w:szCs w:val="22"/>
        </w:rPr>
        <w:tab/>
        <w:t xml:space="preserve"> </w:t>
      </w:r>
      <w:r w:rsidR="005057D4">
        <w:rPr>
          <w:rFonts w:ascii="Cambria Math" w:eastAsiaTheme="minorEastAsia" w:hAnsi="Cambria Math"/>
          <w:sz w:val="22"/>
          <w:szCs w:val="22"/>
        </w:rPr>
        <w:tab/>
        <w:t xml:space="preserve">          </w:t>
      </w:r>
      <m:oMath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12</m:t>
            </m:r>
          </m:den>
        </m:f>
        <m:r>
          <w:rPr>
            <w:rFonts w:ascii="Cambria Math" w:eastAsiaTheme="minorEastAsia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m:t>0,00009645</m:t>
        </m:r>
      </m:oMath>
    </w:p>
    <w:p w14:paraId="42FD6AEC" w14:textId="4CBE6FDA" w:rsidR="00805EB8" w:rsidRPr="0057690A" w:rsidRDefault="002507B7" w:rsidP="0057690A">
      <w:pPr>
        <w:spacing w:after="360"/>
        <w:jc w:val="both"/>
        <w:rPr>
          <w:rFonts w:ascii="Cambria Math" w:eastAsiaTheme="minorEastAsia" w:hAnsi="Cambria Math"/>
          <w:sz w:val="22"/>
          <w:szCs w:val="22"/>
        </w:rPr>
      </w:pPr>
      <w:r w:rsidRPr="00751E4A">
        <w:rPr>
          <w:rFonts w:ascii="Cambria Math" w:eastAsiaTheme="minorEastAsia" w:hAnsi="Cambria Math"/>
          <w:sz w:val="22"/>
          <w:szCs w:val="22"/>
        </w:rPr>
        <w:t>Logo,</w:t>
      </w:r>
      <m:oMath>
        <m:r>
          <w:rPr>
            <w:rFonts w:ascii="Cambria Math" w:eastAsiaTheme="minorEastAsia" w:hAnsi="Cambria Math"/>
            <w:sz w:val="22"/>
            <w:szCs w:val="22"/>
          </w:rPr>
          <m:t xml:space="preserve"> ”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I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like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to</m:t>
        </m:r>
        <m:r>
          <w:rPr>
            <w:rFonts w:ascii="Cambria Math" w:eastAsiaTheme="minorEastAsia" w:hAnsi="Cambria Math"/>
            <w:sz w:val="22"/>
            <w:szCs w:val="22"/>
          </w:rPr>
          <m:t xml:space="preserve"> </m:t>
        </m:r>
        <m:r>
          <w:rPr>
            <w:rFonts w:ascii="Cambria Math" w:eastAsiaTheme="minorEastAsia" w:hAnsi="Cambria Math"/>
            <w:sz w:val="22"/>
            <w:szCs w:val="22"/>
            <w:lang w:val="en-US"/>
          </w:rPr>
          <m:t>run</m:t>
        </m:r>
        <m:r>
          <w:rPr>
            <w:rFonts w:ascii="Cambria Math" w:eastAsiaTheme="minorEastAsia" w:hAnsi="Cambria Math"/>
            <w:sz w:val="22"/>
            <w:szCs w:val="22"/>
          </w:rPr>
          <m:t xml:space="preserve">” </m:t>
        </m:r>
      </m:oMath>
      <w:r w:rsidRPr="00751E4A">
        <w:rPr>
          <w:rFonts w:ascii="Cambria Math" w:eastAsiaTheme="minorEastAsia" w:hAnsi="Cambria Math"/>
          <w:sz w:val="22"/>
          <w:szCs w:val="22"/>
        </w:rPr>
        <w:t xml:space="preserve">deverá ser classificado como </w:t>
      </w:r>
      <w:r>
        <w:rPr>
          <w:rFonts w:ascii="Cambria Math" w:eastAsiaTheme="minorEastAsia" w:hAnsi="Cambria Math"/>
          <w:sz w:val="22"/>
          <w:szCs w:val="22"/>
        </w:rPr>
        <w:t>P.</w:t>
      </w:r>
      <w:r w:rsidR="006A785C">
        <w:rPr>
          <w:rFonts w:ascii="Cambria Math" w:eastAsiaTheme="minorEastAsia" w:hAnsi="Cambria Math"/>
          <w:sz w:val="22"/>
          <w:szCs w:val="22"/>
        </w:rPr>
        <w:t xml:space="preserve"> </w:t>
      </w:r>
    </w:p>
    <w:p w14:paraId="6789170E" w14:textId="782D075A" w:rsidR="00297A68" w:rsidRPr="00C47426" w:rsidRDefault="00297A68" w:rsidP="00297A68">
      <w:pPr>
        <w:pStyle w:val="ListParagraph"/>
        <w:spacing w:after="120"/>
        <w:ind w:left="0"/>
        <w:jc w:val="center"/>
        <w:rPr>
          <w:rFonts w:ascii="Cambria Math" w:hAnsi="Cambria Math"/>
          <w:b/>
          <w:bCs/>
          <w:lang w:val="en-US"/>
        </w:rPr>
      </w:pPr>
      <w:r w:rsidRPr="00C47426">
        <w:rPr>
          <w:rFonts w:ascii="Cambria Math" w:hAnsi="Cambria Math"/>
          <w:b/>
          <w:bCs/>
          <w:lang w:val="en-US"/>
        </w:rPr>
        <w:lastRenderedPageBreak/>
        <w:t>II. Programming</w:t>
      </w:r>
      <w:r w:rsidR="00C47426" w:rsidRPr="00C47426">
        <w:rPr>
          <w:rFonts w:ascii="Cambria Math" w:hAnsi="Cambria Math"/>
          <w:b/>
          <w:bCs/>
          <w:lang w:val="en-US"/>
        </w:rPr>
        <w:t xml:space="preserve"> and critical analysis</w:t>
      </w:r>
    </w:p>
    <w:p w14:paraId="2B8304DB" w14:textId="17DC2F62" w:rsidR="002D45C2" w:rsidRDefault="002D45C2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76737204" w14:textId="0805A423" w:rsidR="005F2381" w:rsidRDefault="00C47426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  <w:bookmarkStart w:id="0" w:name="OLE_LINK1"/>
      <w:bookmarkStart w:id="1" w:name="OLE_LINK2"/>
      <w:r w:rsidRPr="00C47426">
        <w:rPr>
          <w:rFonts w:ascii="Cambria Math" w:eastAsiaTheme="minorEastAsia" w:hAnsi="Cambria Math"/>
          <w:b/>
          <w:bCs/>
          <w:sz w:val="22"/>
          <w:szCs w:val="22"/>
          <w:lang w:val="en-US"/>
        </w:rPr>
        <w:t>1)</w:t>
      </w:r>
    </w:p>
    <w:bookmarkEnd w:id="0"/>
    <w:bookmarkEnd w:id="1"/>
    <w:p w14:paraId="5E9EE81A" w14:textId="0730BF93" w:rsidR="00A32A84" w:rsidRDefault="00C36AE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  <w:r w:rsidRPr="00B319D5">
        <w:rPr>
          <w:rFonts w:ascii="Cambria Math" w:eastAsiaTheme="minorEastAsia" w:hAnsi="Cambria Math"/>
          <w:noProof/>
          <w:sz w:val="22"/>
          <w:szCs w:val="22"/>
          <w:lang w:val="en-US"/>
        </w:rPr>
        <w:drawing>
          <wp:anchor distT="0" distB="0" distL="114300" distR="114300" simplePos="0" relativeHeight="251681792" behindDoc="1" locked="0" layoutInCell="1" allowOverlap="1" wp14:anchorId="56E73B96" wp14:editId="74322B23">
            <wp:simplePos x="0" y="0"/>
            <wp:positionH relativeFrom="margin">
              <wp:align>center</wp:align>
            </wp:positionH>
            <wp:positionV relativeFrom="margin">
              <wp:posOffset>1477010</wp:posOffset>
            </wp:positionV>
            <wp:extent cx="4821673" cy="3502800"/>
            <wp:effectExtent l="0" t="0" r="4445" b="2540"/>
            <wp:wrapNone/>
            <wp:docPr id="85830900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900" name="Picture 1" descr="A diagram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673" cy="35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84">
        <w:rPr>
          <w:rFonts w:ascii="Cambria Math" w:eastAsiaTheme="minorEastAsia" w:hAnsi="Cambria Math"/>
          <w:b/>
          <w:bCs/>
          <w:sz w:val="22"/>
          <w:szCs w:val="22"/>
          <w:lang w:val="en-US"/>
        </w:rPr>
        <w:t>a.</w:t>
      </w:r>
    </w:p>
    <w:p w14:paraId="62297E47" w14:textId="4EE375F3" w:rsidR="002D45C2" w:rsidRDefault="002D45C2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4CAE1230" w14:textId="7F9FB8C5" w:rsidR="00C47426" w:rsidRDefault="00C47426" w:rsidP="00C47426">
      <w:pPr>
        <w:spacing w:after="120"/>
        <w:rPr>
          <w:rFonts w:ascii="Cambria Math" w:eastAsiaTheme="minorEastAsia" w:hAnsi="Cambria Math"/>
          <w:sz w:val="22"/>
          <w:szCs w:val="22"/>
          <w:lang w:val="en-US"/>
        </w:rPr>
      </w:pPr>
    </w:p>
    <w:p w14:paraId="18C0E4F6" w14:textId="4B140D62" w:rsidR="00402DE9" w:rsidRDefault="00402DE9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4F77548C" w14:textId="0E9A6ABC" w:rsidR="00402DE9" w:rsidRDefault="00402DE9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283F3E70" w14:textId="06D95452" w:rsidR="00402DE9" w:rsidRDefault="00402DE9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66841E8B" w14:textId="6AA256B9" w:rsidR="00402DE9" w:rsidRDefault="00402DE9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00E3261C" w14:textId="5CA1AC13" w:rsidR="00B319D5" w:rsidRDefault="00B319D5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334306BE" w14:textId="51E2F86B" w:rsidR="00B319D5" w:rsidRDefault="00B319D5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513AD695" w14:textId="742A013D" w:rsidR="00B319D5" w:rsidRDefault="00B319D5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0F1E1EA8" w14:textId="77777777" w:rsidR="00B319D5" w:rsidRDefault="00B319D5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1732B544" w14:textId="7A223215" w:rsidR="00B319D5" w:rsidRDefault="00B319D5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72EC9D8D" w14:textId="77777777" w:rsidR="0070196C" w:rsidRDefault="0070196C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026B17BF" w14:textId="77777777" w:rsidR="002D45C2" w:rsidRDefault="002D45C2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1FF846BE" w14:textId="77777777" w:rsidR="00A32A84" w:rsidRDefault="00A32A84" w:rsidP="00D11D33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3E2A3652" w14:textId="77777777" w:rsidR="00E945E0" w:rsidRDefault="00E945E0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</w:p>
    <w:p w14:paraId="28C066FC" w14:textId="4CADAF48" w:rsidR="00D11D33" w:rsidRP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 xml:space="preserve">kNN Accuracy: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[0.62295082, 0.57377049, 0.67213115, 0.7, 0.7]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;</w:t>
      </w:r>
    </w:p>
    <w:p w14:paraId="783B8804" w14:textId="62AE56C8" w:rsidR="00D11D33" w:rsidRP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>GaussianNB Accuracy: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 xml:space="preserve"> [0.8852459, 0.80327869, 0.80327869, 0.85, 0.83333333]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;</w:t>
      </w:r>
    </w:p>
    <w:p w14:paraId="1B6CFE7B" w14:textId="0DA714E6" w:rsidR="00402DE9" w:rsidRDefault="00402DE9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</w:p>
    <w:p w14:paraId="4EB1B9D3" w14:textId="55442912" w:rsidR="00402DE9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 xml:space="preserve">kNN Mean Accuracy: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0.6537704918032787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;</w:t>
      </w:r>
    </w:p>
    <w:p w14:paraId="1F220CD5" w14:textId="32E87F64" w:rsidR="00D11D33" w:rsidRP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 xml:space="preserve">kNN Std Accuracy: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0.048910736501531826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;</w:t>
      </w:r>
    </w:p>
    <w:p w14:paraId="7852F95A" w14:textId="77777777" w:rsidR="00D11D33" w:rsidRP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</w:p>
    <w:p w14:paraId="2234F7D2" w14:textId="1C6BEFBB" w:rsidR="00D11D33" w:rsidRP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 xml:space="preserve">GaussianNB Mean Accuracy: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0.8350273224043716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;</w:t>
      </w:r>
    </w:p>
    <w:p w14:paraId="5465A9FD" w14:textId="35F22A51" w:rsidR="00D11D33" w:rsidRDefault="00D11D33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 w:rsidRPr="00D11D33">
        <w:rPr>
          <w:rFonts w:ascii="Cambria Math" w:eastAsiaTheme="minorEastAsia" w:hAnsi="Cambria Math"/>
          <w:sz w:val="22"/>
          <w:szCs w:val="22"/>
          <w:lang w:val="en-PT"/>
        </w:rPr>
        <w:t xml:space="preserve">GaussianNB Std Accuracy: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0.030870399674119753</m:t>
        </m:r>
      </m:oMath>
      <w:r w:rsidR="002D45C2">
        <w:rPr>
          <w:rFonts w:ascii="Cambria Math" w:eastAsiaTheme="minorEastAsia" w:hAnsi="Cambria Math"/>
          <w:sz w:val="22"/>
          <w:szCs w:val="22"/>
          <w:lang w:val="en-PT"/>
        </w:rPr>
        <w:t>.</w:t>
      </w:r>
    </w:p>
    <w:p w14:paraId="234AD5A2" w14:textId="77777777" w:rsidR="006472BD" w:rsidRDefault="006472BD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</w:p>
    <w:p w14:paraId="78FB7E69" w14:textId="68EF3067" w:rsidR="006472BD" w:rsidRDefault="00860511" w:rsidP="002E00BC">
      <w:pPr>
        <w:spacing w:after="120"/>
        <w:jc w:val="both"/>
        <w:rPr>
          <w:rFonts w:ascii="Cambria Math" w:eastAsiaTheme="minorEastAsia" w:hAnsi="Cambria Math"/>
          <w:sz w:val="22"/>
          <w:szCs w:val="22"/>
          <w:lang w:val="en-PT"/>
        </w:rPr>
      </w:pPr>
      <w:r>
        <w:rPr>
          <w:rFonts w:ascii="Cambria Math" w:eastAsiaTheme="minorEastAsia" w:hAnsi="Cambria Math"/>
          <w:sz w:val="22"/>
          <w:szCs w:val="22"/>
          <w:lang w:val="en-PT"/>
        </w:rPr>
        <w:t>Como vemos pelo gráfico e pelo desvio padrão obtidos, o</w:t>
      </w:r>
      <w:r w:rsidR="006F6998">
        <w:rPr>
          <w:rFonts w:ascii="Cambria Math" w:eastAsiaTheme="minorEastAsia" w:hAnsi="Cambria Math"/>
          <w:sz w:val="22"/>
          <w:szCs w:val="22"/>
          <w:lang w:val="en-PT"/>
        </w:rPr>
        <w:t xml:space="preserve"> GaussianNB</w:t>
      </w:r>
      <w:r>
        <w:rPr>
          <w:rFonts w:ascii="Cambria Math" w:eastAsiaTheme="minorEastAsia" w:hAnsi="Cambria Math"/>
          <w:sz w:val="22"/>
          <w:szCs w:val="22"/>
          <w:lang w:val="en-PT"/>
        </w:rPr>
        <w:t xml:space="preserve"> é o mais estável relativamente a performance.</w:t>
      </w:r>
      <w:r w:rsidR="0065252E">
        <w:rPr>
          <w:rFonts w:ascii="Cambria Math" w:eastAsiaTheme="minorEastAsia" w:hAnsi="Cambria Math"/>
          <w:sz w:val="22"/>
          <w:szCs w:val="22"/>
          <w:lang w:val="en-PT"/>
        </w:rPr>
        <w:t xml:space="preserve"> </w:t>
      </w:r>
      <w:r w:rsidR="008C1D85">
        <w:rPr>
          <w:rFonts w:ascii="Cambria Math" w:eastAsiaTheme="minorEastAsia" w:hAnsi="Cambria Math"/>
          <w:sz w:val="22"/>
          <w:szCs w:val="22"/>
          <w:lang w:val="en-PT"/>
        </w:rPr>
        <w:t>Esta observação está de acordo com o esperado, porque o GaussianNB é um model</w:t>
      </w:r>
      <w:r w:rsidR="002E00BC">
        <w:rPr>
          <w:rFonts w:ascii="Cambria Math" w:eastAsiaTheme="minorEastAsia" w:hAnsi="Cambria Math"/>
          <w:sz w:val="22"/>
          <w:szCs w:val="22"/>
          <w:lang w:val="en-PT"/>
        </w:rPr>
        <w:t>o</w:t>
      </w:r>
      <w:r w:rsidR="008C1D85">
        <w:rPr>
          <w:rFonts w:ascii="Cambria Math" w:eastAsiaTheme="minorEastAsia" w:hAnsi="Cambria Math"/>
          <w:sz w:val="22"/>
          <w:szCs w:val="22"/>
          <w:lang w:val="en-PT"/>
        </w:rPr>
        <w:t xml:space="preserve"> probabilístico</w:t>
      </w:r>
      <w:r w:rsidR="0082074C">
        <w:rPr>
          <w:rFonts w:ascii="Cambria Math" w:eastAsiaTheme="minorEastAsia" w:hAnsi="Cambria Math"/>
          <w:sz w:val="22"/>
          <w:szCs w:val="22"/>
          <w:lang w:val="en-PT"/>
        </w:rPr>
        <w:t xml:space="preserve"> (paramétrico)</w:t>
      </w:r>
      <w:r w:rsidR="00CA4C13">
        <w:rPr>
          <w:rFonts w:ascii="Cambria Math" w:eastAsiaTheme="minorEastAsia" w:hAnsi="Cambria Math"/>
          <w:sz w:val="22"/>
          <w:szCs w:val="22"/>
          <w:lang w:val="en-PT"/>
        </w:rPr>
        <w:t xml:space="preserve">,  que assume </w:t>
      </w:r>
      <w:r w:rsidR="00931971">
        <w:rPr>
          <w:rFonts w:ascii="Cambria Math" w:eastAsiaTheme="minorEastAsia" w:hAnsi="Cambria Math"/>
          <w:sz w:val="22"/>
          <w:szCs w:val="22"/>
          <w:lang w:val="en-PT"/>
        </w:rPr>
        <w:t xml:space="preserve">independência entre as variáveis, </w:t>
      </w:r>
      <w:r w:rsidR="002E4D64">
        <w:rPr>
          <w:rFonts w:ascii="Cambria Math" w:eastAsiaTheme="minorEastAsia" w:hAnsi="Cambria Math"/>
          <w:sz w:val="22"/>
          <w:szCs w:val="22"/>
          <w:lang w:val="en-PT"/>
        </w:rPr>
        <w:t>ajudando na generalização do modelo</w:t>
      </w:r>
      <w:r w:rsidR="002E00BC">
        <w:rPr>
          <w:rFonts w:ascii="Cambria Math" w:eastAsiaTheme="minorEastAsia" w:hAnsi="Cambria Math"/>
          <w:sz w:val="22"/>
          <w:szCs w:val="22"/>
          <w:lang w:val="en-PT"/>
        </w:rPr>
        <w:t>.</w:t>
      </w:r>
      <w:r w:rsidR="00266EEF">
        <w:rPr>
          <w:rFonts w:ascii="Cambria Math" w:eastAsiaTheme="minorEastAsia" w:hAnsi="Cambria Math"/>
          <w:sz w:val="22"/>
          <w:szCs w:val="22"/>
          <w:lang w:val="en-PT"/>
        </w:rPr>
        <w:t xml:space="preserve"> </w:t>
      </w:r>
      <w:r w:rsidR="002E00BC">
        <w:rPr>
          <w:rFonts w:ascii="Cambria Math" w:eastAsiaTheme="minorEastAsia" w:hAnsi="Cambria Math"/>
          <w:sz w:val="22"/>
          <w:szCs w:val="22"/>
          <w:lang w:val="en-PT"/>
        </w:rPr>
        <w:t>O</w:t>
      </w:r>
      <w:r w:rsidR="00266EEF">
        <w:rPr>
          <w:rFonts w:ascii="Cambria Math" w:eastAsiaTheme="minorEastAsia" w:hAnsi="Cambria Math"/>
          <w:sz w:val="22"/>
          <w:szCs w:val="22"/>
          <w:lang w:val="en-PT"/>
        </w:rPr>
        <w:t xml:space="preserve"> kNN é baseado na amostra obtid</w:t>
      </w:r>
      <w:r w:rsidR="007269F1">
        <w:rPr>
          <w:rFonts w:ascii="Cambria Math" w:eastAsiaTheme="minorEastAsia" w:hAnsi="Cambria Math"/>
          <w:sz w:val="22"/>
          <w:szCs w:val="22"/>
          <w:lang w:val="en-PT"/>
        </w:rPr>
        <w:t>a</w:t>
      </w:r>
      <w:r w:rsidR="00FD11BB">
        <w:rPr>
          <w:rFonts w:ascii="Cambria Math" w:eastAsiaTheme="minorEastAsia" w:hAnsi="Cambria Math"/>
          <w:sz w:val="22"/>
          <w:szCs w:val="22"/>
          <w:lang w:val="en-PT"/>
        </w:rPr>
        <w:t xml:space="preserve"> (não paramétrico)</w:t>
      </w:r>
      <w:r w:rsidR="00266EEF">
        <w:rPr>
          <w:rFonts w:ascii="Cambria Math" w:eastAsiaTheme="minorEastAsia" w:hAnsi="Cambria Math"/>
          <w:sz w:val="22"/>
          <w:szCs w:val="22"/>
          <w:lang w:val="en-PT"/>
        </w:rPr>
        <w:t>, sujeito a maior variabilidad</w:t>
      </w:r>
      <w:r w:rsidR="0022697A">
        <w:rPr>
          <w:rFonts w:ascii="Cambria Math" w:eastAsiaTheme="minorEastAsia" w:hAnsi="Cambria Math"/>
          <w:sz w:val="22"/>
          <w:szCs w:val="22"/>
          <w:lang w:val="en-PT"/>
        </w:rPr>
        <w:t xml:space="preserve">e, estando mais dependente </w:t>
      </w:r>
      <w:r w:rsidR="003D4D21">
        <w:rPr>
          <w:rFonts w:ascii="Cambria Math" w:eastAsiaTheme="minorEastAsia" w:hAnsi="Cambria Math"/>
          <w:sz w:val="22"/>
          <w:szCs w:val="22"/>
          <w:lang w:val="en-PT"/>
        </w:rPr>
        <w:t>dos dados de treino</w:t>
      </w:r>
      <w:r w:rsidR="00720EAC">
        <w:rPr>
          <w:rFonts w:ascii="Cambria Math" w:eastAsiaTheme="minorEastAsia" w:hAnsi="Cambria Math"/>
          <w:sz w:val="22"/>
          <w:szCs w:val="22"/>
          <w:lang w:val="en-PT"/>
        </w:rPr>
        <w:t xml:space="preserve"> (pode dar </w:t>
      </w:r>
      <w:r w:rsidR="001478B6">
        <w:rPr>
          <w:rFonts w:ascii="Cambria Math" w:eastAsiaTheme="minorEastAsia" w:hAnsi="Cambria Math"/>
          <w:sz w:val="22"/>
          <w:szCs w:val="22"/>
          <w:lang w:val="en-PT"/>
        </w:rPr>
        <w:t>overfit a cada fold</w:t>
      </w:r>
      <w:r w:rsidR="00720EAC">
        <w:rPr>
          <w:rFonts w:ascii="Cambria Math" w:eastAsiaTheme="minorEastAsia" w:hAnsi="Cambria Math"/>
          <w:sz w:val="22"/>
          <w:szCs w:val="22"/>
          <w:lang w:val="en-PT"/>
        </w:rPr>
        <w:t>)</w:t>
      </w:r>
      <w:r w:rsidR="00B32E9B">
        <w:rPr>
          <w:rFonts w:ascii="Cambria Math" w:eastAsiaTheme="minorEastAsia" w:hAnsi="Cambria Math"/>
          <w:sz w:val="22"/>
          <w:szCs w:val="22"/>
          <w:lang w:val="en-PT"/>
        </w:rPr>
        <w:t>.</w:t>
      </w:r>
    </w:p>
    <w:p w14:paraId="0F9A65CD" w14:textId="77777777" w:rsidR="00AE55F5" w:rsidRDefault="00AE55F5" w:rsidP="00C47426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57A034EA" w14:textId="116DB723" w:rsidR="006472BD" w:rsidRDefault="0065252E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  <w:r w:rsidRPr="00D85A7F">
        <w:rPr>
          <w:rFonts w:ascii="Cambria Math" w:eastAsiaTheme="minorEastAsia" w:hAnsi="Cambria Math"/>
          <w:b/>
          <w:bCs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0606F433" wp14:editId="7A4CFCA7">
            <wp:simplePos x="0" y="0"/>
            <wp:positionH relativeFrom="margin">
              <wp:posOffset>699770</wp:posOffset>
            </wp:positionH>
            <wp:positionV relativeFrom="paragraph">
              <wp:posOffset>250190</wp:posOffset>
            </wp:positionV>
            <wp:extent cx="4789170" cy="3502660"/>
            <wp:effectExtent l="0" t="0" r="0" b="2540"/>
            <wp:wrapNone/>
            <wp:docPr id="14047880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8808" name="Picture 1" descr="A diagram of a graph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C59">
        <w:rPr>
          <w:rFonts w:ascii="Cambria Math" w:eastAsiaTheme="minorEastAsia" w:hAnsi="Cambria Math"/>
          <w:b/>
          <w:bCs/>
          <w:sz w:val="22"/>
          <w:szCs w:val="22"/>
          <w:lang w:val="en-US"/>
        </w:rPr>
        <w:t>b.</w:t>
      </w:r>
    </w:p>
    <w:p w14:paraId="58CB2918" w14:textId="1CE93602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07CC9601" w14:textId="181B7682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6DF1934F" w14:textId="77777777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78330671" w14:textId="77777777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6D106B39" w14:textId="77777777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02FF15EB" w14:textId="77777777" w:rsidR="00D37DAB" w:rsidRDefault="00D37DAB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  <w:lang w:val="en-US"/>
        </w:rPr>
      </w:pPr>
    </w:p>
    <w:p w14:paraId="122BC510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3EB3B810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62D82C0A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1BAA5323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007B937C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62EC82AA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6E2F06CD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5F213EA6" w14:textId="77777777" w:rsidR="007C1947" w:rsidRDefault="007C1947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747982D5" w14:textId="7C302C52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kNN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[0.83606557 0.80327869 0.85245902 0.83333333 0.78333333]</m:t>
        </m:r>
      </m:oMath>
    </w:p>
    <w:p w14:paraId="749D219B" w14:textId="05D651BC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GaussianNB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[0.8852459  0.80327869 0.80327869 0.85       0.83333333]</m:t>
        </m:r>
      </m:oMath>
    </w:p>
    <w:p w14:paraId="4B1F3DA8" w14:textId="77777777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088D23BC" w14:textId="4A9FDD8A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kNN Mean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0.8216939890710384</m:t>
        </m:r>
      </m:oMath>
    </w:p>
    <w:p w14:paraId="29A0A4A3" w14:textId="6F3D6777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kNN Std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0.024896453123370004</m:t>
        </m:r>
      </m:oMath>
    </w:p>
    <w:p w14:paraId="12D8C3AE" w14:textId="77777777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20D7A21C" w14:textId="0C8C06F5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GaussianNB Mean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0.8350273224043716</m:t>
        </m:r>
      </m:oMath>
    </w:p>
    <w:p w14:paraId="0B72D2FC" w14:textId="0555E20F" w:rsidR="00D37DAB" w:rsidRPr="00D37DAB" w:rsidRDefault="00D37DAB" w:rsidP="00D37DA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D37DAB">
        <w:rPr>
          <w:rFonts w:ascii="Cambria Math" w:eastAsiaTheme="minorEastAsia" w:hAnsi="Cambria Math"/>
          <w:sz w:val="22"/>
          <w:szCs w:val="22"/>
          <w:lang w:val="en-PT"/>
        </w:rPr>
        <w:t xml:space="preserve">GaussianNB Std Accuracy (Min-Max Scaled): </w:t>
      </w:r>
      <m:oMath>
        <m:r>
          <w:rPr>
            <w:rFonts w:ascii="Cambria Math" w:eastAsiaTheme="minorEastAsia" w:hAnsi="Cambria Math"/>
            <w:sz w:val="22"/>
            <w:szCs w:val="22"/>
            <w:lang w:val="en-PT"/>
          </w:rPr>
          <m:t>0.030870399674119753</m:t>
        </m:r>
      </m:oMath>
    </w:p>
    <w:p w14:paraId="6EBE0527" w14:textId="77777777" w:rsidR="00D37DAB" w:rsidRDefault="00D37DAB" w:rsidP="00C47426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59111786" w14:textId="29ED1955" w:rsidR="00B81179" w:rsidRDefault="00B81179" w:rsidP="00C47426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>
        <w:rPr>
          <w:rFonts w:ascii="Cambria Math" w:eastAsiaTheme="minorEastAsia" w:hAnsi="Cambria Math"/>
          <w:sz w:val="22"/>
          <w:szCs w:val="22"/>
          <w:lang w:val="en-PT"/>
        </w:rPr>
        <w:t xml:space="preserve">Como vemos pelo gráfico e resultados em cima apresentados, </w:t>
      </w:r>
      <w:r w:rsidR="000B1490">
        <w:rPr>
          <w:rFonts w:ascii="Cambria Math" w:eastAsiaTheme="minorEastAsia" w:hAnsi="Cambria Math"/>
          <w:sz w:val="22"/>
          <w:szCs w:val="22"/>
          <w:lang w:val="en-PT"/>
        </w:rPr>
        <w:t xml:space="preserve">o modelo kNN melhorou bastante ao fazer o pré-processamento. </w:t>
      </w:r>
      <w:r w:rsidR="00103807">
        <w:rPr>
          <w:rFonts w:ascii="Cambria Math" w:eastAsiaTheme="minorEastAsia" w:hAnsi="Cambria Math"/>
          <w:sz w:val="22"/>
          <w:szCs w:val="22"/>
          <w:lang w:val="en-PT"/>
        </w:rPr>
        <w:t>Esta observação está de acordo com o esperado, uma vez que</w:t>
      </w:r>
      <w:r w:rsidR="00284F56">
        <w:rPr>
          <w:rFonts w:ascii="Cambria Math" w:eastAsiaTheme="minorEastAsia" w:hAnsi="Cambria Math"/>
          <w:sz w:val="22"/>
          <w:szCs w:val="22"/>
          <w:lang w:val="en-PT"/>
        </w:rPr>
        <w:t xml:space="preserve"> o kNN é um modelo baseado em distâncias</w:t>
      </w:r>
      <w:r w:rsidR="008A1E76">
        <w:rPr>
          <w:rFonts w:ascii="Cambria Math" w:eastAsiaTheme="minorEastAsia" w:hAnsi="Cambria Math"/>
          <w:sz w:val="22"/>
          <w:szCs w:val="22"/>
          <w:lang w:val="en-PT"/>
        </w:rPr>
        <w:t xml:space="preserve"> (entre duas instâncias)</w:t>
      </w:r>
      <w:r w:rsidR="00284F56">
        <w:rPr>
          <w:rFonts w:ascii="Cambria Math" w:eastAsiaTheme="minorEastAsia" w:hAnsi="Cambria Math"/>
          <w:sz w:val="22"/>
          <w:szCs w:val="22"/>
          <w:lang w:val="en-PT"/>
        </w:rPr>
        <w:t>.</w:t>
      </w:r>
      <w:r w:rsidR="00F8549B">
        <w:rPr>
          <w:rFonts w:ascii="Cambria Math" w:eastAsiaTheme="minorEastAsia" w:hAnsi="Cambria Math"/>
          <w:sz w:val="22"/>
          <w:szCs w:val="22"/>
          <w:lang w:val="en-PT"/>
        </w:rPr>
        <w:t xml:space="preserve"> Como cada var</w:t>
      </w:r>
      <w:r w:rsidR="00702E4D">
        <w:rPr>
          <w:rFonts w:ascii="Cambria Math" w:eastAsiaTheme="minorEastAsia" w:hAnsi="Cambria Math"/>
          <w:sz w:val="22"/>
          <w:szCs w:val="22"/>
          <w:lang w:val="en-PT"/>
        </w:rPr>
        <w:t>i</w:t>
      </w:r>
      <w:r w:rsidR="00F8549B">
        <w:rPr>
          <w:rFonts w:ascii="Cambria Math" w:eastAsiaTheme="minorEastAsia" w:hAnsi="Cambria Math"/>
          <w:sz w:val="22"/>
          <w:szCs w:val="22"/>
          <w:lang w:val="en-PT"/>
        </w:rPr>
        <w:t>ável à partida tem uma escala diferente</w:t>
      </w:r>
      <w:r w:rsidR="00702E4D">
        <w:rPr>
          <w:rFonts w:ascii="Cambria Math" w:eastAsiaTheme="minorEastAsia" w:hAnsi="Cambria Math"/>
          <w:sz w:val="22"/>
          <w:szCs w:val="22"/>
          <w:lang w:val="en-PT"/>
        </w:rPr>
        <w:t>, variáveis com escalas maiores têm maior impacto na distância</w:t>
      </w:r>
      <w:r w:rsidR="008A1E76">
        <w:rPr>
          <w:rFonts w:ascii="Cambria Math" w:eastAsiaTheme="minorEastAsia" w:hAnsi="Cambria Math"/>
          <w:sz w:val="22"/>
          <w:szCs w:val="22"/>
          <w:lang w:val="en-PT"/>
        </w:rPr>
        <w:t xml:space="preserve">. </w:t>
      </w:r>
      <w:r w:rsidR="00283DC0">
        <w:rPr>
          <w:rFonts w:ascii="Cambria Math" w:eastAsiaTheme="minorEastAsia" w:hAnsi="Cambria Math"/>
          <w:sz w:val="22"/>
          <w:szCs w:val="22"/>
          <w:lang w:val="en-PT"/>
        </w:rPr>
        <w:t xml:space="preserve">Ao fazer o Min-Max scaling todas as variáveis têm a mesma escala </w:t>
      </w:r>
      <w:r w:rsidR="00DF5C37">
        <w:rPr>
          <w:rFonts w:ascii="Cambria Math" w:eastAsiaTheme="minorEastAsia" w:hAnsi="Cambria Math"/>
          <w:sz w:val="22"/>
          <w:szCs w:val="22"/>
          <w:lang w:val="en-PT"/>
        </w:rPr>
        <w:t>0-1, tendo assim o mesmo impacto na distância.</w:t>
      </w:r>
    </w:p>
    <w:p w14:paraId="77B7950C" w14:textId="4C8BDA4D" w:rsidR="00DF5C37" w:rsidRDefault="008A1E76" w:rsidP="00C47426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>
        <w:rPr>
          <w:rFonts w:ascii="Cambria Math" w:eastAsiaTheme="minorEastAsia" w:hAnsi="Cambria Math"/>
          <w:sz w:val="22"/>
          <w:szCs w:val="22"/>
          <w:lang w:val="en-PT"/>
        </w:rPr>
        <w:t>Os resultados do modelo GaussianNB permaneceram iguais, porque este modelo não é baseado em distâncias</w:t>
      </w:r>
      <w:r w:rsidR="00033A66">
        <w:rPr>
          <w:rFonts w:ascii="Cambria Math" w:eastAsiaTheme="minorEastAsia" w:hAnsi="Cambria Math"/>
          <w:sz w:val="22"/>
          <w:szCs w:val="22"/>
          <w:lang w:val="en-PT"/>
        </w:rPr>
        <w:t xml:space="preserve">, assim </w:t>
      </w:r>
      <w:r w:rsidR="004125AC">
        <w:rPr>
          <w:rFonts w:ascii="Cambria Math" w:eastAsiaTheme="minorEastAsia" w:hAnsi="Cambria Math"/>
          <w:sz w:val="22"/>
          <w:szCs w:val="22"/>
          <w:lang w:val="en-PT"/>
        </w:rPr>
        <w:t>é irrelevante a escala de cada variável.</w:t>
      </w:r>
    </w:p>
    <w:p w14:paraId="4D13222E" w14:textId="77777777" w:rsidR="00B81179" w:rsidRDefault="00B81179" w:rsidP="00C47426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3D8C1321" w14:textId="77777777" w:rsidR="00F87439" w:rsidRPr="00F77A8D" w:rsidRDefault="00F87439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3A30CFD8" w14:textId="77777777" w:rsidR="00F42CEC" w:rsidRPr="00F77A8D" w:rsidRDefault="00F42CEC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43632B92" w14:textId="77777777" w:rsidR="0057690A" w:rsidRPr="00F77A8D" w:rsidRDefault="0057690A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7CCE95F8" w14:textId="3B782F44" w:rsidR="002214CC" w:rsidRPr="00F77A8D" w:rsidRDefault="00E844E7" w:rsidP="00C47426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F77A8D">
        <w:rPr>
          <w:rFonts w:ascii="Cambria Math" w:eastAsiaTheme="minorEastAsia" w:hAnsi="Cambria Math"/>
          <w:b/>
          <w:bCs/>
          <w:sz w:val="22"/>
          <w:szCs w:val="22"/>
        </w:rPr>
        <w:lastRenderedPageBreak/>
        <w:t>c.</w:t>
      </w:r>
    </w:p>
    <w:p w14:paraId="628FF2AD" w14:textId="3AC2C0D4" w:rsidR="00B76BCD" w:rsidRPr="00B76BCD" w:rsidRDefault="00B76BCD" w:rsidP="00B76BCD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 w:rsidRPr="00B76BCD">
        <w:rPr>
          <w:rFonts w:ascii="Cambria Math" w:eastAsiaTheme="minorEastAsia" w:hAnsi="Cambria Math"/>
          <w:sz w:val="22"/>
          <w:szCs w:val="22"/>
          <w:lang w:val="en-PT"/>
        </w:rPr>
        <w:t xml:space="preserve">kNN </w:t>
      </w:r>
      <w:r>
        <w:rPr>
          <w:rFonts w:ascii="Cambria Math" w:eastAsiaTheme="minorEastAsia" w:hAnsi="Cambria Math"/>
          <w:sz w:val="22"/>
          <w:szCs w:val="22"/>
          <w:lang w:val="en-PT"/>
        </w:rPr>
        <w:t>&lt;</w:t>
      </w:r>
      <w:r w:rsidRPr="00B76BCD">
        <w:rPr>
          <w:rFonts w:ascii="Cambria Math" w:eastAsiaTheme="minorEastAsia" w:hAnsi="Cambria Math"/>
          <w:sz w:val="22"/>
          <w:szCs w:val="22"/>
          <w:lang w:val="en-PT"/>
        </w:rPr>
        <w:t xml:space="preserve"> GaussianNB? pval = 0.2537311948784664</w:t>
      </w:r>
    </w:p>
    <w:p w14:paraId="39B0D40E" w14:textId="6495FDD3" w:rsidR="00551904" w:rsidRDefault="006C03C4" w:rsidP="00F87439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>
        <w:rPr>
          <w:rFonts w:ascii="Cambria Math" w:eastAsiaTheme="minorEastAsia" w:hAnsi="Cambria Math"/>
          <w:sz w:val="22"/>
          <w:szCs w:val="22"/>
          <w:lang w:val="en-PT"/>
        </w:rPr>
        <w:t>O</w:t>
      </w:r>
      <w:r w:rsidR="00CE1086">
        <w:rPr>
          <w:rFonts w:ascii="Cambria Math" w:eastAsiaTheme="minorEastAsia" w:hAnsi="Cambria Math"/>
          <w:sz w:val="22"/>
          <w:szCs w:val="22"/>
          <w:lang w:val="en-PT"/>
        </w:rPr>
        <w:t>ptámos por não usar os dados sem estar</w:t>
      </w:r>
      <w:r w:rsidR="00D1158B">
        <w:rPr>
          <w:rFonts w:ascii="Cambria Math" w:eastAsiaTheme="minorEastAsia" w:hAnsi="Cambria Math"/>
          <w:sz w:val="22"/>
          <w:szCs w:val="22"/>
          <w:lang w:val="en-PT"/>
        </w:rPr>
        <w:t>em</w:t>
      </w:r>
      <w:r w:rsidR="00CE1086">
        <w:rPr>
          <w:rFonts w:ascii="Cambria Math" w:eastAsiaTheme="minorEastAsia" w:hAnsi="Cambria Math"/>
          <w:sz w:val="22"/>
          <w:szCs w:val="22"/>
          <w:lang w:val="en-PT"/>
        </w:rPr>
        <w:t xml:space="preserve"> escalados</w:t>
      </w:r>
      <w:r>
        <w:rPr>
          <w:rFonts w:ascii="Cambria Math" w:eastAsiaTheme="minorEastAsia" w:hAnsi="Cambria Math"/>
          <w:sz w:val="22"/>
          <w:szCs w:val="22"/>
          <w:lang w:val="en-PT"/>
        </w:rPr>
        <w:t>, com o Min-Max</w:t>
      </w:r>
      <w:r w:rsidR="00CE1086">
        <w:rPr>
          <w:rFonts w:ascii="Cambria Math" w:eastAsiaTheme="minorEastAsia" w:hAnsi="Cambria Math"/>
          <w:sz w:val="22"/>
          <w:szCs w:val="22"/>
          <w:lang w:val="en-PT"/>
        </w:rPr>
        <w:t xml:space="preserve">, porque </w:t>
      </w:r>
      <w:r w:rsidR="00BA3A9A">
        <w:rPr>
          <w:rFonts w:ascii="Cambria Math" w:eastAsiaTheme="minorEastAsia" w:hAnsi="Cambria Math"/>
          <w:sz w:val="22"/>
          <w:szCs w:val="22"/>
          <w:lang w:val="en-PT"/>
        </w:rPr>
        <w:t xml:space="preserve">o modelo GaussianNB era claramente superior </w:t>
      </w:r>
      <w:r w:rsidR="00D1158B">
        <w:rPr>
          <w:rFonts w:ascii="Cambria Math" w:eastAsiaTheme="minorEastAsia" w:hAnsi="Cambria Math"/>
          <w:sz w:val="22"/>
          <w:szCs w:val="22"/>
          <w:lang w:val="en-PT"/>
        </w:rPr>
        <w:t xml:space="preserve">(sem escalamento) </w:t>
      </w:r>
      <w:r w:rsidR="00BA3A9A">
        <w:rPr>
          <w:rFonts w:ascii="Cambria Math" w:eastAsiaTheme="minorEastAsia" w:hAnsi="Cambria Math"/>
          <w:sz w:val="22"/>
          <w:szCs w:val="22"/>
          <w:lang w:val="en-PT"/>
        </w:rPr>
        <w:t xml:space="preserve">e </w:t>
      </w:r>
      <w:r w:rsidR="008050F3">
        <w:rPr>
          <w:rFonts w:ascii="Cambria Math" w:eastAsiaTheme="minorEastAsia" w:hAnsi="Cambria Math"/>
          <w:sz w:val="22"/>
          <w:szCs w:val="22"/>
          <w:lang w:val="en-PT"/>
        </w:rPr>
        <w:t>acreditamos que o mais just</w:t>
      </w:r>
      <w:r>
        <w:rPr>
          <w:rFonts w:ascii="Cambria Math" w:eastAsiaTheme="minorEastAsia" w:hAnsi="Cambria Math"/>
          <w:sz w:val="22"/>
          <w:szCs w:val="22"/>
          <w:lang w:val="en-PT"/>
        </w:rPr>
        <w:t>o</w:t>
      </w:r>
      <w:r w:rsidR="008050F3">
        <w:rPr>
          <w:rFonts w:ascii="Cambria Math" w:eastAsiaTheme="minorEastAsia" w:hAnsi="Cambria Math"/>
          <w:sz w:val="22"/>
          <w:szCs w:val="22"/>
          <w:lang w:val="en-PT"/>
        </w:rPr>
        <w:t xml:space="preserve"> seria comparar os dois modelos na sua melhor forma</w:t>
      </w:r>
      <w:r w:rsidR="00D1158B">
        <w:rPr>
          <w:rFonts w:ascii="Cambria Math" w:eastAsiaTheme="minorEastAsia" w:hAnsi="Cambria Math"/>
          <w:sz w:val="22"/>
          <w:szCs w:val="22"/>
          <w:lang w:val="en-PT"/>
        </w:rPr>
        <w:t>.</w:t>
      </w:r>
      <w:r w:rsidR="00CE1086">
        <w:rPr>
          <w:rFonts w:ascii="Cambria Math" w:eastAsiaTheme="minorEastAsia" w:hAnsi="Cambria Math"/>
          <w:sz w:val="22"/>
          <w:szCs w:val="22"/>
          <w:lang w:val="en-PT"/>
        </w:rPr>
        <w:t xml:space="preserve"> </w:t>
      </w:r>
      <w:r w:rsidR="00916DCD">
        <w:rPr>
          <w:rFonts w:ascii="Cambria Math" w:eastAsiaTheme="minorEastAsia" w:hAnsi="Cambria Math"/>
          <w:sz w:val="22"/>
          <w:szCs w:val="22"/>
          <w:lang w:val="en-PT"/>
        </w:rPr>
        <w:t>Portant</w:t>
      </w:r>
      <w:r w:rsidR="003B4857">
        <w:rPr>
          <w:rFonts w:ascii="Cambria Math" w:eastAsiaTheme="minorEastAsia" w:hAnsi="Cambria Math"/>
          <w:sz w:val="22"/>
          <w:szCs w:val="22"/>
          <w:lang w:val="en-PT"/>
        </w:rPr>
        <w:t>o</w:t>
      </w:r>
      <w:r w:rsidR="00916DCD">
        <w:rPr>
          <w:rFonts w:ascii="Cambria Math" w:eastAsiaTheme="minorEastAsia" w:hAnsi="Cambria Math"/>
          <w:sz w:val="22"/>
          <w:szCs w:val="22"/>
          <w:lang w:val="en-PT"/>
        </w:rPr>
        <w:t>, com o escalamento Min-Max, n</w:t>
      </w:r>
      <w:r w:rsidR="00DC1D70">
        <w:rPr>
          <w:rFonts w:ascii="Cambria Math" w:eastAsiaTheme="minorEastAsia" w:hAnsi="Cambria Math"/>
          <w:sz w:val="22"/>
          <w:szCs w:val="22"/>
          <w:lang w:val="en-PT"/>
        </w:rPr>
        <w:t>ão conseguimos concluir que o modelo kNN é estatísticamente superior</w:t>
      </w:r>
      <w:r w:rsidR="00EF2A3D">
        <w:rPr>
          <w:rFonts w:ascii="Cambria Math" w:eastAsiaTheme="minorEastAsia" w:hAnsi="Cambria Math"/>
          <w:sz w:val="22"/>
          <w:szCs w:val="22"/>
          <w:lang w:val="en-PT"/>
        </w:rPr>
        <w:t xml:space="preserve"> ao modelo GaussianNB, de acordo com a accuracy</w:t>
      </w:r>
      <w:r w:rsidR="00C00BE5">
        <w:rPr>
          <w:rFonts w:ascii="Cambria Math" w:eastAsiaTheme="minorEastAsia" w:hAnsi="Cambria Math"/>
          <w:sz w:val="22"/>
          <w:szCs w:val="22"/>
          <w:lang w:val="en-PT"/>
        </w:rPr>
        <w:t>, uma vez que o pval &gt; 0.05</w:t>
      </w:r>
      <w:r w:rsidR="005C7394">
        <w:rPr>
          <w:rFonts w:ascii="Cambria Math" w:eastAsiaTheme="minorEastAsia" w:hAnsi="Cambria Math"/>
          <w:sz w:val="22"/>
          <w:szCs w:val="22"/>
          <w:lang w:val="en-PT"/>
        </w:rPr>
        <w:t xml:space="preserve"> (</w:t>
      </w:r>
      <w:r w:rsidR="00FF4ADD">
        <w:rPr>
          <w:rFonts w:ascii="Cambria Math" w:eastAsiaTheme="minorEastAsia" w:hAnsi="Cambria Math"/>
          <w:sz w:val="22"/>
          <w:szCs w:val="22"/>
          <w:lang w:val="en-PT"/>
        </w:rPr>
        <w:t>nível de confiança = 0.95</w:t>
      </w:r>
      <w:r w:rsidR="005C7394">
        <w:rPr>
          <w:rFonts w:ascii="Cambria Math" w:eastAsiaTheme="minorEastAsia" w:hAnsi="Cambria Math"/>
          <w:sz w:val="22"/>
          <w:szCs w:val="22"/>
          <w:lang w:val="en-PT"/>
        </w:rPr>
        <w:t>)</w:t>
      </w:r>
      <w:r w:rsidR="00C00BE5">
        <w:rPr>
          <w:rFonts w:ascii="Cambria Math" w:eastAsiaTheme="minorEastAsia" w:hAnsi="Cambria Math"/>
          <w:sz w:val="22"/>
          <w:szCs w:val="22"/>
          <w:lang w:val="en-PT"/>
        </w:rPr>
        <w:t>.</w:t>
      </w:r>
    </w:p>
    <w:p w14:paraId="572D32C5" w14:textId="45F03D2F" w:rsidR="00F87439" w:rsidRPr="00F87439" w:rsidRDefault="00140185" w:rsidP="00B918CB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  <w:r>
        <w:rPr>
          <w:rFonts w:ascii="Cambria Math" w:eastAsiaTheme="minorEastAsia" w:hAnsi="Cambria Math"/>
          <w:sz w:val="22"/>
          <w:szCs w:val="22"/>
          <w:lang w:val="en-PT"/>
        </w:rPr>
        <w:t xml:space="preserve">Teríamos de </w:t>
      </w:r>
      <w:r w:rsidR="00762C0A">
        <w:rPr>
          <w:rFonts w:ascii="Cambria Math" w:eastAsiaTheme="minorEastAsia" w:hAnsi="Cambria Math"/>
          <w:sz w:val="22"/>
          <w:szCs w:val="22"/>
          <w:lang w:val="en-PT"/>
        </w:rPr>
        <w:t>diminuir</w:t>
      </w:r>
      <w:r>
        <w:rPr>
          <w:rFonts w:ascii="Cambria Math" w:eastAsiaTheme="minorEastAsia" w:hAnsi="Cambria Math"/>
          <w:sz w:val="22"/>
          <w:szCs w:val="22"/>
          <w:lang w:val="en-PT"/>
        </w:rPr>
        <w:t xml:space="preserve"> o </w:t>
      </w:r>
      <w:r w:rsidR="00762C0A">
        <w:rPr>
          <w:rFonts w:ascii="Cambria Math" w:eastAsiaTheme="minorEastAsia" w:hAnsi="Cambria Math"/>
          <w:sz w:val="22"/>
          <w:szCs w:val="22"/>
          <w:lang w:val="en-PT"/>
        </w:rPr>
        <w:t>nível</w:t>
      </w:r>
      <w:r>
        <w:rPr>
          <w:rFonts w:ascii="Cambria Math" w:eastAsiaTheme="minorEastAsia" w:hAnsi="Cambria Math"/>
          <w:sz w:val="22"/>
          <w:szCs w:val="22"/>
          <w:lang w:val="en-PT"/>
        </w:rPr>
        <w:t xml:space="preserve"> de confiança </w:t>
      </w:r>
      <w:r w:rsidR="00DF307D">
        <w:rPr>
          <w:rFonts w:ascii="Cambria Math" w:eastAsiaTheme="minorEastAsia" w:hAnsi="Cambria Math"/>
          <w:sz w:val="22"/>
          <w:szCs w:val="22"/>
          <w:lang w:val="en-PT"/>
        </w:rPr>
        <w:t xml:space="preserve">para </w:t>
      </w:r>
      <w:r w:rsidR="00966E18">
        <w:rPr>
          <w:rFonts w:ascii="Cambria Math" w:eastAsiaTheme="minorEastAsia" w:hAnsi="Cambria Math"/>
          <w:sz w:val="22"/>
          <w:szCs w:val="22"/>
          <w:lang w:val="en-PT"/>
        </w:rPr>
        <w:t>0.</w:t>
      </w:r>
      <w:r w:rsidR="00FF4ADD">
        <w:rPr>
          <w:rFonts w:ascii="Cambria Math" w:eastAsiaTheme="minorEastAsia" w:hAnsi="Cambria Math"/>
          <w:sz w:val="22"/>
          <w:szCs w:val="22"/>
          <w:lang w:val="en-PT"/>
        </w:rPr>
        <w:t>74</w:t>
      </w:r>
      <w:r w:rsidR="00966E18">
        <w:rPr>
          <w:rFonts w:ascii="Cambria Math" w:eastAsiaTheme="minorEastAsia" w:hAnsi="Cambria Math"/>
          <w:sz w:val="22"/>
          <w:szCs w:val="22"/>
          <w:lang w:val="en-PT"/>
        </w:rPr>
        <w:t xml:space="preserve"> para rejeitar a hipótese nula (</w:t>
      </w:r>
      <w:r w:rsidR="00966E18" w:rsidRPr="00B76BCD">
        <w:rPr>
          <w:rFonts w:ascii="Cambria Math" w:eastAsiaTheme="minorEastAsia" w:hAnsi="Cambria Math"/>
          <w:sz w:val="22"/>
          <w:szCs w:val="22"/>
          <w:lang w:val="en-PT"/>
        </w:rPr>
        <w:t xml:space="preserve">kNN </w:t>
      </w:r>
      <w:r w:rsidR="00966E18">
        <w:rPr>
          <w:rFonts w:ascii="Cambria Math" w:eastAsiaTheme="minorEastAsia" w:hAnsi="Cambria Math"/>
          <w:sz w:val="22"/>
          <w:szCs w:val="22"/>
          <w:lang w:val="en-PT"/>
        </w:rPr>
        <w:t>&lt;</w:t>
      </w:r>
      <w:r w:rsidR="00966E18" w:rsidRPr="00B76BCD">
        <w:rPr>
          <w:rFonts w:ascii="Cambria Math" w:eastAsiaTheme="minorEastAsia" w:hAnsi="Cambria Math"/>
          <w:sz w:val="22"/>
          <w:szCs w:val="22"/>
          <w:lang w:val="en-PT"/>
        </w:rPr>
        <w:t xml:space="preserve"> GaussianN</w:t>
      </w:r>
      <w:r w:rsidR="00966E18">
        <w:rPr>
          <w:rFonts w:ascii="Cambria Math" w:eastAsiaTheme="minorEastAsia" w:hAnsi="Cambria Math"/>
          <w:sz w:val="22"/>
          <w:szCs w:val="22"/>
          <w:lang w:val="en-PT"/>
        </w:rPr>
        <w:t xml:space="preserve">B), </w:t>
      </w:r>
      <w:r w:rsidR="00B918CB">
        <w:rPr>
          <w:rFonts w:ascii="Cambria Math" w:eastAsiaTheme="minorEastAsia" w:hAnsi="Cambria Math"/>
          <w:sz w:val="22"/>
          <w:szCs w:val="22"/>
          <w:lang w:val="en-PT"/>
        </w:rPr>
        <w:t>ou seja, afirmar que o modelo kNN é estatísticamente superior ao modelo GaussianNB.</w:t>
      </w:r>
    </w:p>
    <w:p w14:paraId="7B91426B" w14:textId="77777777" w:rsidR="00E844E7" w:rsidRDefault="00E844E7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1D540CC6" w14:textId="45683C24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F77A8D">
        <w:rPr>
          <w:rFonts w:ascii="Cambria Math" w:eastAsiaTheme="minorEastAsia" w:hAnsi="Cambria Math"/>
          <w:b/>
          <w:bCs/>
          <w:sz w:val="22"/>
          <w:szCs w:val="22"/>
        </w:rPr>
        <w:t>2)</w:t>
      </w:r>
    </w:p>
    <w:p w14:paraId="5FB14DD0" w14:textId="01FCD805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F77A8D">
        <w:rPr>
          <w:rFonts w:ascii="Cambria Math" w:eastAsiaTheme="minorEastAsia" w:hAnsi="Cambria Math"/>
          <w:b/>
          <w:bCs/>
          <w:sz w:val="22"/>
          <w:szCs w:val="22"/>
        </w:rPr>
        <w:t>a.</w:t>
      </w:r>
    </w:p>
    <w:p w14:paraId="17FEE31E" w14:textId="4F60AAF3" w:rsidR="00F42CEC" w:rsidRPr="00F77A8D" w:rsidRDefault="006639B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6639BC">
        <w:rPr>
          <w:rFonts w:ascii="Cambria Math" w:eastAsiaTheme="minorEastAsia" w:hAnsi="Cambria Math"/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89984" behindDoc="1" locked="0" layoutInCell="1" allowOverlap="1" wp14:anchorId="4A8B1819" wp14:editId="40CFC5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88710" cy="2967355"/>
            <wp:effectExtent l="0" t="0" r="0" b="4445"/>
            <wp:wrapNone/>
            <wp:docPr id="1076709507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09507" name="Picture 1" descr="A graph of a number of numbers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7AE4B" w14:textId="6BB4F79A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7559CC1D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249AFFBE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050D7698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2E4385EA" w14:textId="09981FEC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7BC5B0B2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4C834B30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6430D809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71B34842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2E485F00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3E9B54B6" w14:textId="77777777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5063B56C" w14:textId="08D0B89B" w:rsidR="00F42CEC" w:rsidRPr="00F77A8D" w:rsidRDefault="00F42CEC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F77A8D">
        <w:rPr>
          <w:rFonts w:ascii="Cambria Math" w:eastAsiaTheme="minorEastAsia" w:hAnsi="Cambria Math"/>
          <w:b/>
          <w:bCs/>
          <w:sz w:val="22"/>
          <w:szCs w:val="22"/>
        </w:rPr>
        <w:t>b.</w:t>
      </w:r>
    </w:p>
    <w:p w14:paraId="77025164" w14:textId="598E1C24" w:rsidR="00056994" w:rsidRPr="00056994" w:rsidRDefault="00056994" w:rsidP="00F42CEC">
      <w:pPr>
        <w:spacing w:after="120"/>
        <w:rPr>
          <w:rFonts w:ascii="Cambria Math" w:eastAsiaTheme="minorEastAsia" w:hAnsi="Cambria Math"/>
          <w:sz w:val="22"/>
          <w:szCs w:val="22"/>
        </w:rPr>
      </w:pPr>
      <w:r w:rsidRPr="00056994">
        <w:rPr>
          <w:rFonts w:ascii="Cambria Math" w:eastAsiaTheme="minorEastAsia" w:hAnsi="Cambria Math"/>
          <w:sz w:val="22"/>
          <w:szCs w:val="22"/>
        </w:rPr>
        <w:t>Observando o gr</w:t>
      </w:r>
      <w:r>
        <w:rPr>
          <w:rFonts w:ascii="Cambria Math" w:eastAsiaTheme="minorEastAsia" w:hAnsi="Cambria Math"/>
          <w:sz w:val="22"/>
          <w:szCs w:val="22"/>
        </w:rPr>
        <w:t>áfico</w:t>
      </w:r>
      <w:r w:rsidR="007037EA">
        <w:rPr>
          <w:rFonts w:ascii="Cambria Math" w:eastAsiaTheme="minorEastAsia" w:hAnsi="Cambria Math"/>
          <w:sz w:val="22"/>
          <w:szCs w:val="22"/>
        </w:rPr>
        <w:t xml:space="preserve"> (dados não escalados)</w:t>
      </w:r>
      <w:r>
        <w:rPr>
          <w:rFonts w:ascii="Cambria Math" w:eastAsiaTheme="minorEastAsia" w:hAnsi="Cambria Math"/>
          <w:sz w:val="22"/>
          <w:szCs w:val="22"/>
        </w:rPr>
        <w:t xml:space="preserve">, vemos que aumentar </w:t>
      </w:r>
      <w:r w:rsidR="004F6C9C">
        <w:rPr>
          <w:rFonts w:ascii="Cambria Math" w:eastAsiaTheme="minorEastAsia" w:hAnsi="Cambria Math"/>
          <w:sz w:val="22"/>
          <w:szCs w:val="22"/>
        </w:rPr>
        <w:t xml:space="preserve">o número de </w:t>
      </w:r>
      <w:r>
        <w:rPr>
          <w:rFonts w:ascii="Cambria Math" w:eastAsiaTheme="minorEastAsia" w:hAnsi="Cambria Math"/>
          <w:sz w:val="22"/>
          <w:szCs w:val="22"/>
        </w:rPr>
        <w:t>vizinhos</w:t>
      </w:r>
      <w:r w:rsidR="00B412E6">
        <w:rPr>
          <w:rFonts w:ascii="Cambria Math" w:eastAsiaTheme="minorEastAsia" w:hAnsi="Cambria Math"/>
          <w:sz w:val="22"/>
          <w:szCs w:val="22"/>
        </w:rPr>
        <w:t xml:space="preserve"> </w:t>
      </w:r>
      <w:r w:rsidR="004F6C9C">
        <w:rPr>
          <w:rFonts w:ascii="Cambria Math" w:eastAsiaTheme="minorEastAsia" w:hAnsi="Cambria Math"/>
          <w:sz w:val="22"/>
          <w:szCs w:val="22"/>
        </w:rPr>
        <w:t xml:space="preserve">leva a um aumento da accuracy </w:t>
      </w:r>
      <w:r w:rsidR="00FD3A15">
        <w:rPr>
          <w:rFonts w:ascii="Cambria Math" w:eastAsiaTheme="minorEastAsia" w:hAnsi="Cambria Math"/>
          <w:sz w:val="22"/>
          <w:szCs w:val="22"/>
        </w:rPr>
        <w:t xml:space="preserve">do classificador kNN </w:t>
      </w:r>
      <w:r w:rsidR="004F6C9C">
        <w:rPr>
          <w:rFonts w:ascii="Cambria Math" w:eastAsiaTheme="minorEastAsia" w:hAnsi="Cambria Math"/>
          <w:sz w:val="22"/>
          <w:szCs w:val="22"/>
        </w:rPr>
        <w:t xml:space="preserve">do </w:t>
      </w:r>
      <w:r w:rsidR="007037EA">
        <w:rPr>
          <w:rFonts w:ascii="Cambria Math" w:eastAsiaTheme="minorEastAsia" w:hAnsi="Cambria Math"/>
          <w:sz w:val="22"/>
          <w:szCs w:val="22"/>
        </w:rPr>
        <w:t xml:space="preserve">grupo de </w:t>
      </w:r>
      <w:r w:rsidR="004F6C9C">
        <w:rPr>
          <w:rFonts w:ascii="Cambria Math" w:eastAsiaTheme="minorEastAsia" w:hAnsi="Cambria Math"/>
          <w:sz w:val="22"/>
          <w:szCs w:val="22"/>
        </w:rPr>
        <w:t>teste</w:t>
      </w:r>
      <w:r w:rsidR="00EB25A8">
        <w:rPr>
          <w:rFonts w:ascii="Cambria Math" w:eastAsiaTheme="minorEastAsia" w:hAnsi="Cambria Math"/>
          <w:sz w:val="22"/>
          <w:szCs w:val="22"/>
        </w:rPr>
        <w:t>, para uniform weights e distance weights</w:t>
      </w:r>
      <w:r w:rsidR="00382F84">
        <w:rPr>
          <w:rFonts w:ascii="Cambria Math" w:eastAsiaTheme="minorEastAsia" w:hAnsi="Cambria Math"/>
          <w:sz w:val="22"/>
          <w:szCs w:val="22"/>
        </w:rPr>
        <w:t>. Isto era de esperar, porque não nos estamos a limitar a analisar a vizinhança próxima</w:t>
      </w:r>
      <w:r w:rsidR="008F08D6">
        <w:rPr>
          <w:rFonts w:ascii="Cambria Math" w:eastAsiaTheme="minorEastAsia" w:hAnsi="Cambria Math"/>
          <w:sz w:val="22"/>
          <w:szCs w:val="22"/>
        </w:rPr>
        <w:t xml:space="preserve">, mas sim a um maior número de vizinhos, o que melhora </w:t>
      </w:r>
      <w:r w:rsidR="00500FC7">
        <w:rPr>
          <w:rFonts w:ascii="Cambria Math" w:eastAsiaTheme="minorEastAsia" w:hAnsi="Cambria Math"/>
          <w:sz w:val="22"/>
          <w:szCs w:val="22"/>
        </w:rPr>
        <w:t>o</w:t>
      </w:r>
      <w:r w:rsidR="008F08D6">
        <w:rPr>
          <w:rFonts w:ascii="Cambria Math" w:eastAsiaTheme="minorEastAsia" w:hAnsi="Cambria Math"/>
          <w:sz w:val="22"/>
          <w:szCs w:val="22"/>
        </w:rPr>
        <w:t xml:space="preserve"> poder de generalização do modelo.</w:t>
      </w:r>
    </w:p>
    <w:p w14:paraId="7F7B8D31" w14:textId="77777777" w:rsidR="00CA7221" w:rsidRPr="00576626" w:rsidRDefault="00CA7221" w:rsidP="00F42CEC">
      <w:pPr>
        <w:spacing w:after="120"/>
        <w:rPr>
          <w:rFonts w:ascii="Cambria Math" w:eastAsiaTheme="minorEastAsia" w:hAnsi="Cambria Math"/>
          <w:sz w:val="22"/>
          <w:szCs w:val="22"/>
          <w:lang w:val="en-PT"/>
        </w:rPr>
      </w:pPr>
    </w:p>
    <w:p w14:paraId="432A5BC2" w14:textId="77777777" w:rsidR="00773748" w:rsidRPr="00AA585D" w:rsidRDefault="00773748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3461B42E" w14:textId="77777777" w:rsidR="00CD47DD" w:rsidRDefault="00CD47DD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14FC2B8F" w14:textId="77777777" w:rsidR="00E945E0" w:rsidRDefault="00E945E0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40E3F5C1" w14:textId="77777777" w:rsidR="00E945E0" w:rsidRDefault="00E945E0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36950F05" w14:textId="77777777" w:rsidR="00E945E0" w:rsidRDefault="00E945E0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0B69E066" w14:textId="77777777" w:rsidR="00E945E0" w:rsidRPr="00AA585D" w:rsidRDefault="00E945E0" w:rsidP="00F42CEC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</w:p>
    <w:p w14:paraId="6F1A29C4" w14:textId="35637222" w:rsidR="00CA7221" w:rsidRPr="00382F84" w:rsidRDefault="00CA7221" w:rsidP="00CA7221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382F84">
        <w:rPr>
          <w:rFonts w:ascii="Cambria Math" w:eastAsiaTheme="minorEastAsia" w:hAnsi="Cambria Math"/>
          <w:b/>
          <w:bCs/>
          <w:sz w:val="22"/>
          <w:szCs w:val="22"/>
        </w:rPr>
        <w:lastRenderedPageBreak/>
        <w:t>3)</w:t>
      </w:r>
    </w:p>
    <w:p w14:paraId="14986886" w14:textId="267CEDE7" w:rsidR="0066014E" w:rsidRPr="0066014E" w:rsidRDefault="000E1936" w:rsidP="00CA7221">
      <w:pPr>
        <w:spacing w:after="120"/>
        <w:rPr>
          <w:rFonts w:ascii="Cambria Math" w:eastAsiaTheme="minorEastAsia" w:hAnsi="Cambria Math"/>
          <w:bCs/>
          <w:sz w:val="22"/>
          <w:szCs w:val="22"/>
        </w:rPr>
      </w:pPr>
      <w:r w:rsidRPr="00A12B4B">
        <w:rPr>
          <w:rFonts w:ascii="Cambria Math" w:eastAsiaTheme="minorEastAsia" w:hAnsi="Cambria Math"/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86912" behindDoc="1" locked="0" layoutInCell="1" allowOverlap="1" wp14:anchorId="674B42B7" wp14:editId="4D4B5FA4">
            <wp:simplePos x="0" y="0"/>
            <wp:positionH relativeFrom="column">
              <wp:posOffset>3175</wp:posOffset>
            </wp:positionH>
            <wp:positionV relativeFrom="paragraph">
              <wp:posOffset>219572</wp:posOffset>
            </wp:positionV>
            <wp:extent cx="6188710" cy="5003800"/>
            <wp:effectExtent l="0" t="0" r="0" b="0"/>
            <wp:wrapNone/>
            <wp:docPr id="154550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980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14E" w:rsidRPr="0066014E">
        <w:rPr>
          <w:rFonts w:ascii="Cambria Math" w:eastAsiaTheme="minorEastAsia" w:hAnsi="Cambria Math"/>
          <w:bCs/>
          <w:sz w:val="22"/>
          <w:szCs w:val="22"/>
        </w:rPr>
        <w:t xml:space="preserve">Heat map da correlação </w:t>
      </w:r>
      <w:r>
        <w:rPr>
          <w:rFonts w:ascii="Cambria Math" w:eastAsiaTheme="minorEastAsia" w:hAnsi="Cambria Math"/>
          <w:bCs/>
          <w:sz w:val="22"/>
          <w:szCs w:val="22"/>
        </w:rPr>
        <w:t xml:space="preserve">de Pearson </w:t>
      </w:r>
      <w:r w:rsidR="0066014E" w:rsidRPr="0066014E">
        <w:rPr>
          <w:rFonts w:ascii="Cambria Math" w:eastAsiaTheme="minorEastAsia" w:hAnsi="Cambria Math"/>
          <w:bCs/>
          <w:sz w:val="22"/>
          <w:szCs w:val="22"/>
        </w:rPr>
        <w:t>entre vari</w:t>
      </w:r>
      <w:r w:rsidR="0066014E">
        <w:rPr>
          <w:rFonts w:ascii="Cambria Math" w:eastAsiaTheme="minorEastAsia" w:hAnsi="Cambria Math"/>
          <w:bCs/>
          <w:sz w:val="22"/>
          <w:szCs w:val="22"/>
        </w:rPr>
        <w:t>áveis:</w:t>
      </w:r>
    </w:p>
    <w:p w14:paraId="398EB5CC" w14:textId="16C48FE3" w:rsidR="00214C2D" w:rsidRPr="0066014E" w:rsidRDefault="00A12B4B" w:rsidP="00CA7221">
      <w:pPr>
        <w:spacing w:after="120"/>
        <w:rPr>
          <w:rFonts w:ascii="Cambria Math" w:eastAsiaTheme="minorEastAsia" w:hAnsi="Cambria Math"/>
          <w:b/>
          <w:bCs/>
          <w:sz w:val="22"/>
          <w:szCs w:val="22"/>
        </w:rPr>
      </w:pPr>
      <w:r w:rsidRPr="00A12B4B">
        <w:rPr>
          <w:rFonts w:ascii="Cambria Math" w:eastAsiaTheme="minorEastAsia" w:hAnsi="Cambria Math"/>
          <w:b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84864" behindDoc="1" locked="0" layoutInCell="1" allowOverlap="1" wp14:anchorId="0DD0C64B" wp14:editId="21ECB472">
            <wp:simplePos x="0" y="0"/>
            <wp:positionH relativeFrom="column">
              <wp:posOffset>3175</wp:posOffset>
            </wp:positionH>
            <wp:positionV relativeFrom="paragraph">
              <wp:posOffset>33131</wp:posOffset>
            </wp:positionV>
            <wp:extent cx="6188710" cy="5003800"/>
            <wp:effectExtent l="0" t="0" r="0" b="0"/>
            <wp:wrapNone/>
            <wp:docPr id="109876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980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69B1F" w14:textId="111C1C50" w:rsidR="00F42CEC" w:rsidRDefault="00F42CEC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921E230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9C91733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1AA65FD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3BCCDC96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0B69B187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8B7B098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A59CCB7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8B67659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0591A3A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8C02726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C0D05F9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311D6ED1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32BA1EB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53DB7500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DF1A4F5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FE5BB66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337F63B1" w14:textId="77777777" w:rsidR="000E1936" w:rsidRDefault="000E193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271B0481" w14:textId="0AA810FE" w:rsidR="000E1936" w:rsidRDefault="000D11E6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Um dos problemas do GaussianNB</w:t>
      </w:r>
      <w:r w:rsidR="005F078B">
        <w:rPr>
          <w:rFonts w:ascii="Cambria Math" w:eastAsiaTheme="minorEastAsia" w:hAnsi="Cambria Math"/>
          <w:sz w:val="22"/>
          <w:szCs w:val="22"/>
        </w:rPr>
        <w:t>, para este dataset,</w:t>
      </w:r>
      <w:r>
        <w:rPr>
          <w:rFonts w:ascii="Cambria Math" w:eastAsiaTheme="minorEastAsia" w:hAnsi="Cambria Math"/>
          <w:sz w:val="22"/>
          <w:szCs w:val="22"/>
        </w:rPr>
        <w:t xml:space="preserve"> é assumir independ</w:t>
      </w:r>
      <w:r w:rsidR="005F078B">
        <w:rPr>
          <w:rFonts w:ascii="Cambria Math" w:eastAsiaTheme="minorEastAsia" w:hAnsi="Cambria Math"/>
          <w:sz w:val="22"/>
          <w:szCs w:val="22"/>
        </w:rPr>
        <w:t>ência entre variáveis</w:t>
      </w:r>
      <w:r w:rsidR="003A38F2">
        <w:rPr>
          <w:rFonts w:ascii="Cambria Math" w:eastAsiaTheme="minorEastAsia" w:hAnsi="Cambria Math"/>
          <w:sz w:val="22"/>
          <w:szCs w:val="22"/>
        </w:rPr>
        <w:t>. Como vemos no heat map acima</w:t>
      </w:r>
      <w:r w:rsidR="00A858B4">
        <w:rPr>
          <w:rFonts w:ascii="Cambria Math" w:eastAsiaTheme="minorEastAsia" w:hAnsi="Cambria Math"/>
          <w:sz w:val="22"/>
          <w:szCs w:val="22"/>
        </w:rPr>
        <w:t>, há vários pares de variáveis, cuja correlação é significativa</w:t>
      </w:r>
      <w:r w:rsidR="008F55B7">
        <w:rPr>
          <w:rFonts w:ascii="Cambria Math" w:eastAsiaTheme="minorEastAsia" w:hAnsi="Cambria Math"/>
          <w:sz w:val="22"/>
          <w:szCs w:val="22"/>
        </w:rPr>
        <w:t xml:space="preserve">. Por exemplo, </w:t>
      </w:r>
      <m:oMath>
        <m:r>
          <w:rPr>
            <w:rFonts w:ascii="Cambria Math" w:eastAsiaTheme="minorEastAsia" w:hAnsi="Cambria Math"/>
            <w:sz w:val="22"/>
            <w:szCs w:val="22"/>
          </w:rPr>
          <m:t>PCC(slope, oldpeak)=-0.58</m:t>
        </m:r>
      </m:oMath>
      <w:r w:rsidR="000846F4">
        <w:rPr>
          <w:rFonts w:ascii="Cambria Math" w:eastAsiaTheme="minorEastAsia" w:hAnsi="Cambria Math"/>
          <w:sz w:val="22"/>
          <w:szCs w:val="22"/>
        </w:rPr>
        <w:t xml:space="preserve">, o que </w:t>
      </w:r>
      <w:r w:rsidR="00631862">
        <w:rPr>
          <w:rFonts w:ascii="Cambria Math" w:eastAsiaTheme="minorEastAsia" w:hAnsi="Cambria Math"/>
          <w:sz w:val="22"/>
          <w:szCs w:val="22"/>
        </w:rPr>
        <w:t>sugere um nível significativo de correlação</w:t>
      </w:r>
      <w:r w:rsidR="00BD47D5">
        <w:rPr>
          <w:rFonts w:ascii="Cambria Math" w:eastAsiaTheme="minorEastAsia" w:hAnsi="Cambria Math"/>
          <w:sz w:val="22"/>
          <w:szCs w:val="22"/>
        </w:rPr>
        <w:t xml:space="preserve"> (caso fossem</w:t>
      </w:r>
      <w:r w:rsidR="00790F21">
        <w:rPr>
          <w:rFonts w:ascii="Cambria Math" w:eastAsiaTheme="minorEastAsia" w:hAnsi="Cambria Math"/>
          <w:sz w:val="22"/>
          <w:szCs w:val="22"/>
        </w:rPr>
        <w:t xml:space="preserve"> independentes a correlação seria zero</w:t>
      </w:r>
      <w:r w:rsidR="00BD47D5">
        <w:rPr>
          <w:rFonts w:ascii="Cambria Math" w:eastAsiaTheme="minorEastAsia" w:hAnsi="Cambria Math"/>
          <w:sz w:val="22"/>
          <w:szCs w:val="22"/>
        </w:rPr>
        <w:t>).</w:t>
      </w:r>
      <w:r w:rsidR="0086189D">
        <w:rPr>
          <w:rFonts w:ascii="Cambria Math" w:eastAsiaTheme="minorEastAsia" w:hAnsi="Cambria Math"/>
          <w:sz w:val="22"/>
          <w:szCs w:val="22"/>
        </w:rPr>
        <w:t xml:space="preserve"> Por isso, estamos a ignorar relações importantes entre variáveis</w:t>
      </w:r>
      <w:r w:rsidR="00850E31">
        <w:rPr>
          <w:rFonts w:ascii="Cambria Math" w:eastAsiaTheme="minorEastAsia" w:hAnsi="Cambria Math"/>
          <w:sz w:val="22"/>
          <w:szCs w:val="22"/>
        </w:rPr>
        <w:t>, diminuindo a accuracy do modelo.</w:t>
      </w:r>
    </w:p>
    <w:p w14:paraId="48258CA7" w14:textId="598CA2FE" w:rsidR="00E945E0" w:rsidRDefault="00E945E0" w:rsidP="00E945E0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19B94B2E" w14:textId="77777777" w:rsidR="00E945E0" w:rsidRDefault="00E945E0" w:rsidP="00E945E0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EE1EF7F" w14:textId="77777777" w:rsidR="00E945E0" w:rsidRDefault="00E945E0" w:rsidP="00E945E0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92D5691" w14:textId="77777777" w:rsidR="00E945E0" w:rsidRDefault="00E945E0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55CF1DCA" w14:textId="77777777" w:rsidR="00E945E0" w:rsidRDefault="00E945E0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B43A5AC" w14:textId="77777777" w:rsidR="00E945E0" w:rsidRDefault="00E945E0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582AEAAF" w14:textId="77777777" w:rsidR="00E945E0" w:rsidRDefault="00E945E0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0805CF23" w14:textId="77777777" w:rsidR="00E945E0" w:rsidRDefault="00E945E0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6612041" w14:textId="4130CBC3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lastRenderedPageBreak/>
        <w:t xml:space="preserve">Gráficos da distribuição das variáveis </w:t>
      </w:r>
      <w:r w:rsidR="002048EA">
        <w:rPr>
          <w:rFonts w:ascii="Cambria Math" w:eastAsiaTheme="minorEastAsia" w:hAnsi="Cambria Math"/>
          <w:sz w:val="22"/>
          <w:szCs w:val="22"/>
        </w:rPr>
        <w:t>age</w:t>
      </w:r>
      <w:r>
        <w:rPr>
          <w:rFonts w:ascii="Cambria Math" w:eastAsiaTheme="minorEastAsia" w:hAnsi="Cambria Math"/>
          <w:sz w:val="22"/>
          <w:szCs w:val="22"/>
        </w:rPr>
        <w:t xml:space="preserve"> e sex:</w:t>
      </w:r>
    </w:p>
    <w:p w14:paraId="2D062665" w14:textId="20E0E3EE" w:rsidR="00D5692A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  <w:r w:rsidRPr="00A75F6F"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88960" behindDoc="1" locked="0" layoutInCell="1" allowOverlap="1" wp14:anchorId="7EC17DD0" wp14:editId="66CB41DB">
            <wp:simplePos x="0" y="0"/>
            <wp:positionH relativeFrom="column">
              <wp:posOffset>2898140</wp:posOffset>
            </wp:positionH>
            <wp:positionV relativeFrom="paragraph">
              <wp:posOffset>152676</wp:posOffset>
            </wp:positionV>
            <wp:extent cx="3421215" cy="2707204"/>
            <wp:effectExtent l="0" t="0" r="0" b="0"/>
            <wp:wrapNone/>
            <wp:docPr id="817339514" name="Picture 1" descr="A graph with blue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39514" name="Picture 1" descr="A graph with blue lines and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15" cy="2707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692A"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87936" behindDoc="1" locked="0" layoutInCell="1" allowOverlap="1" wp14:anchorId="162289DD" wp14:editId="0A512A2A">
            <wp:simplePos x="0" y="0"/>
            <wp:positionH relativeFrom="column">
              <wp:posOffset>-499745</wp:posOffset>
            </wp:positionH>
            <wp:positionV relativeFrom="paragraph">
              <wp:posOffset>204470</wp:posOffset>
            </wp:positionV>
            <wp:extent cx="3510935" cy="2660400"/>
            <wp:effectExtent l="0" t="0" r="0" b="0"/>
            <wp:wrapNone/>
            <wp:docPr id="1936158286" name="Picture 1" descr="A graph of a distribution of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58286" name="Picture 1" descr="A graph of a distribution of 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35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eastAsiaTheme="minorEastAsia" w:hAnsi="Cambria Math"/>
          <w:sz w:val="22"/>
          <w:szCs w:val="22"/>
        </w:rPr>
        <w:t xml:space="preserve"> </w:t>
      </w:r>
    </w:p>
    <w:p w14:paraId="500B7C0C" w14:textId="77777777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59BDD344" w14:textId="5384E390" w:rsidR="00D5692A" w:rsidRDefault="00D5692A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896D318" w14:textId="2E2F5550" w:rsidR="00D5692A" w:rsidRDefault="00D5692A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839FD9A" w14:textId="4F2CF650" w:rsidR="00D5692A" w:rsidRDefault="00D5692A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13F3377D" w14:textId="6E490788" w:rsidR="00D5692A" w:rsidRDefault="00D5692A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4B5855A8" w14:textId="6506EF24" w:rsidR="00C918F7" w:rsidRDefault="00C918F7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6C22056A" w14:textId="77777777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B48F980" w14:textId="77777777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3187AE39" w14:textId="77777777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7D97B73B" w14:textId="77777777" w:rsidR="00A75F6F" w:rsidRDefault="00A75F6F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</w:p>
    <w:p w14:paraId="133DE8A8" w14:textId="41000821" w:rsidR="00CD218C" w:rsidRPr="00762C0A" w:rsidRDefault="00AB7D72" w:rsidP="00C47426">
      <w:pPr>
        <w:spacing w:after="120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 xml:space="preserve">Outro problema é </w:t>
      </w:r>
      <w:r w:rsidR="00BC32BA">
        <w:rPr>
          <w:rFonts w:ascii="Cambria Math" w:eastAsiaTheme="minorEastAsia" w:hAnsi="Cambria Math"/>
          <w:sz w:val="22"/>
          <w:szCs w:val="22"/>
        </w:rPr>
        <w:t>assumir distribuição Gaussiana de todas as variáveis</w:t>
      </w:r>
      <w:r w:rsidR="00CD218C">
        <w:rPr>
          <w:rFonts w:ascii="Cambria Math" w:eastAsiaTheme="minorEastAsia" w:hAnsi="Cambria Math"/>
          <w:sz w:val="22"/>
          <w:szCs w:val="22"/>
        </w:rPr>
        <w:t>. C</w:t>
      </w:r>
      <w:r w:rsidR="00BC32BA">
        <w:rPr>
          <w:rFonts w:ascii="Cambria Math" w:eastAsiaTheme="minorEastAsia" w:hAnsi="Cambria Math"/>
          <w:sz w:val="22"/>
          <w:szCs w:val="22"/>
        </w:rPr>
        <w:t>omo vemos acima</w:t>
      </w:r>
      <w:r w:rsidR="00CD218C">
        <w:rPr>
          <w:rFonts w:ascii="Cambria Math" w:eastAsiaTheme="minorEastAsia" w:hAnsi="Cambria Math"/>
          <w:sz w:val="22"/>
          <w:szCs w:val="22"/>
        </w:rPr>
        <w:t>,</w:t>
      </w:r>
      <w:r w:rsidR="008F645D">
        <w:rPr>
          <w:rFonts w:ascii="Cambria Math" w:eastAsiaTheme="minorEastAsia" w:hAnsi="Cambria Math"/>
          <w:sz w:val="22"/>
          <w:szCs w:val="22"/>
        </w:rPr>
        <w:t xml:space="preserve"> a variável age parece ter uma distribuição </w:t>
      </w:r>
      <w:r w:rsidR="00A30335">
        <w:rPr>
          <w:rFonts w:ascii="Cambria Math" w:eastAsiaTheme="minorEastAsia" w:hAnsi="Cambria Math"/>
          <w:sz w:val="22"/>
          <w:szCs w:val="22"/>
        </w:rPr>
        <w:t xml:space="preserve">similar à Gaussiana, no entanto, em variáveis categóricas, como o sex, </w:t>
      </w:r>
      <w:r w:rsidR="002048EA">
        <w:rPr>
          <w:rFonts w:ascii="Cambria Math" w:eastAsiaTheme="minorEastAsia" w:hAnsi="Cambria Math"/>
          <w:sz w:val="22"/>
          <w:szCs w:val="22"/>
        </w:rPr>
        <w:t>a distribuição normal não se adequa.</w:t>
      </w:r>
      <w:r w:rsidR="00501CBB">
        <w:rPr>
          <w:rFonts w:ascii="Cambria Math" w:eastAsiaTheme="minorEastAsia" w:hAnsi="Cambria Math"/>
          <w:sz w:val="22"/>
          <w:szCs w:val="22"/>
        </w:rPr>
        <w:t xml:space="preserve"> </w:t>
      </w:r>
      <w:r w:rsidR="00CD218C">
        <w:rPr>
          <w:rFonts w:ascii="Cambria Math" w:eastAsiaTheme="minorEastAsia" w:hAnsi="Cambria Math"/>
          <w:sz w:val="22"/>
          <w:szCs w:val="22"/>
        </w:rPr>
        <w:t>A distribuição Gaussiana é mais adequada para variáveis contínuas, neste caso temos dados mistos (categóricos e contínuos).</w:t>
      </w:r>
    </w:p>
    <w:sectPr w:rsidR="00CD218C" w:rsidRPr="00762C0A" w:rsidSect="00C80E8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01A86"/>
    <w:multiLevelType w:val="multilevel"/>
    <w:tmpl w:val="5E56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38BA"/>
    <w:multiLevelType w:val="hybridMultilevel"/>
    <w:tmpl w:val="EB024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F2AFA"/>
    <w:multiLevelType w:val="hybridMultilevel"/>
    <w:tmpl w:val="E3E0B3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19307493">
    <w:abstractNumId w:val="1"/>
  </w:num>
  <w:num w:numId="2" w16cid:durableId="1009989891">
    <w:abstractNumId w:val="2"/>
  </w:num>
  <w:num w:numId="3" w16cid:durableId="1412893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A1D"/>
    <w:rsid w:val="00006503"/>
    <w:rsid w:val="00011F27"/>
    <w:rsid w:val="00022950"/>
    <w:rsid w:val="00033A66"/>
    <w:rsid w:val="000428C5"/>
    <w:rsid w:val="00053BE9"/>
    <w:rsid w:val="00056994"/>
    <w:rsid w:val="00061AC6"/>
    <w:rsid w:val="00080E9A"/>
    <w:rsid w:val="000846F4"/>
    <w:rsid w:val="00086B60"/>
    <w:rsid w:val="000921F9"/>
    <w:rsid w:val="000B1490"/>
    <w:rsid w:val="000B5E64"/>
    <w:rsid w:val="000B6DD1"/>
    <w:rsid w:val="000D09AA"/>
    <w:rsid w:val="000D11E6"/>
    <w:rsid w:val="000D1EFB"/>
    <w:rsid w:val="000E1936"/>
    <w:rsid w:val="001014A1"/>
    <w:rsid w:val="00103807"/>
    <w:rsid w:val="0012332B"/>
    <w:rsid w:val="00140185"/>
    <w:rsid w:val="001478B6"/>
    <w:rsid w:val="001551AE"/>
    <w:rsid w:val="00161A1D"/>
    <w:rsid w:val="001649F3"/>
    <w:rsid w:val="001752C7"/>
    <w:rsid w:val="00176949"/>
    <w:rsid w:val="00184DDC"/>
    <w:rsid w:val="001A5872"/>
    <w:rsid w:val="001D77C3"/>
    <w:rsid w:val="001E0341"/>
    <w:rsid w:val="001E5F22"/>
    <w:rsid w:val="00204043"/>
    <w:rsid w:val="002048EA"/>
    <w:rsid w:val="002055B4"/>
    <w:rsid w:val="00214C2D"/>
    <w:rsid w:val="002214CC"/>
    <w:rsid w:val="00225444"/>
    <w:rsid w:val="0022697A"/>
    <w:rsid w:val="002425FB"/>
    <w:rsid w:val="002507B7"/>
    <w:rsid w:val="002527E2"/>
    <w:rsid w:val="00261754"/>
    <w:rsid w:val="002632DA"/>
    <w:rsid w:val="00265E75"/>
    <w:rsid w:val="00266EEF"/>
    <w:rsid w:val="00272786"/>
    <w:rsid w:val="00272CBE"/>
    <w:rsid w:val="00283DC0"/>
    <w:rsid w:val="00284F56"/>
    <w:rsid w:val="00297A68"/>
    <w:rsid w:val="002B0549"/>
    <w:rsid w:val="002C026F"/>
    <w:rsid w:val="002D45C2"/>
    <w:rsid w:val="002D5F45"/>
    <w:rsid w:val="002E00BC"/>
    <w:rsid w:val="002E4D64"/>
    <w:rsid w:val="00323C8A"/>
    <w:rsid w:val="003266CA"/>
    <w:rsid w:val="0033290D"/>
    <w:rsid w:val="0035491A"/>
    <w:rsid w:val="003726F6"/>
    <w:rsid w:val="00382161"/>
    <w:rsid w:val="00382F84"/>
    <w:rsid w:val="0038544A"/>
    <w:rsid w:val="003A38F2"/>
    <w:rsid w:val="003B1EA6"/>
    <w:rsid w:val="003B4857"/>
    <w:rsid w:val="003C4BB4"/>
    <w:rsid w:val="003C7838"/>
    <w:rsid w:val="003D4D21"/>
    <w:rsid w:val="003E75B1"/>
    <w:rsid w:val="003F0E80"/>
    <w:rsid w:val="00402AEC"/>
    <w:rsid w:val="00402DE9"/>
    <w:rsid w:val="004125AC"/>
    <w:rsid w:val="00420826"/>
    <w:rsid w:val="00424EFA"/>
    <w:rsid w:val="00444C59"/>
    <w:rsid w:val="00450BDA"/>
    <w:rsid w:val="004535FC"/>
    <w:rsid w:val="00457317"/>
    <w:rsid w:val="004A5318"/>
    <w:rsid w:val="004B143A"/>
    <w:rsid w:val="004B6E2A"/>
    <w:rsid w:val="004C363E"/>
    <w:rsid w:val="004D3C56"/>
    <w:rsid w:val="004D6D6F"/>
    <w:rsid w:val="004F6C9C"/>
    <w:rsid w:val="00500FC7"/>
    <w:rsid w:val="00501899"/>
    <w:rsid w:val="00501CBB"/>
    <w:rsid w:val="00504508"/>
    <w:rsid w:val="005057D4"/>
    <w:rsid w:val="00527EFC"/>
    <w:rsid w:val="00537B82"/>
    <w:rsid w:val="00550334"/>
    <w:rsid w:val="00551904"/>
    <w:rsid w:val="005578C8"/>
    <w:rsid w:val="005604FB"/>
    <w:rsid w:val="00576626"/>
    <w:rsid w:val="0057690A"/>
    <w:rsid w:val="005875F9"/>
    <w:rsid w:val="005A5F38"/>
    <w:rsid w:val="005C4D60"/>
    <w:rsid w:val="005C7394"/>
    <w:rsid w:val="005F078B"/>
    <w:rsid w:val="005F2381"/>
    <w:rsid w:val="005F42FE"/>
    <w:rsid w:val="005F5D99"/>
    <w:rsid w:val="006048FD"/>
    <w:rsid w:val="00604EF5"/>
    <w:rsid w:val="006259E7"/>
    <w:rsid w:val="00625B1A"/>
    <w:rsid w:val="00631862"/>
    <w:rsid w:val="00635C6E"/>
    <w:rsid w:val="00641573"/>
    <w:rsid w:val="006472BD"/>
    <w:rsid w:val="0065252E"/>
    <w:rsid w:val="0066014E"/>
    <w:rsid w:val="00660D59"/>
    <w:rsid w:val="006639BC"/>
    <w:rsid w:val="00674543"/>
    <w:rsid w:val="00677550"/>
    <w:rsid w:val="00687454"/>
    <w:rsid w:val="006A785C"/>
    <w:rsid w:val="006C03C4"/>
    <w:rsid w:val="006F5567"/>
    <w:rsid w:val="006F5FD7"/>
    <w:rsid w:val="006F6998"/>
    <w:rsid w:val="006F77B7"/>
    <w:rsid w:val="0070196C"/>
    <w:rsid w:val="00702E4D"/>
    <w:rsid w:val="007037EA"/>
    <w:rsid w:val="0071433B"/>
    <w:rsid w:val="00720EAC"/>
    <w:rsid w:val="007234B4"/>
    <w:rsid w:val="007269F1"/>
    <w:rsid w:val="00727642"/>
    <w:rsid w:val="00733535"/>
    <w:rsid w:val="00734128"/>
    <w:rsid w:val="00744231"/>
    <w:rsid w:val="00751150"/>
    <w:rsid w:val="00751E4A"/>
    <w:rsid w:val="007545E9"/>
    <w:rsid w:val="00762C0A"/>
    <w:rsid w:val="00764E64"/>
    <w:rsid w:val="00766A12"/>
    <w:rsid w:val="00773748"/>
    <w:rsid w:val="0077748F"/>
    <w:rsid w:val="007837CE"/>
    <w:rsid w:val="007851E8"/>
    <w:rsid w:val="00787B9A"/>
    <w:rsid w:val="00790F21"/>
    <w:rsid w:val="00794546"/>
    <w:rsid w:val="00795B24"/>
    <w:rsid w:val="00795D0D"/>
    <w:rsid w:val="007C1947"/>
    <w:rsid w:val="007D3870"/>
    <w:rsid w:val="007E32A8"/>
    <w:rsid w:val="007F04B8"/>
    <w:rsid w:val="00801578"/>
    <w:rsid w:val="00801D74"/>
    <w:rsid w:val="008050F3"/>
    <w:rsid w:val="00805EB8"/>
    <w:rsid w:val="00807393"/>
    <w:rsid w:val="0082074C"/>
    <w:rsid w:val="008311D5"/>
    <w:rsid w:val="00835FC2"/>
    <w:rsid w:val="00837A42"/>
    <w:rsid w:val="00850E31"/>
    <w:rsid w:val="00854D50"/>
    <w:rsid w:val="00860511"/>
    <w:rsid w:val="0086189D"/>
    <w:rsid w:val="00872F9A"/>
    <w:rsid w:val="00885D2B"/>
    <w:rsid w:val="008A1E76"/>
    <w:rsid w:val="008B5418"/>
    <w:rsid w:val="008C1D85"/>
    <w:rsid w:val="008C3F53"/>
    <w:rsid w:val="008C53ED"/>
    <w:rsid w:val="008F08D6"/>
    <w:rsid w:val="008F1C3E"/>
    <w:rsid w:val="008F55B7"/>
    <w:rsid w:val="008F645D"/>
    <w:rsid w:val="009043BC"/>
    <w:rsid w:val="00916DCD"/>
    <w:rsid w:val="00923D69"/>
    <w:rsid w:val="00930FC8"/>
    <w:rsid w:val="00931971"/>
    <w:rsid w:val="009611DC"/>
    <w:rsid w:val="00966E18"/>
    <w:rsid w:val="00976A61"/>
    <w:rsid w:val="00984ECC"/>
    <w:rsid w:val="00993711"/>
    <w:rsid w:val="009B463E"/>
    <w:rsid w:val="009B56A8"/>
    <w:rsid w:val="009B73D3"/>
    <w:rsid w:val="009C789E"/>
    <w:rsid w:val="009D4098"/>
    <w:rsid w:val="009D6288"/>
    <w:rsid w:val="009D6397"/>
    <w:rsid w:val="009D770D"/>
    <w:rsid w:val="00A12B4B"/>
    <w:rsid w:val="00A30335"/>
    <w:rsid w:val="00A32A84"/>
    <w:rsid w:val="00A43861"/>
    <w:rsid w:val="00A50776"/>
    <w:rsid w:val="00A71C6D"/>
    <w:rsid w:val="00A75F6F"/>
    <w:rsid w:val="00A858B4"/>
    <w:rsid w:val="00A90754"/>
    <w:rsid w:val="00A913E4"/>
    <w:rsid w:val="00AA4265"/>
    <w:rsid w:val="00AA585D"/>
    <w:rsid w:val="00AB7D72"/>
    <w:rsid w:val="00AC6A41"/>
    <w:rsid w:val="00AD35DE"/>
    <w:rsid w:val="00AD77A0"/>
    <w:rsid w:val="00AE55F5"/>
    <w:rsid w:val="00AF2015"/>
    <w:rsid w:val="00B2418E"/>
    <w:rsid w:val="00B319D5"/>
    <w:rsid w:val="00B32E9B"/>
    <w:rsid w:val="00B412E6"/>
    <w:rsid w:val="00B51FC6"/>
    <w:rsid w:val="00B755D7"/>
    <w:rsid w:val="00B76BCD"/>
    <w:rsid w:val="00B81179"/>
    <w:rsid w:val="00B84155"/>
    <w:rsid w:val="00B918CB"/>
    <w:rsid w:val="00B92241"/>
    <w:rsid w:val="00BA30E2"/>
    <w:rsid w:val="00BA3A9A"/>
    <w:rsid w:val="00BC05FA"/>
    <w:rsid w:val="00BC32BA"/>
    <w:rsid w:val="00BC6C66"/>
    <w:rsid w:val="00BD46B5"/>
    <w:rsid w:val="00BD47D5"/>
    <w:rsid w:val="00BF44CB"/>
    <w:rsid w:val="00C00BE5"/>
    <w:rsid w:val="00C0128E"/>
    <w:rsid w:val="00C07053"/>
    <w:rsid w:val="00C327D1"/>
    <w:rsid w:val="00C35505"/>
    <w:rsid w:val="00C36123"/>
    <w:rsid w:val="00C36AEB"/>
    <w:rsid w:val="00C447C1"/>
    <w:rsid w:val="00C47426"/>
    <w:rsid w:val="00C65644"/>
    <w:rsid w:val="00C80E8F"/>
    <w:rsid w:val="00C918F7"/>
    <w:rsid w:val="00C97CBF"/>
    <w:rsid w:val="00CA4C13"/>
    <w:rsid w:val="00CA7221"/>
    <w:rsid w:val="00CC0F4B"/>
    <w:rsid w:val="00CD218C"/>
    <w:rsid w:val="00CD47DD"/>
    <w:rsid w:val="00CE1086"/>
    <w:rsid w:val="00CE1DA4"/>
    <w:rsid w:val="00CF0B0E"/>
    <w:rsid w:val="00D1158B"/>
    <w:rsid w:val="00D11D33"/>
    <w:rsid w:val="00D124A9"/>
    <w:rsid w:val="00D1593D"/>
    <w:rsid w:val="00D328F3"/>
    <w:rsid w:val="00D35B4A"/>
    <w:rsid w:val="00D37DAB"/>
    <w:rsid w:val="00D4482F"/>
    <w:rsid w:val="00D454C9"/>
    <w:rsid w:val="00D5692A"/>
    <w:rsid w:val="00D571EB"/>
    <w:rsid w:val="00D717C3"/>
    <w:rsid w:val="00D7510F"/>
    <w:rsid w:val="00D810C0"/>
    <w:rsid w:val="00D8286D"/>
    <w:rsid w:val="00D842F2"/>
    <w:rsid w:val="00D85A7F"/>
    <w:rsid w:val="00DB5525"/>
    <w:rsid w:val="00DB6B67"/>
    <w:rsid w:val="00DC1D70"/>
    <w:rsid w:val="00DD0B34"/>
    <w:rsid w:val="00DD7BE5"/>
    <w:rsid w:val="00DE0D0C"/>
    <w:rsid w:val="00DE6044"/>
    <w:rsid w:val="00DF307D"/>
    <w:rsid w:val="00DF5C37"/>
    <w:rsid w:val="00E03B5B"/>
    <w:rsid w:val="00E13021"/>
    <w:rsid w:val="00E3621E"/>
    <w:rsid w:val="00E50FAC"/>
    <w:rsid w:val="00E56A4B"/>
    <w:rsid w:val="00E615C0"/>
    <w:rsid w:val="00E628B7"/>
    <w:rsid w:val="00E67331"/>
    <w:rsid w:val="00E844E7"/>
    <w:rsid w:val="00E945E0"/>
    <w:rsid w:val="00E97021"/>
    <w:rsid w:val="00EA0040"/>
    <w:rsid w:val="00EA67E0"/>
    <w:rsid w:val="00EB25A8"/>
    <w:rsid w:val="00EC6D3E"/>
    <w:rsid w:val="00ED08BA"/>
    <w:rsid w:val="00ED2A3A"/>
    <w:rsid w:val="00EF1008"/>
    <w:rsid w:val="00EF2A3D"/>
    <w:rsid w:val="00F12663"/>
    <w:rsid w:val="00F1594F"/>
    <w:rsid w:val="00F32AD0"/>
    <w:rsid w:val="00F3600D"/>
    <w:rsid w:val="00F41297"/>
    <w:rsid w:val="00F42CEC"/>
    <w:rsid w:val="00F75D91"/>
    <w:rsid w:val="00F77A8D"/>
    <w:rsid w:val="00F80D0B"/>
    <w:rsid w:val="00F849B5"/>
    <w:rsid w:val="00F8549B"/>
    <w:rsid w:val="00F87439"/>
    <w:rsid w:val="00F9510E"/>
    <w:rsid w:val="00FB0709"/>
    <w:rsid w:val="00FD11BB"/>
    <w:rsid w:val="00FD3A15"/>
    <w:rsid w:val="00FF180C"/>
    <w:rsid w:val="00FF4ADD"/>
    <w:rsid w:val="00FF5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E25234"/>
  <w15:chartTrackingRefBased/>
  <w15:docId w15:val="{D1D3B140-C493-5F49-939D-F2B33EE5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7C1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A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A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A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A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A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A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A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A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A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A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A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A1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733535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F5D99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450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66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73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655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0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3499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8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58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2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8647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52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2154</Words>
  <Characters>12280</Characters>
  <Application>Microsoft Office Word</Application>
  <DocSecurity>0</DocSecurity>
  <Lines>102</Lines>
  <Paragraphs>28</Paragraphs>
  <ScaleCrop>false</ScaleCrop>
  <Company/>
  <LinksUpToDate>false</LinksUpToDate>
  <CharactersWithSpaces>14406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Vasco Alexandre Vieira Bentes da Conceição</dc:creator>
  <cp:keywords/>
  <dc:description/>
  <cp:lastModifiedBy>Vasco Alexandre Vieira Bentes da Conceição</cp:lastModifiedBy>
  <cp:revision>16</cp:revision>
  <dcterms:created xsi:type="dcterms:W3CDTF">2024-10-07T22:29:00Z</dcterms:created>
  <dcterms:modified xsi:type="dcterms:W3CDTF">2024-10-07T22:51:00Z</dcterms:modified>
</cp:coreProperties>
</file>