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B9C" w14:textId="3CE1937A" w:rsidR="00F7595B" w:rsidRDefault="00BA43BE">
      <w:pPr>
        <w:rPr>
          <w:b/>
          <w:bCs/>
          <w:sz w:val="36"/>
          <w:szCs w:val="36"/>
        </w:rPr>
      </w:pPr>
      <w:r>
        <w:rPr>
          <w:b/>
          <w:bCs/>
          <w:noProof/>
          <w:sz w:val="36"/>
          <w:szCs w:val="36"/>
        </w:rPr>
        <w:drawing>
          <wp:anchor distT="0" distB="0" distL="114300" distR="114300" simplePos="0" relativeHeight="251659264" behindDoc="0" locked="0" layoutInCell="1" allowOverlap="1" wp14:anchorId="56296F3B" wp14:editId="0B858C6F">
            <wp:simplePos x="0" y="0"/>
            <wp:positionH relativeFrom="column">
              <wp:posOffset>-440055</wp:posOffset>
            </wp:positionH>
            <wp:positionV relativeFrom="paragraph">
              <wp:posOffset>438785</wp:posOffset>
            </wp:positionV>
            <wp:extent cx="6784975" cy="2482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84975" cy="2482215"/>
                    </a:xfrm>
                    <a:prstGeom prst="rect">
                      <a:avLst/>
                    </a:prstGeom>
                  </pic:spPr>
                </pic:pic>
              </a:graphicData>
            </a:graphic>
            <wp14:sizeRelH relativeFrom="margin">
              <wp14:pctWidth>0</wp14:pctWidth>
            </wp14:sizeRelH>
            <wp14:sizeRelV relativeFrom="margin">
              <wp14:pctHeight>0</wp14:pctHeight>
            </wp14:sizeRelV>
          </wp:anchor>
        </w:drawing>
      </w:r>
    </w:p>
    <w:p w14:paraId="51D4C081" w14:textId="20F39D2D" w:rsidR="00F7595B" w:rsidRDefault="00F7595B">
      <w:pPr>
        <w:rPr>
          <w:b/>
          <w:bCs/>
          <w:sz w:val="36"/>
          <w:szCs w:val="36"/>
        </w:rPr>
      </w:pPr>
    </w:p>
    <w:p w14:paraId="4EF2DB80" w14:textId="61979673" w:rsidR="00F7595B" w:rsidRDefault="00F7595B">
      <w:pPr>
        <w:rPr>
          <w:b/>
          <w:bCs/>
          <w:sz w:val="36"/>
          <w:szCs w:val="36"/>
        </w:rPr>
      </w:pPr>
    </w:p>
    <w:p w14:paraId="6668FDD5" w14:textId="2C23C40A" w:rsidR="00F7595B" w:rsidRDefault="00F7595B">
      <w:pPr>
        <w:rPr>
          <w:b/>
          <w:bCs/>
          <w:sz w:val="36"/>
          <w:szCs w:val="36"/>
        </w:rPr>
      </w:pPr>
    </w:p>
    <w:p w14:paraId="0A81F586" w14:textId="7FB76C62" w:rsidR="00581655" w:rsidRPr="006B657A" w:rsidRDefault="00581655" w:rsidP="00581655">
      <w:pPr>
        <w:rPr>
          <w:b/>
          <w:bCs/>
          <w:sz w:val="44"/>
          <w:szCs w:val="44"/>
        </w:rPr>
      </w:pPr>
      <w:r w:rsidRPr="006B657A">
        <w:rPr>
          <w:b/>
          <w:bCs/>
          <w:sz w:val="44"/>
          <w:szCs w:val="44"/>
        </w:rPr>
        <w:t>DEPARTMENT OF COMPUTER SCIENCE AND</w:t>
      </w:r>
      <w:r w:rsidR="00F35BF5">
        <w:rPr>
          <w:b/>
          <w:bCs/>
          <w:sz w:val="44"/>
          <w:szCs w:val="44"/>
        </w:rPr>
        <w:t xml:space="preserve"> </w:t>
      </w:r>
      <w:r w:rsidRPr="006B657A">
        <w:rPr>
          <w:b/>
          <w:bCs/>
          <w:sz w:val="44"/>
          <w:szCs w:val="44"/>
        </w:rPr>
        <w:t xml:space="preserve">ENGINEERING </w:t>
      </w:r>
    </w:p>
    <w:p w14:paraId="2BBB7835" w14:textId="77777777" w:rsidR="008A7679" w:rsidRPr="006B657A" w:rsidRDefault="008A7679" w:rsidP="00581655">
      <w:pPr>
        <w:rPr>
          <w:b/>
          <w:bCs/>
          <w:sz w:val="44"/>
          <w:szCs w:val="44"/>
        </w:rPr>
      </w:pPr>
    </w:p>
    <w:p w14:paraId="36B4CBEE" w14:textId="77777777" w:rsidR="00581655" w:rsidRPr="006B657A" w:rsidRDefault="00581655" w:rsidP="00581655">
      <w:pPr>
        <w:rPr>
          <w:b/>
          <w:bCs/>
          <w:sz w:val="44"/>
          <w:szCs w:val="44"/>
        </w:rPr>
      </w:pPr>
      <w:r w:rsidRPr="006B657A">
        <w:rPr>
          <w:b/>
          <w:bCs/>
          <w:sz w:val="44"/>
          <w:szCs w:val="44"/>
        </w:rPr>
        <w:t>NAME : M. VASEEKARAN</w:t>
      </w:r>
    </w:p>
    <w:p w14:paraId="5100306B" w14:textId="77777777" w:rsidR="00581655" w:rsidRPr="006B657A" w:rsidRDefault="00581655" w:rsidP="00581655">
      <w:pPr>
        <w:rPr>
          <w:b/>
          <w:bCs/>
          <w:sz w:val="44"/>
          <w:szCs w:val="44"/>
        </w:rPr>
      </w:pPr>
      <w:r w:rsidRPr="006B657A">
        <w:rPr>
          <w:b/>
          <w:bCs/>
          <w:sz w:val="44"/>
          <w:szCs w:val="44"/>
        </w:rPr>
        <w:t>REG NO : 121012012773</w:t>
      </w:r>
    </w:p>
    <w:p w14:paraId="4ADC00E2" w14:textId="70F63CBA" w:rsidR="00581655" w:rsidRPr="006B657A" w:rsidRDefault="00581655" w:rsidP="00581655">
      <w:pPr>
        <w:rPr>
          <w:b/>
          <w:bCs/>
          <w:sz w:val="44"/>
          <w:szCs w:val="44"/>
        </w:rPr>
      </w:pPr>
      <w:r w:rsidRPr="006B657A">
        <w:rPr>
          <w:b/>
          <w:bCs/>
          <w:sz w:val="44"/>
          <w:szCs w:val="44"/>
        </w:rPr>
        <w:t xml:space="preserve">SUBJECT : </w:t>
      </w:r>
      <w:r w:rsidR="00532FEE" w:rsidRPr="006B657A">
        <w:rPr>
          <w:b/>
          <w:bCs/>
          <w:sz w:val="44"/>
          <w:szCs w:val="44"/>
        </w:rPr>
        <w:t xml:space="preserve">Data </w:t>
      </w:r>
      <w:r w:rsidR="00122568" w:rsidRPr="006B657A">
        <w:rPr>
          <w:b/>
          <w:bCs/>
          <w:sz w:val="44"/>
          <w:szCs w:val="44"/>
        </w:rPr>
        <w:t>visualization</w:t>
      </w:r>
    </w:p>
    <w:p w14:paraId="751AC101" w14:textId="77777777" w:rsidR="00581655" w:rsidRPr="006B657A" w:rsidRDefault="00581655" w:rsidP="00581655">
      <w:pPr>
        <w:rPr>
          <w:b/>
          <w:bCs/>
          <w:sz w:val="44"/>
          <w:szCs w:val="44"/>
        </w:rPr>
      </w:pPr>
      <w:r w:rsidRPr="006B657A">
        <w:rPr>
          <w:b/>
          <w:bCs/>
          <w:sz w:val="44"/>
          <w:szCs w:val="44"/>
        </w:rPr>
        <w:t xml:space="preserve">DEGREE : </w:t>
      </w:r>
      <w:proofErr w:type="spellStart"/>
      <w:r w:rsidRPr="006B657A">
        <w:rPr>
          <w:b/>
          <w:bCs/>
          <w:sz w:val="44"/>
          <w:szCs w:val="44"/>
        </w:rPr>
        <w:t>B.tech</w:t>
      </w:r>
      <w:proofErr w:type="spellEnd"/>
    </w:p>
    <w:p w14:paraId="2E1EBCFB" w14:textId="77777777" w:rsidR="00A977BC" w:rsidRDefault="00581655">
      <w:pPr>
        <w:rPr>
          <w:b/>
          <w:bCs/>
          <w:sz w:val="44"/>
          <w:szCs w:val="44"/>
        </w:rPr>
      </w:pPr>
      <w:r w:rsidRPr="006B657A">
        <w:rPr>
          <w:b/>
          <w:bCs/>
          <w:sz w:val="44"/>
          <w:szCs w:val="44"/>
        </w:rPr>
        <w:t>BRANCH : CSE</w:t>
      </w:r>
    </w:p>
    <w:p w14:paraId="4D9284BC" w14:textId="0A9DC801" w:rsidR="008B2B3A" w:rsidRPr="000F3321" w:rsidRDefault="008B2B3A">
      <w:pPr>
        <w:rPr>
          <w:sz w:val="36"/>
          <w:szCs w:val="36"/>
        </w:rPr>
      </w:pPr>
    </w:p>
    <w:p w14:paraId="08FB047B" w14:textId="77777777" w:rsidR="008B2B3A" w:rsidRPr="00A10066" w:rsidRDefault="008B2B3A">
      <w:pPr>
        <w:rPr>
          <w:b/>
          <w:bCs/>
          <w:sz w:val="36"/>
          <w:szCs w:val="36"/>
        </w:rPr>
      </w:pPr>
    </w:p>
    <w:p w14:paraId="30703B06" w14:textId="77777777" w:rsidR="00D6511B" w:rsidRDefault="00D6511B">
      <w:pPr>
        <w:rPr>
          <w:sz w:val="36"/>
          <w:szCs w:val="36"/>
        </w:rPr>
      </w:pPr>
      <w:r>
        <w:rPr>
          <w:sz w:val="36"/>
          <w:szCs w:val="36"/>
        </w:rPr>
        <w:t>The Lorenz curve is a graphical representation of the distribution of wealth or income in a population. It was developed by Max O. Lorenz in 1905 to describe the distribution of wealth in a country. The curve plots the cumulative percentage of the total wealth or income of a population on the y-axis against the cumulative percentage of the population ranked by increasing wealth or income on the x-axis. The curve is commonly used to analyze income inequality in a country or region.</w:t>
      </w:r>
    </w:p>
    <w:p w14:paraId="5C952AF9" w14:textId="77777777" w:rsidR="00D6511B" w:rsidRDefault="00D6511B">
      <w:pPr>
        <w:rPr>
          <w:sz w:val="36"/>
          <w:szCs w:val="36"/>
        </w:rPr>
      </w:pPr>
    </w:p>
    <w:p w14:paraId="619E6B78" w14:textId="77777777" w:rsidR="00D6511B" w:rsidRPr="00DC6CD3" w:rsidRDefault="00D6511B">
      <w:pPr>
        <w:rPr>
          <w:b/>
          <w:bCs/>
          <w:sz w:val="36"/>
          <w:szCs w:val="36"/>
        </w:rPr>
      </w:pPr>
      <w:r w:rsidRPr="00DC6CD3">
        <w:rPr>
          <w:b/>
          <w:bCs/>
          <w:sz w:val="36"/>
          <w:szCs w:val="36"/>
        </w:rPr>
        <w:t>Construction of Lorenz Curve:</w:t>
      </w:r>
    </w:p>
    <w:p w14:paraId="158DD2B5" w14:textId="77777777" w:rsidR="00D6511B" w:rsidRDefault="00D6511B">
      <w:pPr>
        <w:rPr>
          <w:sz w:val="36"/>
          <w:szCs w:val="36"/>
        </w:rPr>
      </w:pPr>
    </w:p>
    <w:p w14:paraId="7CD923BF" w14:textId="77777777" w:rsidR="00D6511B" w:rsidRPr="000940C8" w:rsidRDefault="00D6511B">
      <w:pPr>
        <w:rPr>
          <w:b/>
          <w:bCs/>
          <w:sz w:val="36"/>
          <w:szCs w:val="36"/>
        </w:rPr>
      </w:pPr>
      <w:r w:rsidRPr="000940C8">
        <w:rPr>
          <w:b/>
          <w:bCs/>
          <w:sz w:val="36"/>
          <w:szCs w:val="36"/>
        </w:rPr>
        <w:t>To construct a Lorenz curve, we need to follow these steps:</w:t>
      </w:r>
    </w:p>
    <w:p w14:paraId="313D46DB" w14:textId="77777777" w:rsidR="00D6511B" w:rsidRDefault="00D6511B">
      <w:pPr>
        <w:rPr>
          <w:sz w:val="36"/>
          <w:szCs w:val="36"/>
        </w:rPr>
      </w:pPr>
    </w:p>
    <w:p w14:paraId="1EF068C1" w14:textId="77777777" w:rsidR="00135E7F" w:rsidRDefault="00D6511B">
      <w:pPr>
        <w:rPr>
          <w:sz w:val="36"/>
          <w:szCs w:val="36"/>
        </w:rPr>
      </w:pPr>
      <w:r w:rsidRPr="000940C8">
        <w:rPr>
          <w:b/>
          <w:bCs/>
          <w:sz w:val="36"/>
          <w:szCs w:val="36"/>
        </w:rPr>
        <w:t>Collect data:</w:t>
      </w:r>
      <w:r>
        <w:rPr>
          <w:sz w:val="36"/>
          <w:szCs w:val="36"/>
        </w:rPr>
        <w:t xml:space="preserve"> </w:t>
      </w:r>
    </w:p>
    <w:p w14:paraId="16D40BC3" w14:textId="1756F0EB" w:rsidR="00D6511B" w:rsidRDefault="00135E7F">
      <w:pPr>
        <w:rPr>
          <w:sz w:val="36"/>
          <w:szCs w:val="36"/>
        </w:rPr>
      </w:pPr>
      <w:r>
        <w:rPr>
          <w:sz w:val="36"/>
          <w:szCs w:val="36"/>
        </w:rPr>
        <w:t xml:space="preserve">                      </w:t>
      </w:r>
      <w:r w:rsidR="00D6511B">
        <w:rPr>
          <w:sz w:val="36"/>
          <w:szCs w:val="36"/>
        </w:rPr>
        <w:t>We need to collect data on the distribution of income or wealth in a population. This can be done by conducting surveys or using data from government agencies.</w:t>
      </w:r>
    </w:p>
    <w:p w14:paraId="5FD40743" w14:textId="77777777" w:rsidR="00D6511B" w:rsidRDefault="00D6511B">
      <w:pPr>
        <w:rPr>
          <w:sz w:val="36"/>
          <w:szCs w:val="36"/>
        </w:rPr>
      </w:pPr>
    </w:p>
    <w:p w14:paraId="1BB0DF98" w14:textId="77777777" w:rsidR="00FE0422" w:rsidRDefault="00D6511B">
      <w:pPr>
        <w:rPr>
          <w:sz w:val="36"/>
          <w:szCs w:val="36"/>
        </w:rPr>
      </w:pPr>
      <w:r w:rsidRPr="000940C8">
        <w:rPr>
          <w:b/>
          <w:bCs/>
          <w:sz w:val="36"/>
          <w:szCs w:val="36"/>
        </w:rPr>
        <w:t>Rank the population by income:</w:t>
      </w:r>
      <w:r>
        <w:rPr>
          <w:sz w:val="36"/>
          <w:szCs w:val="36"/>
        </w:rPr>
        <w:t xml:space="preserve"> </w:t>
      </w:r>
    </w:p>
    <w:p w14:paraId="642783DB" w14:textId="23BF10F2" w:rsidR="00D6511B" w:rsidRDefault="00FE0422">
      <w:pPr>
        <w:rPr>
          <w:sz w:val="36"/>
          <w:szCs w:val="36"/>
        </w:rPr>
      </w:pPr>
      <w:r>
        <w:rPr>
          <w:sz w:val="36"/>
          <w:szCs w:val="36"/>
        </w:rPr>
        <w:t xml:space="preserve">                       </w:t>
      </w:r>
      <w:r w:rsidR="00D6511B">
        <w:rPr>
          <w:sz w:val="36"/>
          <w:szCs w:val="36"/>
        </w:rPr>
        <w:t>Once we have the data, we need to rank the population by increasing income or wealth.</w:t>
      </w:r>
    </w:p>
    <w:p w14:paraId="5AFA65B0" w14:textId="77777777" w:rsidR="00D6511B" w:rsidRDefault="00D6511B">
      <w:pPr>
        <w:rPr>
          <w:sz w:val="36"/>
          <w:szCs w:val="36"/>
        </w:rPr>
      </w:pPr>
    </w:p>
    <w:p w14:paraId="549068E4" w14:textId="77777777" w:rsidR="00FE0422" w:rsidRDefault="00D6511B">
      <w:pPr>
        <w:rPr>
          <w:sz w:val="36"/>
          <w:szCs w:val="36"/>
        </w:rPr>
      </w:pPr>
      <w:r w:rsidRPr="000940C8">
        <w:rPr>
          <w:b/>
          <w:bCs/>
          <w:sz w:val="36"/>
          <w:szCs w:val="36"/>
        </w:rPr>
        <w:t>Calculate the cumulative percentage of income:</w:t>
      </w:r>
      <w:r>
        <w:rPr>
          <w:sz w:val="36"/>
          <w:szCs w:val="36"/>
        </w:rPr>
        <w:t xml:space="preserve"> </w:t>
      </w:r>
    </w:p>
    <w:p w14:paraId="531BF7D0" w14:textId="78705793" w:rsidR="00D6511B" w:rsidRDefault="00FE0422">
      <w:pPr>
        <w:rPr>
          <w:sz w:val="36"/>
          <w:szCs w:val="36"/>
        </w:rPr>
      </w:pPr>
      <w:r>
        <w:rPr>
          <w:sz w:val="36"/>
          <w:szCs w:val="36"/>
        </w:rPr>
        <w:t xml:space="preserve">                         </w:t>
      </w:r>
      <w:r w:rsidR="00D6511B">
        <w:rPr>
          <w:sz w:val="36"/>
          <w:szCs w:val="36"/>
        </w:rPr>
        <w:t>We calculate the cumulative percentage of income or wealth for each group. For example, if we have five groups, we would calculate the percentage of income held by the bottom 20%, the bottom 40%, and so on.</w:t>
      </w:r>
    </w:p>
    <w:p w14:paraId="72FECF76" w14:textId="77777777" w:rsidR="00D6511B" w:rsidRDefault="00D6511B">
      <w:pPr>
        <w:rPr>
          <w:sz w:val="36"/>
          <w:szCs w:val="36"/>
        </w:rPr>
      </w:pPr>
    </w:p>
    <w:p w14:paraId="1190BA7E" w14:textId="77777777" w:rsidR="00FE0422" w:rsidRDefault="00D6511B">
      <w:pPr>
        <w:rPr>
          <w:b/>
          <w:bCs/>
          <w:sz w:val="36"/>
          <w:szCs w:val="36"/>
        </w:rPr>
      </w:pPr>
      <w:r w:rsidRPr="000940C8">
        <w:rPr>
          <w:b/>
          <w:bCs/>
          <w:sz w:val="36"/>
          <w:szCs w:val="36"/>
        </w:rPr>
        <w:t>Plot the Lorenz curve:</w:t>
      </w:r>
    </w:p>
    <w:p w14:paraId="3469C719" w14:textId="67528D87" w:rsidR="00D6511B" w:rsidRDefault="00FE0422">
      <w:pPr>
        <w:rPr>
          <w:sz w:val="36"/>
          <w:szCs w:val="36"/>
        </w:rPr>
      </w:pPr>
      <w:r>
        <w:rPr>
          <w:b/>
          <w:bCs/>
          <w:sz w:val="36"/>
          <w:szCs w:val="36"/>
        </w:rPr>
        <w:t xml:space="preserve">                  </w:t>
      </w:r>
      <w:r w:rsidR="00D6511B">
        <w:rPr>
          <w:sz w:val="36"/>
          <w:szCs w:val="36"/>
        </w:rPr>
        <w:t xml:space="preserve"> The Lorenz curve is a graph that shows the cumulative percentage of income on the y-axis and the cumulative percentage of the population on the x-axis. To plot the curve, we connect the points representing each group’s cumulative percentage of income or wealth.</w:t>
      </w:r>
    </w:p>
    <w:p w14:paraId="5907CCD8" w14:textId="77777777" w:rsidR="00D6511B" w:rsidRDefault="00D6511B">
      <w:pPr>
        <w:rPr>
          <w:sz w:val="36"/>
          <w:szCs w:val="36"/>
        </w:rPr>
      </w:pPr>
    </w:p>
    <w:p w14:paraId="26594EA7" w14:textId="77777777" w:rsidR="00FE0422" w:rsidRDefault="00D6511B">
      <w:pPr>
        <w:rPr>
          <w:b/>
          <w:bCs/>
          <w:sz w:val="36"/>
          <w:szCs w:val="36"/>
        </w:rPr>
      </w:pPr>
      <w:r w:rsidRPr="00844216">
        <w:rPr>
          <w:b/>
          <w:bCs/>
          <w:sz w:val="36"/>
          <w:szCs w:val="36"/>
        </w:rPr>
        <w:t>Analyze the curve:</w:t>
      </w:r>
    </w:p>
    <w:p w14:paraId="1B4A4E3E" w14:textId="0CE6ED36" w:rsidR="00D6511B" w:rsidRDefault="00FE0422">
      <w:pPr>
        <w:rPr>
          <w:sz w:val="36"/>
          <w:szCs w:val="36"/>
        </w:rPr>
      </w:pPr>
      <w:r>
        <w:rPr>
          <w:b/>
          <w:bCs/>
          <w:sz w:val="36"/>
          <w:szCs w:val="36"/>
        </w:rPr>
        <w:t xml:space="preserve">                </w:t>
      </w:r>
      <w:r w:rsidR="005E6265">
        <w:rPr>
          <w:b/>
          <w:bCs/>
          <w:sz w:val="36"/>
          <w:szCs w:val="36"/>
        </w:rPr>
        <w:t xml:space="preserve">  </w:t>
      </w:r>
      <w:r w:rsidR="00D6511B" w:rsidRPr="00844216">
        <w:rPr>
          <w:b/>
          <w:bCs/>
          <w:sz w:val="36"/>
          <w:szCs w:val="36"/>
        </w:rPr>
        <w:t xml:space="preserve"> </w:t>
      </w:r>
      <w:r w:rsidR="00D6511B">
        <w:rPr>
          <w:sz w:val="36"/>
          <w:szCs w:val="36"/>
        </w:rPr>
        <w:t>The shape of the Lorenz curve can tell us a lot about income inequality in a population. The more bowed the curve, the greater the income inequality. If the curve is a straight line, it indicates perfect equality.</w:t>
      </w:r>
    </w:p>
    <w:p w14:paraId="0CA856DA" w14:textId="77777777" w:rsidR="00D6511B" w:rsidRDefault="00D6511B">
      <w:pPr>
        <w:rPr>
          <w:sz w:val="36"/>
          <w:szCs w:val="36"/>
        </w:rPr>
      </w:pPr>
    </w:p>
    <w:p w14:paraId="311890C2" w14:textId="77777777" w:rsidR="00D6511B" w:rsidRPr="00844216" w:rsidRDefault="00D6511B">
      <w:pPr>
        <w:rPr>
          <w:b/>
          <w:bCs/>
          <w:sz w:val="36"/>
          <w:szCs w:val="36"/>
        </w:rPr>
      </w:pPr>
      <w:r w:rsidRPr="00844216">
        <w:rPr>
          <w:b/>
          <w:bCs/>
          <w:sz w:val="36"/>
          <w:szCs w:val="36"/>
        </w:rPr>
        <w:t>Interpretation of Lorenz Curve:</w:t>
      </w:r>
    </w:p>
    <w:p w14:paraId="506AC74E" w14:textId="2995BEBF" w:rsidR="00D6511B" w:rsidRDefault="00D6511B">
      <w:pPr>
        <w:rPr>
          <w:sz w:val="36"/>
          <w:szCs w:val="36"/>
        </w:rPr>
      </w:pPr>
      <w:r>
        <w:rPr>
          <w:sz w:val="36"/>
          <w:szCs w:val="36"/>
        </w:rPr>
        <w:t>The Lorenz curve is a useful tool for analyzing income inequality in a population. It can help us to answer questions such as:</w:t>
      </w:r>
    </w:p>
    <w:p w14:paraId="2B6CDAB9" w14:textId="77777777" w:rsidR="00D6511B" w:rsidRDefault="00D6511B">
      <w:pPr>
        <w:rPr>
          <w:sz w:val="36"/>
          <w:szCs w:val="36"/>
        </w:rPr>
      </w:pPr>
    </w:p>
    <w:p w14:paraId="0A0FA774" w14:textId="77777777" w:rsidR="00D6511B" w:rsidRDefault="00D6511B">
      <w:pPr>
        <w:rPr>
          <w:sz w:val="36"/>
          <w:szCs w:val="36"/>
        </w:rPr>
      </w:pPr>
      <w:r>
        <w:rPr>
          <w:sz w:val="36"/>
          <w:szCs w:val="36"/>
        </w:rPr>
        <w:t>What percentage of the total income is held by the top 10% of the population?</w:t>
      </w:r>
    </w:p>
    <w:p w14:paraId="1597C21E" w14:textId="77777777" w:rsidR="00D6511B" w:rsidRDefault="00D6511B">
      <w:pPr>
        <w:rPr>
          <w:sz w:val="36"/>
          <w:szCs w:val="36"/>
        </w:rPr>
      </w:pPr>
    </w:p>
    <w:p w14:paraId="79FEBC7B" w14:textId="77777777" w:rsidR="00D6511B" w:rsidRDefault="00D6511B">
      <w:pPr>
        <w:rPr>
          <w:sz w:val="36"/>
          <w:szCs w:val="36"/>
        </w:rPr>
      </w:pPr>
      <w:r>
        <w:rPr>
          <w:sz w:val="36"/>
          <w:szCs w:val="36"/>
        </w:rPr>
        <w:t>What percentage of the total income is held by the bottom 50% of the population?</w:t>
      </w:r>
    </w:p>
    <w:p w14:paraId="3C91B4BE" w14:textId="77777777" w:rsidR="00D6511B" w:rsidRDefault="00D6511B">
      <w:pPr>
        <w:rPr>
          <w:sz w:val="36"/>
          <w:szCs w:val="36"/>
        </w:rPr>
      </w:pPr>
    </w:p>
    <w:p w14:paraId="3CCFB2D1" w14:textId="77777777" w:rsidR="00D6511B" w:rsidRDefault="00D6511B">
      <w:pPr>
        <w:rPr>
          <w:sz w:val="36"/>
          <w:szCs w:val="36"/>
        </w:rPr>
      </w:pPr>
      <w:r>
        <w:rPr>
          <w:sz w:val="36"/>
          <w:szCs w:val="36"/>
        </w:rPr>
        <w:t>How does income inequality in one country compare to another?</w:t>
      </w:r>
    </w:p>
    <w:p w14:paraId="070BD4F2" w14:textId="77777777" w:rsidR="00D6511B" w:rsidRDefault="00D6511B">
      <w:pPr>
        <w:rPr>
          <w:sz w:val="36"/>
          <w:szCs w:val="36"/>
        </w:rPr>
      </w:pPr>
    </w:p>
    <w:p w14:paraId="6BF4F34C" w14:textId="77777777" w:rsidR="00D6511B" w:rsidRDefault="00D6511B">
      <w:pPr>
        <w:rPr>
          <w:sz w:val="36"/>
          <w:szCs w:val="36"/>
        </w:rPr>
      </w:pPr>
      <w:r>
        <w:rPr>
          <w:sz w:val="36"/>
          <w:szCs w:val="36"/>
        </w:rPr>
        <w:t>Has income inequality in a country changed over time?</w:t>
      </w:r>
    </w:p>
    <w:p w14:paraId="2F268AF8" w14:textId="77777777" w:rsidR="00D6511B" w:rsidRDefault="00D6511B">
      <w:pPr>
        <w:rPr>
          <w:sz w:val="36"/>
          <w:szCs w:val="36"/>
        </w:rPr>
      </w:pPr>
    </w:p>
    <w:p w14:paraId="74AE1632" w14:textId="77777777" w:rsidR="00D6511B" w:rsidRDefault="00D6511B">
      <w:pPr>
        <w:rPr>
          <w:sz w:val="36"/>
          <w:szCs w:val="36"/>
        </w:rPr>
      </w:pPr>
      <w:r>
        <w:rPr>
          <w:sz w:val="36"/>
          <w:szCs w:val="36"/>
        </w:rPr>
        <w:t>The Gini coefficient is a commonly used measure of income inequality that is based on the Lorenz curve. It is defined as the ratio of the area between the Lorenz curve and the line of perfect equality to the total area under the line of perfect equality. The Gini coefficient ranges from 0 to 1, with 0 indicating perfect equality and 1 indicating perfect inequality.</w:t>
      </w:r>
    </w:p>
    <w:p w14:paraId="55966EA7" w14:textId="77777777" w:rsidR="00D6511B" w:rsidRDefault="00D6511B">
      <w:pPr>
        <w:rPr>
          <w:sz w:val="36"/>
          <w:szCs w:val="36"/>
        </w:rPr>
      </w:pPr>
    </w:p>
    <w:p w14:paraId="071FEB7E" w14:textId="77777777" w:rsidR="00D6511B" w:rsidRPr="00BC3DB1" w:rsidRDefault="00D6511B">
      <w:pPr>
        <w:rPr>
          <w:b/>
          <w:bCs/>
          <w:sz w:val="36"/>
          <w:szCs w:val="36"/>
        </w:rPr>
      </w:pPr>
      <w:r w:rsidRPr="00BC3DB1">
        <w:rPr>
          <w:b/>
          <w:bCs/>
          <w:sz w:val="36"/>
          <w:szCs w:val="36"/>
        </w:rPr>
        <w:t>Conclusion:</w:t>
      </w:r>
    </w:p>
    <w:p w14:paraId="6E99E6AF" w14:textId="77777777" w:rsidR="00D6511B" w:rsidRDefault="00D6511B">
      <w:pPr>
        <w:rPr>
          <w:sz w:val="36"/>
          <w:szCs w:val="36"/>
        </w:rPr>
      </w:pPr>
    </w:p>
    <w:p w14:paraId="2133C455" w14:textId="77777777" w:rsidR="00D6511B" w:rsidRDefault="00D6511B">
      <w:pPr>
        <w:rPr>
          <w:sz w:val="36"/>
          <w:szCs w:val="36"/>
        </w:rPr>
      </w:pPr>
      <w:r>
        <w:rPr>
          <w:sz w:val="36"/>
          <w:szCs w:val="36"/>
        </w:rPr>
        <w:t xml:space="preserve">The Lorenz curve is an important tool for analyzing income inequality in a population. It can help policymakers to identify </w:t>
      </w:r>
      <w:r>
        <w:rPr>
          <w:sz w:val="36"/>
          <w:szCs w:val="36"/>
        </w:rPr>
        <w:lastRenderedPageBreak/>
        <w:t>areas of the population that are most affected by income inequality and to design policies to address the issue. The curve is also useful for comparing income inequality across different countries and over time.</w:t>
      </w:r>
    </w:p>
    <w:p w14:paraId="59FFB4FD" w14:textId="77777777" w:rsidR="00D6511B" w:rsidRDefault="00D6511B">
      <w:pPr>
        <w:rPr>
          <w:sz w:val="36"/>
          <w:szCs w:val="36"/>
        </w:rPr>
      </w:pPr>
    </w:p>
    <w:p w14:paraId="41CF2C05" w14:textId="77777777" w:rsidR="00D6511B" w:rsidRDefault="00D6511B">
      <w:pPr>
        <w:rPr>
          <w:sz w:val="36"/>
          <w:szCs w:val="36"/>
        </w:rPr>
      </w:pPr>
    </w:p>
    <w:p w14:paraId="43D89B0D" w14:textId="77777777" w:rsidR="00D6511B" w:rsidRDefault="00D6511B">
      <w:pPr>
        <w:rPr>
          <w:sz w:val="36"/>
          <w:szCs w:val="36"/>
        </w:rPr>
      </w:pPr>
    </w:p>
    <w:p w14:paraId="67C11664" w14:textId="77777777" w:rsidR="00D6511B" w:rsidRDefault="00D6511B">
      <w:pPr>
        <w:rPr>
          <w:sz w:val="36"/>
          <w:szCs w:val="36"/>
        </w:rPr>
      </w:pPr>
    </w:p>
    <w:p w14:paraId="7584DDE8" w14:textId="77777777" w:rsidR="00D6511B" w:rsidRDefault="00D6511B">
      <w:pPr>
        <w:rPr>
          <w:sz w:val="36"/>
          <w:szCs w:val="36"/>
        </w:rPr>
      </w:pPr>
    </w:p>
    <w:p w14:paraId="0541F67C" w14:textId="77777777" w:rsidR="00D6511B" w:rsidRDefault="00D6511B">
      <w:pPr>
        <w:rPr>
          <w:sz w:val="36"/>
          <w:szCs w:val="36"/>
        </w:rPr>
      </w:pPr>
    </w:p>
    <w:p w14:paraId="4E99A76C" w14:textId="77777777" w:rsidR="00D6511B" w:rsidRPr="00BA43BE" w:rsidRDefault="00D6511B">
      <w:pPr>
        <w:rPr>
          <w:sz w:val="36"/>
          <w:szCs w:val="36"/>
        </w:rPr>
      </w:pPr>
    </w:p>
    <w:p w14:paraId="0BFDD63F" w14:textId="209DC891" w:rsidR="00B70296" w:rsidRPr="004632D6" w:rsidRDefault="004632D6" w:rsidP="007954B5">
      <w:pPr>
        <w:rPr>
          <w:b/>
          <w:bCs/>
          <w:sz w:val="56"/>
          <w:szCs w:val="56"/>
        </w:rPr>
      </w:pPr>
      <w:r>
        <w:rPr>
          <w:b/>
          <w:bCs/>
          <w:sz w:val="56"/>
          <w:szCs w:val="56"/>
        </w:rPr>
        <w:t xml:space="preserve">                        </w:t>
      </w:r>
      <w:r w:rsidRPr="004632D6">
        <w:rPr>
          <w:b/>
          <w:bCs/>
          <w:sz w:val="56"/>
          <w:szCs w:val="56"/>
        </w:rPr>
        <w:t>Thank you</w:t>
      </w:r>
      <w:r>
        <w:rPr>
          <w:b/>
          <w:bCs/>
          <w:sz w:val="56"/>
          <w:szCs w:val="56"/>
        </w:rPr>
        <w:t xml:space="preserve">… </w:t>
      </w:r>
    </w:p>
    <w:sectPr w:rsidR="00B70296" w:rsidRPr="0046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E690D"/>
    <w:multiLevelType w:val="hybridMultilevel"/>
    <w:tmpl w:val="CA26AB56"/>
    <w:lvl w:ilvl="0" w:tplc="04090001">
      <w:start w:val="1"/>
      <w:numFmt w:val="bullet"/>
      <w:lvlText w:val=""/>
      <w:lvlJc w:val="left"/>
      <w:pPr>
        <w:ind w:left="2506" w:hanging="360"/>
      </w:pPr>
      <w:rPr>
        <w:rFonts w:ascii="Symbol" w:hAnsi="Symbol" w:hint="default"/>
      </w:rPr>
    </w:lvl>
    <w:lvl w:ilvl="1" w:tplc="04090003" w:tentative="1">
      <w:start w:val="1"/>
      <w:numFmt w:val="bullet"/>
      <w:lvlText w:val="o"/>
      <w:lvlJc w:val="left"/>
      <w:pPr>
        <w:ind w:left="3226" w:hanging="360"/>
      </w:pPr>
      <w:rPr>
        <w:rFonts w:ascii="Courier New" w:hAnsi="Courier New" w:cs="Courier New" w:hint="default"/>
      </w:rPr>
    </w:lvl>
    <w:lvl w:ilvl="2" w:tplc="04090005" w:tentative="1">
      <w:start w:val="1"/>
      <w:numFmt w:val="bullet"/>
      <w:lvlText w:val=""/>
      <w:lvlJc w:val="left"/>
      <w:pPr>
        <w:ind w:left="3946" w:hanging="360"/>
      </w:pPr>
      <w:rPr>
        <w:rFonts w:ascii="Wingdings" w:hAnsi="Wingdings" w:hint="default"/>
      </w:rPr>
    </w:lvl>
    <w:lvl w:ilvl="3" w:tplc="04090001" w:tentative="1">
      <w:start w:val="1"/>
      <w:numFmt w:val="bullet"/>
      <w:lvlText w:val=""/>
      <w:lvlJc w:val="left"/>
      <w:pPr>
        <w:ind w:left="4666" w:hanging="360"/>
      </w:pPr>
      <w:rPr>
        <w:rFonts w:ascii="Symbol" w:hAnsi="Symbol" w:hint="default"/>
      </w:rPr>
    </w:lvl>
    <w:lvl w:ilvl="4" w:tplc="04090003" w:tentative="1">
      <w:start w:val="1"/>
      <w:numFmt w:val="bullet"/>
      <w:lvlText w:val="o"/>
      <w:lvlJc w:val="left"/>
      <w:pPr>
        <w:ind w:left="5386" w:hanging="360"/>
      </w:pPr>
      <w:rPr>
        <w:rFonts w:ascii="Courier New" w:hAnsi="Courier New" w:cs="Courier New" w:hint="default"/>
      </w:rPr>
    </w:lvl>
    <w:lvl w:ilvl="5" w:tplc="04090005" w:tentative="1">
      <w:start w:val="1"/>
      <w:numFmt w:val="bullet"/>
      <w:lvlText w:val=""/>
      <w:lvlJc w:val="left"/>
      <w:pPr>
        <w:ind w:left="6106" w:hanging="360"/>
      </w:pPr>
      <w:rPr>
        <w:rFonts w:ascii="Wingdings" w:hAnsi="Wingdings" w:hint="default"/>
      </w:rPr>
    </w:lvl>
    <w:lvl w:ilvl="6" w:tplc="04090001" w:tentative="1">
      <w:start w:val="1"/>
      <w:numFmt w:val="bullet"/>
      <w:lvlText w:val=""/>
      <w:lvlJc w:val="left"/>
      <w:pPr>
        <w:ind w:left="6826" w:hanging="360"/>
      </w:pPr>
      <w:rPr>
        <w:rFonts w:ascii="Symbol" w:hAnsi="Symbol" w:hint="default"/>
      </w:rPr>
    </w:lvl>
    <w:lvl w:ilvl="7" w:tplc="04090003" w:tentative="1">
      <w:start w:val="1"/>
      <w:numFmt w:val="bullet"/>
      <w:lvlText w:val="o"/>
      <w:lvlJc w:val="left"/>
      <w:pPr>
        <w:ind w:left="7546" w:hanging="360"/>
      </w:pPr>
      <w:rPr>
        <w:rFonts w:ascii="Courier New" w:hAnsi="Courier New" w:cs="Courier New" w:hint="default"/>
      </w:rPr>
    </w:lvl>
    <w:lvl w:ilvl="8" w:tplc="04090005" w:tentative="1">
      <w:start w:val="1"/>
      <w:numFmt w:val="bullet"/>
      <w:lvlText w:val=""/>
      <w:lvlJc w:val="left"/>
      <w:pPr>
        <w:ind w:left="8266" w:hanging="360"/>
      </w:pPr>
      <w:rPr>
        <w:rFonts w:ascii="Wingdings" w:hAnsi="Wingdings" w:hint="default"/>
      </w:rPr>
    </w:lvl>
  </w:abstractNum>
  <w:abstractNum w:abstractNumId="1" w15:restartNumberingAfterBreak="0">
    <w:nsid w:val="761D178A"/>
    <w:multiLevelType w:val="hybridMultilevel"/>
    <w:tmpl w:val="8376AE9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num w:numId="1" w16cid:durableId="1707369927">
    <w:abstractNumId w:val="0"/>
  </w:num>
  <w:num w:numId="2" w16cid:durableId="142865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3A"/>
    <w:rsid w:val="00017C21"/>
    <w:rsid w:val="00075712"/>
    <w:rsid w:val="000940C8"/>
    <w:rsid w:val="000F3321"/>
    <w:rsid w:val="00122568"/>
    <w:rsid w:val="00135E7F"/>
    <w:rsid w:val="002166B5"/>
    <w:rsid w:val="002B66F9"/>
    <w:rsid w:val="002B750C"/>
    <w:rsid w:val="002E45B0"/>
    <w:rsid w:val="00413DDD"/>
    <w:rsid w:val="004322B9"/>
    <w:rsid w:val="004632D6"/>
    <w:rsid w:val="00532FEE"/>
    <w:rsid w:val="00581655"/>
    <w:rsid w:val="005E6265"/>
    <w:rsid w:val="006540FB"/>
    <w:rsid w:val="0066611A"/>
    <w:rsid w:val="006B657A"/>
    <w:rsid w:val="006D0783"/>
    <w:rsid w:val="007954B5"/>
    <w:rsid w:val="00844216"/>
    <w:rsid w:val="008A7679"/>
    <w:rsid w:val="008B2B3A"/>
    <w:rsid w:val="009D4408"/>
    <w:rsid w:val="009F5F74"/>
    <w:rsid w:val="00A10066"/>
    <w:rsid w:val="00A977BC"/>
    <w:rsid w:val="00B70296"/>
    <w:rsid w:val="00BA43BE"/>
    <w:rsid w:val="00BC3DB1"/>
    <w:rsid w:val="00D6511B"/>
    <w:rsid w:val="00DC6CD3"/>
    <w:rsid w:val="00E82518"/>
    <w:rsid w:val="00F35BF5"/>
    <w:rsid w:val="00F7595B"/>
    <w:rsid w:val="00F830C3"/>
    <w:rsid w:val="00FE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C0E41"/>
  <w15:chartTrackingRefBased/>
  <w15:docId w15:val="{1736D215-1C37-1B40-BF76-6D6F40AF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vaseekaranofficial@gmail.com</dc:creator>
  <cp:keywords/>
  <dc:description/>
  <cp:lastModifiedBy>vaseekaranofficial@gmail.com</cp:lastModifiedBy>
  <cp:revision>2</cp:revision>
  <dcterms:created xsi:type="dcterms:W3CDTF">2023-02-18T10:35:00Z</dcterms:created>
  <dcterms:modified xsi:type="dcterms:W3CDTF">2023-02-18T10:35:00Z</dcterms:modified>
</cp:coreProperties>
</file>