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N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возмездного оказания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уборке жилых помещений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 _______________ "___"________ ____ г.</w:t>
        <w:br w:type="textWrapping"/>
      </w:r>
    </w:p>
    <w:p w:rsidR="00000000" w:rsidDel="00000000" w:rsidP="00000000" w:rsidRDefault="00000000" w:rsidRPr="00000000" w14:paraId="00000006">
      <w:pPr>
        <w:spacing w:after="240" w:before="24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(наименование или Ф.И.О.)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именуем___ в дальнейшем «Заказчик» с одной стороны и 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(Ф.И.О.)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действующ_ в качестве самозанятого, именуем___ в дальнейшем «Исполнитель» с другой стороны, совместно именуемые "Стороны", заключили настоящий Договор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По настоящему Договору Исполнитель обязуется по заданию Заказчика оказывать услуги по уборке 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(указать помещения, подлежащие уборке)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Заказчик обязуется оплачивать эти услуги.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Необходимые для уборки моющие средства приобретаются Исполнителем самостоятельно 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предоставляются Заказчиком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Исполнитель обязуется: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Оказать услуги лично. В случае невозможности оказать услуги лично Исполнитель вправе привлечь для этого третье лицо с предварительного согласия Заказчика, оставаясь ответственным перед Заказчиком за действия третьего лица.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Оказывать услуги со следующей периодичностью: ____________________________.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2.1.2. Оказывать услуги в соответствии с утвержденным Графиком (Приложение N ___).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Выполнять указания Заказчика о порядке оказания услуг.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Заказчик обязуется: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 Обеспечить доступ к помещениям для выполнения Исполнителем настоящего Договора.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2.2.2. Оплатить услуги Исполнителя в порядке, предусмотренном настоящим Договором.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 течение _______ дней после окончания каждого месяца Стороны подписывают Акт сдачи-приемки оказанных услуг (Приложение N ___).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наличии претензий к оказанным Исполнителем услугам Заказчик указывает об этом в Акте сдачи-приемки оказанных услуг.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2.4.1. Безвозмездного устранения недостатков в разумный срок.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2.4.2. Соразмерного уменьшения установленной настоящим Договором стоимости услуг.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В случае если недостатки не будут устранены Исполнителем в установленный Заказчиком разумный срок, Заказчик вправе отказаться от исполнения настоящего Договора и потребовать возмещения убытков.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Заказчик вправе отказаться от исполнения настоящего Договора, предупредив об этом Исполнителя за _______________ и оплатив фактически оказанные Исполнителем услуги.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 Исполнитель вправе отказаться от исполнения настоящего Договора, предупредив об этом Заказчика за ______________________, при условии полного возмещения Заказчику убытков.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Стоимость услуг и порядок расчетов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Стоимость оказываемых по настоящему Договору услуг составляет _____ (_________) рублей в месяц, в том числе НДС ___%, при условии выполнения Исполнителем пп. 2.1.2 настоящего Договора.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Стоимость услуг, указанная в п. 3.1 настоящего Договора, уплачивается Заказчиком в течение _______ (_______________) календарных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рабочих, банковских) дней с момента подписания уполномоченными представителями Акта сдачи-приемки оказанных услуг (Приложение N ___) за прошедший месяц (п. 2.3 настоящего Договора).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Расчеты по настоящему Договору производятся путем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перечисления на банковский счет Исполнителя.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В случае невозможности исполнения, возникшей по вине Заказчика, услуги подлежат оплате в полном объеме.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В случае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Прочие условия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Настоящий Договор вступает в силу с момента его подписания обеими Сторонами и действует до полного исполнения ими своих обязательств по нему.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Услуги по настоящему Договору оказываются с момента подписания Договора и до "___"__________ ____ г.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за ________ до истечения срока оказания услуг по Договору ни одна из Сторон не заявит о прекращении его действия, срок продлевается на тот же период.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К настоящему Договору применяются положения действующего законодательства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За неисполнение или ненадлежащее исполнение настоящего Договора Стороны несут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Споры по настоящему Договору разрешаются путем переговоров, а при недостижении согласия - в судебном порядке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 Настоящий Договор составлен в двух экземплярах, имеющих одинаковую юридическую силу, по одному для каждой Стороны.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 Приложения: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4.6.1. График оказания услуг (Приложение №1).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4.6.2. Акт сдачи-приемки оказанных услуг (Приложение №2).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Адреса и реквизиты Сторон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8"/>
        <w:gridCol w:w="340"/>
        <w:gridCol w:w="4192"/>
        <w:tblGridChange w:id="0">
          <w:tblGrid>
            <w:gridCol w:w="4258"/>
            <w:gridCol w:w="340"/>
            <w:gridCol w:w="41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Заказчик: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8"/>
        <w:gridCol w:w="340"/>
        <w:gridCol w:w="4192"/>
        <w:tblGridChange w:id="0">
          <w:tblGrid>
            <w:gridCol w:w="4258"/>
            <w:gridCol w:w="340"/>
            <w:gridCol w:w="41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Паспортные данные: 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Паспортные данные: 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Телефон: 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Телефон: 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электронной почты: 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электронной почты: 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 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 __________________________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8"/>
        <w:gridCol w:w="340"/>
        <w:gridCol w:w="4192"/>
        <w:tblGridChange w:id="0">
          <w:tblGrid>
            <w:gridCol w:w="4258"/>
            <w:gridCol w:w="340"/>
            <w:gridCol w:w="41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_______/_________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_______/_________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ергей Бондаренко" w:id="0" w:date="2022-10-11T12:45:5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это должен выбирать? Зависит ли от этого что-то?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41AE"/>
    <w:pPr>
      <w:spacing w:after="200" w:line="276" w:lineRule="auto"/>
    </w:pPr>
    <w:rPr>
      <w:rFonts w:cs="Times New Roman" w:eastAsia="Times New Roma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ConsNormal" w:customStyle="1">
    <w:name w:val="ConsNormal"/>
    <w:rsid w:val="005841AE"/>
    <w:pPr>
      <w:autoSpaceDE w:val="0"/>
      <w:autoSpaceDN w:val="0"/>
      <w:adjustRightInd w:val="0"/>
      <w:spacing w:after="0" w:line="240" w:lineRule="auto"/>
      <w:jc w:val="both"/>
    </w:pPr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pdAf3M91+mZ9IVL908pAzWAdjw==">AMUW2mUMVwfcu2fbbrGw+E5PrdicXj0hDwu/5KDWQ9DyKuT3T87RU+EsvztYk68/uLw+Id1RDx3w8+w6q3SWiCb6y/KFDXPrsVQ+SLIGA3Bpnh5a6+fP20BR1dmPkEF19+5Lw5qVL3O/v9f7dtn+w2L1akKDzEsX2Om8rfJwHMaL+BLpS5WaaDm9qIrXk7XO6cWuj6Ibc9zF95VMsjwSjm4WUpxelMmop14IaUG+X2MYVIOERVONPdgZY5kIzSiHvTde6IsPE0ElQcwSOmIG3OQIVoU0r/Sbbo1anCIysm8lAf6R1el5BvECjUirO6VE7eir2uKG4jM+mwsiibCzF6Lb+jkcj5ugsAqopSSbMlx0shscKl7A80OxyGAblL4Q47v7PWtzQg0gLmoVhsjZc0ZINCsjlPcKgKulBXlobLli+NqFrwwZCgxQ6iVDW/C4EaXJXjGHlRShMUAOuk6Kn+jX8i56eqJet4AiaFG2tWH01R7pfl12EobpIWz2n47iDyQliJDLafn3nbgahxccgJPQPyo4BLZcXCe7Z0LnaTGWhGFaP0A3Rb/VpxSw4xWOUD/EdpnIhOMLnJn+cPTp6yS+tsWz4xlPcbekCK6kyXgYKLhHvo1yJkhGg/BX0lCpVoPcHt0g1/3Cm86sT+WLXDb4+JHciWqYqXEx64StmlXXfHRJ+V8/XUtIFECQRILkOJWg7c+AmwS9h9LWqHiEcT2iUWhRKByKOPn+67RUaXMhDVJJCJ/vD/gv9XdJzOYPH5DP1veQZphCOVF42jvyFO78G/tUQN9PgjfqskfS5sOjdCvOThdTpeif7s0N/p89tqOHdICXoZlN7nsyDZV/wEbZNsuKSY3ind7UdCwK/9zGaICwdsbx6PtLVdJdJ40ZSqyKsbd4Jw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2022-10-07T12:47:00Z</dcterms:created>
  <dc:creator>Владислав Арнаутов</dc:creator>
</cp:coreProperties>
</file>