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0DAE73E6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42B6">
        <w:rPr>
          <w:rFonts w:ascii="Times New Roman" w:hAnsi="Times New Roman" w:cs="Times New Roman"/>
          <w:sz w:val="26"/>
          <w:szCs w:val="26"/>
        </w:rPr>
        <w:t>Васева</w:t>
      </w:r>
      <w:proofErr w:type="spellEnd"/>
      <w:r w:rsidR="00A642B6">
        <w:rPr>
          <w:rFonts w:ascii="Times New Roman" w:hAnsi="Times New Roman" w:cs="Times New Roman"/>
          <w:sz w:val="26"/>
          <w:szCs w:val="26"/>
        </w:rPr>
        <w:t xml:space="preserve"> Н.Д.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7709F9B0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A642B6">
        <w:rPr>
          <w:rFonts w:ascii="Times New Roman" w:hAnsi="Times New Roman" w:cs="Times New Roman"/>
          <w:sz w:val="26"/>
          <w:szCs w:val="26"/>
        </w:rPr>
        <w:t>08</w:t>
      </w:r>
      <w:bookmarkStart w:id="0" w:name="_GoBack"/>
      <w:bookmarkEnd w:id="0"/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Но можно создать свой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A642B6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A642B6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A642B6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A642B6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A642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A642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A642B6">
        <w:rPr>
          <w:rFonts w:ascii="Times New Roman" w:hAnsi="Times New Roman" w:cs="Times New Roman"/>
          <w:bCs/>
          <w:sz w:val="24"/>
          <w:szCs w:val="24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A642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A642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A642B6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 w:rsidRPr="00A642B6">
        <w:rPr>
          <w:rFonts w:ascii="Times New Roman" w:hAnsi="Times New Roman" w:cs="Times New Roman"/>
          <w:bCs/>
          <w:sz w:val="24"/>
          <w:szCs w:val="24"/>
        </w:rPr>
        <w:t>:5.0.22</w:t>
      </w:r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953448"/>
    <w:rsid w:val="009F6EF1"/>
    <w:rsid w:val="00A21CFA"/>
    <w:rsid w:val="00A46EDA"/>
    <w:rsid w:val="00A642B6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4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4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6A97-B9C1-4960-944C-03FB17A1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Наталья Васева</cp:lastModifiedBy>
  <cp:revision>12</cp:revision>
  <dcterms:created xsi:type="dcterms:W3CDTF">2019-10-19T20:59:00Z</dcterms:created>
  <dcterms:modified xsi:type="dcterms:W3CDTF">2024-01-20T09:26:00Z</dcterms:modified>
</cp:coreProperties>
</file>