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0F3EA" w14:textId="5751A084" w:rsidR="00B44AE2" w:rsidRPr="00B44AE2" w:rsidRDefault="00B44AE2" w:rsidP="00B44AE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8BA0830" w14:textId="77777777" w:rsidR="001F3087" w:rsidRDefault="001F3087" w:rsidP="00167C48">
      <w:pPr>
        <w:jc w:val="center"/>
      </w:pPr>
    </w:p>
    <w:p w14:paraId="53D8EB68" w14:textId="77777777" w:rsidR="00B44AE2" w:rsidRDefault="00B44AE2"/>
    <w:p w14:paraId="43CBEA0B" w14:textId="4816A50A" w:rsidR="00243C40" w:rsidRDefault="0049097B" w:rsidP="00243C40">
      <w:pPr>
        <w:pStyle w:val="Title"/>
        <w:spacing w:after="240"/>
        <w:ind w:left="720" w:right="810" w:firstLine="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LOGISTIC REGRESSION</w:t>
      </w:r>
    </w:p>
    <w:p w14:paraId="66212DF8" w14:textId="77777777" w:rsidR="00E57F61" w:rsidRDefault="00E57F61" w:rsidP="00E57F61"/>
    <w:p w14:paraId="2B29E1F4" w14:textId="77777777" w:rsidR="00E57F61" w:rsidRDefault="00E57F61" w:rsidP="00E57F61"/>
    <w:p w14:paraId="7D5227EF" w14:textId="77777777" w:rsidR="00E57F61" w:rsidRDefault="00E57F61" w:rsidP="00E57F61"/>
    <w:p w14:paraId="5E8BE7BB" w14:textId="77777777" w:rsidR="00E57F61" w:rsidRDefault="00E57F61" w:rsidP="00E57F61"/>
    <w:p w14:paraId="67E2C6B6" w14:textId="77777777" w:rsidR="00E57F61" w:rsidRDefault="00E57F61" w:rsidP="00E57F61"/>
    <w:p w14:paraId="29C1A651" w14:textId="77777777" w:rsidR="00E57F61" w:rsidRDefault="00E57F61" w:rsidP="00E57F61"/>
    <w:p w14:paraId="417DCD75" w14:textId="77777777" w:rsidR="00E57F61" w:rsidRDefault="00E57F61" w:rsidP="00E57F61"/>
    <w:p w14:paraId="384FBF50" w14:textId="77777777" w:rsidR="00E57F61" w:rsidRDefault="00E57F61" w:rsidP="00E57F61"/>
    <w:p w14:paraId="38433F7E" w14:textId="77777777" w:rsidR="00E57F61" w:rsidRDefault="00E57F61" w:rsidP="00E57F61"/>
    <w:p w14:paraId="7AE5AAEF" w14:textId="77777777" w:rsidR="00E57F61" w:rsidRDefault="00E57F61" w:rsidP="00E57F61"/>
    <w:p w14:paraId="1C11D766" w14:textId="77777777" w:rsidR="00E57F61" w:rsidRDefault="00E57F61" w:rsidP="00E57F61"/>
    <w:p w14:paraId="3BA4203E" w14:textId="77777777" w:rsidR="00E57F61" w:rsidRDefault="00E57F61" w:rsidP="00E57F61"/>
    <w:p w14:paraId="181556D3" w14:textId="77777777" w:rsidR="00E57F61" w:rsidRDefault="00E57F61" w:rsidP="00E57F61"/>
    <w:p w14:paraId="65A0E51A" w14:textId="77777777" w:rsidR="00E57F61" w:rsidRDefault="00E57F61" w:rsidP="00E57F61"/>
    <w:p w14:paraId="5DBD9D3D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35715B82" w14:textId="1616C114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F9D48A" wp14:editId="1244AABB">
            <wp:extent cx="5943600" cy="3343275"/>
            <wp:effectExtent l="0" t="0" r="0" b="9525"/>
            <wp:docPr id="46769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942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A9AD" w14:textId="77777777" w:rsidR="00E57F61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37D18718" w14:textId="77777777" w:rsidR="00751A2D" w:rsidRPr="00751A2D" w:rsidRDefault="00751A2D" w:rsidP="00751A2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  <w:lang w:val="en-US"/>
        </w:rPr>
        <w:t>Read in the Logistic Regression data file. To do this, you need to select the data file (</w:t>
      </w:r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retail_logit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>.csv) on your computer to run the code.</w:t>
      </w:r>
    </w:p>
    <w:p w14:paraId="2CD31468" w14:textId="77777777" w:rsidR="00751A2D" w:rsidRPr="00751A2D" w:rsidRDefault="00751A2D" w:rsidP="00751A2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Now, we </w:t>
      </w:r>
      <w:proofErr w:type="gramStart"/>
      <w:r w:rsidRPr="00751A2D">
        <w:rPr>
          <w:rFonts w:ascii="Times New Roman" w:hAnsi="Times New Roman" w:cs="Times New Roman"/>
          <w:sz w:val="24"/>
          <w:szCs w:val="24"/>
          <w:lang w:val="en-US"/>
        </w:rPr>
        <w:t>have the opportunity to</w:t>
      </w:r>
      <w:proofErr w:type="gramEnd"/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 create new variables or transform current variables to see if we can establish a stronger relationship between the transaction and customer characteristic variables and the decision to purchase. We decide to create one variable, the square of frequency (</w:t>
      </w:r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number_of_orders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>^2), as based on prior experience we believe that customers who purchase at a moderate frequency are, all else being equal, more likely to continue purchasing for longer into the future.</w:t>
      </w:r>
    </w:p>
    <w:p w14:paraId="6305A6F3" w14:textId="77777777" w:rsidR="00751A2D" w:rsidRPr="00751A2D" w:rsidRDefault="00751A2D" w:rsidP="00751A2D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  <w:lang w:val="en-US"/>
        </w:rPr>
        <w:t>We note two things here.</w:t>
      </w:r>
    </w:p>
    <w:p w14:paraId="6AE29ACE" w14:textId="77777777" w:rsidR="00751A2D" w:rsidRPr="00751A2D" w:rsidRDefault="00751A2D" w:rsidP="00751A2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First, we included seven independent variables in the model. These included </w:t>
      </w:r>
      <w:proofErr w:type="spellStart"/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lnrevenue</w:t>
      </w:r>
      <w:proofErr w:type="spellEnd"/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(natural log of revenue), </w:t>
      </w:r>
      <w:proofErr w:type="spellStart"/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number_of_orders</w:t>
      </w:r>
      <w:proofErr w:type="spellEnd"/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(frequency), </w:t>
      </w:r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number_of_orders2 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(frequency^2), </w:t>
      </w:r>
      <w:proofErr w:type="spellStart"/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recency_days</w:t>
      </w:r>
      <w:proofErr w:type="spellEnd"/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loyalty_card</w:t>
      </w:r>
      <w:proofErr w:type="spellEnd"/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married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r w:rsidRPr="00751A2D">
        <w:rPr>
          <w:rFonts w:ascii="Times New Roman" w:hAnsi="Times New Roman" w:cs="Times New Roman"/>
          <w:i/>
          <w:iCs/>
          <w:sz w:val="24"/>
          <w:szCs w:val="24"/>
          <w:lang w:val="en-US"/>
        </w:rPr>
        <w:t>income</w:t>
      </w:r>
      <w:r w:rsidRPr="00751A2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59CB92" w14:textId="77777777" w:rsidR="00751A2D" w:rsidRPr="00751A2D" w:rsidRDefault="00751A2D" w:rsidP="00751A2D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  <w:lang w:val="en-US"/>
        </w:rPr>
        <w:t>Second, we run the summary command on the result of the model to see the model fit and coefficients.</w:t>
      </w:r>
    </w:p>
    <w:p w14:paraId="6F3D0239" w14:textId="77777777" w:rsidR="00751A2D" w:rsidRPr="00751A2D" w:rsidRDefault="00751A2D" w:rsidP="00E57F61">
      <w:pPr>
        <w:rPr>
          <w:rFonts w:ascii="Times New Roman" w:hAnsi="Times New Roman" w:cs="Times New Roman"/>
          <w:sz w:val="24"/>
          <w:szCs w:val="24"/>
        </w:rPr>
      </w:pPr>
    </w:p>
    <w:p w14:paraId="1EF6CA67" w14:textId="0ECC83C0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0C5FD" wp14:editId="30B73CCB">
            <wp:extent cx="5943600" cy="3343275"/>
            <wp:effectExtent l="0" t="0" r="0" b="9525"/>
            <wp:docPr id="1870155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558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FFCD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756930D7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55F15212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111F3251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6D4FADD5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5E595CFA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29AF5F89" w14:textId="77777777" w:rsid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558587DA" w14:textId="2550D95C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Call:</w:t>
      </w:r>
    </w:p>
    <w:p w14:paraId="7EB98697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glm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(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formula = purchase ~ </w:t>
      </w: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lnrevenue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</w:t>
      </w: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number_of_orders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number_of_orders2 + </w:t>
      </w:r>
    </w:p>
    <w:p w14:paraId="2E6D4B3D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</w:t>
      </w: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recency_days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</w:t>
      </w: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loyalty_card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+ married + income, family = "binomial", </w:t>
      </w:r>
    </w:p>
    <w:p w14:paraId="31EC2AB8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data = logit)</w:t>
      </w:r>
    </w:p>
    <w:p w14:paraId="4C2F9A3A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593C848D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Coefficients:</w:t>
      </w:r>
    </w:p>
    <w:p w14:paraId="01B5FB21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              Estimate Std. Error z value </w:t>
      </w: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Pr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(&gt;|z|)    </w:t>
      </w:r>
    </w:p>
    <w:p w14:paraId="3D6FD5AA" w14:textId="77777777" w:rsidR="00751A2D" w:rsidRPr="0049097B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</w:pPr>
      <w:r w:rsidRPr="0049097B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>(</w:t>
      </w:r>
      <w:proofErr w:type="gramStart"/>
      <w:r w:rsidRPr="0049097B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 xml:space="preserve">Intercept)   </w:t>
      </w:r>
      <w:proofErr w:type="gramEnd"/>
      <w:r w:rsidRPr="0049097B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 xml:space="preserve">    -5.090e+00  2.323e-01 -21.914  &lt; 2e-16 ***</w:t>
      </w:r>
    </w:p>
    <w:p w14:paraId="0664A8D7" w14:textId="77777777" w:rsidR="00751A2D" w:rsidRPr="0049097B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</w:pPr>
      <w:proofErr w:type="spellStart"/>
      <w:proofErr w:type="gramStart"/>
      <w:r w:rsidRPr="0049097B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>lnrevenue</w:t>
      </w:r>
      <w:proofErr w:type="spellEnd"/>
      <w:proofErr w:type="gramEnd"/>
      <w:r w:rsidRPr="0049097B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 xml:space="preserve">          1.938e-01  4.181e-02   4.636 3.56e-06 ***</w:t>
      </w:r>
    </w:p>
    <w:p w14:paraId="5EADEE8F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number_of_orders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3.842e-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02  5.512e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-03   6.969 3.19e-12 ***</w:t>
      </w:r>
    </w:p>
    <w:p w14:paraId="51A5D577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number_of_orders2 -1.350e-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04  4.516e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-05  -2.990  0.00279 ** </w:t>
      </w:r>
    </w:p>
    <w:p w14:paraId="61FB1730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recency_days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-1.729e-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03  1.615e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-04 -10.704  &lt; 2e-16 ***</w:t>
      </w:r>
    </w:p>
    <w:p w14:paraId="78B567EC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loyalty_card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   8.955e-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01  6.271e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-02  14.281  &lt; 2e-16 ***</w:t>
      </w:r>
    </w:p>
    <w:p w14:paraId="6260C09E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married            7.840e-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01  6.137e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-02  12.775  &lt; 2e-16 ***</w:t>
      </w:r>
    </w:p>
    <w:p w14:paraId="34CA5F37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income             1.398e-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02  7.664e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-04  18.241  &lt; 2e-16 ***</w:t>
      </w:r>
    </w:p>
    <w:p w14:paraId="52B39772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>---</w:t>
      </w:r>
    </w:p>
    <w:p w14:paraId="4EC5E1C8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proofErr w:type="spell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>Signif</w:t>
      </w:r>
      <w:proofErr w:type="spell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val="fr-CA" w:eastAsia="en-CA"/>
          <w14:ligatures w14:val="none"/>
        </w:rPr>
        <w:t xml:space="preserve">. codes:  0 ‘***’ 0.001 ‘**’ 0.01 ‘*’ 0.05 ‘.’ </w:t>
      </w: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0.1 ‘ ’ 1</w:t>
      </w:r>
    </w:p>
    <w:p w14:paraId="187388AE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234F3894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(Dispersion parameter for binomial family taken to be 1)</w:t>
      </w:r>
    </w:p>
    <w:p w14:paraId="313A568A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2616BEA1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   Null deviance: 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9363.9  on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9999  degrees of freedom</w:t>
      </w:r>
    </w:p>
    <w:p w14:paraId="519BFFCD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Residual deviance: </w:t>
      </w:r>
      <w:proofErr w:type="gramStart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7446.9  on</w:t>
      </w:r>
      <w:proofErr w:type="gramEnd"/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 xml:space="preserve"> 9992  degrees of freedom</w:t>
      </w:r>
    </w:p>
    <w:p w14:paraId="68B14917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AIC: 7462.9</w:t>
      </w:r>
    </w:p>
    <w:p w14:paraId="744DED97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</w:pPr>
    </w:p>
    <w:p w14:paraId="6CA0ABD2" w14:textId="77777777" w:rsidR="00751A2D" w:rsidRPr="00751A2D" w:rsidRDefault="00751A2D" w:rsidP="00751A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lang w:eastAsia="en-CA"/>
          <w14:ligatures w14:val="none"/>
        </w:rPr>
      </w:pPr>
      <w:r w:rsidRPr="00751A2D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:lang w:eastAsia="en-CA"/>
          <w14:ligatures w14:val="none"/>
        </w:rPr>
        <w:t>Number of Fisher Scoring iterations: 5</w:t>
      </w:r>
    </w:p>
    <w:p w14:paraId="2D86443B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437C7B83" w14:textId="1B828283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D59E93" wp14:editId="3C0C8DB0">
            <wp:extent cx="5943600" cy="3343275"/>
            <wp:effectExtent l="0" t="0" r="0" b="9525"/>
            <wp:docPr id="803953156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53156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E81E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36B5B739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># Calculate McFadden Pseudo R-squared</w:t>
      </w:r>
    </w:p>
    <w:p w14:paraId="7442CA1D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null_result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 xml:space="preserve"> &lt;- </w:t>
      </w:r>
      <w:proofErr w:type="spellStart"/>
      <w:proofErr w:type="gramStart"/>
      <w:r>
        <w:rPr>
          <w:rStyle w:val="gntyacmbe3b"/>
          <w:rFonts w:ascii="Lucida Console" w:eastAsiaTheme="majorEastAsia" w:hAnsi="Lucida Console"/>
          <w:color w:val="0000FF"/>
        </w:rPr>
        <w:t>glm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(</w:t>
      </w:r>
      <w:proofErr w:type="gramEnd"/>
      <w:r>
        <w:rPr>
          <w:rStyle w:val="gntyacmbe3b"/>
          <w:rFonts w:ascii="Lucida Console" w:eastAsiaTheme="majorEastAsia" w:hAnsi="Lucida Console"/>
          <w:color w:val="0000FF"/>
        </w:rPr>
        <w:t>formula = purchase ~ 1, data = logit, family = "binomial")</w:t>
      </w:r>
    </w:p>
    <w:p w14:paraId="4150B485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 xml:space="preserve">pseudo_r2 &lt;- 1 - 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logLik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logit_result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)/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logLik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(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null_result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)</w:t>
      </w:r>
    </w:p>
    <w:p w14:paraId="502A2111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proofErr w:type="gramStart"/>
      <w:r>
        <w:rPr>
          <w:rStyle w:val="gntyacmbe3b"/>
          <w:rFonts w:ascii="Lucida Console" w:eastAsiaTheme="majorEastAsia" w:hAnsi="Lucida Console"/>
          <w:color w:val="0000FF"/>
        </w:rPr>
        <w:t>print(</w:t>
      </w:r>
      <w:proofErr w:type="gramEnd"/>
      <w:r>
        <w:rPr>
          <w:rStyle w:val="gntyacmbe3b"/>
          <w:rFonts w:ascii="Lucida Console" w:eastAsiaTheme="majorEastAsia" w:hAnsi="Lucida Console"/>
          <w:color w:val="0000FF"/>
        </w:rPr>
        <w:t>paste("McFadden Pseudo R-squared:", round(pseudo_r2, 4)))</w:t>
      </w:r>
    </w:p>
    <w:p w14:paraId="7B435F57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o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tyacmbo3b"/>
          <w:rFonts w:ascii="Lucida Console" w:eastAsiaTheme="majorEastAsia" w:hAnsi="Lucida Console"/>
          <w:color w:val="000000"/>
          <w:bdr w:val="none" w:sz="0" w:space="0" w:color="auto" w:frame="1"/>
        </w:rPr>
        <w:t>[1] "McFadden Pseudo R-squared: 0.2047"</w:t>
      </w:r>
    </w:p>
    <w:p w14:paraId="62AD8876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</w:p>
    <w:p w14:paraId="3658FA73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># Calculate predicted probabilities</w:t>
      </w:r>
    </w:p>
    <w:p w14:paraId="0E8CD09E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logit$predict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 xml:space="preserve"> &lt;- </w:t>
      </w:r>
      <w:proofErr w:type="gramStart"/>
      <w:r>
        <w:rPr>
          <w:rStyle w:val="gntyacmbe3b"/>
          <w:rFonts w:ascii="Lucida Console" w:eastAsiaTheme="majorEastAsia" w:hAnsi="Lucida Console"/>
          <w:color w:val="0000FF"/>
        </w:rPr>
        <w:t>predict(</w:t>
      </w:r>
      <w:proofErr w:type="spellStart"/>
      <w:proofErr w:type="gramEnd"/>
      <w:r>
        <w:rPr>
          <w:rStyle w:val="gntyacmbe3b"/>
          <w:rFonts w:ascii="Lucida Console" w:eastAsiaTheme="majorEastAsia" w:hAnsi="Lucida Console"/>
          <w:color w:val="0000FF"/>
        </w:rPr>
        <w:t>logit_result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, logit, type = "response")</w:t>
      </w:r>
    </w:p>
    <w:p w14:paraId="4B2BF1C6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</w:p>
    <w:p w14:paraId="6FE7117E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># Display first few predicted probabilities</w:t>
      </w:r>
    </w:p>
    <w:p w14:paraId="0E970371" w14:textId="77777777" w:rsidR="00751A2D" w:rsidRDefault="00751A2D" w:rsidP="00751A2D">
      <w:pPr>
        <w:pStyle w:val="HTMLPreformatted"/>
        <w:shd w:val="clear" w:color="auto" w:fill="FFFFFF"/>
        <w:wordWrap w:val="0"/>
        <w:rPr>
          <w:rStyle w:val="gntyacmbe3b"/>
          <w:rFonts w:ascii="Lucida Console" w:eastAsiaTheme="majorEastAsia" w:hAnsi="Lucida Console"/>
          <w:color w:val="0000FF"/>
        </w:rPr>
      </w:pPr>
      <w:r>
        <w:rPr>
          <w:rStyle w:val="gntyacmbf4b"/>
          <w:rFonts w:ascii="Lucida Console" w:eastAsiaTheme="majorEastAsia" w:hAnsi="Lucida Console"/>
          <w:color w:val="0000FF"/>
        </w:rPr>
        <w:t xml:space="preserve">&gt; </w:t>
      </w:r>
      <w:r>
        <w:rPr>
          <w:rStyle w:val="gntyacmbe3b"/>
          <w:rFonts w:ascii="Lucida Console" w:eastAsiaTheme="majorEastAsia" w:hAnsi="Lucida Console"/>
          <w:color w:val="0000FF"/>
        </w:rPr>
        <w:t>head(</w:t>
      </w:r>
      <w:proofErr w:type="spellStart"/>
      <w:r>
        <w:rPr>
          <w:rStyle w:val="gntyacmbe3b"/>
          <w:rFonts w:ascii="Lucida Console" w:eastAsiaTheme="majorEastAsia" w:hAnsi="Lucida Console"/>
          <w:color w:val="0000FF"/>
        </w:rPr>
        <w:t>logit$predict</w:t>
      </w:r>
      <w:proofErr w:type="spellEnd"/>
      <w:r>
        <w:rPr>
          <w:rStyle w:val="gntyacmbe3b"/>
          <w:rFonts w:ascii="Lucida Console" w:eastAsiaTheme="majorEastAsia" w:hAnsi="Lucida Console"/>
          <w:color w:val="0000FF"/>
        </w:rPr>
        <w:t>)</w:t>
      </w:r>
    </w:p>
    <w:p w14:paraId="526BB27C" w14:textId="77777777" w:rsidR="00751A2D" w:rsidRDefault="00751A2D" w:rsidP="00751A2D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tyacmbo3b"/>
          <w:rFonts w:ascii="Lucida Console" w:eastAsiaTheme="majorEastAsia" w:hAnsi="Lucida Console"/>
          <w:color w:val="000000"/>
          <w:bdr w:val="none" w:sz="0" w:space="0" w:color="auto" w:frame="1"/>
        </w:rPr>
        <w:t>[1] 0.426240279 0.363214726 0.008427058 0.124285916 0.326320892 0.154837259</w:t>
      </w:r>
    </w:p>
    <w:p w14:paraId="620A3B2F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75CCDC27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1E4AF69F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10C0E599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2E9BE1E7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13CF2570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6A9C67A5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1588C1A5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64F38EB4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69C70D62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440284EC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40C42CB3" w14:textId="6751B033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1866B" wp14:editId="6C3A0EFE">
            <wp:extent cx="5943600" cy="3343275"/>
            <wp:effectExtent l="0" t="0" r="0" b="9525"/>
            <wp:docPr id="481644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447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5E02" w14:textId="77777777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</w:p>
    <w:p w14:paraId="58251195" w14:textId="0DD1172A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LINK-</w:t>
      </w:r>
    </w:p>
    <w:p w14:paraId="726B40F6" w14:textId="40ED50E3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</w:t>
        </w:r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/</w:t>
        </w:r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views/predictedvsactualpurchaseforeachcustomerLRA/Sheet1?:language=en-US&amp;publish=yes&amp;:sid=&amp;:display_count=n&amp;:origin=viz_share_link</w:t>
        </w:r>
      </w:hyperlink>
    </w:p>
    <w:p w14:paraId="2DC3B9C2" w14:textId="3B3410D4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EMBADDED CODE-</w:t>
      </w:r>
    </w:p>
    <w:p w14:paraId="74906459" w14:textId="43197E84" w:rsidR="00E57F61" w:rsidRPr="00751A2D" w:rsidRDefault="00E57F61" w:rsidP="00E57F61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&lt;div class='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tableauPlaceholder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id='viz1719535447035' style='position: relative'&gt;&lt;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='#'&gt;&lt;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alt='Predicted vs. Actual Purchase for Each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CustomerAnkita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VashishtW08543392 ' src='https:&amp;#47;&amp;#47;public.tableau.com&amp;#47;static&amp;#47;images&amp;#47;pr&amp;#47;predictedvsactualpurchaseforeachcustomerLRA&amp;#47;Sheet1&amp;#47;1_rss.png' style='border: none' /&gt;&lt;/a&gt;&lt;/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&gt;&lt;object class='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tableauViz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 style='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display:none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;'&gt;&lt;param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host_url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value='https%3A%2F%2Fpublic.tableau.com%2F'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embed_code_version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value='3'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site_root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value='' /&gt;&lt;param name='name' value='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predictedvsactualpurchaseforeachcustomerLRA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&amp;#47;Sheet1' /&gt;&lt;param name='tabs' value='no' /&gt;&lt;param name='toolbar'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static_image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value='https:&amp;#47;&amp;#47;public.tableau.com&amp;#47;static&amp;#47;images&amp;#47;pr&amp;#47;predictedvsactualpurchaseforeachcustomerLRA&amp;#47;Sheet1&amp;#47;1.png'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animate_transition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display_static_image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display_spinner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display_overlay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' value='yes' </w:t>
      </w:r>
      <w:r w:rsidRPr="00751A2D">
        <w:rPr>
          <w:rFonts w:ascii="Times New Roman" w:hAnsi="Times New Roman" w:cs="Times New Roman"/>
          <w:sz w:val="24"/>
          <w:szCs w:val="24"/>
        </w:rPr>
        <w:lastRenderedPageBreak/>
        <w:t>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display_count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name='language' value='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-US' /&gt;&lt;param name='filter' value='publish=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yes'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/&gt;&lt;/object&gt;&lt;/div&gt;                &lt;script type='text/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'&gt;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divElement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('viz1719535447035');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divElement.getElementsByTagName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('script');                   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scriptElement.src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'https://public.tableau.com/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javascripts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/viz_v1.js';                   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vizElement.parentNode.insertBefore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);                &lt;/script&gt;</w:t>
      </w:r>
    </w:p>
    <w:p w14:paraId="00DE8C1B" w14:textId="77777777" w:rsidR="00B44AE2" w:rsidRPr="00751A2D" w:rsidRDefault="00B44AE2">
      <w:pPr>
        <w:rPr>
          <w:rFonts w:ascii="Times New Roman" w:hAnsi="Times New Roman" w:cs="Times New Roman"/>
          <w:sz w:val="24"/>
          <w:szCs w:val="24"/>
        </w:rPr>
      </w:pPr>
    </w:p>
    <w:p w14:paraId="74B18EB2" w14:textId="1F4766D9" w:rsidR="00B44AE2" w:rsidRPr="00751A2D" w:rsidRDefault="00B44AE2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 xml:space="preserve"> </w:t>
      </w:r>
      <w:r w:rsidR="00E57F61" w:rsidRPr="00751A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1615C" wp14:editId="4557C8BE">
            <wp:extent cx="5943600" cy="3343275"/>
            <wp:effectExtent l="0" t="0" r="0" b="9525"/>
            <wp:docPr id="262154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547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0DB8" w14:textId="77777777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</w:p>
    <w:p w14:paraId="38E1B133" w14:textId="1BC139D0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LINK-</w:t>
      </w:r>
    </w:p>
    <w:p w14:paraId="4AD3515E" w14:textId="4AEAA03E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  <w:hyperlink r:id="rId14" w:history="1"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https://public.tableau.com/views/</w:t>
        </w:r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p</w:t>
        </w:r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redictedvsactualpurchaseforeachcustomer__LRA/Sheet1?:language=en-US&amp;publish=yes&amp;:sid=&amp;:display_count=n&amp;:origin=viz_share_link</w:t>
        </w:r>
      </w:hyperlink>
    </w:p>
    <w:p w14:paraId="517BABAA" w14:textId="77777777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</w:p>
    <w:p w14:paraId="740F7057" w14:textId="0AC11E44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CODE EMBADDED-</w:t>
      </w:r>
    </w:p>
    <w:p w14:paraId="421C74B0" w14:textId="4301762B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&lt;div class='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tableauPlaceholder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id='viz1719535710071' style='position: relative'&gt;&lt;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='#'&gt;&lt;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alt='Predicted vs. Actual Purchase for Each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CustomerAnkita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VashishtW08543392 ' src='https:&amp;#47;&amp;#47;public.tableau.com&amp;#47;static&amp;#47;images&amp;#47;pr&amp;#47;predictedvsactualpurchaseforeachcustomer__LRA&amp;#47;Sheet1&amp;#47;1_rss.png' style='border: none' </w:t>
      </w:r>
      <w:r w:rsidRPr="00751A2D">
        <w:rPr>
          <w:rFonts w:ascii="Times New Roman" w:hAnsi="Times New Roman" w:cs="Times New Roman"/>
          <w:sz w:val="24"/>
          <w:szCs w:val="24"/>
        </w:rPr>
        <w:lastRenderedPageBreak/>
        <w:t>/&gt;&lt;/a&gt;&lt;/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&gt;&lt;object class='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tableauViz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 style='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display:none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;'&gt;&lt;param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host_url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value='https%3A%2F%2Fpublic.tableau.com%2F'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embed_code_version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value='3'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site_root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value='' /&gt;&lt;param name='name' value='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predictedvsactualpurchaseforeachcustomer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__LRA&amp;#47;Sheet1' /&gt;&lt;param name='tabs' value='no' /&gt;&lt;param name='toolbar'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static_image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value='https:&amp;#47;&amp;#47;public.tableau.com&amp;#47;static&amp;#47;images&amp;#47;pr&amp;#47;predictedvsactualpurchaseforeachcustomer__LRA&amp;#47;Sheet1&amp;#47;1.png'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animate_transition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display_static_image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display_spinner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display_overlay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display_count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name='language' value='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-US' /&gt;&lt;param name='filter' value='publish=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yes'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/&gt;&lt;/object&gt;&lt;/div&gt;                &lt;script type='text/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'&gt;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divElement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('viz1719535710071');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divElement.getElementsByTagName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('script');                   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scriptElement.src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'https://public.tableau.com/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javascripts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/viz_v1.js';                   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vizElement.parentNode.insertBefore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);                &lt;/script&gt;</w:t>
      </w:r>
    </w:p>
    <w:p w14:paraId="069DBB87" w14:textId="77777777" w:rsidR="00E57F61" w:rsidRPr="00751A2D" w:rsidRDefault="00E57F61" w:rsidP="00B44AE2">
      <w:pPr>
        <w:rPr>
          <w:rFonts w:ascii="Times New Roman" w:hAnsi="Times New Roman" w:cs="Times New Roman"/>
          <w:sz w:val="24"/>
          <w:szCs w:val="24"/>
        </w:rPr>
      </w:pPr>
    </w:p>
    <w:p w14:paraId="6D3D4CD6" w14:textId="0DA7FCBA" w:rsidR="00751A2D" w:rsidRPr="00751A2D" w:rsidRDefault="00751A2D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72AAA" wp14:editId="48384EE2">
            <wp:extent cx="5943600" cy="3343275"/>
            <wp:effectExtent l="0" t="0" r="0" b="9525"/>
            <wp:docPr id="501981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818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97AB" w14:textId="77777777" w:rsidR="00751A2D" w:rsidRPr="00751A2D" w:rsidRDefault="00751A2D" w:rsidP="00B44AE2">
      <w:pPr>
        <w:rPr>
          <w:rFonts w:ascii="Times New Roman" w:hAnsi="Times New Roman" w:cs="Times New Roman"/>
          <w:sz w:val="24"/>
          <w:szCs w:val="24"/>
        </w:rPr>
      </w:pPr>
    </w:p>
    <w:p w14:paraId="48EFE343" w14:textId="48384678" w:rsidR="00751A2D" w:rsidRPr="00751A2D" w:rsidRDefault="00751A2D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Link-</w:t>
      </w:r>
    </w:p>
    <w:p w14:paraId="0519107D" w14:textId="3CB4911B" w:rsidR="00751A2D" w:rsidRPr="00751A2D" w:rsidRDefault="00751A2D" w:rsidP="00B44AE2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https://public.tableau.com/views/HitRateLRA/Sheet2?:language=en-US&amp;publish=yes&amp;:sid=&amp;</w:t>
        </w:r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:</w:t>
        </w:r>
        <w:r w:rsidRPr="00751A2D">
          <w:rPr>
            <w:rStyle w:val="Hyperlink"/>
            <w:rFonts w:ascii="Times New Roman" w:hAnsi="Times New Roman" w:cs="Times New Roman"/>
            <w:sz w:val="24"/>
            <w:szCs w:val="24"/>
          </w:rPr>
          <w:t>display_count=n&amp;:origin=viz_share_link</w:t>
        </w:r>
      </w:hyperlink>
    </w:p>
    <w:p w14:paraId="0FC0ADC1" w14:textId="6552114D" w:rsidR="00751A2D" w:rsidRPr="00751A2D" w:rsidRDefault="00751A2D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lastRenderedPageBreak/>
        <w:t>code embedded-</w:t>
      </w:r>
    </w:p>
    <w:p w14:paraId="64BC0CF9" w14:textId="52A5225D" w:rsidR="00751A2D" w:rsidRPr="00751A2D" w:rsidRDefault="00751A2D" w:rsidP="00B44AE2">
      <w:pPr>
        <w:rPr>
          <w:rFonts w:ascii="Times New Roman" w:hAnsi="Times New Roman" w:cs="Times New Roman"/>
          <w:sz w:val="24"/>
          <w:szCs w:val="24"/>
        </w:rPr>
      </w:pPr>
      <w:r w:rsidRPr="00751A2D">
        <w:rPr>
          <w:rFonts w:ascii="Times New Roman" w:hAnsi="Times New Roman" w:cs="Times New Roman"/>
          <w:sz w:val="24"/>
          <w:szCs w:val="24"/>
        </w:rPr>
        <w:t>&lt;div class='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tableauPlaceholder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id='viz1719538550572' style='position: relative'&gt;&lt;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&gt;&lt;a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='#'&gt;&lt;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alt=' Hit Rate&amp;#47;Confusion Matrix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TableAnkita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VashishtW0854392 ' src='https:&amp;#47;&amp;#47;public.tableau.com&amp;#47;static&amp;#47;images&amp;#47;Hi&amp;#47;HitRateLRA&amp;#47;Sheet2&amp;#47;1_rss.png' style='border: none' /&gt;&lt;/a&gt;&lt;/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noscript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&gt;&lt;object class='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tableauViz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 style='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display:none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;'&gt;&lt;param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host_url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value='https%3A%2F%2Fpublic.tableau.com%2F'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embed_code_version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value='3'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site_root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value='' /&gt;&lt;param name='name' value='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HitRateLRA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&amp;#47;Sheet2' /&gt;&lt;param name='tabs' value='no' /&gt;&lt;param name='toolbar'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static_image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value='https:&amp;#47;&amp;#47;public.tableau.com&amp;#47;static&amp;#47;images&amp;#47;Hi&amp;#47;HitRateLRA&amp;#47;Sheet2&amp;#47;1.png' /&gt; 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animate_transition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display_static_image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display_spinner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display_overlay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display_count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' value='yes' /&gt;&lt;param name='language' value='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-US' /&gt;&lt;param name='filter' value='publish=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yes'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/&gt;&lt;/object&gt;&lt;/div&gt;                &lt;script type='text/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'&gt;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divElement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('viz1719538550572');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divElement.getElementsByTagName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('object')[0];                    vizElement.style.width='100%';vizElement.style.height=(divElement.offsetWidth*0.75)+'px';                    var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('script');                   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scriptElement.src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 = 'https://public.tableau.com/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javascripts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/viz_v1.js';                   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vizElement.parentNode.insertBefore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scriptElement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1A2D">
        <w:rPr>
          <w:rFonts w:ascii="Times New Roman" w:hAnsi="Times New Roman" w:cs="Times New Roman"/>
          <w:sz w:val="24"/>
          <w:szCs w:val="24"/>
        </w:rPr>
        <w:t>vizElement</w:t>
      </w:r>
      <w:proofErr w:type="spellEnd"/>
      <w:r w:rsidRPr="00751A2D">
        <w:rPr>
          <w:rFonts w:ascii="Times New Roman" w:hAnsi="Times New Roman" w:cs="Times New Roman"/>
          <w:sz w:val="24"/>
          <w:szCs w:val="24"/>
        </w:rPr>
        <w:t>);                &lt;/script&gt;</w:t>
      </w:r>
    </w:p>
    <w:sectPr w:rsidR="00751A2D" w:rsidRPr="00751A2D" w:rsidSect="00B44AE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6B84B0" w14:textId="77777777" w:rsidR="001B29B5" w:rsidRDefault="001B29B5" w:rsidP="00B44AE2">
      <w:pPr>
        <w:spacing w:after="0" w:line="240" w:lineRule="auto"/>
      </w:pPr>
      <w:r>
        <w:separator/>
      </w:r>
    </w:p>
  </w:endnote>
  <w:endnote w:type="continuationSeparator" w:id="0">
    <w:p w14:paraId="724C2DA5" w14:textId="77777777" w:rsidR="001B29B5" w:rsidRDefault="001B29B5" w:rsidP="00B44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BFD7F9" w14:textId="77777777" w:rsidR="00661217" w:rsidRDefault="006612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B44AE2" w14:paraId="6A70C9C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caps/>
              <w:color w:val="000000" w:themeColor="text1"/>
              <w:sz w:val="24"/>
              <w:szCs w:val="24"/>
            </w:rPr>
            <w:alias w:val="Author"/>
            <w:tag w:val=""/>
            <w:id w:val="1534539408"/>
            <w:placeholder>
              <w:docPart w:val="C8F5640293AF433B866F63914978D3B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72928CB0" w14:textId="5380E4AD" w:rsidR="00B44AE2" w:rsidRPr="00661217" w:rsidRDefault="00E57F61">
              <w:pPr>
                <w:pStyle w:val="Header"/>
                <w:jc w:val="right"/>
                <w:rPr>
                  <w:caps/>
                  <w:color w:val="000000" w:themeColor="text1"/>
                  <w:sz w:val="24"/>
                  <w:szCs w:val="24"/>
                </w:rPr>
              </w:pPr>
              <w:r>
                <w:rPr>
                  <w:b/>
                  <w:bCs/>
                  <w:caps/>
                  <w:color w:val="000000" w:themeColor="text1"/>
                  <w:sz w:val="24"/>
                  <w:szCs w:val="24"/>
                </w:rPr>
                <w:t>Ankita Vashisht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7B2C3817" w14:textId="77777777" w:rsidR="00B44AE2" w:rsidRDefault="00B44AE2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3FAE2FE" w14:textId="77777777" w:rsidR="00B44AE2" w:rsidRDefault="00B44A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CB9D8" w14:textId="77777777" w:rsidR="00661217" w:rsidRDefault="00661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AB9E6C" w14:textId="77777777" w:rsidR="001B29B5" w:rsidRDefault="001B29B5" w:rsidP="00B44AE2">
      <w:pPr>
        <w:spacing w:after="0" w:line="240" w:lineRule="auto"/>
      </w:pPr>
      <w:r>
        <w:separator/>
      </w:r>
    </w:p>
  </w:footnote>
  <w:footnote w:type="continuationSeparator" w:id="0">
    <w:p w14:paraId="77E14E62" w14:textId="77777777" w:rsidR="001B29B5" w:rsidRDefault="001B29B5" w:rsidP="00B44A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9DB2A3" w14:textId="77777777" w:rsidR="00661217" w:rsidRDefault="006612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C3133B" w14:textId="77777777" w:rsidR="00661217" w:rsidRDefault="006612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93041" w14:textId="77777777" w:rsidR="00661217" w:rsidRDefault="006612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50F26"/>
    <w:multiLevelType w:val="hybridMultilevel"/>
    <w:tmpl w:val="CA6E6074"/>
    <w:lvl w:ilvl="0" w:tplc="B9765C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B81B3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1A47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6BA67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A6FE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40CF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DFE8E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A84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CE6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E60466"/>
    <w:multiLevelType w:val="hybridMultilevel"/>
    <w:tmpl w:val="D70A1D3E"/>
    <w:lvl w:ilvl="0" w:tplc="1896A092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6C5A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8E21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BCD7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08687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323F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12A64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EAF3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3482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5157A0"/>
    <w:multiLevelType w:val="hybridMultilevel"/>
    <w:tmpl w:val="A96C2642"/>
    <w:lvl w:ilvl="0" w:tplc="3974A1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E365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C426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EAC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504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A66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F2D8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D2C0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5EDD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42820728">
    <w:abstractNumId w:val="0"/>
  </w:num>
  <w:num w:numId="2" w16cid:durableId="2050377280">
    <w:abstractNumId w:val="1"/>
  </w:num>
  <w:num w:numId="3" w16cid:durableId="2007392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45F"/>
    <w:rsid w:val="0004141F"/>
    <w:rsid w:val="000D070F"/>
    <w:rsid w:val="000D2B24"/>
    <w:rsid w:val="000E00AB"/>
    <w:rsid w:val="000E72FB"/>
    <w:rsid w:val="00167C48"/>
    <w:rsid w:val="001B29B5"/>
    <w:rsid w:val="001F3087"/>
    <w:rsid w:val="00215D6E"/>
    <w:rsid w:val="00243C40"/>
    <w:rsid w:val="002707B8"/>
    <w:rsid w:val="00384C44"/>
    <w:rsid w:val="0049097B"/>
    <w:rsid w:val="005161E2"/>
    <w:rsid w:val="00535747"/>
    <w:rsid w:val="00573AF8"/>
    <w:rsid w:val="00597B46"/>
    <w:rsid w:val="005F5EA6"/>
    <w:rsid w:val="00661217"/>
    <w:rsid w:val="00694387"/>
    <w:rsid w:val="00703CFC"/>
    <w:rsid w:val="00751A2D"/>
    <w:rsid w:val="0092419B"/>
    <w:rsid w:val="00945A15"/>
    <w:rsid w:val="00A75153"/>
    <w:rsid w:val="00B44AE2"/>
    <w:rsid w:val="00E57F61"/>
    <w:rsid w:val="00E732D2"/>
    <w:rsid w:val="00F0245F"/>
    <w:rsid w:val="00F03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709037"/>
  <w15:chartTrackingRefBased/>
  <w15:docId w15:val="{A4AA32BD-19A1-44D4-AC7A-E57C21A51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4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4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4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4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4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4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4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4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4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4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4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4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4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4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4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4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4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4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4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4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4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4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4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4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4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4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4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4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4AE2"/>
  </w:style>
  <w:style w:type="paragraph" w:styleId="Footer">
    <w:name w:val="footer"/>
    <w:basedOn w:val="Normal"/>
    <w:link w:val="FooterChar"/>
    <w:uiPriority w:val="99"/>
    <w:unhideWhenUsed/>
    <w:rsid w:val="00B44A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4AE2"/>
  </w:style>
  <w:style w:type="character" w:styleId="Hyperlink">
    <w:name w:val="Hyperlink"/>
    <w:basedOn w:val="DefaultParagraphFont"/>
    <w:uiPriority w:val="99"/>
    <w:unhideWhenUsed/>
    <w:rsid w:val="00E57F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F6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A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A2D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gntyacmbo3b">
    <w:name w:val="gntyacmbo3b"/>
    <w:basedOn w:val="DefaultParagraphFont"/>
    <w:rsid w:val="00751A2D"/>
  </w:style>
  <w:style w:type="character" w:customStyle="1" w:styleId="gntyacmbf4b">
    <w:name w:val="gntyacmbf4b"/>
    <w:basedOn w:val="DefaultParagraphFont"/>
    <w:rsid w:val="00751A2D"/>
  </w:style>
  <w:style w:type="character" w:customStyle="1" w:styleId="gntyacmbe3b">
    <w:name w:val="gntyacmbe3b"/>
    <w:basedOn w:val="DefaultParagraphFont"/>
    <w:rsid w:val="00751A2D"/>
  </w:style>
  <w:style w:type="character" w:styleId="FollowedHyperlink">
    <w:name w:val="FollowedHyperlink"/>
    <w:basedOn w:val="DefaultParagraphFont"/>
    <w:uiPriority w:val="99"/>
    <w:semiHidden/>
    <w:unhideWhenUsed/>
    <w:rsid w:val="004909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0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84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15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6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6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148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public.tableau.com/views/predictedvsactualpurchaseforeachcustomerLRA/Sheet1?:language=en-US&amp;publish=yes&amp;:sid=&amp;:display_count=n&amp;:origin=viz_share_link" TargetMode="External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public.tableau.com/views/HitRateLRA/Sheet2?:language=en-US&amp;publish=yes&amp;:sid=&amp;:display_count=n&amp;:origin=viz_share_link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ublic.tableau.com/views/predictedvsactualpurchaseforeachcustomer__LRA/Sheet1?:language=en-US&amp;publish=yes&amp;:sid=&amp;:display_count=n&amp;:origin=viz_share_link" TargetMode="External"/><Relationship Id="rId22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8F5640293AF433B866F63914978D3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0B2008-916D-4153-9717-607BBA79FAAF}"/>
      </w:docPartPr>
      <w:docPartBody>
        <w:p w:rsidR="00676166" w:rsidRDefault="00B93E91" w:rsidP="00B93E91">
          <w:pPr>
            <w:pStyle w:val="C8F5640293AF433B866F63914978D3BC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91"/>
    <w:rsid w:val="0004141F"/>
    <w:rsid w:val="002707B8"/>
    <w:rsid w:val="005161E2"/>
    <w:rsid w:val="00586C18"/>
    <w:rsid w:val="00676166"/>
    <w:rsid w:val="00876965"/>
    <w:rsid w:val="0092419B"/>
    <w:rsid w:val="00A75153"/>
    <w:rsid w:val="00A82A62"/>
    <w:rsid w:val="00B93E91"/>
    <w:rsid w:val="00DB4E72"/>
    <w:rsid w:val="00E607C9"/>
    <w:rsid w:val="00F03270"/>
    <w:rsid w:val="00FF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F5640293AF433B866F63914978D3BC">
    <w:name w:val="C8F5640293AF433B866F63914978D3BC"/>
    <w:rsid w:val="00B93E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2013 - 2022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13 - 2022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2013 - 2022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47D31-94C3-4C49-8B07-AD2209BD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1335</Words>
  <Characters>7611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 Vashisht</dc:creator>
  <cp:keywords/>
  <dc:description/>
  <cp:lastModifiedBy>Ankita Vashisht4392</cp:lastModifiedBy>
  <cp:revision>2</cp:revision>
  <dcterms:created xsi:type="dcterms:W3CDTF">2024-06-28T00:42:00Z</dcterms:created>
  <dcterms:modified xsi:type="dcterms:W3CDTF">2024-12-24T16:44:00Z</dcterms:modified>
</cp:coreProperties>
</file>