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1E44" w14:textId="77777777" w:rsidR="004E47FD" w:rsidRPr="006F137D" w:rsidRDefault="004E47FD" w:rsidP="004E47FD">
      <w:pPr>
        <w:jc w:val="center"/>
        <w:rPr>
          <w:rFonts w:ascii="Arial" w:hAnsi="Arial" w:cs="Arial"/>
          <w:sz w:val="48"/>
          <w:szCs w:val="48"/>
        </w:rPr>
      </w:pPr>
      <w:r w:rsidRPr="006F137D">
        <w:rPr>
          <w:rFonts w:ascii="Arial" w:hAnsi="Arial" w:cs="Arial"/>
          <w:sz w:val="48"/>
          <w:szCs w:val="48"/>
        </w:rPr>
        <w:t>COURSE NAME:</w:t>
      </w:r>
    </w:p>
    <w:p w14:paraId="5141BF50" w14:textId="77777777" w:rsidR="004E47FD" w:rsidRDefault="004E47FD" w:rsidP="004E47FD">
      <w:pPr>
        <w:jc w:val="center"/>
        <w:rPr>
          <w:color w:val="0B769F" w:themeColor="accent4" w:themeShade="BF"/>
          <w:sz w:val="40"/>
          <w:szCs w:val="40"/>
        </w:rPr>
      </w:pPr>
      <w:r w:rsidRPr="006F137D">
        <w:rPr>
          <w:color w:val="0B769F" w:themeColor="accent4" w:themeShade="BF"/>
          <w:sz w:val="40"/>
          <w:szCs w:val="40"/>
        </w:rPr>
        <w:t>ITECH 2308 – Project 1</w:t>
      </w:r>
    </w:p>
    <w:p w14:paraId="62554B22" w14:textId="77777777" w:rsidR="004E47FD" w:rsidRPr="006F137D" w:rsidRDefault="004E47FD" w:rsidP="004E47FD">
      <w:pPr>
        <w:jc w:val="center"/>
        <w:rPr>
          <w:color w:val="0B769F" w:themeColor="accent4" w:themeShade="BF"/>
          <w:sz w:val="40"/>
          <w:szCs w:val="40"/>
        </w:rPr>
      </w:pPr>
    </w:p>
    <w:p w14:paraId="7D3046D7" w14:textId="77777777" w:rsidR="004E47FD" w:rsidRPr="006F137D" w:rsidRDefault="004E47FD" w:rsidP="004E47FD">
      <w:pPr>
        <w:jc w:val="center"/>
        <w:rPr>
          <w:rFonts w:ascii="Arial" w:hAnsi="Arial" w:cs="Arial"/>
          <w:sz w:val="48"/>
          <w:szCs w:val="48"/>
        </w:rPr>
      </w:pPr>
      <w:r w:rsidRPr="006F137D">
        <w:rPr>
          <w:rFonts w:ascii="Arial" w:hAnsi="Arial" w:cs="Arial"/>
          <w:sz w:val="48"/>
          <w:szCs w:val="48"/>
        </w:rPr>
        <w:t>ASSESSMENT NAME:</w:t>
      </w:r>
    </w:p>
    <w:p w14:paraId="401AB119" w14:textId="1D2CD9CE" w:rsidR="004E47FD" w:rsidRDefault="004E47FD" w:rsidP="004E47FD">
      <w:pPr>
        <w:jc w:val="center"/>
        <w:rPr>
          <w:color w:val="0B769F" w:themeColor="accent4" w:themeShade="BF"/>
          <w:sz w:val="40"/>
          <w:szCs w:val="40"/>
        </w:rPr>
      </w:pPr>
      <w:r>
        <w:rPr>
          <w:color w:val="0B769F" w:themeColor="accent4" w:themeShade="BF"/>
          <w:sz w:val="40"/>
          <w:szCs w:val="40"/>
        </w:rPr>
        <w:t>Project Vision Statement and Project Roadmap</w:t>
      </w:r>
      <w:r w:rsidRPr="006F137D">
        <w:rPr>
          <w:color w:val="0B769F" w:themeColor="accent4" w:themeShade="BF"/>
          <w:sz w:val="40"/>
          <w:szCs w:val="40"/>
        </w:rPr>
        <w:t xml:space="preserve"> – </w:t>
      </w:r>
      <w:r w:rsidR="007D19BD">
        <w:rPr>
          <w:color w:val="0B769F" w:themeColor="accent4" w:themeShade="BF"/>
          <w:sz w:val="40"/>
          <w:szCs w:val="40"/>
        </w:rPr>
        <w:t>SAP IBM Timesheet</w:t>
      </w:r>
    </w:p>
    <w:p w14:paraId="5B08E3D2" w14:textId="77777777" w:rsidR="004E47FD" w:rsidRPr="006F137D" w:rsidRDefault="004E47FD" w:rsidP="004E47FD">
      <w:pPr>
        <w:jc w:val="center"/>
        <w:rPr>
          <w:color w:val="0B769F" w:themeColor="accent4" w:themeShade="BF"/>
          <w:sz w:val="40"/>
          <w:szCs w:val="40"/>
        </w:rPr>
      </w:pPr>
    </w:p>
    <w:p w14:paraId="7F18E406" w14:textId="77777777" w:rsidR="004E47FD" w:rsidRPr="006F137D" w:rsidRDefault="004E47FD" w:rsidP="004E47FD">
      <w:pPr>
        <w:jc w:val="center"/>
        <w:rPr>
          <w:rFonts w:ascii="Arial" w:hAnsi="Arial" w:cs="Arial"/>
          <w:sz w:val="48"/>
          <w:szCs w:val="48"/>
        </w:rPr>
      </w:pPr>
      <w:r w:rsidRPr="006F137D">
        <w:rPr>
          <w:rFonts w:ascii="Arial" w:hAnsi="Arial" w:cs="Arial"/>
          <w:sz w:val="48"/>
          <w:szCs w:val="48"/>
        </w:rPr>
        <w:t>STUDENT NAMES:</w:t>
      </w:r>
    </w:p>
    <w:p w14:paraId="62F418DE" w14:textId="686C2CF4" w:rsidR="004E47FD" w:rsidRDefault="007D19BD" w:rsidP="004E47FD">
      <w:pPr>
        <w:jc w:val="center"/>
        <w:rPr>
          <w:color w:val="0B769F" w:themeColor="accent4" w:themeShade="BF"/>
          <w:sz w:val="40"/>
          <w:szCs w:val="40"/>
        </w:rPr>
      </w:pPr>
      <w:r>
        <w:rPr>
          <w:color w:val="0B769F" w:themeColor="accent4" w:themeShade="BF"/>
          <w:sz w:val="40"/>
          <w:szCs w:val="40"/>
        </w:rPr>
        <w:t>Jared Turner</w:t>
      </w:r>
    </w:p>
    <w:p w14:paraId="0275291D" w14:textId="4C66516A" w:rsidR="007D19BD" w:rsidRDefault="007D19BD" w:rsidP="004E47FD">
      <w:pPr>
        <w:jc w:val="center"/>
        <w:rPr>
          <w:color w:val="0B769F" w:themeColor="accent4" w:themeShade="BF"/>
          <w:sz w:val="40"/>
          <w:szCs w:val="40"/>
        </w:rPr>
      </w:pPr>
      <w:r>
        <w:rPr>
          <w:color w:val="0B769F" w:themeColor="accent4" w:themeShade="BF"/>
          <w:sz w:val="40"/>
          <w:szCs w:val="40"/>
        </w:rPr>
        <w:t>Alec Wicks</w:t>
      </w:r>
    </w:p>
    <w:p w14:paraId="40DA4462" w14:textId="225DC2A9" w:rsidR="007D19BD" w:rsidRPr="007D19BD" w:rsidRDefault="007D19BD" w:rsidP="007D19BD">
      <w:pPr>
        <w:jc w:val="center"/>
        <w:rPr>
          <w:color w:val="0B769F" w:themeColor="accent4" w:themeShade="BF"/>
          <w:sz w:val="40"/>
          <w:szCs w:val="40"/>
        </w:rPr>
      </w:pPr>
      <w:r>
        <w:rPr>
          <w:color w:val="0B769F" w:themeColor="accent4" w:themeShade="BF"/>
          <w:sz w:val="40"/>
          <w:szCs w:val="40"/>
        </w:rPr>
        <w:t xml:space="preserve">Vashista Teja </w:t>
      </w:r>
      <w:r w:rsidRPr="007D19BD">
        <w:rPr>
          <w:color w:val="0B769F" w:themeColor="accent4" w:themeShade="BF"/>
          <w:sz w:val="40"/>
          <w:szCs w:val="40"/>
        </w:rPr>
        <w:t>Gandrathi</w:t>
      </w:r>
    </w:p>
    <w:p w14:paraId="145F4B2A" w14:textId="0AA97798" w:rsidR="007D19BD" w:rsidRPr="007D19BD" w:rsidRDefault="007D19BD" w:rsidP="007D19BD">
      <w:pPr>
        <w:jc w:val="center"/>
        <w:rPr>
          <w:b/>
          <w:bCs/>
          <w:color w:val="0B769F" w:themeColor="accent4" w:themeShade="BF"/>
          <w:lang w:val="en-US"/>
        </w:rPr>
      </w:pPr>
      <w:r w:rsidRPr="007D19BD">
        <w:rPr>
          <w:color w:val="0B769F" w:themeColor="accent4" w:themeShade="BF"/>
          <w:sz w:val="40"/>
          <w:szCs w:val="40"/>
        </w:rPr>
        <w:t>Morawattage Marlon Himasha Perera</w:t>
      </w:r>
      <w:r>
        <w:rPr>
          <w:color w:val="0B769F" w:themeColor="accent4" w:themeShade="BF"/>
          <w:sz w:val="40"/>
          <w:szCs w:val="40"/>
        </w:rPr>
        <w:t xml:space="preserve"> </w:t>
      </w:r>
    </w:p>
    <w:p w14:paraId="0E007670" w14:textId="26D33E1C" w:rsidR="007D19BD" w:rsidRDefault="007D19BD" w:rsidP="004E47FD">
      <w:pPr>
        <w:jc w:val="center"/>
        <w:rPr>
          <w:color w:val="0B769F" w:themeColor="accent4" w:themeShade="BF"/>
          <w:sz w:val="40"/>
          <w:szCs w:val="40"/>
        </w:rPr>
      </w:pPr>
    </w:p>
    <w:p w14:paraId="1FF4B28E" w14:textId="77777777" w:rsidR="007D19BD" w:rsidRDefault="007D19BD" w:rsidP="004E47FD">
      <w:pPr>
        <w:jc w:val="center"/>
        <w:rPr>
          <w:color w:val="0B769F" w:themeColor="accent4" w:themeShade="BF"/>
          <w:sz w:val="40"/>
          <w:szCs w:val="40"/>
        </w:rPr>
      </w:pPr>
    </w:p>
    <w:p w14:paraId="2ED1C4B7" w14:textId="77777777" w:rsidR="007D19BD" w:rsidRDefault="007D19BD" w:rsidP="004E47FD">
      <w:pPr>
        <w:jc w:val="center"/>
        <w:rPr>
          <w:color w:val="0B769F" w:themeColor="accent4" w:themeShade="BF"/>
          <w:sz w:val="40"/>
          <w:szCs w:val="40"/>
        </w:rPr>
      </w:pPr>
    </w:p>
    <w:p w14:paraId="496AF210" w14:textId="77777777" w:rsidR="004E47FD" w:rsidRPr="006F137D" w:rsidRDefault="004E47FD" w:rsidP="004E47FD">
      <w:pPr>
        <w:jc w:val="center"/>
        <w:rPr>
          <w:color w:val="0B769F" w:themeColor="accent4" w:themeShade="BF"/>
          <w:sz w:val="40"/>
          <w:szCs w:val="40"/>
        </w:rPr>
      </w:pPr>
    </w:p>
    <w:p w14:paraId="26D51B7E" w14:textId="02FC3256" w:rsidR="004E47FD" w:rsidRPr="006F137D" w:rsidRDefault="004E47FD" w:rsidP="004E47FD">
      <w:pPr>
        <w:jc w:val="center"/>
        <w:rPr>
          <w:rFonts w:ascii="Arial" w:hAnsi="Arial" w:cs="Arial"/>
          <w:sz w:val="48"/>
          <w:szCs w:val="48"/>
        </w:rPr>
      </w:pPr>
      <w:r w:rsidRPr="006F137D">
        <w:rPr>
          <w:rFonts w:ascii="Arial" w:hAnsi="Arial" w:cs="Arial"/>
          <w:sz w:val="48"/>
          <w:szCs w:val="48"/>
        </w:rPr>
        <w:t>COURSE COORDINATOR</w:t>
      </w:r>
      <w:r w:rsidR="00507866">
        <w:rPr>
          <w:rFonts w:ascii="Arial" w:hAnsi="Arial" w:cs="Arial"/>
          <w:sz w:val="48"/>
          <w:szCs w:val="48"/>
        </w:rPr>
        <w:t>S</w:t>
      </w:r>
      <w:r w:rsidRPr="006F137D">
        <w:rPr>
          <w:rFonts w:ascii="Arial" w:hAnsi="Arial" w:cs="Arial"/>
          <w:sz w:val="48"/>
          <w:szCs w:val="48"/>
        </w:rPr>
        <w:t>:</w:t>
      </w:r>
    </w:p>
    <w:p w14:paraId="47166F85" w14:textId="6345F210" w:rsidR="002B26AE" w:rsidRPr="00CB050B" w:rsidRDefault="004E47FD" w:rsidP="00CB050B">
      <w:pPr>
        <w:pStyle w:val="NoSpacing"/>
        <w:jc w:val="center"/>
        <w:rPr>
          <w:color w:val="0F9ED5" w:themeColor="accent4"/>
          <w:sz w:val="40"/>
          <w:szCs w:val="40"/>
        </w:rPr>
      </w:pPr>
      <w:r w:rsidRPr="00CB050B">
        <w:rPr>
          <w:color w:val="0F9ED5" w:themeColor="accent4"/>
          <w:sz w:val="40"/>
          <w:szCs w:val="40"/>
        </w:rPr>
        <w:t>Dr. Kathleen Keogh</w:t>
      </w:r>
    </w:p>
    <w:p w14:paraId="08C8FF67" w14:textId="77777777" w:rsidR="006A0164" w:rsidRDefault="006A0164" w:rsidP="00006A32">
      <w:pPr>
        <w:jc w:val="center"/>
        <w:rPr>
          <w:color w:val="0B769F" w:themeColor="accent4" w:themeShade="BF"/>
          <w:sz w:val="40"/>
          <w:szCs w:val="40"/>
        </w:rPr>
      </w:pPr>
    </w:p>
    <w:p w14:paraId="0B28CC3F" w14:textId="0638C783" w:rsidR="006A0164" w:rsidRPr="00CB050B" w:rsidRDefault="006A0164" w:rsidP="00006A32">
      <w:pPr>
        <w:jc w:val="center"/>
        <w:rPr>
          <w:sz w:val="28"/>
          <w:szCs w:val="28"/>
        </w:rPr>
      </w:pPr>
      <w:r w:rsidRPr="00CB050B">
        <w:rPr>
          <w:sz w:val="28"/>
          <w:szCs w:val="28"/>
        </w:rPr>
        <w:lastRenderedPageBreak/>
        <w:t>Supervised by</w:t>
      </w:r>
    </w:p>
    <w:p w14:paraId="5A1278BE" w14:textId="066D1C57" w:rsidR="00006A32" w:rsidRDefault="00916DCA" w:rsidP="00006A32">
      <w:pPr>
        <w:jc w:val="center"/>
        <w:rPr>
          <w:color w:val="0B769F" w:themeColor="accent4" w:themeShade="BF"/>
          <w:sz w:val="40"/>
          <w:szCs w:val="40"/>
        </w:rPr>
      </w:pPr>
      <w:r>
        <w:rPr>
          <w:color w:val="0B769F" w:themeColor="accent4" w:themeShade="BF"/>
          <w:sz w:val="40"/>
          <w:szCs w:val="40"/>
        </w:rPr>
        <w:t xml:space="preserve">Dr. </w:t>
      </w:r>
      <w:r w:rsidR="00006A32" w:rsidRPr="301AD51D">
        <w:rPr>
          <w:color w:val="0B769F" w:themeColor="accent4" w:themeShade="BF"/>
          <w:sz w:val="40"/>
          <w:szCs w:val="40"/>
        </w:rPr>
        <w:t xml:space="preserve">Meena Santhanagopalan </w:t>
      </w:r>
    </w:p>
    <w:p w14:paraId="11330623" w14:textId="77777777" w:rsidR="00374D96" w:rsidRDefault="00374D96" w:rsidP="00006A32">
      <w:pPr>
        <w:jc w:val="center"/>
        <w:rPr>
          <w:color w:val="0B769F" w:themeColor="accent4" w:themeShade="BF"/>
          <w:sz w:val="40"/>
          <w:szCs w:val="40"/>
        </w:rPr>
      </w:pPr>
    </w:p>
    <w:p w14:paraId="5FEE7074" w14:textId="58E7E4E0" w:rsidR="002B26AE" w:rsidRPr="002B26AE" w:rsidRDefault="002B26AE" w:rsidP="002B26AE">
      <w:pPr>
        <w:jc w:val="center"/>
        <w:rPr>
          <w:rFonts w:ascii="Arial" w:hAnsi="Arial" w:cs="Arial"/>
          <w:sz w:val="44"/>
          <w:szCs w:val="44"/>
        </w:rPr>
      </w:pPr>
      <w:r w:rsidRPr="002B26AE">
        <w:rPr>
          <w:rFonts w:ascii="Arial" w:hAnsi="Arial" w:cs="Arial"/>
          <w:sz w:val="44"/>
          <w:szCs w:val="44"/>
        </w:rPr>
        <w:t>List of Contents</w:t>
      </w:r>
    </w:p>
    <w:sdt>
      <w:sdtPr>
        <w:rPr>
          <w:rFonts w:asciiTheme="minorHAnsi" w:eastAsiaTheme="minorEastAsia" w:hAnsiTheme="minorHAnsi" w:cstheme="minorBidi"/>
          <w:color w:val="auto"/>
          <w:kern w:val="2"/>
          <w:sz w:val="24"/>
          <w:szCs w:val="24"/>
          <w:lang w:val="en-AU"/>
          <w14:ligatures w14:val="standardContextual"/>
        </w:rPr>
        <w:id w:val="1065192446"/>
        <w:docPartObj>
          <w:docPartGallery w:val="Table of Contents"/>
          <w:docPartUnique/>
        </w:docPartObj>
      </w:sdtPr>
      <w:sdtEndPr/>
      <w:sdtContent>
        <w:p w14:paraId="049C8BFE" w14:textId="4065E3BB" w:rsidR="00EE37CE" w:rsidRDefault="00EE37CE">
          <w:pPr>
            <w:pStyle w:val="TOCHeading"/>
          </w:pPr>
        </w:p>
        <w:p w14:paraId="5A9B9E78" w14:textId="178EAA55" w:rsidR="00AE4945" w:rsidRDefault="00DE3B2B">
          <w:pPr>
            <w:pStyle w:val="TOC1"/>
            <w:tabs>
              <w:tab w:val="right" w:leader="dot" w:pos="9016"/>
            </w:tabs>
            <w:rPr>
              <w:rFonts w:eastAsiaTheme="minorEastAsia"/>
              <w:noProof/>
              <w:lang w:eastAsia="en-AU"/>
            </w:rPr>
          </w:pPr>
          <w:r>
            <w:fldChar w:fldCharType="begin"/>
          </w:r>
          <w:r w:rsidR="00EE37CE">
            <w:instrText>TOC \o "1-3" \h \z \u</w:instrText>
          </w:r>
          <w:r>
            <w:fldChar w:fldCharType="separate"/>
          </w:r>
          <w:hyperlink w:anchor="_Toc194671928" w:history="1">
            <w:r w:rsidR="00AE4945" w:rsidRPr="001E55E5">
              <w:rPr>
                <w:rStyle w:val="Hyperlink"/>
                <w:rFonts w:ascii="Arial" w:hAnsi="Arial" w:cs="Arial"/>
                <w:noProof/>
              </w:rPr>
              <w:t>List of Tables</w:t>
            </w:r>
            <w:r w:rsidR="00AE4945">
              <w:rPr>
                <w:noProof/>
                <w:webHidden/>
              </w:rPr>
              <w:tab/>
            </w:r>
            <w:r w:rsidR="00AE4945">
              <w:rPr>
                <w:noProof/>
                <w:webHidden/>
              </w:rPr>
              <w:fldChar w:fldCharType="begin"/>
            </w:r>
            <w:r w:rsidR="00AE4945">
              <w:rPr>
                <w:noProof/>
                <w:webHidden/>
              </w:rPr>
              <w:instrText xml:space="preserve"> PAGEREF _Toc194671928 \h </w:instrText>
            </w:r>
            <w:r w:rsidR="00AE4945">
              <w:rPr>
                <w:noProof/>
                <w:webHidden/>
              </w:rPr>
            </w:r>
            <w:r w:rsidR="00AE4945">
              <w:rPr>
                <w:noProof/>
                <w:webHidden/>
              </w:rPr>
              <w:fldChar w:fldCharType="separate"/>
            </w:r>
            <w:r w:rsidR="00AE4945">
              <w:rPr>
                <w:noProof/>
                <w:webHidden/>
              </w:rPr>
              <w:t>3</w:t>
            </w:r>
            <w:r w:rsidR="00AE4945">
              <w:rPr>
                <w:noProof/>
                <w:webHidden/>
              </w:rPr>
              <w:fldChar w:fldCharType="end"/>
            </w:r>
          </w:hyperlink>
        </w:p>
        <w:p w14:paraId="1F1B4759" w14:textId="0B909907" w:rsidR="00AE4945" w:rsidRDefault="00AE4945">
          <w:pPr>
            <w:pStyle w:val="TOC1"/>
            <w:tabs>
              <w:tab w:val="right" w:leader="dot" w:pos="9016"/>
            </w:tabs>
            <w:rPr>
              <w:rFonts w:eastAsiaTheme="minorEastAsia"/>
              <w:noProof/>
              <w:lang w:eastAsia="en-AU"/>
            </w:rPr>
          </w:pPr>
          <w:hyperlink w:anchor="_Toc194671929" w:history="1">
            <w:r w:rsidRPr="001E55E5">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_Toc194671929 \h </w:instrText>
            </w:r>
            <w:r>
              <w:rPr>
                <w:noProof/>
                <w:webHidden/>
              </w:rPr>
            </w:r>
            <w:r>
              <w:rPr>
                <w:noProof/>
                <w:webHidden/>
              </w:rPr>
              <w:fldChar w:fldCharType="separate"/>
            </w:r>
            <w:r>
              <w:rPr>
                <w:noProof/>
                <w:webHidden/>
              </w:rPr>
              <w:t>3</w:t>
            </w:r>
            <w:r>
              <w:rPr>
                <w:noProof/>
                <w:webHidden/>
              </w:rPr>
              <w:fldChar w:fldCharType="end"/>
            </w:r>
          </w:hyperlink>
        </w:p>
        <w:p w14:paraId="748CEE6E" w14:textId="08F32C31" w:rsidR="00AE4945" w:rsidRDefault="00AE4945">
          <w:pPr>
            <w:pStyle w:val="TOC2"/>
            <w:tabs>
              <w:tab w:val="right" w:leader="dot" w:pos="9016"/>
            </w:tabs>
            <w:rPr>
              <w:rFonts w:eastAsiaTheme="minorEastAsia"/>
              <w:noProof/>
              <w:lang w:eastAsia="en-AU"/>
            </w:rPr>
          </w:pPr>
          <w:hyperlink w:anchor="_Toc194671930" w:history="1">
            <w:r w:rsidRPr="001E55E5">
              <w:rPr>
                <w:rStyle w:val="Hyperlink"/>
                <w:rFonts w:ascii="Arial" w:hAnsi="Arial" w:cs="Arial"/>
                <w:noProof/>
              </w:rPr>
              <w:t>Existing Roadmap/Timeline/Backlog</w:t>
            </w:r>
            <w:r>
              <w:rPr>
                <w:noProof/>
                <w:webHidden/>
              </w:rPr>
              <w:tab/>
            </w:r>
            <w:r>
              <w:rPr>
                <w:noProof/>
                <w:webHidden/>
              </w:rPr>
              <w:fldChar w:fldCharType="begin"/>
            </w:r>
            <w:r>
              <w:rPr>
                <w:noProof/>
                <w:webHidden/>
              </w:rPr>
              <w:instrText xml:space="preserve"> PAGEREF _Toc194671930 \h </w:instrText>
            </w:r>
            <w:r>
              <w:rPr>
                <w:noProof/>
                <w:webHidden/>
              </w:rPr>
            </w:r>
            <w:r>
              <w:rPr>
                <w:noProof/>
                <w:webHidden/>
              </w:rPr>
              <w:fldChar w:fldCharType="separate"/>
            </w:r>
            <w:r>
              <w:rPr>
                <w:noProof/>
                <w:webHidden/>
              </w:rPr>
              <w:t>3</w:t>
            </w:r>
            <w:r>
              <w:rPr>
                <w:noProof/>
                <w:webHidden/>
              </w:rPr>
              <w:fldChar w:fldCharType="end"/>
            </w:r>
          </w:hyperlink>
        </w:p>
        <w:p w14:paraId="5DA3EEA4" w14:textId="7D1A1076" w:rsidR="00AE4945" w:rsidRDefault="00AE4945">
          <w:pPr>
            <w:pStyle w:val="TOC1"/>
            <w:tabs>
              <w:tab w:val="right" w:leader="dot" w:pos="9016"/>
            </w:tabs>
            <w:rPr>
              <w:rFonts w:eastAsiaTheme="minorEastAsia"/>
              <w:noProof/>
              <w:lang w:eastAsia="en-AU"/>
            </w:rPr>
          </w:pPr>
          <w:hyperlink w:anchor="_Toc194671931" w:history="1">
            <w:r w:rsidRPr="001E55E5">
              <w:rPr>
                <w:rStyle w:val="Hyperlink"/>
                <w:rFonts w:ascii="Arial" w:hAnsi="Arial" w:cs="Arial"/>
                <w:noProof/>
              </w:rPr>
              <w:t>List of Authors</w:t>
            </w:r>
            <w:r>
              <w:rPr>
                <w:noProof/>
                <w:webHidden/>
              </w:rPr>
              <w:tab/>
            </w:r>
            <w:r>
              <w:rPr>
                <w:noProof/>
                <w:webHidden/>
              </w:rPr>
              <w:fldChar w:fldCharType="begin"/>
            </w:r>
            <w:r>
              <w:rPr>
                <w:noProof/>
                <w:webHidden/>
              </w:rPr>
              <w:instrText xml:space="preserve"> PAGEREF _Toc194671931 \h </w:instrText>
            </w:r>
            <w:r>
              <w:rPr>
                <w:noProof/>
                <w:webHidden/>
              </w:rPr>
            </w:r>
            <w:r>
              <w:rPr>
                <w:noProof/>
                <w:webHidden/>
              </w:rPr>
              <w:fldChar w:fldCharType="separate"/>
            </w:r>
            <w:r>
              <w:rPr>
                <w:noProof/>
                <w:webHidden/>
              </w:rPr>
              <w:t>4</w:t>
            </w:r>
            <w:r>
              <w:rPr>
                <w:noProof/>
                <w:webHidden/>
              </w:rPr>
              <w:fldChar w:fldCharType="end"/>
            </w:r>
          </w:hyperlink>
        </w:p>
        <w:p w14:paraId="7506ED01" w14:textId="600F86DF" w:rsidR="00AE4945" w:rsidRDefault="00AE4945">
          <w:pPr>
            <w:pStyle w:val="TOC1"/>
            <w:tabs>
              <w:tab w:val="right" w:leader="dot" w:pos="9016"/>
            </w:tabs>
            <w:rPr>
              <w:rFonts w:eastAsiaTheme="minorEastAsia"/>
              <w:noProof/>
              <w:lang w:eastAsia="en-AU"/>
            </w:rPr>
          </w:pPr>
          <w:hyperlink w:anchor="_Toc194671932" w:history="1">
            <w:r w:rsidRPr="001E55E5">
              <w:rPr>
                <w:rStyle w:val="Hyperlink"/>
                <w:rFonts w:ascii="Arial" w:hAnsi="Arial" w:cs="Arial"/>
                <w:noProof/>
              </w:rPr>
              <w:t>Definitions and Acronyms</w:t>
            </w:r>
            <w:r>
              <w:rPr>
                <w:noProof/>
                <w:webHidden/>
              </w:rPr>
              <w:tab/>
            </w:r>
            <w:r>
              <w:rPr>
                <w:noProof/>
                <w:webHidden/>
              </w:rPr>
              <w:fldChar w:fldCharType="begin"/>
            </w:r>
            <w:r>
              <w:rPr>
                <w:noProof/>
                <w:webHidden/>
              </w:rPr>
              <w:instrText xml:space="preserve"> PAGEREF _Toc194671932 \h </w:instrText>
            </w:r>
            <w:r>
              <w:rPr>
                <w:noProof/>
                <w:webHidden/>
              </w:rPr>
            </w:r>
            <w:r>
              <w:rPr>
                <w:noProof/>
                <w:webHidden/>
              </w:rPr>
              <w:fldChar w:fldCharType="separate"/>
            </w:r>
            <w:r>
              <w:rPr>
                <w:noProof/>
                <w:webHidden/>
              </w:rPr>
              <w:t>5</w:t>
            </w:r>
            <w:r>
              <w:rPr>
                <w:noProof/>
                <w:webHidden/>
              </w:rPr>
              <w:fldChar w:fldCharType="end"/>
            </w:r>
          </w:hyperlink>
        </w:p>
        <w:p w14:paraId="25BF40FE" w14:textId="7973DE15" w:rsidR="00AE4945" w:rsidRDefault="00AE4945">
          <w:pPr>
            <w:pStyle w:val="TOC1"/>
            <w:tabs>
              <w:tab w:val="right" w:leader="dot" w:pos="9016"/>
            </w:tabs>
            <w:rPr>
              <w:rFonts w:eastAsiaTheme="minorEastAsia"/>
              <w:noProof/>
              <w:lang w:eastAsia="en-AU"/>
            </w:rPr>
          </w:pPr>
          <w:hyperlink w:anchor="_Toc194671933" w:history="1">
            <w:r w:rsidRPr="001E55E5">
              <w:rPr>
                <w:rStyle w:val="Hyperlink"/>
                <w:rFonts w:ascii="Arial" w:hAnsi="Arial" w:cs="Arial"/>
                <w:noProof/>
              </w:rPr>
              <w:t>Project Vision</w:t>
            </w:r>
            <w:r>
              <w:rPr>
                <w:noProof/>
                <w:webHidden/>
              </w:rPr>
              <w:tab/>
            </w:r>
            <w:r>
              <w:rPr>
                <w:noProof/>
                <w:webHidden/>
              </w:rPr>
              <w:fldChar w:fldCharType="begin"/>
            </w:r>
            <w:r>
              <w:rPr>
                <w:noProof/>
                <w:webHidden/>
              </w:rPr>
              <w:instrText xml:space="preserve"> PAGEREF _Toc194671933 \h </w:instrText>
            </w:r>
            <w:r>
              <w:rPr>
                <w:noProof/>
                <w:webHidden/>
              </w:rPr>
            </w:r>
            <w:r>
              <w:rPr>
                <w:noProof/>
                <w:webHidden/>
              </w:rPr>
              <w:fldChar w:fldCharType="separate"/>
            </w:r>
            <w:r>
              <w:rPr>
                <w:noProof/>
                <w:webHidden/>
              </w:rPr>
              <w:t>6</w:t>
            </w:r>
            <w:r>
              <w:rPr>
                <w:noProof/>
                <w:webHidden/>
              </w:rPr>
              <w:fldChar w:fldCharType="end"/>
            </w:r>
          </w:hyperlink>
        </w:p>
        <w:p w14:paraId="352D0D0B" w14:textId="4D8D153B" w:rsidR="00AE4945" w:rsidRDefault="00AE4945">
          <w:pPr>
            <w:pStyle w:val="TOC1"/>
            <w:tabs>
              <w:tab w:val="right" w:leader="dot" w:pos="9016"/>
            </w:tabs>
            <w:rPr>
              <w:rFonts w:eastAsiaTheme="minorEastAsia"/>
              <w:noProof/>
              <w:lang w:eastAsia="en-AU"/>
            </w:rPr>
          </w:pPr>
          <w:hyperlink w:anchor="_Toc194671934" w:history="1">
            <w:r w:rsidRPr="001E55E5">
              <w:rPr>
                <w:rStyle w:val="Hyperlink"/>
                <w:rFonts w:ascii="Arial" w:hAnsi="Arial" w:cs="Arial"/>
                <w:noProof/>
              </w:rPr>
              <w:t>Project Introduction</w:t>
            </w:r>
            <w:r>
              <w:rPr>
                <w:noProof/>
                <w:webHidden/>
              </w:rPr>
              <w:tab/>
            </w:r>
            <w:r>
              <w:rPr>
                <w:noProof/>
                <w:webHidden/>
              </w:rPr>
              <w:fldChar w:fldCharType="begin"/>
            </w:r>
            <w:r>
              <w:rPr>
                <w:noProof/>
                <w:webHidden/>
              </w:rPr>
              <w:instrText xml:space="preserve"> PAGEREF _Toc194671934 \h </w:instrText>
            </w:r>
            <w:r>
              <w:rPr>
                <w:noProof/>
                <w:webHidden/>
              </w:rPr>
            </w:r>
            <w:r>
              <w:rPr>
                <w:noProof/>
                <w:webHidden/>
              </w:rPr>
              <w:fldChar w:fldCharType="separate"/>
            </w:r>
            <w:r>
              <w:rPr>
                <w:noProof/>
                <w:webHidden/>
              </w:rPr>
              <w:t>6</w:t>
            </w:r>
            <w:r>
              <w:rPr>
                <w:noProof/>
                <w:webHidden/>
              </w:rPr>
              <w:fldChar w:fldCharType="end"/>
            </w:r>
          </w:hyperlink>
        </w:p>
        <w:p w14:paraId="1C5A1E63" w14:textId="4BAA6094" w:rsidR="00AE4945" w:rsidRDefault="00AE4945">
          <w:pPr>
            <w:pStyle w:val="TOC2"/>
            <w:tabs>
              <w:tab w:val="right" w:leader="dot" w:pos="9016"/>
            </w:tabs>
            <w:rPr>
              <w:rFonts w:eastAsiaTheme="minorEastAsia"/>
              <w:noProof/>
              <w:lang w:eastAsia="en-AU"/>
            </w:rPr>
          </w:pPr>
          <w:hyperlink w:anchor="_Toc194671935" w:history="1">
            <w:r w:rsidRPr="001E55E5">
              <w:rPr>
                <w:rStyle w:val="Hyperlink"/>
                <w:noProof/>
              </w:rPr>
              <w:t>Elaborating on Vision</w:t>
            </w:r>
            <w:r>
              <w:rPr>
                <w:noProof/>
                <w:webHidden/>
              </w:rPr>
              <w:tab/>
            </w:r>
            <w:r>
              <w:rPr>
                <w:noProof/>
                <w:webHidden/>
              </w:rPr>
              <w:fldChar w:fldCharType="begin"/>
            </w:r>
            <w:r>
              <w:rPr>
                <w:noProof/>
                <w:webHidden/>
              </w:rPr>
              <w:instrText xml:space="preserve"> PAGEREF _Toc194671935 \h </w:instrText>
            </w:r>
            <w:r>
              <w:rPr>
                <w:noProof/>
                <w:webHidden/>
              </w:rPr>
            </w:r>
            <w:r>
              <w:rPr>
                <w:noProof/>
                <w:webHidden/>
              </w:rPr>
              <w:fldChar w:fldCharType="separate"/>
            </w:r>
            <w:r>
              <w:rPr>
                <w:noProof/>
                <w:webHidden/>
              </w:rPr>
              <w:t>6</w:t>
            </w:r>
            <w:r>
              <w:rPr>
                <w:noProof/>
                <w:webHidden/>
              </w:rPr>
              <w:fldChar w:fldCharType="end"/>
            </w:r>
          </w:hyperlink>
        </w:p>
        <w:p w14:paraId="484C8911" w14:textId="1351E733" w:rsidR="00AE4945" w:rsidRDefault="00AE4945">
          <w:pPr>
            <w:pStyle w:val="TOC2"/>
            <w:tabs>
              <w:tab w:val="right" w:leader="dot" w:pos="9016"/>
            </w:tabs>
            <w:rPr>
              <w:rFonts w:eastAsiaTheme="minorEastAsia"/>
              <w:noProof/>
              <w:lang w:eastAsia="en-AU"/>
            </w:rPr>
          </w:pPr>
          <w:hyperlink w:anchor="_Toc194671936" w:history="1">
            <w:r w:rsidRPr="001E55E5">
              <w:rPr>
                <w:rStyle w:val="Hyperlink"/>
                <w:noProof/>
              </w:rPr>
              <w:t>Overview of Project Goals</w:t>
            </w:r>
            <w:r>
              <w:rPr>
                <w:noProof/>
                <w:webHidden/>
              </w:rPr>
              <w:tab/>
            </w:r>
            <w:r>
              <w:rPr>
                <w:noProof/>
                <w:webHidden/>
              </w:rPr>
              <w:fldChar w:fldCharType="begin"/>
            </w:r>
            <w:r>
              <w:rPr>
                <w:noProof/>
                <w:webHidden/>
              </w:rPr>
              <w:instrText xml:space="preserve"> PAGEREF _Toc194671936 \h </w:instrText>
            </w:r>
            <w:r>
              <w:rPr>
                <w:noProof/>
                <w:webHidden/>
              </w:rPr>
            </w:r>
            <w:r>
              <w:rPr>
                <w:noProof/>
                <w:webHidden/>
              </w:rPr>
              <w:fldChar w:fldCharType="separate"/>
            </w:r>
            <w:r>
              <w:rPr>
                <w:noProof/>
                <w:webHidden/>
              </w:rPr>
              <w:t>7</w:t>
            </w:r>
            <w:r>
              <w:rPr>
                <w:noProof/>
                <w:webHidden/>
              </w:rPr>
              <w:fldChar w:fldCharType="end"/>
            </w:r>
          </w:hyperlink>
        </w:p>
        <w:p w14:paraId="3B33277E" w14:textId="130D57A4" w:rsidR="00AE4945" w:rsidRDefault="00AE4945">
          <w:pPr>
            <w:pStyle w:val="TOC2"/>
            <w:tabs>
              <w:tab w:val="right" w:leader="dot" w:pos="9016"/>
            </w:tabs>
            <w:rPr>
              <w:rFonts w:eastAsiaTheme="minorEastAsia"/>
              <w:noProof/>
              <w:lang w:eastAsia="en-AU"/>
            </w:rPr>
          </w:pPr>
          <w:hyperlink w:anchor="_Toc194671937" w:history="1">
            <w:r w:rsidRPr="001E55E5">
              <w:rPr>
                <w:rStyle w:val="Hyperlink"/>
                <w:noProof/>
              </w:rPr>
              <w:t>Main Stakeholders</w:t>
            </w:r>
            <w:r>
              <w:rPr>
                <w:noProof/>
                <w:webHidden/>
              </w:rPr>
              <w:tab/>
            </w:r>
            <w:r>
              <w:rPr>
                <w:noProof/>
                <w:webHidden/>
              </w:rPr>
              <w:fldChar w:fldCharType="begin"/>
            </w:r>
            <w:r>
              <w:rPr>
                <w:noProof/>
                <w:webHidden/>
              </w:rPr>
              <w:instrText xml:space="preserve"> PAGEREF _Toc194671937 \h </w:instrText>
            </w:r>
            <w:r>
              <w:rPr>
                <w:noProof/>
                <w:webHidden/>
              </w:rPr>
            </w:r>
            <w:r>
              <w:rPr>
                <w:noProof/>
                <w:webHidden/>
              </w:rPr>
              <w:fldChar w:fldCharType="separate"/>
            </w:r>
            <w:r>
              <w:rPr>
                <w:noProof/>
                <w:webHidden/>
              </w:rPr>
              <w:t>7</w:t>
            </w:r>
            <w:r>
              <w:rPr>
                <w:noProof/>
                <w:webHidden/>
              </w:rPr>
              <w:fldChar w:fldCharType="end"/>
            </w:r>
          </w:hyperlink>
        </w:p>
        <w:p w14:paraId="347EF034" w14:textId="2088568F" w:rsidR="00AE4945" w:rsidRDefault="00AE4945">
          <w:pPr>
            <w:pStyle w:val="TOC2"/>
            <w:tabs>
              <w:tab w:val="right" w:leader="dot" w:pos="9016"/>
            </w:tabs>
            <w:rPr>
              <w:rFonts w:eastAsiaTheme="minorEastAsia"/>
              <w:noProof/>
              <w:lang w:eastAsia="en-AU"/>
            </w:rPr>
          </w:pPr>
          <w:hyperlink w:anchor="_Toc194671938" w:history="1">
            <w:r w:rsidRPr="001E55E5">
              <w:rPr>
                <w:rStyle w:val="Hyperlink"/>
                <w:noProof/>
              </w:rPr>
              <w:t>Benefits</w:t>
            </w:r>
            <w:r>
              <w:rPr>
                <w:noProof/>
                <w:webHidden/>
              </w:rPr>
              <w:tab/>
            </w:r>
            <w:r>
              <w:rPr>
                <w:noProof/>
                <w:webHidden/>
              </w:rPr>
              <w:fldChar w:fldCharType="begin"/>
            </w:r>
            <w:r>
              <w:rPr>
                <w:noProof/>
                <w:webHidden/>
              </w:rPr>
              <w:instrText xml:space="preserve"> PAGEREF _Toc194671938 \h </w:instrText>
            </w:r>
            <w:r>
              <w:rPr>
                <w:noProof/>
                <w:webHidden/>
              </w:rPr>
            </w:r>
            <w:r>
              <w:rPr>
                <w:noProof/>
                <w:webHidden/>
              </w:rPr>
              <w:fldChar w:fldCharType="separate"/>
            </w:r>
            <w:r>
              <w:rPr>
                <w:noProof/>
                <w:webHidden/>
              </w:rPr>
              <w:t>7</w:t>
            </w:r>
            <w:r>
              <w:rPr>
                <w:noProof/>
                <w:webHidden/>
              </w:rPr>
              <w:fldChar w:fldCharType="end"/>
            </w:r>
          </w:hyperlink>
        </w:p>
        <w:p w14:paraId="04D1D628" w14:textId="41CAA347" w:rsidR="00AE4945" w:rsidRDefault="00AE4945">
          <w:pPr>
            <w:pStyle w:val="TOC2"/>
            <w:tabs>
              <w:tab w:val="right" w:leader="dot" w:pos="9016"/>
            </w:tabs>
            <w:rPr>
              <w:rFonts w:eastAsiaTheme="minorEastAsia"/>
              <w:noProof/>
              <w:lang w:eastAsia="en-AU"/>
            </w:rPr>
          </w:pPr>
          <w:hyperlink w:anchor="_Toc194671939" w:history="1">
            <w:r w:rsidRPr="001E55E5">
              <w:rPr>
                <w:rStyle w:val="Hyperlink"/>
                <w:noProof/>
              </w:rPr>
              <w:t>Critical Features</w:t>
            </w:r>
            <w:r>
              <w:rPr>
                <w:noProof/>
                <w:webHidden/>
              </w:rPr>
              <w:tab/>
            </w:r>
            <w:r>
              <w:rPr>
                <w:noProof/>
                <w:webHidden/>
              </w:rPr>
              <w:fldChar w:fldCharType="begin"/>
            </w:r>
            <w:r>
              <w:rPr>
                <w:noProof/>
                <w:webHidden/>
              </w:rPr>
              <w:instrText xml:space="preserve"> PAGEREF _Toc194671939 \h </w:instrText>
            </w:r>
            <w:r>
              <w:rPr>
                <w:noProof/>
                <w:webHidden/>
              </w:rPr>
            </w:r>
            <w:r>
              <w:rPr>
                <w:noProof/>
                <w:webHidden/>
              </w:rPr>
              <w:fldChar w:fldCharType="separate"/>
            </w:r>
            <w:r>
              <w:rPr>
                <w:noProof/>
                <w:webHidden/>
              </w:rPr>
              <w:t>7</w:t>
            </w:r>
            <w:r>
              <w:rPr>
                <w:noProof/>
                <w:webHidden/>
              </w:rPr>
              <w:fldChar w:fldCharType="end"/>
            </w:r>
          </w:hyperlink>
        </w:p>
        <w:p w14:paraId="01117927" w14:textId="0776C116" w:rsidR="00AE4945" w:rsidRDefault="00AE4945">
          <w:pPr>
            <w:pStyle w:val="TOC1"/>
            <w:tabs>
              <w:tab w:val="right" w:leader="dot" w:pos="9016"/>
            </w:tabs>
            <w:rPr>
              <w:rFonts w:eastAsiaTheme="minorEastAsia"/>
              <w:noProof/>
              <w:lang w:eastAsia="en-AU"/>
            </w:rPr>
          </w:pPr>
          <w:hyperlink w:anchor="_Toc194671940" w:history="1">
            <w:r w:rsidRPr="001E55E5">
              <w:rPr>
                <w:rStyle w:val="Hyperlink"/>
                <w:rFonts w:ascii="Arial" w:hAnsi="Arial" w:cs="Arial"/>
                <w:noProof/>
              </w:rPr>
              <w:t>Project Deliverables Identified</w:t>
            </w:r>
            <w:r>
              <w:rPr>
                <w:noProof/>
                <w:webHidden/>
              </w:rPr>
              <w:tab/>
            </w:r>
            <w:r>
              <w:rPr>
                <w:noProof/>
                <w:webHidden/>
              </w:rPr>
              <w:fldChar w:fldCharType="begin"/>
            </w:r>
            <w:r>
              <w:rPr>
                <w:noProof/>
                <w:webHidden/>
              </w:rPr>
              <w:instrText xml:space="preserve"> PAGEREF _Toc194671940 \h </w:instrText>
            </w:r>
            <w:r>
              <w:rPr>
                <w:noProof/>
                <w:webHidden/>
              </w:rPr>
            </w:r>
            <w:r>
              <w:rPr>
                <w:noProof/>
                <w:webHidden/>
              </w:rPr>
              <w:fldChar w:fldCharType="separate"/>
            </w:r>
            <w:r>
              <w:rPr>
                <w:noProof/>
                <w:webHidden/>
              </w:rPr>
              <w:t>7</w:t>
            </w:r>
            <w:r>
              <w:rPr>
                <w:noProof/>
                <w:webHidden/>
              </w:rPr>
              <w:fldChar w:fldCharType="end"/>
            </w:r>
          </w:hyperlink>
        </w:p>
        <w:p w14:paraId="16617EA0" w14:textId="512B0D1D" w:rsidR="00AE4945" w:rsidRDefault="00AE4945">
          <w:pPr>
            <w:pStyle w:val="TOC2"/>
            <w:tabs>
              <w:tab w:val="right" w:leader="dot" w:pos="9016"/>
            </w:tabs>
            <w:rPr>
              <w:rFonts w:eastAsiaTheme="minorEastAsia"/>
              <w:noProof/>
              <w:lang w:eastAsia="en-AU"/>
            </w:rPr>
          </w:pPr>
          <w:hyperlink w:anchor="_Toc194671941" w:history="1">
            <w:r w:rsidRPr="001E55E5">
              <w:rPr>
                <w:rStyle w:val="Hyperlink"/>
                <w:rFonts w:ascii="Arial" w:hAnsi="Arial" w:cs="Arial"/>
                <w:noProof/>
              </w:rPr>
              <w:t>Software Enhancements</w:t>
            </w:r>
            <w:r>
              <w:rPr>
                <w:noProof/>
                <w:webHidden/>
              </w:rPr>
              <w:tab/>
            </w:r>
            <w:r>
              <w:rPr>
                <w:noProof/>
                <w:webHidden/>
              </w:rPr>
              <w:fldChar w:fldCharType="begin"/>
            </w:r>
            <w:r>
              <w:rPr>
                <w:noProof/>
                <w:webHidden/>
              </w:rPr>
              <w:instrText xml:space="preserve"> PAGEREF _Toc194671941 \h </w:instrText>
            </w:r>
            <w:r>
              <w:rPr>
                <w:noProof/>
                <w:webHidden/>
              </w:rPr>
            </w:r>
            <w:r>
              <w:rPr>
                <w:noProof/>
                <w:webHidden/>
              </w:rPr>
              <w:fldChar w:fldCharType="separate"/>
            </w:r>
            <w:r>
              <w:rPr>
                <w:noProof/>
                <w:webHidden/>
              </w:rPr>
              <w:t>8</w:t>
            </w:r>
            <w:r>
              <w:rPr>
                <w:noProof/>
                <w:webHidden/>
              </w:rPr>
              <w:fldChar w:fldCharType="end"/>
            </w:r>
          </w:hyperlink>
        </w:p>
        <w:p w14:paraId="35436F1B" w14:textId="73AE3C70" w:rsidR="00AE4945" w:rsidRDefault="00AE4945">
          <w:pPr>
            <w:pStyle w:val="TOC2"/>
            <w:tabs>
              <w:tab w:val="right" w:leader="dot" w:pos="9016"/>
            </w:tabs>
            <w:rPr>
              <w:rFonts w:eastAsiaTheme="minorEastAsia"/>
              <w:noProof/>
              <w:lang w:eastAsia="en-AU"/>
            </w:rPr>
          </w:pPr>
          <w:hyperlink w:anchor="_Toc194671942" w:history="1">
            <w:r w:rsidRPr="001E55E5">
              <w:rPr>
                <w:rStyle w:val="Hyperlink"/>
                <w:rFonts w:ascii="Arial" w:hAnsi="Arial" w:cs="Arial"/>
                <w:noProof/>
              </w:rPr>
              <w:t>Documentation and Reports</w:t>
            </w:r>
            <w:r>
              <w:rPr>
                <w:noProof/>
                <w:webHidden/>
              </w:rPr>
              <w:tab/>
            </w:r>
            <w:r>
              <w:rPr>
                <w:noProof/>
                <w:webHidden/>
              </w:rPr>
              <w:fldChar w:fldCharType="begin"/>
            </w:r>
            <w:r>
              <w:rPr>
                <w:noProof/>
                <w:webHidden/>
              </w:rPr>
              <w:instrText xml:space="preserve"> PAGEREF _Toc194671942 \h </w:instrText>
            </w:r>
            <w:r>
              <w:rPr>
                <w:noProof/>
                <w:webHidden/>
              </w:rPr>
            </w:r>
            <w:r>
              <w:rPr>
                <w:noProof/>
                <w:webHidden/>
              </w:rPr>
              <w:fldChar w:fldCharType="separate"/>
            </w:r>
            <w:r>
              <w:rPr>
                <w:noProof/>
                <w:webHidden/>
              </w:rPr>
              <w:t>8</w:t>
            </w:r>
            <w:r>
              <w:rPr>
                <w:noProof/>
                <w:webHidden/>
              </w:rPr>
              <w:fldChar w:fldCharType="end"/>
            </w:r>
          </w:hyperlink>
        </w:p>
        <w:p w14:paraId="770A3FE0" w14:textId="5AE29849" w:rsidR="00AE4945" w:rsidRDefault="00AE4945">
          <w:pPr>
            <w:pStyle w:val="TOC2"/>
            <w:tabs>
              <w:tab w:val="right" w:leader="dot" w:pos="9016"/>
            </w:tabs>
            <w:rPr>
              <w:rFonts w:eastAsiaTheme="minorEastAsia"/>
              <w:noProof/>
              <w:lang w:eastAsia="en-AU"/>
            </w:rPr>
          </w:pPr>
          <w:hyperlink w:anchor="_Toc194671943" w:history="1">
            <w:r w:rsidRPr="001E55E5">
              <w:rPr>
                <w:rStyle w:val="Hyperlink"/>
                <w:rFonts w:ascii="Arial" w:hAnsi="Arial" w:cs="Arial"/>
                <w:noProof/>
              </w:rPr>
              <w:t>Prototypes</w:t>
            </w:r>
            <w:r>
              <w:rPr>
                <w:noProof/>
                <w:webHidden/>
              </w:rPr>
              <w:tab/>
            </w:r>
            <w:r>
              <w:rPr>
                <w:noProof/>
                <w:webHidden/>
              </w:rPr>
              <w:fldChar w:fldCharType="begin"/>
            </w:r>
            <w:r>
              <w:rPr>
                <w:noProof/>
                <w:webHidden/>
              </w:rPr>
              <w:instrText xml:space="preserve"> PAGEREF _Toc194671943 \h </w:instrText>
            </w:r>
            <w:r>
              <w:rPr>
                <w:noProof/>
                <w:webHidden/>
              </w:rPr>
            </w:r>
            <w:r>
              <w:rPr>
                <w:noProof/>
                <w:webHidden/>
              </w:rPr>
              <w:fldChar w:fldCharType="separate"/>
            </w:r>
            <w:r>
              <w:rPr>
                <w:noProof/>
                <w:webHidden/>
              </w:rPr>
              <w:t>8</w:t>
            </w:r>
            <w:r>
              <w:rPr>
                <w:noProof/>
                <w:webHidden/>
              </w:rPr>
              <w:fldChar w:fldCharType="end"/>
            </w:r>
          </w:hyperlink>
        </w:p>
        <w:p w14:paraId="5F416D7F" w14:textId="462A4F8B" w:rsidR="00AE4945" w:rsidRDefault="00AE4945">
          <w:pPr>
            <w:pStyle w:val="TOC2"/>
            <w:tabs>
              <w:tab w:val="right" w:leader="dot" w:pos="9016"/>
            </w:tabs>
            <w:rPr>
              <w:rFonts w:eastAsiaTheme="minorEastAsia"/>
              <w:noProof/>
              <w:lang w:eastAsia="en-AU"/>
            </w:rPr>
          </w:pPr>
          <w:hyperlink w:anchor="_Toc194671944" w:history="1">
            <w:r w:rsidRPr="001E55E5">
              <w:rPr>
                <w:rStyle w:val="Hyperlink"/>
                <w:rFonts w:ascii="Arial" w:hAnsi="Arial" w:cs="Arial"/>
                <w:noProof/>
              </w:rPr>
              <w:t>Design Artefacts</w:t>
            </w:r>
            <w:r>
              <w:rPr>
                <w:noProof/>
                <w:webHidden/>
              </w:rPr>
              <w:tab/>
            </w:r>
            <w:r>
              <w:rPr>
                <w:noProof/>
                <w:webHidden/>
              </w:rPr>
              <w:fldChar w:fldCharType="begin"/>
            </w:r>
            <w:r>
              <w:rPr>
                <w:noProof/>
                <w:webHidden/>
              </w:rPr>
              <w:instrText xml:space="preserve"> PAGEREF _Toc194671944 \h </w:instrText>
            </w:r>
            <w:r>
              <w:rPr>
                <w:noProof/>
                <w:webHidden/>
              </w:rPr>
            </w:r>
            <w:r>
              <w:rPr>
                <w:noProof/>
                <w:webHidden/>
              </w:rPr>
              <w:fldChar w:fldCharType="separate"/>
            </w:r>
            <w:r>
              <w:rPr>
                <w:noProof/>
                <w:webHidden/>
              </w:rPr>
              <w:t>9</w:t>
            </w:r>
            <w:r>
              <w:rPr>
                <w:noProof/>
                <w:webHidden/>
              </w:rPr>
              <w:fldChar w:fldCharType="end"/>
            </w:r>
          </w:hyperlink>
        </w:p>
        <w:p w14:paraId="6C127FC5" w14:textId="17C8F075" w:rsidR="00AE4945" w:rsidRDefault="00AE4945">
          <w:pPr>
            <w:pStyle w:val="TOC2"/>
            <w:tabs>
              <w:tab w:val="right" w:leader="dot" w:pos="9016"/>
            </w:tabs>
            <w:rPr>
              <w:rFonts w:eastAsiaTheme="minorEastAsia"/>
              <w:noProof/>
              <w:lang w:eastAsia="en-AU"/>
            </w:rPr>
          </w:pPr>
          <w:hyperlink w:anchor="_Toc194671945" w:history="1">
            <w:r w:rsidRPr="001E55E5">
              <w:rPr>
                <w:rStyle w:val="Hyperlink"/>
                <w:rFonts w:ascii="Arial" w:hAnsi="Arial" w:cs="Arial"/>
                <w:noProof/>
              </w:rPr>
              <w:t>Usability Reports</w:t>
            </w:r>
            <w:r>
              <w:rPr>
                <w:noProof/>
                <w:webHidden/>
              </w:rPr>
              <w:tab/>
            </w:r>
            <w:r>
              <w:rPr>
                <w:noProof/>
                <w:webHidden/>
              </w:rPr>
              <w:fldChar w:fldCharType="begin"/>
            </w:r>
            <w:r>
              <w:rPr>
                <w:noProof/>
                <w:webHidden/>
              </w:rPr>
              <w:instrText xml:space="preserve"> PAGEREF _Toc194671945 \h </w:instrText>
            </w:r>
            <w:r>
              <w:rPr>
                <w:noProof/>
                <w:webHidden/>
              </w:rPr>
            </w:r>
            <w:r>
              <w:rPr>
                <w:noProof/>
                <w:webHidden/>
              </w:rPr>
              <w:fldChar w:fldCharType="separate"/>
            </w:r>
            <w:r>
              <w:rPr>
                <w:noProof/>
                <w:webHidden/>
              </w:rPr>
              <w:t>9</w:t>
            </w:r>
            <w:r>
              <w:rPr>
                <w:noProof/>
                <w:webHidden/>
              </w:rPr>
              <w:fldChar w:fldCharType="end"/>
            </w:r>
          </w:hyperlink>
        </w:p>
        <w:p w14:paraId="1CBC9238" w14:textId="33067438" w:rsidR="00AE4945" w:rsidRDefault="00AE4945">
          <w:pPr>
            <w:pStyle w:val="TOC1"/>
            <w:tabs>
              <w:tab w:val="right" w:leader="dot" w:pos="9016"/>
            </w:tabs>
            <w:rPr>
              <w:rFonts w:eastAsiaTheme="minorEastAsia"/>
              <w:noProof/>
              <w:lang w:eastAsia="en-AU"/>
            </w:rPr>
          </w:pPr>
          <w:hyperlink w:anchor="_Toc194671946" w:history="1">
            <w:r w:rsidRPr="001E55E5">
              <w:rPr>
                <w:rStyle w:val="Hyperlink"/>
                <w:rFonts w:ascii="Arial" w:hAnsi="Arial" w:cs="Arial"/>
                <w:noProof/>
              </w:rPr>
              <w:t>Roadmap Presentation</w:t>
            </w:r>
            <w:r>
              <w:rPr>
                <w:noProof/>
                <w:webHidden/>
              </w:rPr>
              <w:tab/>
            </w:r>
            <w:r>
              <w:rPr>
                <w:noProof/>
                <w:webHidden/>
              </w:rPr>
              <w:fldChar w:fldCharType="begin"/>
            </w:r>
            <w:r>
              <w:rPr>
                <w:noProof/>
                <w:webHidden/>
              </w:rPr>
              <w:instrText xml:space="preserve"> PAGEREF _Toc194671946 \h </w:instrText>
            </w:r>
            <w:r>
              <w:rPr>
                <w:noProof/>
                <w:webHidden/>
              </w:rPr>
            </w:r>
            <w:r>
              <w:rPr>
                <w:noProof/>
                <w:webHidden/>
              </w:rPr>
              <w:fldChar w:fldCharType="separate"/>
            </w:r>
            <w:r>
              <w:rPr>
                <w:noProof/>
                <w:webHidden/>
              </w:rPr>
              <w:t>9</w:t>
            </w:r>
            <w:r>
              <w:rPr>
                <w:noProof/>
                <w:webHidden/>
              </w:rPr>
              <w:fldChar w:fldCharType="end"/>
            </w:r>
          </w:hyperlink>
        </w:p>
        <w:p w14:paraId="09422652" w14:textId="1D2C830D" w:rsidR="00AE4945" w:rsidRDefault="00AE4945">
          <w:pPr>
            <w:pStyle w:val="TOC2"/>
            <w:tabs>
              <w:tab w:val="right" w:leader="dot" w:pos="9016"/>
            </w:tabs>
            <w:rPr>
              <w:rFonts w:eastAsiaTheme="minorEastAsia"/>
              <w:noProof/>
              <w:lang w:eastAsia="en-AU"/>
            </w:rPr>
          </w:pPr>
          <w:hyperlink w:anchor="_Toc194671947" w:history="1">
            <w:r w:rsidRPr="001E55E5">
              <w:rPr>
                <w:rStyle w:val="Hyperlink"/>
                <w:rFonts w:ascii="Arial" w:hAnsi="Arial" w:cs="Arial"/>
                <w:noProof/>
              </w:rPr>
              <w:t>Sprint 1</w:t>
            </w:r>
            <w:r>
              <w:rPr>
                <w:noProof/>
                <w:webHidden/>
              </w:rPr>
              <w:tab/>
            </w:r>
            <w:r>
              <w:rPr>
                <w:noProof/>
                <w:webHidden/>
              </w:rPr>
              <w:fldChar w:fldCharType="begin"/>
            </w:r>
            <w:r>
              <w:rPr>
                <w:noProof/>
                <w:webHidden/>
              </w:rPr>
              <w:instrText xml:space="preserve"> PAGEREF _Toc194671947 \h </w:instrText>
            </w:r>
            <w:r>
              <w:rPr>
                <w:noProof/>
                <w:webHidden/>
              </w:rPr>
            </w:r>
            <w:r>
              <w:rPr>
                <w:noProof/>
                <w:webHidden/>
              </w:rPr>
              <w:fldChar w:fldCharType="separate"/>
            </w:r>
            <w:r>
              <w:rPr>
                <w:noProof/>
                <w:webHidden/>
              </w:rPr>
              <w:t>9</w:t>
            </w:r>
            <w:r>
              <w:rPr>
                <w:noProof/>
                <w:webHidden/>
              </w:rPr>
              <w:fldChar w:fldCharType="end"/>
            </w:r>
          </w:hyperlink>
        </w:p>
        <w:p w14:paraId="49C4BF33" w14:textId="601CC32D" w:rsidR="00AE4945" w:rsidRDefault="00AE4945">
          <w:pPr>
            <w:pStyle w:val="TOC2"/>
            <w:tabs>
              <w:tab w:val="right" w:leader="dot" w:pos="9016"/>
            </w:tabs>
            <w:rPr>
              <w:rFonts w:eastAsiaTheme="minorEastAsia"/>
              <w:noProof/>
              <w:lang w:eastAsia="en-AU"/>
            </w:rPr>
          </w:pPr>
          <w:hyperlink w:anchor="_Toc194671948" w:history="1">
            <w:r w:rsidRPr="001E55E5">
              <w:rPr>
                <w:rStyle w:val="Hyperlink"/>
                <w:rFonts w:ascii="Arial" w:hAnsi="Arial" w:cs="Arial"/>
                <w:noProof/>
              </w:rPr>
              <w:t>Sprint 2</w:t>
            </w:r>
            <w:r>
              <w:rPr>
                <w:noProof/>
                <w:webHidden/>
              </w:rPr>
              <w:tab/>
            </w:r>
            <w:r>
              <w:rPr>
                <w:noProof/>
                <w:webHidden/>
              </w:rPr>
              <w:fldChar w:fldCharType="begin"/>
            </w:r>
            <w:r>
              <w:rPr>
                <w:noProof/>
                <w:webHidden/>
              </w:rPr>
              <w:instrText xml:space="preserve"> PAGEREF _Toc194671948 \h </w:instrText>
            </w:r>
            <w:r>
              <w:rPr>
                <w:noProof/>
                <w:webHidden/>
              </w:rPr>
            </w:r>
            <w:r>
              <w:rPr>
                <w:noProof/>
                <w:webHidden/>
              </w:rPr>
              <w:fldChar w:fldCharType="separate"/>
            </w:r>
            <w:r>
              <w:rPr>
                <w:noProof/>
                <w:webHidden/>
              </w:rPr>
              <w:t>9</w:t>
            </w:r>
            <w:r>
              <w:rPr>
                <w:noProof/>
                <w:webHidden/>
              </w:rPr>
              <w:fldChar w:fldCharType="end"/>
            </w:r>
          </w:hyperlink>
        </w:p>
        <w:p w14:paraId="1BE7F633" w14:textId="151327C6" w:rsidR="00AE4945" w:rsidRDefault="00AE4945">
          <w:pPr>
            <w:pStyle w:val="TOC2"/>
            <w:tabs>
              <w:tab w:val="right" w:leader="dot" w:pos="9016"/>
            </w:tabs>
            <w:rPr>
              <w:rFonts w:eastAsiaTheme="minorEastAsia"/>
              <w:noProof/>
              <w:lang w:eastAsia="en-AU"/>
            </w:rPr>
          </w:pPr>
          <w:hyperlink w:anchor="_Toc194671949" w:history="1">
            <w:r w:rsidRPr="001E55E5">
              <w:rPr>
                <w:rStyle w:val="Hyperlink"/>
                <w:rFonts w:ascii="Arial" w:hAnsi="Arial" w:cs="Arial"/>
                <w:noProof/>
              </w:rPr>
              <w:t>Sprint 3</w:t>
            </w:r>
            <w:r>
              <w:rPr>
                <w:noProof/>
                <w:webHidden/>
              </w:rPr>
              <w:tab/>
            </w:r>
            <w:r>
              <w:rPr>
                <w:noProof/>
                <w:webHidden/>
              </w:rPr>
              <w:fldChar w:fldCharType="begin"/>
            </w:r>
            <w:r>
              <w:rPr>
                <w:noProof/>
                <w:webHidden/>
              </w:rPr>
              <w:instrText xml:space="preserve"> PAGEREF _Toc194671949 \h </w:instrText>
            </w:r>
            <w:r>
              <w:rPr>
                <w:noProof/>
                <w:webHidden/>
              </w:rPr>
            </w:r>
            <w:r>
              <w:rPr>
                <w:noProof/>
                <w:webHidden/>
              </w:rPr>
              <w:fldChar w:fldCharType="separate"/>
            </w:r>
            <w:r>
              <w:rPr>
                <w:noProof/>
                <w:webHidden/>
              </w:rPr>
              <w:t>9</w:t>
            </w:r>
            <w:r>
              <w:rPr>
                <w:noProof/>
                <w:webHidden/>
              </w:rPr>
              <w:fldChar w:fldCharType="end"/>
            </w:r>
          </w:hyperlink>
        </w:p>
        <w:p w14:paraId="2CDCC0DF" w14:textId="336F7282" w:rsidR="00AE4945" w:rsidRDefault="00AE4945">
          <w:pPr>
            <w:pStyle w:val="TOC2"/>
            <w:tabs>
              <w:tab w:val="right" w:leader="dot" w:pos="9016"/>
            </w:tabs>
            <w:rPr>
              <w:rFonts w:eastAsiaTheme="minorEastAsia"/>
              <w:noProof/>
              <w:lang w:eastAsia="en-AU"/>
            </w:rPr>
          </w:pPr>
          <w:hyperlink w:anchor="_Toc194671950" w:history="1">
            <w:r w:rsidRPr="001E55E5">
              <w:rPr>
                <w:rStyle w:val="Hyperlink"/>
                <w:rFonts w:ascii="Arial" w:hAnsi="Arial" w:cs="Arial"/>
                <w:noProof/>
              </w:rPr>
              <w:t>Sprint 4</w:t>
            </w:r>
            <w:r>
              <w:rPr>
                <w:noProof/>
                <w:webHidden/>
              </w:rPr>
              <w:tab/>
            </w:r>
            <w:r>
              <w:rPr>
                <w:noProof/>
                <w:webHidden/>
              </w:rPr>
              <w:fldChar w:fldCharType="begin"/>
            </w:r>
            <w:r>
              <w:rPr>
                <w:noProof/>
                <w:webHidden/>
              </w:rPr>
              <w:instrText xml:space="preserve"> PAGEREF _Toc194671950 \h </w:instrText>
            </w:r>
            <w:r>
              <w:rPr>
                <w:noProof/>
                <w:webHidden/>
              </w:rPr>
            </w:r>
            <w:r>
              <w:rPr>
                <w:noProof/>
                <w:webHidden/>
              </w:rPr>
              <w:fldChar w:fldCharType="separate"/>
            </w:r>
            <w:r>
              <w:rPr>
                <w:noProof/>
                <w:webHidden/>
              </w:rPr>
              <w:t>10</w:t>
            </w:r>
            <w:r>
              <w:rPr>
                <w:noProof/>
                <w:webHidden/>
              </w:rPr>
              <w:fldChar w:fldCharType="end"/>
            </w:r>
          </w:hyperlink>
        </w:p>
        <w:p w14:paraId="2BDFE349" w14:textId="12F7AB06" w:rsidR="00AE4945" w:rsidRDefault="00AE4945">
          <w:pPr>
            <w:pStyle w:val="TOC2"/>
            <w:tabs>
              <w:tab w:val="right" w:leader="dot" w:pos="9016"/>
            </w:tabs>
            <w:rPr>
              <w:rFonts w:eastAsiaTheme="minorEastAsia"/>
              <w:noProof/>
              <w:lang w:eastAsia="en-AU"/>
            </w:rPr>
          </w:pPr>
          <w:hyperlink w:anchor="_Toc194671951" w:history="1">
            <w:r w:rsidRPr="001E55E5">
              <w:rPr>
                <w:rStyle w:val="Hyperlink"/>
                <w:rFonts w:ascii="Arial" w:hAnsi="Arial" w:cs="Arial"/>
                <w:noProof/>
              </w:rPr>
              <w:t>Sprint 5</w:t>
            </w:r>
            <w:r>
              <w:rPr>
                <w:noProof/>
                <w:webHidden/>
              </w:rPr>
              <w:tab/>
            </w:r>
            <w:r>
              <w:rPr>
                <w:noProof/>
                <w:webHidden/>
              </w:rPr>
              <w:fldChar w:fldCharType="begin"/>
            </w:r>
            <w:r>
              <w:rPr>
                <w:noProof/>
                <w:webHidden/>
              </w:rPr>
              <w:instrText xml:space="preserve"> PAGEREF _Toc194671951 \h </w:instrText>
            </w:r>
            <w:r>
              <w:rPr>
                <w:noProof/>
                <w:webHidden/>
              </w:rPr>
            </w:r>
            <w:r>
              <w:rPr>
                <w:noProof/>
                <w:webHidden/>
              </w:rPr>
              <w:fldChar w:fldCharType="separate"/>
            </w:r>
            <w:r>
              <w:rPr>
                <w:noProof/>
                <w:webHidden/>
              </w:rPr>
              <w:t>10</w:t>
            </w:r>
            <w:r>
              <w:rPr>
                <w:noProof/>
                <w:webHidden/>
              </w:rPr>
              <w:fldChar w:fldCharType="end"/>
            </w:r>
          </w:hyperlink>
        </w:p>
        <w:p w14:paraId="471F2ACE" w14:textId="443833B7" w:rsidR="00AE4945" w:rsidRDefault="00AE4945">
          <w:pPr>
            <w:pStyle w:val="TOC1"/>
            <w:tabs>
              <w:tab w:val="right" w:leader="dot" w:pos="9016"/>
            </w:tabs>
            <w:rPr>
              <w:rFonts w:eastAsiaTheme="minorEastAsia"/>
              <w:noProof/>
              <w:lang w:eastAsia="en-AU"/>
            </w:rPr>
          </w:pPr>
          <w:hyperlink w:anchor="_Toc194671952" w:history="1">
            <w:r w:rsidRPr="001E55E5">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_Toc194671952 \h </w:instrText>
            </w:r>
            <w:r>
              <w:rPr>
                <w:noProof/>
                <w:webHidden/>
              </w:rPr>
            </w:r>
            <w:r>
              <w:rPr>
                <w:noProof/>
                <w:webHidden/>
              </w:rPr>
              <w:fldChar w:fldCharType="separate"/>
            </w:r>
            <w:r>
              <w:rPr>
                <w:noProof/>
                <w:webHidden/>
              </w:rPr>
              <w:t>11</w:t>
            </w:r>
            <w:r>
              <w:rPr>
                <w:noProof/>
                <w:webHidden/>
              </w:rPr>
              <w:fldChar w:fldCharType="end"/>
            </w:r>
          </w:hyperlink>
        </w:p>
        <w:p w14:paraId="6D7EB849" w14:textId="11B9FF06" w:rsidR="00EE37CE" w:rsidRDefault="00DE3B2B" w:rsidP="6DDC99A6">
          <w:pPr>
            <w:pStyle w:val="TOC1"/>
            <w:tabs>
              <w:tab w:val="right" w:leader="dot" w:pos="9015"/>
            </w:tabs>
            <w:rPr>
              <w:rStyle w:val="Hyperlink"/>
              <w:noProof/>
            </w:rPr>
          </w:pPr>
          <w:r>
            <w:fldChar w:fldCharType="end"/>
          </w:r>
        </w:p>
      </w:sdtContent>
    </w:sdt>
    <w:p w14:paraId="2F3AE54D" w14:textId="5E186860" w:rsidR="00D029DA" w:rsidRDefault="00D029DA" w:rsidP="00D029DA">
      <w:pPr>
        <w:pStyle w:val="Heading1"/>
        <w:jc w:val="center"/>
        <w:rPr>
          <w:rFonts w:ascii="Arial" w:hAnsi="Arial" w:cs="Arial"/>
          <w:sz w:val="44"/>
          <w:szCs w:val="44"/>
        </w:rPr>
      </w:pPr>
      <w:bookmarkStart w:id="0" w:name="_Toc194671928"/>
      <w:r w:rsidRPr="00D029DA">
        <w:rPr>
          <w:rFonts w:ascii="Arial" w:hAnsi="Arial" w:cs="Arial"/>
          <w:sz w:val="44"/>
          <w:szCs w:val="44"/>
        </w:rPr>
        <w:t xml:space="preserve">List of </w:t>
      </w:r>
      <w:r w:rsidR="0045273F">
        <w:rPr>
          <w:rFonts w:ascii="Arial" w:hAnsi="Arial" w:cs="Arial"/>
          <w:sz w:val="44"/>
          <w:szCs w:val="44"/>
        </w:rPr>
        <w:t>Tables</w:t>
      </w:r>
      <w:bookmarkEnd w:id="0"/>
    </w:p>
    <w:p w14:paraId="63042DB8" w14:textId="6BB8AC4B" w:rsidR="0045273F" w:rsidRDefault="0045273F">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63858251" w:history="1">
        <w:r w:rsidRPr="001218B6">
          <w:rPr>
            <w:rStyle w:val="Hyperlink"/>
            <w:rFonts w:ascii="Arial" w:hAnsi="Arial" w:cs="Arial"/>
            <w:noProof/>
          </w:rPr>
          <w:t>Table 1 - Revision Chart / History</w:t>
        </w:r>
        <w:r>
          <w:rPr>
            <w:noProof/>
            <w:webHidden/>
          </w:rPr>
          <w:tab/>
        </w:r>
        <w:r>
          <w:rPr>
            <w:noProof/>
            <w:webHidden/>
          </w:rPr>
          <w:fldChar w:fldCharType="begin"/>
        </w:r>
        <w:r>
          <w:rPr>
            <w:noProof/>
            <w:webHidden/>
          </w:rPr>
          <w:instrText xml:space="preserve"> PAGEREF _Toc163858251 \h </w:instrText>
        </w:r>
        <w:r>
          <w:rPr>
            <w:noProof/>
            <w:webHidden/>
          </w:rPr>
        </w:r>
        <w:r>
          <w:rPr>
            <w:noProof/>
            <w:webHidden/>
          </w:rPr>
          <w:fldChar w:fldCharType="separate"/>
        </w:r>
        <w:r>
          <w:rPr>
            <w:noProof/>
            <w:webHidden/>
          </w:rPr>
          <w:t>3</w:t>
        </w:r>
        <w:r>
          <w:rPr>
            <w:noProof/>
            <w:webHidden/>
          </w:rPr>
          <w:fldChar w:fldCharType="end"/>
        </w:r>
      </w:hyperlink>
    </w:p>
    <w:p w14:paraId="325AE933" w14:textId="798B6A33" w:rsidR="0045273F" w:rsidRDefault="0045273F">
      <w:pPr>
        <w:pStyle w:val="TableofFigures"/>
        <w:tabs>
          <w:tab w:val="right" w:leader="dot" w:pos="9016"/>
        </w:tabs>
        <w:rPr>
          <w:rStyle w:val="Hyperlink"/>
          <w:noProof/>
        </w:rPr>
      </w:pPr>
      <w:hyperlink w:anchor="_Toc163858252" w:history="1">
        <w:r w:rsidRPr="001218B6">
          <w:rPr>
            <w:rStyle w:val="Hyperlink"/>
            <w:rFonts w:ascii="Arial" w:hAnsi="Arial" w:cs="Arial"/>
            <w:noProof/>
          </w:rPr>
          <w:t>Table 2 - Revision Chart/History Update after First Client Meeting</w:t>
        </w:r>
        <w:r>
          <w:rPr>
            <w:noProof/>
            <w:webHidden/>
          </w:rPr>
          <w:tab/>
        </w:r>
        <w:r>
          <w:rPr>
            <w:noProof/>
            <w:webHidden/>
          </w:rPr>
          <w:fldChar w:fldCharType="begin"/>
        </w:r>
        <w:r>
          <w:rPr>
            <w:noProof/>
            <w:webHidden/>
          </w:rPr>
          <w:instrText xml:space="preserve"> PAGEREF _Toc163858252 \h </w:instrText>
        </w:r>
        <w:r>
          <w:rPr>
            <w:noProof/>
            <w:webHidden/>
          </w:rPr>
        </w:r>
        <w:r>
          <w:rPr>
            <w:noProof/>
            <w:webHidden/>
          </w:rPr>
          <w:fldChar w:fldCharType="separate"/>
        </w:r>
        <w:r>
          <w:rPr>
            <w:noProof/>
            <w:webHidden/>
          </w:rPr>
          <w:t>5</w:t>
        </w:r>
        <w:r>
          <w:rPr>
            <w:noProof/>
            <w:webHidden/>
          </w:rPr>
          <w:fldChar w:fldCharType="end"/>
        </w:r>
      </w:hyperlink>
    </w:p>
    <w:p w14:paraId="53EF54D5" w14:textId="77777777" w:rsidR="00765357" w:rsidRDefault="00765357" w:rsidP="00765357"/>
    <w:p w14:paraId="3B2CBD1F" w14:textId="77777777" w:rsidR="00765357" w:rsidRPr="00765357" w:rsidRDefault="00765357" w:rsidP="00765357"/>
    <w:p w14:paraId="5278899B" w14:textId="7BA9F489" w:rsidR="0045273F" w:rsidRDefault="0045273F" w:rsidP="0045273F">
      <w:pPr>
        <w:pStyle w:val="Heading1"/>
        <w:jc w:val="center"/>
        <w:rPr>
          <w:rFonts w:ascii="Arial" w:hAnsi="Arial" w:cs="Arial"/>
          <w:sz w:val="44"/>
          <w:szCs w:val="44"/>
        </w:rPr>
      </w:pPr>
      <w:r>
        <w:rPr>
          <w:rFonts w:asciiTheme="minorHAnsi" w:eastAsiaTheme="minorHAnsi" w:hAnsiTheme="minorHAnsi" w:cstheme="minorBidi"/>
          <w:color w:val="auto"/>
          <w:sz w:val="24"/>
          <w:szCs w:val="24"/>
        </w:rPr>
        <w:fldChar w:fldCharType="end"/>
      </w:r>
      <w:r w:rsidRPr="0045273F">
        <w:rPr>
          <w:rFonts w:ascii="Arial" w:hAnsi="Arial" w:cs="Arial"/>
          <w:sz w:val="44"/>
          <w:szCs w:val="44"/>
        </w:rPr>
        <w:t xml:space="preserve"> </w:t>
      </w:r>
      <w:bookmarkStart w:id="1" w:name="_Toc194671929"/>
      <w:r w:rsidRPr="00D029DA">
        <w:rPr>
          <w:rFonts w:ascii="Arial" w:hAnsi="Arial" w:cs="Arial"/>
          <w:sz w:val="44"/>
          <w:szCs w:val="44"/>
        </w:rPr>
        <w:t xml:space="preserve">List of </w:t>
      </w:r>
      <w:r>
        <w:rPr>
          <w:rFonts w:ascii="Arial" w:hAnsi="Arial" w:cs="Arial"/>
          <w:sz w:val="44"/>
          <w:szCs w:val="44"/>
        </w:rPr>
        <w:t>Figures</w:t>
      </w:r>
      <w:bookmarkEnd w:id="1"/>
    </w:p>
    <w:p w14:paraId="4E5BF265" w14:textId="4DDC1614" w:rsidR="0045273F" w:rsidRDefault="0045273F">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163858561" w:history="1">
        <w:r w:rsidRPr="00985394">
          <w:rPr>
            <w:rStyle w:val="Hyperlink"/>
            <w:rFonts w:ascii="Arial" w:hAnsi="Arial" w:cs="Arial"/>
            <w:noProof/>
          </w:rPr>
          <w:t>Figure 1 - Existing PBI pre-client first meeting</w:t>
        </w:r>
        <w:r>
          <w:rPr>
            <w:noProof/>
            <w:webHidden/>
          </w:rPr>
          <w:tab/>
        </w:r>
        <w:r>
          <w:rPr>
            <w:noProof/>
            <w:webHidden/>
          </w:rPr>
          <w:fldChar w:fldCharType="begin"/>
        </w:r>
        <w:r>
          <w:rPr>
            <w:noProof/>
            <w:webHidden/>
          </w:rPr>
          <w:instrText xml:space="preserve"> PAGEREF _Toc163858561 \h </w:instrText>
        </w:r>
        <w:r>
          <w:rPr>
            <w:noProof/>
            <w:webHidden/>
          </w:rPr>
        </w:r>
        <w:r>
          <w:rPr>
            <w:noProof/>
            <w:webHidden/>
          </w:rPr>
          <w:fldChar w:fldCharType="separate"/>
        </w:r>
        <w:r>
          <w:rPr>
            <w:noProof/>
            <w:webHidden/>
          </w:rPr>
          <w:t>6</w:t>
        </w:r>
        <w:r>
          <w:rPr>
            <w:noProof/>
            <w:webHidden/>
          </w:rPr>
          <w:fldChar w:fldCharType="end"/>
        </w:r>
      </w:hyperlink>
    </w:p>
    <w:p w14:paraId="386EEE19" w14:textId="2F0DF195" w:rsidR="0045273F" w:rsidRDefault="0045273F">
      <w:pPr>
        <w:pStyle w:val="TableofFigures"/>
        <w:tabs>
          <w:tab w:val="right" w:leader="dot" w:pos="9016"/>
        </w:tabs>
        <w:rPr>
          <w:rStyle w:val="Hyperlink"/>
          <w:noProof/>
        </w:rPr>
      </w:pPr>
      <w:hyperlink w:anchor="_Toc163858562" w:history="1">
        <w:r w:rsidRPr="00985394">
          <w:rPr>
            <w:rStyle w:val="Hyperlink"/>
            <w:rFonts w:ascii="Arial" w:hAnsi="Arial" w:cs="Arial"/>
            <w:noProof/>
          </w:rPr>
          <w:t>Figure 2  - New PBIs post client first meeting for Sprint 1 and 2</w:t>
        </w:r>
        <w:r>
          <w:rPr>
            <w:noProof/>
            <w:webHidden/>
          </w:rPr>
          <w:tab/>
        </w:r>
        <w:r>
          <w:rPr>
            <w:noProof/>
            <w:webHidden/>
          </w:rPr>
          <w:fldChar w:fldCharType="begin"/>
        </w:r>
        <w:r>
          <w:rPr>
            <w:noProof/>
            <w:webHidden/>
          </w:rPr>
          <w:instrText xml:space="preserve"> PAGEREF _Toc163858562 \h </w:instrText>
        </w:r>
        <w:r>
          <w:rPr>
            <w:noProof/>
            <w:webHidden/>
          </w:rPr>
        </w:r>
        <w:r>
          <w:rPr>
            <w:noProof/>
            <w:webHidden/>
          </w:rPr>
          <w:fldChar w:fldCharType="separate"/>
        </w:r>
        <w:r>
          <w:rPr>
            <w:noProof/>
            <w:webHidden/>
          </w:rPr>
          <w:t>6</w:t>
        </w:r>
        <w:r>
          <w:rPr>
            <w:noProof/>
            <w:webHidden/>
          </w:rPr>
          <w:fldChar w:fldCharType="end"/>
        </w:r>
      </w:hyperlink>
    </w:p>
    <w:p w14:paraId="669A3773" w14:textId="4F964632" w:rsidR="00765357" w:rsidRDefault="00765357" w:rsidP="00765357"/>
    <w:p w14:paraId="61729174" w14:textId="4E313FB9" w:rsidR="00765357" w:rsidRDefault="00765357" w:rsidP="00765357"/>
    <w:p w14:paraId="07B34FDC" w14:textId="00266AA8" w:rsidR="00765357" w:rsidRPr="00765357" w:rsidRDefault="00765357" w:rsidP="00765357"/>
    <w:p w14:paraId="05D07764" w14:textId="654BFFBF" w:rsidR="00D029DA" w:rsidRDefault="0045273F" w:rsidP="007D19BD">
      <w:pPr>
        <w:pStyle w:val="Heading1"/>
        <w:jc w:val="center"/>
      </w:pPr>
      <w:r>
        <w:rPr>
          <w:rFonts w:asciiTheme="minorHAnsi" w:eastAsiaTheme="minorHAnsi" w:hAnsiTheme="minorHAnsi" w:cstheme="minorBidi"/>
          <w:color w:val="auto"/>
          <w:sz w:val="24"/>
          <w:szCs w:val="24"/>
        </w:rPr>
        <w:fldChar w:fldCharType="end"/>
      </w:r>
    </w:p>
    <w:p w14:paraId="40E470FA" w14:textId="51941078" w:rsidR="00765357" w:rsidRPr="00765357" w:rsidRDefault="00765357" w:rsidP="00765357">
      <w:pPr>
        <w:pStyle w:val="Heading2"/>
        <w:jc w:val="center"/>
        <w:rPr>
          <w:rFonts w:ascii="Arial" w:hAnsi="Arial" w:cs="Arial"/>
          <w:sz w:val="44"/>
          <w:szCs w:val="44"/>
        </w:rPr>
      </w:pPr>
      <w:bookmarkStart w:id="2" w:name="_Toc194671930"/>
      <w:r w:rsidRPr="469E863B">
        <w:rPr>
          <w:rFonts w:ascii="Arial" w:hAnsi="Arial" w:cs="Arial"/>
          <w:sz w:val="44"/>
          <w:szCs w:val="44"/>
        </w:rPr>
        <w:t>Exi</w:t>
      </w:r>
      <w:r w:rsidR="0103B8AD" w:rsidRPr="469E863B">
        <w:rPr>
          <w:rFonts w:ascii="Arial" w:hAnsi="Arial" w:cs="Arial"/>
          <w:sz w:val="44"/>
          <w:szCs w:val="44"/>
        </w:rPr>
        <w:t>s</w:t>
      </w:r>
      <w:r w:rsidRPr="469E863B">
        <w:rPr>
          <w:rFonts w:ascii="Arial" w:hAnsi="Arial" w:cs="Arial"/>
          <w:sz w:val="44"/>
          <w:szCs w:val="44"/>
        </w:rPr>
        <w:t>ting Roadmap/Timeline/Backlog</w:t>
      </w:r>
      <w:bookmarkEnd w:id="2"/>
    </w:p>
    <w:p w14:paraId="38450680" w14:textId="774CAC3B" w:rsidR="0045273F" w:rsidRPr="0045273F" w:rsidRDefault="0045273F" w:rsidP="469E863B">
      <w:pPr>
        <w:pStyle w:val="Caption"/>
        <w:jc w:val="center"/>
        <w:rPr>
          <w:rFonts w:ascii="Arial" w:hAnsi="Arial" w:cs="Arial"/>
          <w:i w:val="0"/>
          <w:iCs w:val="0"/>
          <w:sz w:val="24"/>
          <w:szCs w:val="24"/>
        </w:rPr>
      </w:pPr>
      <w:bookmarkStart w:id="3" w:name="_Toc163858561"/>
      <w:r w:rsidRPr="469E863B">
        <w:rPr>
          <w:rFonts w:ascii="Arial" w:hAnsi="Arial" w:cs="Arial"/>
          <w:i w:val="0"/>
          <w:iCs w:val="0"/>
          <w:sz w:val="24"/>
          <w:szCs w:val="24"/>
        </w:rPr>
        <w:t xml:space="preserve">Figure </w:t>
      </w:r>
      <w:r w:rsidRPr="469E863B">
        <w:rPr>
          <w:rFonts w:ascii="Arial" w:hAnsi="Arial" w:cs="Arial"/>
          <w:i w:val="0"/>
          <w:iCs w:val="0"/>
          <w:sz w:val="24"/>
          <w:szCs w:val="24"/>
        </w:rPr>
        <w:fldChar w:fldCharType="begin"/>
      </w:r>
      <w:r w:rsidRPr="469E863B">
        <w:rPr>
          <w:rFonts w:ascii="Arial" w:hAnsi="Arial" w:cs="Arial"/>
          <w:i w:val="0"/>
          <w:iCs w:val="0"/>
          <w:sz w:val="24"/>
          <w:szCs w:val="24"/>
        </w:rPr>
        <w:instrText xml:space="preserve"> SEQ Figure \* ARABIC </w:instrText>
      </w:r>
      <w:r w:rsidRPr="469E863B">
        <w:rPr>
          <w:rFonts w:ascii="Arial" w:hAnsi="Arial" w:cs="Arial"/>
          <w:i w:val="0"/>
          <w:iCs w:val="0"/>
          <w:sz w:val="24"/>
          <w:szCs w:val="24"/>
        </w:rPr>
        <w:fldChar w:fldCharType="separate"/>
      </w:r>
      <w:r w:rsidRPr="469E863B">
        <w:rPr>
          <w:rFonts w:ascii="Arial" w:hAnsi="Arial" w:cs="Arial"/>
          <w:i w:val="0"/>
          <w:iCs w:val="0"/>
          <w:noProof/>
          <w:sz w:val="24"/>
          <w:szCs w:val="24"/>
        </w:rPr>
        <w:t>1</w:t>
      </w:r>
      <w:r w:rsidRPr="469E863B">
        <w:rPr>
          <w:rFonts w:ascii="Arial" w:hAnsi="Arial" w:cs="Arial"/>
          <w:i w:val="0"/>
          <w:iCs w:val="0"/>
          <w:sz w:val="24"/>
          <w:szCs w:val="24"/>
        </w:rPr>
        <w:fldChar w:fldCharType="end"/>
      </w:r>
      <w:r w:rsidRPr="469E863B">
        <w:rPr>
          <w:rFonts w:ascii="Arial" w:hAnsi="Arial" w:cs="Arial"/>
          <w:i w:val="0"/>
          <w:iCs w:val="0"/>
          <w:sz w:val="24"/>
          <w:szCs w:val="24"/>
        </w:rPr>
        <w:t xml:space="preserve"> - Existing PBI pre-client first meeting</w:t>
      </w:r>
      <w:bookmarkEnd w:id="3"/>
    </w:p>
    <w:p w14:paraId="09C3255F" w14:textId="66D51D03" w:rsidR="00765357" w:rsidRPr="00765357" w:rsidRDefault="00CB050B" w:rsidP="469E863B">
      <w:r>
        <w:rPr>
          <w:noProof/>
        </w:rPr>
        <w:drawing>
          <wp:anchor distT="0" distB="0" distL="114300" distR="114300" simplePos="0" relativeHeight="251652608" behindDoc="1" locked="0" layoutInCell="1" allowOverlap="1" wp14:anchorId="70D2DAF5" wp14:editId="1FCA7478">
            <wp:simplePos x="0" y="0"/>
            <wp:positionH relativeFrom="column">
              <wp:posOffset>0</wp:posOffset>
            </wp:positionH>
            <wp:positionV relativeFrom="paragraph">
              <wp:posOffset>1270</wp:posOffset>
            </wp:positionV>
            <wp:extent cx="10496661" cy="1600200"/>
            <wp:effectExtent l="0" t="0" r="0" b="0"/>
            <wp:wrapNone/>
            <wp:docPr id="1989080849" name="Picture 5"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80849" name="Picture 5" descr="A white screen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0496661" cy="1600200"/>
                    </a:xfrm>
                    <a:prstGeom prst="rect">
                      <a:avLst/>
                    </a:prstGeom>
                  </pic:spPr>
                </pic:pic>
              </a:graphicData>
            </a:graphic>
            <wp14:sizeRelH relativeFrom="page">
              <wp14:pctWidth>0</wp14:pctWidth>
            </wp14:sizeRelH>
            <wp14:sizeRelV relativeFrom="page">
              <wp14:pctHeight>0</wp14:pctHeight>
            </wp14:sizeRelV>
          </wp:anchor>
        </w:drawing>
      </w:r>
    </w:p>
    <w:p w14:paraId="122FBB29" w14:textId="2823A25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46475C4A" w14:textId="5039C5F6"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7EEFD396" w14:textId="7777777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4716042F" w14:textId="75994FBE"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7447E61D" w14:textId="7777777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7E409868" w14:textId="7777777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0DC658C2" w14:textId="25A9FB33" w:rsidR="00765357" w:rsidRPr="00765357" w:rsidRDefault="1EF405E3" w:rsidP="469E863B">
      <w:pPr>
        <w:ind w:firstLine="720"/>
        <w:rPr>
          <w:rFonts w:ascii="Arial" w:hAnsi="Arial" w:cs="Arial"/>
          <w:sz w:val="44"/>
          <w:szCs w:val="44"/>
        </w:rPr>
      </w:pPr>
      <w:r w:rsidRPr="469E863B">
        <w:rPr>
          <w:rFonts w:asciiTheme="majorHAnsi" w:eastAsiaTheme="majorEastAsia" w:hAnsiTheme="majorHAnsi" w:cstheme="majorBidi"/>
          <w:color w:val="0F4761" w:themeColor="accent1" w:themeShade="BF"/>
          <w:sz w:val="44"/>
          <w:szCs w:val="44"/>
        </w:rPr>
        <w:lastRenderedPageBreak/>
        <w:t>Updated Roadmap/Timeline/Backlog</w:t>
      </w:r>
    </w:p>
    <w:p w14:paraId="53EDE476" w14:textId="470E3E98" w:rsidR="0045273F" w:rsidRPr="00765357" w:rsidRDefault="5B9F54C7" w:rsidP="469E863B">
      <w:pPr>
        <w:rPr>
          <w:rFonts w:ascii="Arial" w:hAnsi="Arial" w:cs="Arial"/>
        </w:rPr>
      </w:pPr>
      <w:bookmarkStart w:id="4" w:name="_Toc163858562"/>
      <w:r w:rsidRPr="469E863B">
        <w:rPr>
          <w:rFonts w:ascii="Arial" w:hAnsi="Arial" w:cs="Arial"/>
        </w:rPr>
        <w:t xml:space="preserve">  </w:t>
      </w:r>
      <w:r w:rsidR="0045273F">
        <w:tab/>
      </w:r>
      <w:r w:rsidR="0045273F">
        <w:tab/>
      </w:r>
      <w:r w:rsidR="0045273F" w:rsidRPr="469E863B">
        <w:rPr>
          <w:rFonts w:ascii="Arial" w:hAnsi="Arial" w:cs="Arial"/>
        </w:rPr>
        <w:t xml:space="preserve">Figure </w:t>
      </w:r>
      <w:r w:rsidR="0045273F" w:rsidRPr="469E863B">
        <w:rPr>
          <w:rFonts w:ascii="Arial" w:hAnsi="Arial" w:cs="Arial"/>
        </w:rPr>
        <w:fldChar w:fldCharType="begin"/>
      </w:r>
      <w:r w:rsidR="0045273F" w:rsidRPr="469E863B">
        <w:rPr>
          <w:rFonts w:ascii="Arial" w:hAnsi="Arial" w:cs="Arial"/>
        </w:rPr>
        <w:instrText xml:space="preserve"> SEQ Figure \* ARABIC </w:instrText>
      </w:r>
      <w:r w:rsidR="0045273F" w:rsidRPr="469E863B">
        <w:rPr>
          <w:rFonts w:ascii="Arial" w:hAnsi="Arial" w:cs="Arial"/>
        </w:rPr>
        <w:fldChar w:fldCharType="separate"/>
      </w:r>
      <w:r w:rsidR="0045273F" w:rsidRPr="469E863B">
        <w:rPr>
          <w:rFonts w:ascii="Arial" w:hAnsi="Arial" w:cs="Arial"/>
          <w:noProof/>
        </w:rPr>
        <w:t>2</w:t>
      </w:r>
      <w:r w:rsidR="0045273F" w:rsidRPr="469E863B">
        <w:rPr>
          <w:rFonts w:ascii="Arial" w:hAnsi="Arial" w:cs="Arial"/>
        </w:rPr>
        <w:fldChar w:fldCharType="end"/>
      </w:r>
      <w:r w:rsidR="0045273F" w:rsidRPr="469E863B">
        <w:rPr>
          <w:rFonts w:ascii="Arial" w:hAnsi="Arial" w:cs="Arial"/>
        </w:rPr>
        <w:t xml:space="preserve"> - New PBIs post client first meeting for Sprint 1 and 2</w:t>
      </w:r>
      <w:bookmarkEnd w:id="4"/>
    </w:p>
    <w:p w14:paraId="4113F5E7" w14:textId="0884318D" w:rsidR="5FAD2B6A" w:rsidRDefault="00CB050B" w:rsidP="5FAD2B6A">
      <w:r>
        <w:rPr>
          <w:noProof/>
        </w:rPr>
        <w:drawing>
          <wp:anchor distT="0" distB="0" distL="114300" distR="114300" simplePos="0" relativeHeight="251664896" behindDoc="1" locked="0" layoutInCell="1" allowOverlap="1" wp14:anchorId="6DB18DD6" wp14:editId="526DAA04">
            <wp:simplePos x="0" y="0"/>
            <wp:positionH relativeFrom="margin">
              <wp:align>center</wp:align>
            </wp:positionH>
            <wp:positionV relativeFrom="paragraph">
              <wp:posOffset>132080</wp:posOffset>
            </wp:positionV>
            <wp:extent cx="6741468" cy="3560445"/>
            <wp:effectExtent l="0" t="0" r="2540" b="1905"/>
            <wp:wrapNone/>
            <wp:docPr id="2897017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175"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741468" cy="3560445"/>
                    </a:xfrm>
                    <a:prstGeom prst="rect">
                      <a:avLst/>
                    </a:prstGeom>
                  </pic:spPr>
                </pic:pic>
              </a:graphicData>
            </a:graphic>
            <wp14:sizeRelH relativeFrom="page">
              <wp14:pctWidth>0</wp14:pctWidth>
            </wp14:sizeRelH>
            <wp14:sizeRelV relativeFrom="page">
              <wp14:pctHeight>0</wp14:pctHeight>
            </wp14:sizeRelV>
          </wp:anchor>
        </w:drawing>
      </w:r>
    </w:p>
    <w:p w14:paraId="6BD8ABE9" w14:textId="21D98FA2" w:rsidR="00CB050B" w:rsidRDefault="00CB050B" w:rsidP="5FAD2B6A"/>
    <w:p w14:paraId="4CB7E94E" w14:textId="3BAE4B86" w:rsidR="00CB050B" w:rsidRDefault="00CB050B" w:rsidP="5FAD2B6A"/>
    <w:p w14:paraId="45809978" w14:textId="77777777" w:rsidR="00CB050B" w:rsidRDefault="00CB050B" w:rsidP="5FAD2B6A"/>
    <w:p w14:paraId="6D18AB3B" w14:textId="77777777" w:rsidR="00CB050B" w:rsidRDefault="00CB050B" w:rsidP="5FAD2B6A"/>
    <w:p w14:paraId="13EB391B" w14:textId="77777777" w:rsidR="00CB050B" w:rsidRDefault="00CB050B" w:rsidP="5FAD2B6A"/>
    <w:p w14:paraId="78A16716" w14:textId="77777777" w:rsidR="00CB050B" w:rsidRDefault="00CB050B" w:rsidP="5FAD2B6A"/>
    <w:p w14:paraId="3D466959" w14:textId="77777777" w:rsidR="00CB050B" w:rsidRDefault="00CB050B" w:rsidP="5FAD2B6A"/>
    <w:p w14:paraId="308A04E0" w14:textId="77777777" w:rsidR="00CB050B" w:rsidRDefault="00CB050B" w:rsidP="5FAD2B6A"/>
    <w:p w14:paraId="20F419F5" w14:textId="77777777" w:rsidR="00CB050B" w:rsidRDefault="00CB050B" w:rsidP="5FAD2B6A"/>
    <w:p w14:paraId="48508475" w14:textId="77777777" w:rsidR="00CB050B" w:rsidRDefault="00CB050B" w:rsidP="5FAD2B6A"/>
    <w:p w14:paraId="10DAD8F0" w14:textId="77777777" w:rsidR="00CB050B" w:rsidRDefault="00CB050B" w:rsidP="5FAD2B6A"/>
    <w:p w14:paraId="32425555" w14:textId="77777777" w:rsidR="00CB050B" w:rsidRDefault="00CB050B" w:rsidP="5FAD2B6A"/>
    <w:p w14:paraId="060B624F" w14:textId="77777777" w:rsidR="00CB050B" w:rsidRDefault="00CB050B" w:rsidP="5FAD2B6A"/>
    <w:p w14:paraId="557200AF" w14:textId="77777777" w:rsidR="00CB050B" w:rsidRDefault="00CB050B" w:rsidP="5FAD2B6A"/>
    <w:p w14:paraId="09429CDE" w14:textId="77777777" w:rsidR="00CB050B" w:rsidRDefault="00CB050B" w:rsidP="5FAD2B6A"/>
    <w:p w14:paraId="32ABCF08" w14:textId="77777777" w:rsidR="00CB050B" w:rsidRDefault="00CB050B" w:rsidP="5FAD2B6A"/>
    <w:p w14:paraId="2DB94F52" w14:textId="77777777" w:rsidR="00CB050B" w:rsidRDefault="00CB050B" w:rsidP="5FAD2B6A"/>
    <w:p w14:paraId="24BFE53A" w14:textId="77777777" w:rsidR="00CB050B" w:rsidRDefault="00CB050B" w:rsidP="5FAD2B6A"/>
    <w:p w14:paraId="13ECEF81" w14:textId="77777777" w:rsidR="00CB050B" w:rsidRDefault="00CB050B" w:rsidP="5FAD2B6A"/>
    <w:p w14:paraId="4DCEBEB5" w14:textId="77777777" w:rsidR="00CB050B" w:rsidRDefault="00CB050B" w:rsidP="5FAD2B6A"/>
    <w:p w14:paraId="1AAFD18F" w14:textId="77777777" w:rsidR="00CB050B" w:rsidRDefault="00CB050B" w:rsidP="5FAD2B6A"/>
    <w:p w14:paraId="752E2D69" w14:textId="77777777" w:rsidR="00CB050B" w:rsidRDefault="00CB050B" w:rsidP="5FAD2B6A"/>
    <w:p w14:paraId="40DA64F4" w14:textId="41D1EF92" w:rsidR="002B26AE" w:rsidRPr="002B26AE" w:rsidRDefault="002B26AE" w:rsidP="002B26AE">
      <w:pPr>
        <w:pStyle w:val="Heading1"/>
        <w:jc w:val="center"/>
        <w:rPr>
          <w:rFonts w:ascii="Arial" w:hAnsi="Arial" w:cs="Arial"/>
          <w:sz w:val="48"/>
          <w:szCs w:val="48"/>
        </w:rPr>
      </w:pPr>
      <w:bookmarkStart w:id="5" w:name="_Toc194671931"/>
      <w:r w:rsidRPr="6DDC99A6">
        <w:rPr>
          <w:rFonts w:ascii="Arial" w:hAnsi="Arial" w:cs="Arial"/>
          <w:sz w:val="48"/>
          <w:szCs w:val="48"/>
        </w:rPr>
        <w:lastRenderedPageBreak/>
        <w:t>List of Authors</w:t>
      </w:r>
      <w:bookmarkEnd w:id="5"/>
    </w:p>
    <w:p w14:paraId="72F9DC12" w14:textId="5383694A" w:rsidR="002B26AE" w:rsidRDefault="002B26AE"/>
    <w:p w14:paraId="54088117" w14:textId="76652C56" w:rsidR="002B26AE" w:rsidRDefault="007D19BD">
      <w:pPr>
        <w:rPr>
          <w:rFonts w:ascii="Arial" w:hAnsi="Arial" w:cs="Arial"/>
        </w:rPr>
      </w:pPr>
      <w:r>
        <w:rPr>
          <w:rFonts w:ascii="Arial" w:hAnsi="Arial" w:cs="Arial"/>
        </w:rPr>
        <w:t xml:space="preserve">Jared Turner – </w:t>
      </w:r>
      <w:hyperlink r:id="rId13" w:history="1">
        <w:r w:rsidRPr="00286819">
          <w:rPr>
            <w:rStyle w:val="Hyperlink"/>
            <w:rFonts w:ascii="Arial" w:hAnsi="Arial" w:cs="Arial"/>
          </w:rPr>
          <w:t>jaredt@students.federation.edu.au</w:t>
        </w:r>
      </w:hyperlink>
      <w:r>
        <w:rPr>
          <w:rFonts w:ascii="Arial" w:hAnsi="Arial" w:cs="Arial"/>
        </w:rPr>
        <w:t xml:space="preserve"> - 30435118</w:t>
      </w:r>
    </w:p>
    <w:p w14:paraId="6406FDA1" w14:textId="22368FC5" w:rsidR="007D19BD" w:rsidRDefault="007D19BD">
      <w:pPr>
        <w:rPr>
          <w:rFonts w:ascii="Arial" w:hAnsi="Arial" w:cs="Arial"/>
        </w:rPr>
      </w:pPr>
      <w:r>
        <w:rPr>
          <w:rFonts w:ascii="Arial" w:hAnsi="Arial" w:cs="Arial"/>
        </w:rPr>
        <w:t xml:space="preserve">Alec Wicks - </w:t>
      </w:r>
      <w:hyperlink r:id="rId14" w:history="1">
        <w:r w:rsidRPr="00286819">
          <w:rPr>
            <w:rStyle w:val="Hyperlink"/>
            <w:rFonts w:ascii="Arial" w:hAnsi="Arial" w:cs="Arial"/>
          </w:rPr>
          <w:t>alecrwicks@students.federation.edu.au</w:t>
        </w:r>
      </w:hyperlink>
      <w:r>
        <w:rPr>
          <w:rFonts w:ascii="Arial" w:hAnsi="Arial" w:cs="Arial"/>
        </w:rPr>
        <w:t xml:space="preserve"> - 30115236</w:t>
      </w:r>
    </w:p>
    <w:p w14:paraId="1D7DF92F" w14:textId="77777777" w:rsidR="007D19BD" w:rsidRDefault="007D19BD" w:rsidP="007D19BD">
      <w:pPr>
        <w:rPr>
          <w:rFonts w:ascii="Arial" w:hAnsi="Arial" w:cs="Arial"/>
          <w:b/>
          <w:bCs/>
          <w:lang w:val="en-US"/>
        </w:rPr>
      </w:pPr>
      <w:r>
        <w:rPr>
          <w:rFonts w:ascii="Arial" w:hAnsi="Arial" w:cs="Arial"/>
        </w:rPr>
        <w:t xml:space="preserve">Vashista Teja </w:t>
      </w:r>
      <w:r w:rsidRPr="007D19BD">
        <w:rPr>
          <w:sz w:val="28"/>
          <w:szCs w:val="28"/>
          <w:lang w:val="en-US"/>
        </w:rPr>
        <w:t xml:space="preserve">Gandrathi </w:t>
      </w:r>
      <w:r>
        <w:rPr>
          <w:lang w:val="en-US"/>
        </w:rPr>
        <w:t xml:space="preserve">- </w:t>
      </w:r>
      <w:hyperlink r:id="rId15" w:history="1">
        <w:r w:rsidRPr="00286819">
          <w:rPr>
            <w:rStyle w:val="Hyperlink"/>
            <w:lang w:val="en-US"/>
          </w:rPr>
          <w:t>vgandrathi@students.federation.edu.au</w:t>
        </w:r>
      </w:hyperlink>
      <w:r>
        <w:rPr>
          <w:lang w:val="en-US"/>
        </w:rPr>
        <w:t xml:space="preserve"> – 30425907</w:t>
      </w:r>
    </w:p>
    <w:p w14:paraId="6BCB32A5" w14:textId="1E2E9205" w:rsidR="007D19BD" w:rsidRPr="007D19BD" w:rsidRDefault="007D19BD" w:rsidP="007D19BD">
      <w:pPr>
        <w:rPr>
          <w:lang w:val="en-US"/>
        </w:rPr>
      </w:pPr>
      <w:r>
        <w:rPr>
          <w:rFonts w:ascii="Arial" w:hAnsi="Arial" w:cs="Arial"/>
          <w:b/>
          <w:bCs/>
          <w:lang w:val="en-US"/>
        </w:rPr>
        <w:t>Marlon</w:t>
      </w:r>
      <w:r w:rsidRPr="007D19BD">
        <w:rPr>
          <w:rFonts w:ascii="Arial" w:hAnsi="Arial" w:cs="Arial"/>
          <w:b/>
          <w:bCs/>
          <w:lang w:val="en-US"/>
        </w:rPr>
        <w:t xml:space="preserve"> Perera</w:t>
      </w:r>
      <w:r>
        <w:rPr>
          <w:rFonts w:ascii="Arial" w:hAnsi="Arial" w:cs="Arial"/>
          <w:b/>
          <w:bCs/>
          <w:lang w:val="en-US"/>
        </w:rPr>
        <w:t xml:space="preserve"> </w:t>
      </w:r>
      <w:r w:rsidRPr="007D19BD">
        <w:rPr>
          <w:rFonts w:ascii="Arial" w:hAnsi="Arial" w:cs="Arial"/>
          <w:lang w:val="en-US"/>
        </w:rPr>
        <w:t xml:space="preserve">- </w:t>
      </w:r>
      <w:hyperlink r:id="rId16" w:history="1">
        <w:r w:rsidRPr="00286819">
          <w:rPr>
            <w:rStyle w:val="Hyperlink"/>
            <w:rFonts w:ascii="Arial" w:hAnsi="Arial" w:cs="Arial"/>
            <w:lang w:val="en-US"/>
          </w:rPr>
          <w:t>mp11@students.federation.edu.au</w:t>
        </w:r>
      </w:hyperlink>
      <w:r>
        <w:rPr>
          <w:rFonts w:ascii="Arial" w:hAnsi="Arial" w:cs="Arial"/>
          <w:lang w:val="en-US"/>
        </w:rPr>
        <w:t xml:space="preserve"> - 30437404</w:t>
      </w:r>
    </w:p>
    <w:p w14:paraId="00867DD9" w14:textId="461CE96F" w:rsidR="007D19BD" w:rsidRDefault="007D19BD">
      <w:pPr>
        <w:rPr>
          <w:rFonts w:ascii="Arial" w:hAnsi="Arial" w:cs="Arial"/>
        </w:rPr>
      </w:pPr>
    </w:p>
    <w:p w14:paraId="7C59D56F" w14:textId="2238D08D" w:rsidR="008873BC" w:rsidRDefault="008873BC" w:rsidP="77203105">
      <w:pPr>
        <w:pStyle w:val="Heading1"/>
        <w:jc w:val="center"/>
        <w:rPr>
          <w:rFonts w:ascii="Arial" w:hAnsi="Arial" w:cs="Arial"/>
          <w:sz w:val="48"/>
          <w:szCs w:val="48"/>
        </w:rPr>
      </w:pPr>
      <w:bookmarkStart w:id="6" w:name="_Toc194671932"/>
      <w:r w:rsidRPr="6DDC99A6">
        <w:rPr>
          <w:rFonts w:ascii="Arial" w:hAnsi="Arial" w:cs="Arial"/>
          <w:sz w:val="48"/>
          <w:szCs w:val="48"/>
        </w:rPr>
        <w:t>Defi</w:t>
      </w:r>
      <w:r w:rsidR="00F41B50" w:rsidRPr="6DDC99A6">
        <w:rPr>
          <w:rFonts w:ascii="Arial" w:hAnsi="Arial" w:cs="Arial"/>
          <w:sz w:val="48"/>
          <w:szCs w:val="48"/>
        </w:rPr>
        <w:t>ni</w:t>
      </w:r>
      <w:r w:rsidRPr="6DDC99A6">
        <w:rPr>
          <w:rFonts w:ascii="Arial" w:hAnsi="Arial" w:cs="Arial"/>
          <w:sz w:val="48"/>
          <w:szCs w:val="48"/>
        </w:rPr>
        <w:t>tions and Acronyms</w:t>
      </w:r>
      <w:bookmarkEnd w:id="6"/>
    </w:p>
    <w:p w14:paraId="21C959C7" w14:textId="587702AE" w:rsidR="77203105" w:rsidRDefault="77203105" w:rsidP="77203105"/>
    <w:p w14:paraId="11C0E344" w14:textId="379D292C" w:rsidR="0039744E" w:rsidRDefault="0039744E" w:rsidP="77203105">
      <w:pPr>
        <w:rPr>
          <w:b/>
          <w:bCs/>
        </w:rPr>
      </w:pPr>
      <w:r w:rsidRPr="0039744E">
        <w:rPr>
          <w:b/>
          <w:bCs/>
        </w:rPr>
        <w:t>SAP (Systems, Applications, and Products):</w:t>
      </w:r>
      <w:r>
        <w:rPr>
          <w:b/>
          <w:bCs/>
        </w:rPr>
        <w:t xml:space="preserve"> </w:t>
      </w:r>
      <w:r w:rsidR="00B765F3" w:rsidRPr="00B765F3">
        <w:t>Software for enterprise resource planning (ERP) is used to handle interactions with clients and business operations.</w:t>
      </w:r>
    </w:p>
    <w:p w14:paraId="408A9CBA" w14:textId="63EC2C84" w:rsidR="4A6B28ED" w:rsidRDefault="4A6B28ED" w:rsidP="77203105">
      <w:r w:rsidRPr="77203105">
        <w:rPr>
          <w:b/>
          <w:bCs/>
        </w:rPr>
        <w:t>SM (Scrum Master):</w:t>
      </w:r>
      <w:r>
        <w:t xml:space="preserve"> </w:t>
      </w:r>
      <w:r w:rsidR="00B765F3" w:rsidRPr="00B765F3">
        <w:t>The team member in charge of facilitating Agile procedures, ensuring efficient sprint execution, and addressing team obstacles.</w:t>
      </w:r>
    </w:p>
    <w:p w14:paraId="6B0C7B5C" w14:textId="783B7C19" w:rsidR="4A6B28ED" w:rsidRDefault="4A6B28ED" w:rsidP="77203105">
      <w:r w:rsidRPr="77203105">
        <w:rPr>
          <w:b/>
          <w:bCs/>
        </w:rPr>
        <w:t xml:space="preserve">PO (Product Owner): </w:t>
      </w:r>
      <w:r w:rsidR="00B765F3" w:rsidRPr="00B765F3">
        <w:t>The team member in responsible for monitoring the product backlog and making sure stakeholder needs are satisfied to maximize product value.</w:t>
      </w:r>
    </w:p>
    <w:p w14:paraId="60673586" w14:textId="4806D381" w:rsidR="00B765F3" w:rsidRDefault="00B765F3" w:rsidP="77203105">
      <w:r w:rsidRPr="00B765F3">
        <w:rPr>
          <w:b/>
          <w:bCs/>
        </w:rPr>
        <w:t>UI (User Interface):</w:t>
      </w:r>
      <w:r>
        <w:rPr>
          <w:b/>
          <w:bCs/>
        </w:rPr>
        <w:t xml:space="preserve"> </w:t>
      </w:r>
      <w:r w:rsidRPr="00B765F3">
        <w:t>The application's layout and visual components that allow users to interact with the system</w:t>
      </w:r>
      <w:r>
        <w:t>.</w:t>
      </w:r>
    </w:p>
    <w:p w14:paraId="439DCBBB" w14:textId="2AB990A3" w:rsidR="00B765F3" w:rsidRDefault="00B765F3" w:rsidP="77203105">
      <w:pPr>
        <w:rPr>
          <w:b/>
          <w:bCs/>
        </w:rPr>
      </w:pPr>
      <w:r w:rsidRPr="00B765F3">
        <w:rPr>
          <w:b/>
          <w:bCs/>
        </w:rPr>
        <w:t>UX (User Experience):</w:t>
      </w:r>
      <w:r>
        <w:rPr>
          <w:b/>
          <w:bCs/>
        </w:rPr>
        <w:t xml:space="preserve"> </w:t>
      </w:r>
      <w:r w:rsidRPr="00B765F3">
        <w:t>Total user experience with an emphasis on satisfaction, usability, and accessibility.</w:t>
      </w:r>
    </w:p>
    <w:p w14:paraId="24046B94" w14:textId="1DA7E677" w:rsidR="00B765F3" w:rsidRDefault="00B765F3" w:rsidP="77203105">
      <w:r w:rsidRPr="00B765F3">
        <w:rPr>
          <w:b/>
          <w:bCs/>
        </w:rPr>
        <w:t>PBI (Product Backlog Item):</w:t>
      </w:r>
      <w:r>
        <w:rPr>
          <w:b/>
          <w:bCs/>
        </w:rPr>
        <w:t xml:space="preserve"> </w:t>
      </w:r>
      <w:r w:rsidRPr="00B765F3">
        <w:t>A task, feature, or bug repair is represented by a single unit of work that is kept in the product backlog.</w:t>
      </w:r>
    </w:p>
    <w:p w14:paraId="78824425" w14:textId="3AA10EA5" w:rsidR="00B765F3" w:rsidRDefault="00B765F3" w:rsidP="77203105">
      <w:r w:rsidRPr="00B765F3">
        <w:rPr>
          <w:b/>
          <w:bCs/>
        </w:rPr>
        <w:t>Sprint:</w:t>
      </w:r>
      <w:r>
        <w:rPr>
          <w:b/>
          <w:bCs/>
        </w:rPr>
        <w:t xml:space="preserve"> </w:t>
      </w:r>
      <w:r w:rsidRPr="00B765F3">
        <w:t>In agile development, a set amount of time usually one to four weeks is given for the completion and review of tasks.</w:t>
      </w:r>
    </w:p>
    <w:p w14:paraId="6EEE5DFF" w14:textId="09DFFB31" w:rsidR="00B765F3" w:rsidRDefault="00B765F3" w:rsidP="77203105">
      <w:r w:rsidRPr="00B765F3">
        <w:rPr>
          <w:b/>
          <w:bCs/>
        </w:rPr>
        <w:t>Backlog:</w:t>
      </w:r>
      <w:r>
        <w:rPr>
          <w:b/>
          <w:bCs/>
        </w:rPr>
        <w:t xml:space="preserve"> </w:t>
      </w:r>
      <w:r w:rsidRPr="00B765F3">
        <w:t>A list of features or tasks that the development team prioritizes and updates on a regular basis.</w:t>
      </w:r>
    </w:p>
    <w:p w14:paraId="4F4EAEE4" w14:textId="6DC57A98" w:rsidR="00B765F3" w:rsidRDefault="00B765F3" w:rsidP="77203105">
      <w:r w:rsidRPr="00B765F3">
        <w:rPr>
          <w:b/>
          <w:bCs/>
        </w:rPr>
        <w:t xml:space="preserve">Agile: </w:t>
      </w:r>
      <w:r w:rsidRPr="00B765F3">
        <w:t>A project management approach that prioritizes teamwork, client input, and incremental development.</w:t>
      </w:r>
    </w:p>
    <w:p w14:paraId="441EE016" w14:textId="1389B6E5" w:rsidR="00B765F3" w:rsidRDefault="00B57664" w:rsidP="77203105">
      <w:r w:rsidRPr="00B57664">
        <w:rPr>
          <w:b/>
          <w:bCs/>
        </w:rPr>
        <w:t>Wireframe:</w:t>
      </w:r>
      <w:r>
        <w:rPr>
          <w:b/>
          <w:bCs/>
        </w:rPr>
        <w:t xml:space="preserve"> </w:t>
      </w:r>
      <w:r w:rsidRPr="00B57664">
        <w:t>A low fidelity simplified graphic depiction of a user interface that shows its operation and structure.</w:t>
      </w:r>
    </w:p>
    <w:p w14:paraId="40B89E28" w14:textId="62EC5D87" w:rsidR="00B57664" w:rsidRDefault="00B57664" w:rsidP="77203105">
      <w:r w:rsidRPr="00B57664">
        <w:rPr>
          <w:b/>
          <w:bCs/>
        </w:rPr>
        <w:lastRenderedPageBreak/>
        <w:t xml:space="preserve">Prototype: </w:t>
      </w:r>
      <w:r w:rsidRPr="00B57664">
        <w:t>An early model or release of a product designed to test concepts and gain feedback before complete production.</w:t>
      </w:r>
    </w:p>
    <w:p w14:paraId="71A4D386" w14:textId="3377B4E0" w:rsidR="00B57664" w:rsidRDefault="00B57664" w:rsidP="77203105">
      <w:r w:rsidRPr="00B57664">
        <w:rPr>
          <w:b/>
          <w:bCs/>
        </w:rPr>
        <w:t>API (Application Programming Interface):</w:t>
      </w:r>
      <w:r>
        <w:rPr>
          <w:b/>
          <w:bCs/>
        </w:rPr>
        <w:t xml:space="preserve"> </w:t>
      </w:r>
      <w:r>
        <w:t>A</w:t>
      </w:r>
      <w:r w:rsidRPr="00B57664">
        <w:t xml:space="preserve"> collection of methods and tools allowing communication between software elements.</w:t>
      </w:r>
    </w:p>
    <w:p w14:paraId="717B1C42" w14:textId="54759E0A" w:rsidR="00B57664" w:rsidRDefault="00B57664" w:rsidP="77203105">
      <w:r w:rsidRPr="00B57664">
        <w:rPr>
          <w:b/>
          <w:bCs/>
        </w:rPr>
        <w:t>CRUD (Create, Read, Update, Delete):</w:t>
      </w:r>
      <w:r>
        <w:rPr>
          <w:b/>
          <w:bCs/>
        </w:rPr>
        <w:t xml:space="preserve"> </w:t>
      </w:r>
      <w:r w:rsidRPr="00B57664">
        <w:t xml:space="preserve">A software suite that brings together testing, debugging, and coding tools. </w:t>
      </w:r>
    </w:p>
    <w:p w14:paraId="17E0BE43" w14:textId="36147CE3" w:rsidR="00B57664" w:rsidRDefault="00B57664" w:rsidP="77203105">
      <w:r w:rsidRPr="00B57664">
        <w:rPr>
          <w:b/>
          <w:bCs/>
        </w:rPr>
        <w:t>MVP (Minimum Viable Product):</w:t>
      </w:r>
      <w:r w:rsidRPr="00B57664">
        <w:t xml:space="preserve"> </w:t>
      </w:r>
      <w:r>
        <w:t>A</w:t>
      </w:r>
      <w:r w:rsidRPr="00B57664">
        <w:t xml:space="preserve"> product version that has just enough functionality to satisfy early adopters and collect feedback for future improvements.</w:t>
      </w:r>
    </w:p>
    <w:p w14:paraId="0802778A" w14:textId="63ABB937" w:rsidR="00B57664" w:rsidRDefault="00B57664" w:rsidP="77203105">
      <w:r w:rsidRPr="00B57664">
        <w:rPr>
          <w:b/>
          <w:bCs/>
        </w:rPr>
        <w:t>ERP (Enterprise Resource Planning):</w:t>
      </w:r>
      <w:r w:rsidRPr="00B57664">
        <w:t xml:space="preserve"> </w:t>
      </w:r>
      <w:r>
        <w:t>A</w:t>
      </w:r>
      <w:r w:rsidRPr="00B57664">
        <w:t xml:space="preserve"> system that is frequently connected with SAP and used to manage important company operations including supply chain, finance, and human resources.</w:t>
      </w:r>
    </w:p>
    <w:p w14:paraId="056EA124" w14:textId="288948AC" w:rsidR="00B57664" w:rsidRDefault="00B57664" w:rsidP="77203105">
      <w:r w:rsidRPr="00B57664">
        <w:rPr>
          <w:b/>
          <w:bCs/>
        </w:rPr>
        <w:t>CI/CD (Continuous Integration/Continuous Deployment):</w:t>
      </w:r>
      <w:r w:rsidRPr="00B57664">
        <w:t xml:space="preserve"> Code updates are automatically tested and pushed to production settings as part of development procedures.</w:t>
      </w:r>
    </w:p>
    <w:p w14:paraId="18C4B5FC" w14:textId="3BAE705B" w:rsidR="00B57664" w:rsidRDefault="00B57664" w:rsidP="77203105">
      <w:r w:rsidRPr="00B57664">
        <w:rPr>
          <w:b/>
          <w:bCs/>
        </w:rPr>
        <w:t>UAT (User Acceptance Testing):</w:t>
      </w:r>
      <w:r>
        <w:rPr>
          <w:b/>
          <w:bCs/>
        </w:rPr>
        <w:t xml:space="preserve"> </w:t>
      </w:r>
      <w:r w:rsidRPr="00B57664">
        <w:t xml:space="preserve">In the last testing stage, real users confirm whether the product satisfies their demands and specifications. </w:t>
      </w:r>
    </w:p>
    <w:p w14:paraId="6A768122" w14:textId="77777777" w:rsidR="002D491D" w:rsidRPr="002D491D" w:rsidRDefault="002D491D" w:rsidP="002D491D">
      <w:pPr>
        <w:rPr>
          <w:lang w:val="en-US"/>
        </w:rPr>
      </w:pPr>
      <w:r w:rsidRPr="002D491D">
        <w:rPr>
          <w:b/>
          <w:bCs/>
        </w:rPr>
        <w:t>DBMS (Database Management System):</w:t>
      </w:r>
      <w:r w:rsidRPr="002D491D">
        <w:t xml:space="preserve"> </w:t>
      </w:r>
      <w:r w:rsidRPr="002D491D">
        <w:rPr>
          <w:lang w:val="en-US"/>
        </w:rPr>
        <w:t>Software for managing, defining, and modifying data in a structured database.</w:t>
      </w:r>
    </w:p>
    <w:p w14:paraId="3810E284" w14:textId="15A18CD0" w:rsidR="008873BC" w:rsidRPr="002D491D" w:rsidRDefault="002D491D">
      <w:pPr>
        <w:rPr>
          <w:lang w:val="en-US"/>
        </w:rPr>
      </w:pPr>
      <w:r w:rsidRPr="002D491D">
        <w:rPr>
          <w:b/>
          <w:bCs/>
        </w:rPr>
        <w:t>SaaS (Software as a Service):</w:t>
      </w:r>
      <w:r w:rsidRPr="002D491D">
        <w:t xml:space="preserve"> </w:t>
      </w:r>
      <w:r>
        <w:rPr>
          <w:lang w:val="en-US"/>
        </w:rPr>
        <w:t xml:space="preserve">A </w:t>
      </w:r>
      <w:r w:rsidRPr="002D491D">
        <w:rPr>
          <w:lang w:val="en-US"/>
        </w:rPr>
        <w:t>methodology for distributing software that is cloud-based, in which programs are hosted and made accessible to users online.</w:t>
      </w:r>
    </w:p>
    <w:p w14:paraId="66F058F6" w14:textId="436EA744" w:rsidR="008873BC" w:rsidRPr="008873BC" w:rsidRDefault="008873BC" w:rsidP="00EE37CE">
      <w:pPr>
        <w:pStyle w:val="Heading1"/>
        <w:jc w:val="center"/>
        <w:rPr>
          <w:rFonts w:ascii="Arial" w:hAnsi="Arial" w:cs="Arial"/>
          <w:sz w:val="48"/>
          <w:szCs w:val="48"/>
        </w:rPr>
      </w:pPr>
      <w:bookmarkStart w:id="7" w:name="_Toc194671933"/>
      <w:r w:rsidRPr="6DDC99A6">
        <w:rPr>
          <w:rFonts w:ascii="Arial" w:hAnsi="Arial" w:cs="Arial"/>
          <w:sz w:val="48"/>
          <w:szCs w:val="48"/>
        </w:rPr>
        <w:t>Project Vision</w:t>
      </w:r>
      <w:bookmarkEnd w:id="7"/>
    </w:p>
    <w:p w14:paraId="3135B6C9" w14:textId="3C2E0EAD" w:rsidR="6DDC99A6" w:rsidRDefault="0086728F" w:rsidP="6DDC99A6">
      <w:pPr>
        <w:rPr>
          <w:rFonts w:ascii="Arial" w:hAnsi="Arial" w:cs="Arial"/>
        </w:rPr>
      </w:pPr>
      <w:r w:rsidRPr="0086728F">
        <w:rPr>
          <w:rFonts w:ascii="Arial" w:hAnsi="Arial" w:cs="Arial"/>
        </w:rPr>
        <w:t xml:space="preserve">Our objective for developing this timesheet application is to provide Colin Low, who represents IBM, with </w:t>
      </w:r>
      <w:proofErr w:type="spellStart"/>
      <w:proofErr w:type="gramStart"/>
      <w:r w:rsidRPr="0086728F">
        <w:rPr>
          <w:rFonts w:ascii="Arial" w:hAnsi="Arial" w:cs="Arial"/>
        </w:rPr>
        <w:t>a</w:t>
      </w:r>
      <w:proofErr w:type="spellEnd"/>
      <w:proofErr w:type="gramEnd"/>
      <w:r w:rsidRPr="0086728F">
        <w:rPr>
          <w:rFonts w:ascii="Arial" w:hAnsi="Arial" w:cs="Arial"/>
        </w:rPr>
        <w:t xml:space="preserve"> effective solution. Within the allotted time and with our technical team, we hope to deliver an effective and user-friendly application.</w:t>
      </w:r>
    </w:p>
    <w:p w14:paraId="0A2EC63B" w14:textId="779603FD" w:rsidR="008873BC" w:rsidRDefault="008873BC" w:rsidP="00EE37CE">
      <w:pPr>
        <w:pStyle w:val="Heading1"/>
        <w:jc w:val="center"/>
        <w:rPr>
          <w:rFonts w:ascii="Arial" w:hAnsi="Arial" w:cs="Arial"/>
          <w:sz w:val="48"/>
          <w:szCs w:val="48"/>
        </w:rPr>
      </w:pPr>
      <w:bookmarkStart w:id="8" w:name="_Toc194671934"/>
      <w:r w:rsidRPr="6DDC99A6">
        <w:rPr>
          <w:rFonts w:ascii="Arial" w:hAnsi="Arial" w:cs="Arial"/>
          <w:sz w:val="48"/>
          <w:szCs w:val="48"/>
        </w:rPr>
        <w:t>Project Introduction</w:t>
      </w:r>
      <w:bookmarkEnd w:id="8"/>
    </w:p>
    <w:p w14:paraId="0F418297" w14:textId="6D675545" w:rsidR="00DA330C" w:rsidRPr="00DA330C" w:rsidRDefault="00DA330C" w:rsidP="00DA330C">
      <w:r w:rsidRPr="00DA330C">
        <w:t>The goal of the SAP IBM Timesheet project is to create a digital tool for keeping track of and organizing employee work hours. The two main parts of the system will be a log for employees to record their work hours and a review and approval system for managers. The project uses periodic updates and an Agile development process.</w:t>
      </w:r>
    </w:p>
    <w:p w14:paraId="61A39AB2" w14:textId="425BD237" w:rsidR="008873BC" w:rsidRDefault="008873BC" w:rsidP="6DDC99A6">
      <w:pPr>
        <w:pStyle w:val="Heading2"/>
        <w:rPr>
          <w:sz w:val="40"/>
          <w:szCs w:val="40"/>
        </w:rPr>
      </w:pPr>
      <w:bookmarkStart w:id="9" w:name="_Toc194671935"/>
      <w:r w:rsidRPr="6DDC99A6">
        <w:rPr>
          <w:sz w:val="40"/>
          <w:szCs w:val="40"/>
        </w:rPr>
        <w:lastRenderedPageBreak/>
        <w:t>Elaborating on Vision</w:t>
      </w:r>
      <w:bookmarkEnd w:id="9"/>
    </w:p>
    <w:p w14:paraId="4C99829C" w14:textId="77777777" w:rsidR="00DA330C" w:rsidRPr="00DA330C" w:rsidRDefault="00DA330C" w:rsidP="00DA330C">
      <w:r w:rsidRPr="00DA330C">
        <w:t>The application aims to improve payroll processing accuracy and remove costs related to manual time tracking. We will ensure usability and dependability by putting in place a user-friendly interface and strong backend logic.</w:t>
      </w:r>
    </w:p>
    <w:p w14:paraId="0F9E44BD" w14:textId="1BD7B8EC" w:rsidR="62B2B08C" w:rsidRDefault="62B2B08C" w:rsidP="62B2B08C"/>
    <w:p w14:paraId="253C28A5" w14:textId="665FC9A8" w:rsidR="008873BC" w:rsidRDefault="008873BC" w:rsidP="6DDC99A6">
      <w:pPr>
        <w:pStyle w:val="Heading2"/>
        <w:rPr>
          <w:sz w:val="40"/>
          <w:szCs w:val="40"/>
        </w:rPr>
      </w:pPr>
      <w:bookmarkStart w:id="10" w:name="_Toc194671936"/>
      <w:r w:rsidRPr="6DDC99A6">
        <w:rPr>
          <w:sz w:val="40"/>
          <w:szCs w:val="40"/>
        </w:rPr>
        <w:t>Overview of Project Goals</w:t>
      </w:r>
      <w:bookmarkEnd w:id="10"/>
    </w:p>
    <w:p w14:paraId="34F4ADF3" w14:textId="0A86F659" w:rsidR="391BC1EF" w:rsidRDefault="00DA330C" w:rsidP="391BC1EF">
      <w:r w:rsidRPr="00DA330C">
        <w:t>The project's main objective is to develop a convenient timesheet tracking system that works well with SAP and enables employees to successfully log their working hours. The solution will streamline the approval process and lessen administrative strain by allowing management to monitor and approve timesheets. The system will also include reporting features to make it easier to track employee productivity and work hours. Ensuring data security and accuracy in accordance with IBM's operational requirements will be a top priority. Agile approaches will be used to develop the project gradually, guaranteeing ongoing enhancement and modification in response to stakeholder input.</w:t>
      </w:r>
    </w:p>
    <w:p w14:paraId="2CE696E6" w14:textId="0C85808C" w:rsidR="008873BC" w:rsidRDefault="008873BC" w:rsidP="6DDC99A6">
      <w:pPr>
        <w:pStyle w:val="Heading2"/>
        <w:rPr>
          <w:sz w:val="40"/>
          <w:szCs w:val="40"/>
        </w:rPr>
      </w:pPr>
      <w:bookmarkStart w:id="11" w:name="_Toc194671937"/>
      <w:r w:rsidRPr="6DDC99A6">
        <w:rPr>
          <w:sz w:val="40"/>
          <w:szCs w:val="40"/>
        </w:rPr>
        <w:t>Main Stakeholders</w:t>
      </w:r>
      <w:bookmarkEnd w:id="11"/>
    </w:p>
    <w:p w14:paraId="5D7C4167" w14:textId="1345CF13" w:rsidR="00DA330C" w:rsidRDefault="00DA330C" w:rsidP="00DA330C">
      <w:pPr>
        <w:pStyle w:val="ListParagraph"/>
        <w:numPr>
          <w:ilvl w:val="0"/>
          <w:numId w:val="14"/>
        </w:numPr>
      </w:pPr>
      <w:r>
        <w:t>IBM (Client)</w:t>
      </w:r>
    </w:p>
    <w:p w14:paraId="4B1AE87D" w14:textId="659D1E28" w:rsidR="00DA330C" w:rsidRDefault="00DA330C" w:rsidP="00DA330C">
      <w:pPr>
        <w:pStyle w:val="ListParagraph"/>
        <w:numPr>
          <w:ilvl w:val="0"/>
          <w:numId w:val="14"/>
        </w:numPr>
      </w:pPr>
      <w:r>
        <w:t>Colin Low (IBM Representative)</w:t>
      </w:r>
    </w:p>
    <w:p w14:paraId="158E2C7A" w14:textId="579AC497" w:rsidR="00DA330C" w:rsidRDefault="00DA330C" w:rsidP="00DA330C">
      <w:pPr>
        <w:pStyle w:val="ListParagraph"/>
        <w:numPr>
          <w:ilvl w:val="0"/>
          <w:numId w:val="14"/>
        </w:numPr>
      </w:pPr>
      <w:r>
        <w:t>Project Team (Developers, Scrum Master, Product Owner)</w:t>
      </w:r>
    </w:p>
    <w:p w14:paraId="417E0E07" w14:textId="0A4CFC5F" w:rsidR="00DA330C" w:rsidRPr="00DA330C" w:rsidRDefault="00DA330C" w:rsidP="00DA330C">
      <w:pPr>
        <w:pStyle w:val="ListParagraph"/>
        <w:numPr>
          <w:ilvl w:val="0"/>
          <w:numId w:val="14"/>
        </w:numPr>
      </w:pPr>
      <w:r>
        <w:t>End Users (Employees, Managers, HR Personnel)</w:t>
      </w:r>
    </w:p>
    <w:p w14:paraId="0B233C57" w14:textId="0B6EA2CA" w:rsidR="008873BC" w:rsidRDefault="008873BC" w:rsidP="004353BA">
      <w:pPr>
        <w:pStyle w:val="Heading2"/>
        <w:rPr>
          <w:sz w:val="40"/>
          <w:szCs w:val="40"/>
        </w:rPr>
      </w:pPr>
      <w:bookmarkStart w:id="12" w:name="_Toc194671938"/>
      <w:r w:rsidRPr="6DDC99A6">
        <w:rPr>
          <w:sz w:val="40"/>
          <w:szCs w:val="40"/>
        </w:rPr>
        <w:t>Benefits</w:t>
      </w:r>
      <w:bookmarkEnd w:id="12"/>
    </w:p>
    <w:p w14:paraId="396B6EAC" w14:textId="48E762FA" w:rsidR="00DA330C" w:rsidRPr="00DA330C" w:rsidRDefault="00DA330C" w:rsidP="00DA330C">
      <w:r w:rsidRPr="00DA330C">
        <w:t>The SAP IBM Timesheet project will make time-tracking easier by providing a productive and intuitive work-hour logging platform. As a result, payroll calculations will be more accurate, guaranteeing that employees are fairly paid for their time. Additionally, by streamlining tracking and automating approval operations, the technology will reduce the workload on managers. Additionally, it will assist firms comply with corporate and legal standards by keeping accurate and quickly available data, which will improve compliance with work hour requirements.</w:t>
      </w:r>
    </w:p>
    <w:p w14:paraId="49B8CFF5" w14:textId="1A1C0ECC" w:rsidR="008873BC" w:rsidRDefault="008873BC" w:rsidP="6DDC99A6">
      <w:pPr>
        <w:pStyle w:val="Heading2"/>
        <w:rPr>
          <w:sz w:val="40"/>
          <w:szCs w:val="40"/>
        </w:rPr>
      </w:pPr>
      <w:bookmarkStart w:id="13" w:name="_Toc194671939"/>
      <w:r w:rsidRPr="6DDC99A6">
        <w:rPr>
          <w:sz w:val="40"/>
          <w:szCs w:val="40"/>
        </w:rPr>
        <w:t>Critical Features</w:t>
      </w:r>
      <w:bookmarkEnd w:id="13"/>
    </w:p>
    <w:p w14:paraId="1042FD7B" w14:textId="1F11CB8D" w:rsidR="008873BC" w:rsidRDefault="00B6086B" w:rsidP="008873BC">
      <w:r w:rsidRPr="00B6086B">
        <w:t xml:space="preserve">Important features will be included in the system to ensure efficiency, usability, and SAP connection. Employees will be able to securely log in to enter their work hours, and data accuracy will be maintained via built-in validation. To maintain appropriate workflow management, managers will have the ability to examine, accept, or reject timesheets. Analytics and reporting features will also offer insights into productivity and work-hour </w:t>
      </w:r>
      <w:r w:rsidRPr="00B6086B">
        <w:lastRenderedPageBreak/>
        <w:t>trends. Payroll processing will be streamlined and data consistency enhanced by the system's smooth interaction with the SAP backend.</w:t>
      </w:r>
    </w:p>
    <w:p w14:paraId="4C4E8634" w14:textId="356EA4A1" w:rsidR="008873BC" w:rsidRDefault="008873BC" w:rsidP="00EE37CE">
      <w:pPr>
        <w:pStyle w:val="Heading1"/>
        <w:jc w:val="center"/>
        <w:rPr>
          <w:rFonts w:ascii="Arial" w:hAnsi="Arial" w:cs="Arial"/>
          <w:sz w:val="48"/>
          <w:szCs w:val="48"/>
        </w:rPr>
      </w:pPr>
      <w:bookmarkStart w:id="14" w:name="_Toc194671940"/>
      <w:r w:rsidRPr="6DDC99A6">
        <w:rPr>
          <w:rFonts w:ascii="Arial" w:hAnsi="Arial" w:cs="Arial"/>
          <w:sz w:val="48"/>
          <w:szCs w:val="48"/>
        </w:rPr>
        <w:t>Project Deliverables</w:t>
      </w:r>
      <w:r w:rsidR="00EE37CE" w:rsidRPr="6DDC99A6">
        <w:rPr>
          <w:rFonts w:ascii="Arial" w:hAnsi="Arial" w:cs="Arial"/>
          <w:sz w:val="48"/>
          <w:szCs w:val="48"/>
        </w:rPr>
        <w:t xml:space="preserve"> Identified</w:t>
      </w:r>
      <w:bookmarkEnd w:id="14"/>
    </w:p>
    <w:p w14:paraId="0ABE2C87" w14:textId="77777777" w:rsidR="00EE37CE" w:rsidRPr="00EE37CE" w:rsidRDefault="00EE37CE" w:rsidP="00EE37CE"/>
    <w:p w14:paraId="2DE795C0" w14:textId="4D4BAD06" w:rsidR="008873BC" w:rsidRDefault="00EE37CE" w:rsidP="00EE37CE">
      <w:pPr>
        <w:pStyle w:val="Heading2"/>
        <w:rPr>
          <w:rFonts w:ascii="Arial" w:hAnsi="Arial" w:cs="Arial"/>
          <w:sz w:val="40"/>
          <w:szCs w:val="40"/>
        </w:rPr>
      </w:pPr>
      <w:bookmarkStart w:id="15" w:name="_Toc194671941"/>
      <w:r w:rsidRPr="6DDC99A6">
        <w:rPr>
          <w:rFonts w:ascii="Arial" w:hAnsi="Arial" w:cs="Arial"/>
          <w:sz w:val="40"/>
          <w:szCs w:val="40"/>
        </w:rPr>
        <w:t>Software</w:t>
      </w:r>
      <w:r w:rsidR="009070D9" w:rsidRPr="6DDC99A6">
        <w:rPr>
          <w:rFonts w:ascii="Arial" w:hAnsi="Arial" w:cs="Arial"/>
          <w:sz w:val="40"/>
          <w:szCs w:val="40"/>
        </w:rPr>
        <w:t xml:space="preserve"> Enhancements</w:t>
      </w:r>
      <w:bookmarkEnd w:id="15"/>
    </w:p>
    <w:p w14:paraId="02DBC621" w14:textId="353007CF" w:rsidR="00EE37CE" w:rsidRDefault="00B6086B" w:rsidP="00EE37CE">
      <w:r w:rsidRPr="00B6086B">
        <w:t>The project will provide the necessary software improvements to ensure a reliable and effective timesheet system. Employee timesheet logging, a simple to use administrative approval module for smooth workflow management, and an extensive reporting and analytics dashboard for tracking work hours are among the main features. The system will also have a smooth interaction with the SAP backend, which guarantees data consistency and make payroll processing easier.</w:t>
      </w:r>
    </w:p>
    <w:p w14:paraId="5CB5BFB1" w14:textId="77777777" w:rsidR="0045273F" w:rsidRPr="00EE37CE" w:rsidRDefault="0045273F" w:rsidP="00EE37CE"/>
    <w:p w14:paraId="74E07A95" w14:textId="491458BD" w:rsidR="00EE37CE" w:rsidRDefault="00EE37CE" w:rsidP="00EE37CE">
      <w:pPr>
        <w:pStyle w:val="Heading2"/>
        <w:rPr>
          <w:rFonts w:ascii="Arial" w:hAnsi="Arial" w:cs="Arial"/>
          <w:sz w:val="40"/>
          <w:szCs w:val="40"/>
        </w:rPr>
      </w:pPr>
      <w:bookmarkStart w:id="16" w:name="_Toc194671942"/>
      <w:r w:rsidRPr="6DDC99A6">
        <w:rPr>
          <w:rFonts w:ascii="Arial" w:hAnsi="Arial" w:cs="Arial"/>
          <w:sz w:val="40"/>
          <w:szCs w:val="40"/>
        </w:rPr>
        <w:t>Documentation</w:t>
      </w:r>
      <w:r w:rsidR="36A930DD" w:rsidRPr="6DDC99A6">
        <w:rPr>
          <w:rFonts w:ascii="Arial" w:hAnsi="Arial" w:cs="Arial"/>
          <w:sz w:val="40"/>
          <w:szCs w:val="40"/>
        </w:rPr>
        <w:t xml:space="preserve"> and Reports</w:t>
      </w:r>
      <w:bookmarkEnd w:id="16"/>
    </w:p>
    <w:p w14:paraId="60552B90" w14:textId="6BF6A408" w:rsidR="4D2AFED2" w:rsidRDefault="4D2AFED2" w:rsidP="3EB860DA">
      <w:pPr>
        <w:pStyle w:val="ListParagraph"/>
        <w:numPr>
          <w:ilvl w:val="0"/>
          <w:numId w:val="7"/>
        </w:numPr>
      </w:pPr>
      <w:r w:rsidRPr="2608FE3C">
        <w:rPr>
          <w:b/>
        </w:rPr>
        <w:t>Development Documentation:</w:t>
      </w:r>
      <w:r w:rsidRPr="2608FE3C">
        <w:t xml:space="preserve"> </w:t>
      </w:r>
      <w:r w:rsidR="00B10DD6" w:rsidRPr="00B10DD6">
        <w:t>The development documentation for the IBM Timesheet Application will provide a comprehensive technical reference, detailing system architecture, data flow, and integration points with SAP. It will include detailed API documentation, environment setup guides, and testing protocols, ensuring maintainability and scalability. Version control and branching strategies will be used for tracking changes.</w:t>
      </w:r>
    </w:p>
    <w:p w14:paraId="5CDD469B" w14:textId="1B4F55DA" w:rsidR="4D2AFED2" w:rsidRDefault="4D2AFED2" w:rsidP="3EB860DA">
      <w:pPr>
        <w:pStyle w:val="ListParagraph"/>
        <w:numPr>
          <w:ilvl w:val="0"/>
          <w:numId w:val="7"/>
        </w:numPr>
      </w:pPr>
      <w:r w:rsidRPr="2608FE3C">
        <w:rPr>
          <w:b/>
        </w:rPr>
        <w:t>User Manuals:</w:t>
      </w:r>
      <w:r w:rsidRPr="2608FE3C">
        <w:t xml:space="preserve"> </w:t>
      </w:r>
      <w:r w:rsidR="00B10DD6" w:rsidRPr="00B10DD6">
        <w:t>IBM is launching user manuals for its Timesheet Application, aimed at assisting employees and managers in navigating the system. The employee manual will provide step-by-step instructions on logging hours, saving drafts, submitting timesheets, and troubleshooting issues. The manager manual will focus on generating reports, validating timesheets, flagging discrepancies, and exporting data. Both manuals will be available in PDF and web-based formats, with a FAQ section and glossary.</w:t>
      </w:r>
    </w:p>
    <w:p w14:paraId="6BE4EFCE" w14:textId="1DF06EC5" w:rsidR="4D2AFED2" w:rsidRDefault="4D2AFED2" w:rsidP="3EB860DA">
      <w:pPr>
        <w:pStyle w:val="ListParagraph"/>
        <w:numPr>
          <w:ilvl w:val="0"/>
          <w:numId w:val="7"/>
        </w:numPr>
      </w:pPr>
      <w:r w:rsidRPr="2608FE3C">
        <w:rPr>
          <w:b/>
        </w:rPr>
        <w:t>Technical Reports:</w:t>
      </w:r>
      <w:r w:rsidRPr="2608FE3C">
        <w:t xml:space="preserve"> </w:t>
      </w:r>
      <w:r w:rsidR="00B10DD6" w:rsidRPr="00B10DD6">
        <w:t>Technical reports track project progress, challenges, and outcomes for stakeholders. Sprint retrospectives summarize achievements, refine workflows, and document test rates, bug logs, and resolution statuses. Performance metrics optimize efficiency, and client feedback is compiled into actionable insights. These reports serve as a historical record for future enhancements and audits. Tools like Jira or Trello link reports to specific tasks, while charts and graphs visualize development speed, testing coverage, and user satisfaction trends.</w:t>
      </w:r>
    </w:p>
    <w:p w14:paraId="67FEAB93" w14:textId="747B7A59" w:rsidR="00056FA4" w:rsidRDefault="00056FA4" w:rsidP="00EE37CE"/>
    <w:p w14:paraId="5CFD2D9B" w14:textId="13103053" w:rsidR="00EE37CE" w:rsidRDefault="00EE37CE" w:rsidP="00EE37CE">
      <w:pPr>
        <w:pStyle w:val="Heading2"/>
        <w:rPr>
          <w:rFonts w:ascii="Arial" w:hAnsi="Arial" w:cs="Arial"/>
          <w:sz w:val="40"/>
          <w:szCs w:val="40"/>
        </w:rPr>
      </w:pPr>
      <w:bookmarkStart w:id="17" w:name="_Toc194671943"/>
      <w:r w:rsidRPr="6DDC99A6">
        <w:rPr>
          <w:rFonts w:ascii="Arial" w:hAnsi="Arial" w:cs="Arial"/>
          <w:sz w:val="40"/>
          <w:szCs w:val="40"/>
        </w:rPr>
        <w:lastRenderedPageBreak/>
        <w:t>Prototypes</w:t>
      </w:r>
      <w:bookmarkEnd w:id="17"/>
    </w:p>
    <w:p w14:paraId="0F5088DF" w14:textId="411630F9" w:rsidR="21A68470" w:rsidRDefault="00B10DD6" w:rsidP="21A68470">
      <w:r w:rsidRPr="00B10DD6">
        <w:t>The project will include early-stage UI prototypes for client feedback, as well as iterative wireframes and design mock-ups to improve the user experience. Throughout the development process, stakeholders will be able to evaluate usability and offer feedback according to these prototypes.</w:t>
      </w:r>
    </w:p>
    <w:p w14:paraId="476F906B" w14:textId="740E217B" w:rsidR="00EE37CE" w:rsidRDefault="00EE37CE" w:rsidP="00EE37CE">
      <w:pPr>
        <w:pStyle w:val="Heading2"/>
        <w:rPr>
          <w:rFonts w:ascii="Arial" w:hAnsi="Arial" w:cs="Arial"/>
          <w:sz w:val="40"/>
          <w:szCs w:val="40"/>
        </w:rPr>
      </w:pPr>
      <w:bookmarkStart w:id="18" w:name="_Toc194671944"/>
      <w:r w:rsidRPr="6DDC99A6">
        <w:rPr>
          <w:rFonts w:ascii="Arial" w:hAnsi="Arial" w:cs="Arial"/>
          <w:sz w:val="40"/>
          <w:szCs w:val="40"/>
        </w:rPr>
        <w:t>Design Artefacts</w:t>
      </w:r>
      <w:bookmarkEnd w:id="18"/>
    </w:p>
    <w:p w14:paraId="1027B41D" w14:textId="2A0D5A1B" w:rsidR="00EE37CE" w:rsidRPr="00EE37CE" w:rsidRDefault="00B10DD6" w:rsidP="00EE37CE">
      <w:r w:rsidRPr="00B10DD6">
        <w:t>To visualize the user interface and system workflows, the project will include interaction design mock-ups. A clear implementation blueprint will be ensured by the development of database schema and system architecture diagrams, which will outline the system's technical and structural components.</w:t>
      </w:r>
    </w:p>
    <w:p w14:paraId="4877826C" w14:textId="63D2532E" w:rsidR="00EE37CE" w:rsidRDefault="00EE37CE" w:rsidP="00EE37CE">
      <w:pPr>
        <w:pStyle w:val="Heading2"/>
        <w:rPr>
          <w:rFonts w:ascii="Arial" w:hAnsi="Arial" w:cs="Arial"/>
          <w:sz w:val="40"/>
          <w:szCs w:val="40"/>
        </w:rPr>
      </w:pPr>
      <w:bookmarkStart w:id="19" w:name="_Toc194671945"/>
      <w:r w:rsidRPr="6DDC99A6">
        <w:rPr>
          <w:rFonts w:ascii="Arial" w:hAnsi="Arial" w:cs="Arial"/>
          <w:sz w:val="40"/>
          <w:szCs w:val="40"/>
        </w:rPr>
        <w:t>Usability Reports</w:t>
      </w:r>
      <w:bookmarkEnd w:id="19"/>
    </w:p>
    <w:p w14:paraId="737A2131" w14:textId="54FF6276" w:rsidR="008873BC" w:rsidRDefault="00C800D6">
      <w:pPr>
        <w:rPr>
          <w:rFonts w:ascii="Arial" w:hAnsi="Arial" w:cs="Arial"/>
        </w:rPr>
      </w:pPr>
      <w:r w:rsidRPr="00C800D6">
        <w:rPr>
          <w:rFonts w:ascii="Arial" w:hAnsi="Arial" w:cs="Arial"/>
        </w:rPr>
        <w:t>Usability testing will be carried out by the project during different sprint iterations to assess user experience and identify areas that require improvement. These tests will provide insightful input, ensure that the system stays effective, user-friendly, and in line with stakeholder expectations.</w:t>
      </w:r>
    </w:p>
    <w:p w14:paraId="40B75BAF" w14:textId="1FE51F63" w:rsidR="00EE37CE" w:rsidRDefault="00EE37CE" w:rsidP="00EE37CE">
      <w:pPr>
        <w:pStyle w:val="Heading1"/>
        <w:jc w:val="center"/>
        <w:rPr>
          <w:rFonts w:ascii="Arial" w:hAnsi="Arial" w:cs="Arial"/>
          <w:sz w:val="48"/>
          <w:szCs w:val="48"/>
        </w:rPr>
      </w:pPr>
      <w:bookmarkStart w:id="20" w:name="_Toc194671946"/>
      <w:r w:rsidRPr="6DDC99A6">
        <w:rPr>
          <w:rFonts w:ascii="Arial" w:hAnsi="Arial" w:cs="Arial"/>
          <w:sz w:val="48"/>
          <w:szCs w:val="48"/>
        </w:rPr>
        <w:t>Roadmap Presentation</w:t>
      </w:r>
      <w:bookmarkEnd w:id="20"/>
    </w:p>
    <w:p w14:paraId="16014659" w14:textId="77132232" w:rsidR="00EE37CE" w:rsidRPr="00E8726D" w:rsidRDefault="00EE37CE" w:rsidP="00E8726D">
      <w:pPr>
        <w:pStyle w:val="Heading2"/>
        <w:rPr>
          <w:rFonts w:ascii="Arial" w:hAnsi="Arial" w:cs="Arial"/>
          <w:sz w:val="40"/>
          <w:szCs w:val="40"/>
        </w:rPr>
      </w:pPr>
      <w:bookmarkStart w:id="21" w:name="_Toc194671947"/>
      <w:r w:rsidRPr="00E8726D">
        <w:rPr>
          <w:rFonts w:ascii="Arial" w:hAnsi="Arial" w:cs="Arial"/>
          <w:sz w:val="40"/>
          <w:szCs w:val="40"/>
        </w:rPr>
        <w:t>Sprint 1</w:t>
      </w:r>
      <w:bookmarkEnd w:id="21"/>
    </w:p>
    <w:p w14:paraId="40F324DB" w14:textId="0D2E1F54" w:rsidR="00EE37CE" w:rsidRDefault="35A9DC0A" w:rsidP="32EC8A9E">
      <w:pPr>
        <w:rPr>
          <w:b/>
          <w:u w:val="single"/>
        </w:rPr>
      </w:pPr>
      <w:r w:rsidRPr="398D733D">
        <w:rPr>
          <w:b/>
          <w:u w:val="single"/>
        </w:rPr>
        <w:t xml:space="preserve">Sprint 1: </w:t>
      </w:r>
      <w:r w:rsidR="004353BA">
        <w:rPr>
          <w:b/>
          <w:u w:val="single"/>
        </w:rPr>
        <w:t xml:space="preserve">Design Wireframes </w:t>
      </w:r>
    </w:p>
    <w:p w14:paraId="3442B46D" w14:textId="325E4F16" w:rsidR="00EE37CE" w:rsidRDefault="35A9DC0A" w:rsidP="32EC8A9E">
      <w:r w:rsidRPr="5FAD2B6A">
        <w:rPr>
          <w:b/>
          <w:bCs/>
        </w:rPr>
        <w:t>Goal</w:t>
      </w:r>
      <w:r>
        <w:t xml:space="preserve">: </w:t>
      </w:r>
      <w:r w:rsidR="00C800D6" w:rsidRPr="00C800D6">
        <w:t>Sprint 1 aims to create detailed wireframes for user experience for employees and managers, ensuring alignment with IBM's SAP infrastructure. The wireframes will outline critical interactions like time entry, submission flows, and approval processes, prioritizing usability, accessibility, and mobile responsiveness for a diverse user base.</w:t>
      </w:r>
    </w:p>
    <w:p w14:paraId="724BA584" w14:textId="77777777" w:rsidR="004353BA" w:rsidRDefault="004353BA" w:rsidP="32EC8A9E"/>
    <w:p w14:paraId="413D1AB0" w14:textId="512C316E" w:rsidR="00EE37CE" w:rsidRDefault="35A9DC0A" w:rsidP="6F2967E9">
      <w:r w:rsidRPr="398D733D">
        <w:rPr>
          <w:b/>
        </w:rPr>
        <w:t>Definition of Done</w:t>
      </w:r>
      <w:r w:rsidRPr="398D733D">
        <w:t xml:space="preserve">: </w:t>
      </w:r>
      <w:r w:rsidR="00C800D6" w:rsidRPr="00C800D6">
        <w:t>After the wireframes have been examined and officially approved by important stakeholders, including IBM representatives, the</w:t>
      </w:r>
      <w:r w:rsidR="005D5F67">
        <w:t xml:space="preserve"> current task for</w:t>
      </w:r>
      <w:r w:rsidR="00C800D6" w:rsidRPr="00C800D6">
        <w:t xml:space="preserve"> sprint</w:t>
      </w:r>
      <w:r w:rsidR="005D5F67">
        <w:t xml:space="preserve"> 1</w:t>
      </w:r>
      <w:r w:rsidR="00C800D6" w:rsidRPr="00C800D6">
        <w:t xml:space="preserve"> will be declared finished. Delivering the finalized designs in both PDF and interactive formats (such Figma links) is required. The team must also receive comprehensive documentation of all technical constraints, including SAP data field needs.</w:t>
      </w:r>
      <w:r w:rsidR="005D5F67" w:rsidRPr="005D5F67">
        <w:t xml:space="preserve"> </w:t>
      </w:r>
      <w:r w:rsidR="005D5F67">
        <w:t>At this point there may be additional requirements for finishing sprint one</w:t>
      </w:r>
      <w:r w:rsidR="00AE4945">
        <w:t>.</w:t>
      </w:r>
    </w:p>
    <w:p w14:paraId="21139342" w14:textId="2724FA76" w:rsidR="5FAD2B6A" w:rsidRDefault="5FAD2B6A" w:rsidP="5FAD2B6A"/>
    <w:p w14:paraId="508E65EE" w14:textId="72EBF9B2" w:rsidR="00EE37CE" w:rsidRPr="00EE37CE" w:rsidRDefault="00EE37CE" w:rsidP="00EE37CE">
      <w:pPr>
        <w:pStyle w:val="Heading2"/>
        <w:rPr>
          <w:rFonts w:ascii="Arial" w:hAnsi="Arial" w:cs="Arial"/>
          <w:sz w:val="40"/>
          <w:szCs w:val="40"/>
        </w:rPr>
      </w:pPr>
      <w:bookmarkStart w:id="22" w:name="_Toc194671948"/>
      <w:r w:rsidRPr="6DDC99A6">
        <w:rPr>
          <w:rFonts w:ascii="Arial" w:hAnsi="Arial" w:cs="Arial"/>
          <w:sz w:val="40"/>
          <w:szCs w:val="40"/>
        </w:rPr>
        <w:lastRenderedPageBreak/>
        <w:t>Sprint 2</w:t>
      </w:r>
      <w:bookmarkEnd w:id="22"/>
    </w:p>
    <w:p w14:paraId="2E18E928" w14:textId="217B8883" w:rsidR="00EE37CE" w:rsidRDefault="00AE4945" w:rsidP="00EE37CE">
      <w:r>
        <w:rPr>
          <w:b/>
          <w:u w:val="single"/>
        </w:rPr>
        <w:t>Awaiting Client requirements</w:t>
      </w:r>
    </w:p>
    <w:p w14:paraId="606901FE" w14:textId="23A9DBA0" w:rsidR="00EE37CE" w:rsidRDefault="00EE37CE" w:rsidP="1C621063">
      <w:pPr>
        <w:pStyle w:val="Heading2"/>
        <w:rPr>
          <w:rFonts w:ascii="Arial" w:hAnsi="Arial" w:cs="Arial"/>
          <w:sz w:val="40"/>
          <w:szCs w:val="40"/>
        </w:rPr>
      </w:pPr>
      <w:bookmarkStart w:id="23" w:name="_Toc194671949"/>
      <w:r w:rsidRPr="6DDC99A6">
        <w:rPr>
          <w:rFonts w:ascii="Arial" w:hAnsi="Arial" w:cs="Arial"/>
          <w:sz w:val="40"/>
          <w:szCs w:val="40"/>
        </w:rPr>
        <w:t>Sprint 3</w:t>
      </w:r>
      <w:bookmarkEnd w:id="23"/>
    </w:p>
    <w:p w14:paraId="1ABED55C" w14:textId="77777777" w:rsidR="00AE4945" w:rsidRDefault="00AE4945" w:rsidP="00AE4945">
      <w:r>
        <w:rPr>
          <w:b/>
          <w:u w:val="single"/>
        </w:rPr>
        <w:t>Awaiting Client requirements</w:t>
      </w:r>
    </w:p>
    <w:p w14:paraId="1324EBBF" w14:textId="645EC2B7" w:rsidR="00172D0E" w:rsidRPr="00EE37CE" w:rsidRDefault="00172D0E" w:rsidP="00172D0E">
      <w:pPr>
        <w:pStyle w:val="Heading2"/>
        <w:rPr>
          <w:rFonts w:ascii="Arial" w:hAnsi="Arial" w:cs="Arial"/>
          <w:sz w:val="40"/>
          <w:szCs w:val="40"/>
        </w:rPr>
      </w:pPr>
      <w:bookmarkStart w:id="24" w:name="_Toc194671950"/>
      <w:r w:rsidRPr="6DDC99A6">
        <w:rPr>
          <w:rFonts w:ascii="Arial" w:hAnsi="Arial" w:cs="Arial"/>
          <w:sz w:val="40"/>
          <w:szCs w:val="40"/>
        </w:rPr>
        <w:t>Sprint 4</w:t>
      </w:r>
      <w:bookmarkEnd w:id="24"/>
    </w:p>
    <w:p w14:paraId="59AAEAE4" w14:textId="2BBA9C1E" w:rsidR="00EE37CE" w:rsidRDefault="00AE4945" w:rsidP="341A9473">
      <w:r>
        <w:rPr>
          <w:b/>
          <w:u w:val="single"/>
        </w:rPr>
        <w:t>Awaiting Client requirements</w:t>
      </w:r>
    </w:p>
    <w:p w14:paraId="07008CB6" w14:textId="4A45364F" w:rsidR="00EE37CE" w:rsidRDefault="00EE37CE" w:rsidP="00EE37CE">
      <w:pPr>
        <w:pStyle w:val="Heading2"/>
        <w:rPr>
          <w:rFonts w:ascii="Arial" w:hAnsi="Arial" w:cs="Arial"/>
          <w:sz w:val="40"/>
          <w:szCs w:val="40"/>
        </w:rPr>
      </w:pPr>
      <w:bookmarkStart w:id="25" w:name="_Toc194671951"/>
      <w:r w:rsidRPr="6DDC99A6">
        <w:rPr>
          <w:rFonts w:ascii="Arial" w:hAnsi="Arial" w:cs="Arial"/>
          <w:sz w:val="40"/>
          <w:szCs w:val="40"/>
        </w:rPr>
        <w:t>Sprint 5</w:t>
      </w:r>
      <w:bookmarkEnd w:id="25"/>
    </w:p>
    <w:p w14:paraId="1160FF3B" w14:textId="77777777" w:rsidR="00AE4945" w:rsidRDefault="00AE4945" w:rsidP="00AE4945">
      <w:r>
        <w:rPr>
          <w:b/>
          <w:u w:val="single"/>
        </w:rPr>
        <w:t>Awaiting Client requirements</w:t>
      </w:r>
    </w:p>
    <w:p w14:paraId="0C994908" w14:textId="25D17D76" w:rsidR="1C621063" w:rsidRDefault="1C621063">
      <w:r>
        <w:br w:type="page"/>
      </w:r>
    </w:p>
    <w:p w14:paraId="6A0727CA" w14:textId="04B9422C" w:rsidR="00EE37CE" w:rsidRDefault="00EE37CE" w:rsidP="00EE37CE">
      <w:pPr>
        <w:pStyle w:val="Heading1"/>
        <w:jc w:val="center"/>
        <w:rPr>
          <w:rFonts w:ascii="Arial" w:hAnsi="Arial" w:cs="Arial"/>
          <w:sz w:val="48"/>
          <w:szCs w:val="48"/>
        </w:rPr>
      </w:pPr>
      <w:bookmarkStart w:id="26" w:name="_Toc194671952"/>
      <w:r w:rsidRPr="6DDC99A6">
        <w:rPr>
          <w:rFonts w:ascii="Arial" w:hAnsi="Arial" w:cs="Arial"/>
          <w:sz w:val="48"/>
          <w:szCs w:val="48"/>
        </w:rPr>
        <w:lastRenderedPageBreak/>
        <w:t>References</w:t>
      </w:r>
      <w:bookmarkEnd w:id="26"/>
    </w:p>
    <w:p w14:paraId="1F367EEF" w14:textId="77777777" w:rsidR="00374D96" w:rsidRPr="00374D96" w:rsidRDefault="00374D96" w:rsidP="00374D96"/>
    <w:p w14:paraId="1150F050" w14:textId="4A421705" w:rsidR="03E64038" w:rsidRDefault="03E64038" w:rsidP="4661F3DB">
      <w:r>
        <w:t>Project Management Institute. (2017). A guide to the project management body of knowledge (PMBOK guide) (6th ed.). https://www.pmi.org/pmbok-guide-standards/foundational/pmbok</w:t>
      </w:r>
    </w:p>
    <w:p w14:paraId="65D05518" w14:textId="3860546A" w:rsidR="03E64038" w:rsidRDefault="03E64038" w:rsidP="74E024DD">
      <w:r>
        <w:t>Schwaber, K., &amp; Sutherland, J. (2020). The Scrum Guide. https://scrumguides.org/scrum-guide.html</w:t>
      </w:r>
    </w:p>
    <w:p w14:paraId="541C089C" w14:textId="6D8B90CB" w:rsidR="00EE37CE" w:rsidRDefault="00EE37CE" w:rsidP="6D92BBF3"/>
    <w:sectPr w:rsidR="00EE37C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1BCD9" w14:textId="77777777" w:rsidR="009F7E8B" w:rsidRDefault="009F7E8B" w:rsidP="00EE37CE">
      <w:pPr>
        <w:spacing w:after="0" w:line="240" w:lineRule="auto"/>
      </w:pPr>
      <w:r>
        <w:separator/>
      </w:r>
    </w:p>
  </w:endnote>
  <w:endnote w:type="continuationSeparator" w:id="0">
    <w:p w14:paraId="6DDED86F" w14:textId="77777777" w:rsidR="009F7E8B" w:rsidRDefault="009F7E8B" w:rsidP="00EE37CE">
      <w:pPr>
        <w:spacing w:after="0" w:line="240" w:lineRule="auto"/>
      </w:pPr>
      <w:r>
        <w:continuationSeparator/>
      </w:r>
    </w:p>
  </w:endnote>
  <w:endnote w:type="continuationNotice" w:id="1">
    <w:p w14:paraId="48588D25" w14:textId="77777777" w:rsidR="009F7E8B" w:rsidRDefault="009F7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362939"/>
      <w:docPartObj>
        <w:docPartGallery w:val="Page Numbers (Bottom of Page)"/>
        <w:docPartUnique/>
      </w:docPartObj>
    </w:sdtPr>
    <w:sdtEndPr/>
    <w:sdtContent>
      <w:sdt>
        <w:sdtPr>
          <w:id w:val="1728636285"/>
          <w:docPartObj>
            <w:docPartGallery w:val="Page Numbers (Top of Page)"/>
            <w:docPartUnique/>
          </w:docPartObj>
        </w:sdtPr>
        <w:sdtEndPr/>
        <w:sdtContent>
          <w:p w14:paraId="355EB03F" w14:textId="5CF3AC5E" w:rsidR="00EE37CE" w:rsidRDefault="00EE37C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DDCDEF7" w14:textId="77777777" w:rsidR="00EE37CE" w:rsidRDefault="00EE3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4FB99" w14:textId="77777777" w:rsidR="009F7E8B" w:rsidRDefault="009F7E8B" w:rsidP="00EE37CE">
      <w:pPr>
        <w:spacing w:after="0" w:line="240" w:lineRule="auto"/>
      </w:pPr>
      <w:r>
        <w:separator/>
      </w:r>
    </w:p>
  </w:footnote>
  <w:footnote w:type="continuationSeparator" w:id="0">
    <w:p w14:paraId="5E3A9501" w14:textId="77777777" w:rsidR="009F7E8B" w:rsidRDefault="009F7E8B" w:rsidP="00EE37CE">
      <w:pPr>
        <w:spacing w:after="0" w:line="240" w:lineRule="auto"/>
      </w:pPr>
      <w:r>
        <w:continuationSeparator/>
      </w:r>
    </w:p>
  </w:footnote>
  <w:footnote w:type="continuationNotice" w:id="1">
    <w:p w14:paraId="47F80995" w14:textId="77777777" w:rsidR="009F7E8B" w:rsidRDefault="009F7E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A595A"/>
    <w:multiLevelType w:val="hybridMultilevel"/>
    <w:tmpl w:val="6150D016"/>
    <w:lvl w:ilvl="0" w:tplc="BBD09AD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3CB29"/>
    <w:multiLevelType w:val="hybridMultilevel"/>
    <w:tmpl w:val="FFFFFFFF"/>
    <w:lvl w:ilvl="0" w:tplc="A0240116">
      <w:start w:val="1"/>
      <w:numFmt w:val="bullet"/>
      <w:lvlText w:val=""/>
      <w:lvlJc w:val="left"/>
      <w:pPr>
        <w:ind w:left="720" w:hanging="360"/>
      </w:pPr>
      <w:rPr>
        <w:rFonts w:ascii="Symbol" w:hAnsi="Symbol" w:hint="default"/>
      </w:rPr>
    </w:lvl>
    <w:lvl w:ilvl="1" w:tplc="F37EBAC4">
      <w:start w:val="1"/>
      <w:numFmt w:val="bullet"/>
      <w:lvlText w:val="o"/>
      <w:lvlJc w:val="left"/>
      <w:pPr>
        <w:ind w:left="1440" w:hanging="360"/>
      </w:pPr>
      <w:rPr>
        <w:rFonts w:ascii="Courier New" w:hAnsi="Courier New" w:hint="default"/>
      </w:rPr>
    </w:lvl>
    <w:lvl w:ilvl="2" w:tplc="6846CB4A">
      <w:start w:val="1"/>
      <w:numFmt w:val="bullet"/>
      <w:lvlText w:val=""/>
      <w:lvlJc w:val="left"/>
      <w:pPr>
        <w:ind w:left="2160" w:hanging="360"/>
      </w:pPr>
      <w:rPr>
        <w:rFonts w:ascii="Wingdings" w:hAnsi="Wingdings" w:hint="default"/>
      </w:rPr>
    </w:lvl>
    <w:lvl w:ilvl="3" w:tplc="8DC0788C">
      <w:start w:val="1"/>
      <w:numFmt w:val="bullet"/>
      <w:lvlText w:val=""/>
      <w:lvlJc w:val="left"/>
      <w:pPr>
        <w:ind w:left="2880" w:hanging="360"/>
      </w:pPr>
      <w:rPr>
        <w:rFonts w:ascii="Symbol" w:hAnsi="Symbol" w:hint="default"/>
      </w:rPr>
    </w:lvl>
    <w:lvl w:ilvl="4" w:tplc="2D4AB7BE">
      <w:start w:val="1"/>
      <w:numFmt w:val="bullet"/>
      <w:lvlText w:val="o"/>
      <w:lvlJc w:val="left"/>
      <w:pPr>
        <w:ind w:left="3600" w:hanging="360"/>
      </w:pPr>
      <w:rPr>
        <w:rFonts w:ascii="Courier New" w:hAnsi="Courier New" w:hint="default"/>
      </w:rPr>
    </w:lvl>
    <w:lvl w:ilvl="5" w:tplc="623E43E8">
      <w:start w:val="1"/>
      <w:numFmt w:val="bullet"/>
      <w:lvlText w:val=""/>
      <w:lvlJc w:val="left"/>
      <w:pPr>
        <w:ind w:left="4320" w:hanging="360"/>
      </w:pPr>
      <w:rPr>
        <w:rFonts w:ascii="Wingdings" w:hAnsi="Wingdings" w:hint="default"/>
      </w:rPr>
    </w:lvl>
    <w:lvl w:ilvl="6" w:tplc="6CFC7F1C">
      <w:start w:val="1"/>
      <w:numFmt w:val="bullet"/>
      <w:lvlText w:val=""/>
      <w:lvlJc w:val="left"/>
      <w:pPr>
        <w:ind w:left="5040" w:hanging="360"/>
      </w:pPr>
      <w:rPr>
        <w:rFonts w:ascii="Symbol" w:hAnsi="Symbol" w:hint="default"/>
      </w:rPr>
    </w:lvl>
    <w:lvl w:ilvl="7" w:tplc="EC9A8D66">
      <w:start w:val="1"/>
      <w:numFmt w:val="bullet"/>
      <w:lvlText w:val="o"/>
      <w:lvlJc w:val="left"/>
      <w:pPr>
        <w:ind w:left="5760" w:hanging="360"/>
      </w:pPr>
      <w:rPr>
        <w:rFonts w:ascii="Courier New" w:hAnsi="Courier New" w:hint="default"/>
      </w:rPr>
    </w:lvl>
    <w:lvl w:ilvl="8" w:tplc="0DF4A174">
      <w:start w:val="1"/>
      <w:numFmt w:val="bullet"/>
      <w:lvlText w:val=""/>
      <w:lvlJc w:val="left"/>
      <w:pPr>
        <w:ind w:left="6480" w:hanging="360"/>
      </w:pPr>
      <w:rPr>
        <w:rFonts w:ascii="Wingdings" w:hAnsi="Wingdings" w:hint="default"/>
      </w:rPr>
    </w:lvl>
  </w:abstractNum>
  <w:abstractNum w:abstractNumId="2" w15:restartNumberingAfterBreak="0">
    <w:nsid w:val="29B1A5FD"/>
    <w:multiLevelType w:val="hybridMultilevel"/>
    <w:tmpl w:val="FFFFFFFF"/>
    <w:lvl w:ilvl="0" w:tplc="BFB03668">
      <w:start w:val="1"/>
      <w:numFmt w:val="bullet"/>
      <w:lvlText w:val=""/>
      <w:lvlJc w:val="left"/>
      <w:pPr>
        <w:ind w:left="720" w:hanging="360"/>
      </w:pPr>
      <w:rPr>
        <w:rFonts w:ascii="Symbol" w:hAnsi="Symbol" w:hint="default"/>
      </w:rPr>
    </w:lvl>
    <w:lvl w:ilvl="1" w:tplc="82323136">
      <w:start w:val="1"/>
      <w:numFmt w:val="bullet"/>
      <w:lvlText w:val="o"/>
      <w:lvlJc w:val="left"/>
      <w:pPr>
        <w:ind w:left="1440" w:hanging="360"/>
      </w:pPr>
      <w:rPr>
        <w:rFonts w:ascii="Courier New" w:hAnsi="Courier New" w:hint="default"/>
      </w:rPr>
    </w:lvl>
    <w:lvl w:ilvl="2" w:tplc="626674F0">
      <w:start w:val="1"/>
      <w:numFmt w:val="bullet"/>
      <w:lvlText w:val=""/>
      <w:lvlJc w:val="left"/>
      <w:pPr>
        <w:ind w:left="2160" w:hanging="360"/>
      </w:pPr>
      <w:rPr>
        <w:rFonts w:ascii="Wingdings" w:hAnsi="Wingdings" w:hint="default"/>
      </w:rPr>
    </w:lvl>
    <w:lvl w:ilvl="3" w:tplc="BDEC970E">
      <w:start w:val="1"/>
      <w:numFmt w:val="bullet"/>
      <w:lvlText w:val=""/>
      <w:lvlJc w:val="left"/>
      <w:pPr>
        <w:ind w:left="2880" w:hanging="360"/>
      </w:pPr>
      <w:rPr>
        <w:rFonts w:ascii="Symbol" w:hAnsi="Symbol" w:hint="default"/>
      </w:rPr>
    </w:lvl>
    <w:lvl w:ilvl="4" w:tplc="89924952">
      <w:start w:val="1"/>
      <w:numFmt w:val="bullet"/>
      <w:lvlText w:val="o"/>
      <w:lvlJc w:val="left"/>
      <w:pPr>
        <w:ind w:left="3600" w:hanging="360"/>
      </w:pPr>
      <w:rPr>
        <w:rFonts w:ascii="Courier New" w:hAnsi="Courier New" w:hint="default"/>
      </w:rPr>
    </w:lvl>
    <w:lvl w:ilvl="5" w:tplc="467A2DDA">
      <w:start w:val="1"/>
      <w:numFmt w:val="bullet"/>
      <w:lvlText w:val=""/>
      <w:lvlJc w:val="left"/>
      <w:pPr>
        <w:ind w:left="4320" w:hanging="360"/>
      </w:pPr>
      <w:rPr>
        <w:rFonts w:ascii="Wingdings" w:hAnsi="Wingdings" w:hint="default"/>
      </w:rPr>
    </w:lvl>
    <w:lvl w:ilvl="6" w:tplc="635C2E66">
      <w:start w:val="1"/>
      <w:numFmt w:val="bullet"/>
      <w:lvlText w:val=""/>
      <w:lvlJc w:val="left"/>
      <w:pPr>
        <w:ind w:left="5040" w:hanging="360"/>
      </w:pPr>
      <w:rPr>
        <w:rFonts w:ascii="Symbol" w:hAnsi="Symbol" w:hint="default"/>
      </w:rPr>
    </w:lvl>
    <w:lvl w:ilvl="7" w:tplc="53CE6A56">
      <w:start w:val="1"/>
      <w:numFmt w:val="bullet"/>
      <w:lvlText w:val="o"/>
      <w:lvlJc w:val="left"/>
      <w:pPr>
        <w:ind w:left="5760" w:hanging="360"/>
      </w:pPr>
      <w:rPr>
        <w:rFonts w:ascii="Courier New" w:hAnsi="Courier New" w:hint="default"/>
      </w:rPr>
    </w:lvl>
    <w:lvl w:ilvl="8" w:tplc="F0D4B1A4">
      <w:start w:val="1"/>
      <w:numFmt w:val="bullet"/>
      <w:lvlText w:val=""/>
      <w:lvlJc w:val="left"/>
      <w:pPr>
        <w:ind w:left="6480" w:hanging="360"/>
      </w:pPr>
      <w:rPr>
        <w:rFonts w:ascii="Wingdings" w:hAnsi="Wingdings" w:hint="default"/>
      </w:rPr>
    </w:lvl>
  </w:abstractNum>
  <w:abstractNum w:abstractNumId="3" w15:restartNumberingAfterBreak="0">
    <w:nsid w:val="344456D3"/>
    <w:multiLevelType w:val="hybridMultilevel"/>
    <w:tmpl w:val="58B82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46044D"/>
    <w:multiLevelType w:val="hybridMultilevel"/>
    <w:tmpl w:val="902A10D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42A97E51"/>
    <w:multiLevelType w:val="hybridMultilevel"/>
    <w:tmpl w:val="90F22E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4443A8C"/>
    <w:multiLevelType w:val="hybridMultilevel"/>
    <w:tmpl w:val="966AD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6753CD"/>
    <w:multiLevelType w:val="hybridMultilevel"/>
    <w:tmpl w:val="344E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2230F"/>
    <w:multiLevelType w:val="hybridMultilevel"/>
    <w:tmpl w:val="77FA4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4704DB"/>
    <w:multiLevelType w:val="hybridMultilevel"/>
    <w:tmpl w:val="EB56C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74F8C5"/>
    <w:multiLevelType w:val="hybridMultilevel"/>
    <w:tmpl w:val="FFFFFFFF"/>
    <w:lvl w:ilvl="0" w:tplc="6E5638CE">
      <w:start w:val="1"/>
      <w:numFmt w:val="bullet"/>
      <w:lvlText w:val=""/>
      <w:lvlJc w:val="left"/>
      <w:pPr>
        <w:ind w:left="720" w:hanging="360"/>
      </w:pPr>
      <w:rPr>
        <w:rFonts w:ascii="Symbol" w:hAnsi="Symbol" w:hint="default"/>
      </w:rPr>
    </w:lvl>
    <w:lvl w:ilvl="1" w:tplc="8F7CF608">
      <w:start w:val="1"/>
      <w:numFmt w:val="bullet"/>
      <w:lvlText w:val="o"/>
      <w:lvlJc w:val="left"/>
      <w:pPr>
        <w:ind w:left="1440" w:hanging="360"/>
      </w:pPr>
      <w:rPr>
        <w:rFonts w:ascii="Courier New" w:hAnsi="Courier New" w:hint="default"/>
      </w:rPr>
    </w:lvl>
    <w:lvl w:ilvl="2" w:tplc="30D49FE2">
      <w:start w:val="1"/>
      <w:numFmt w:val="bullet"/>
      <w:lvlText w:val=""/>
      <w:lvlJc w:val="left"/>
      <w:pPr>
        <w:ind w:left="2160" w:hanging="360"/>
      </w:pPr>
      <w:rPr>
        <w:rFonts w:ascii="Wingdings" w:hAnsi="Wingdings" w:hint="default"/>
      </w:rPr>
    </w:lvl>
    <w:lvl w:ilvl="3" w:tplc="1FB007D4">
      <w:start w:val="1"/>
      <w:numFmt w:val="bullet"/>
      <w:lvlText w:val=""/>
      <w:lvlJc w:val="left"/>
      <w:pPr>
        <w:ind w:left="2880" w:hanging="360"/>
      </w:pPr>
      <w:rPr>
        <w:rFonts w:ascii="Symbol" w:hAnsi="Symbol" w:hint="default"/>
      </w:rPr>
    </w:lvl>
    <w:lvl w:ilvl="4" w:tplc="A4DCF698">
      <w:start w:val="1"/>
      <w:numFmt w:val="bullet"/>
      <w:lvlText w:val="o"/>
      <w:lvlJc w:val="left"/>
      <w:pPr>
        <w:ind w:left="3600" w:hanging="360"/>
      </w:pPr>
      <w:rPr>
        <w:rFonts w:ascii="Courier New" w:hAnsi="Courier New" w:hint="default"/>
      </w:rPr>
    </w:lvl>
    <w:lvl w:ilvl="5" w:tplc="A914F1E6">
      <w:start w:val="1"/>
      <w:numFmt w:val="bullet"/>
      <w:lvlText w:val=""/>
      <w:lvlJc w:val="left"/>
      <w:pPr>
        <w:ind w:left="4320" w:hanging="360"/>
      </w:pPr>
      <w:rPr>
        <w:rFonts w:ascii="Wingdings" w:hAnsi="Wingdings" w:hint="default"/>
      </w:rPr>
    </w:lvl>
    <w:lvl w:ilvl="6" w:tplc="CF521042">
      <w:start w:val="1"/>
      <w:numFmt w:val="bullet"/>
      <w:lvlText w:val=""/>
      <w:lvlJc w:val="left"/>
      <w:pPr>
        <w:ind w:left="5040" w:hanging="360"/>
      </w:pPr>
      <w:rPr>
        <w:rFonts w:ascii="Symbol" w:hAnsi="Symbol" w:hint="default"/>
      </w:rPr>
    </w:lvl>
    <w:lvl w:ilvl="7" w:tplc="F75C294C">
      <w:start w:val="1"/>
      <w:numFmt w:val="bullet"/>
      <w:lvlText w:val="o"/>
      <w:lvlJc w:val="left"/>
      <w:pPr>
        <w:ind w:left="5760" w:hanging="360"/>
      </w:pPr>
      <w:rPr>
        <w:rFonts w:ascii="Courier New" w:hAnsi="Courier New" w:hint="default"/>
      </w:rPr>
    </w:lvl>
    <w:lvl w:ilvl="8" w:tplc="CF8E0970">
      <w:start w:val="1"/>
      <w:numFmt w:val="bullet"/>
      <w:lvlText w:val=""/>
      <w:lvlJc w:val="left"/>
      <w:pPr>
        <w:ind w:left="6480" w:hanging="360"/>
      </w:pPr>
      <w:rPr>
        <w:rFonts w:ascii="Wingdings" w:hAnsi="Wingdings" w:hint="default"/>
      </w:rPr>
    </w:lvl>
  </w:abstractNum>
  <w:abstractNum w:abstractNumId="11" w15:restartNumberingAfterBreak="0">
    <w:nsid w:val="67FD1237"/>
    <w:multiLevelType w:val="hybridMultilevel"/>
    <w:tmpl w:val="06AC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190488"/>
    <w:multiLevelType w:val="hybridMultilevel"/>
    <w:tmpl w:val="1C58C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B557A7"/>
    <w:multiLevelType w:val="hybridMultilevel"/>
    <w:tmpl w:val="DE2E1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361423">
    <w:abstractNumId w:val="6"/>
  </w:num>
  <w:num w:numId="2" w16cid:durableId="784226532">
    <w:abstractNumId w:val="11"/>
  </w:num>
  <w:num w:numId="3" w16cid:durableId="978270607">
    <w:abstractNumId w:val="0"/>
  </w:num>
  <w:num w:numId="4" w16cid:durableId="324631948">
    <w:abstractNumId w:val="5"/>
  </w:num>
  <w:num w:numId="5" w16cid:durableId="1279024188">
    <w:abstractNumId w:val="3"/>
  </w:num>
  <w:num w:numId="6" w16cid:durableId="2045248287">
    <w:abstractNumId w:val="12"/>
  </w:num>
  <w:num w:numId="7" w16cid:durableId="444735191">
    <w:abstractNumId w:val="8"/>
  </w:num>
  <w:num w:numId="8" w16cid:durableId="2081831458">
    <w:abstractNumId w:val="13"/>
  </w:num>
  <w:num w:numId="9" w16cid:durableId="200099032">
    <w:abstractNumId w:val="9"/>
  </w:num>
  <w:num w:numId="10" w16cid:durableId="1768890198">
    <w:abstractNumId w:val="10"/>
  </w:num>
  <w:num w:numId="11" w16cid:durableId="1692805699">
    <w:abstractNumId w:val="1"/>
  </w:num>
  <w:num w:numId="12" w16cid:durableId="1593471288">
    <w:abstractNumId w:val="2"/>
  </w:num>
  <w:num w:numId="13" w16cid:durableId="65345388">
    <w:abstractNumId w:val="4"/>
  </w:num>
  <w:num w:numId="14" w16cid:durableId="355499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E6"/>
    <w:rsid w:val="00002883"/>
    <w:rsid w:val="0000695F"/>
    <w:rsid w:val="00006A32"/>
    <w:rsid w:val="00010875"/>
    <w:rsid w:val="00012671"/>
    <w:rsid w:val="00012B62"/>
    <w:rsid w:val="00016132"/>
    <w:rsid w:val="0001C541"/>
    <w:rsid w:val="000226EC"/>
    <w:rsid w:val="00022CD7"/>
    <w:rsid w:val="00026478"/>
    <w:rsid w:val="000276B9"/>
    <w:rsid w:val="00030493"/>
    <w:rsid w:val="00030914"/>
    <w:rsid w:val="0003094A"/>
    <w:rsid w:val="00032BBC"/>
    <w:rsid w:val="00034306"/>
    <w:rsid w:val="00036756"/>
    <w:rsid w:val="00043B95"/>
    <w:rsid w:val="00051342"/>
    <w:rsid w:val="00051BD5"/>
    <w:rsid w:val="0005585B"/>
    <w:rsid w:val="00056FA4"/>
    <w:rsid w:val="000611FF"/>
    <w:rsid w:val="0006370B"/>
    <w:rsid w:val="00065040"/>
    <w:rsid w:val="000661F6"/>
    <w:rsid w:val="00072529"/>
    <w:rsid w:val="0007351F"/>
    <w:rsid w:val="00076F4B"/>
    <w:rsid w:val="0008281E"/>
    <w:rsid w:val="000867CC"/>
    <w:rsid w:val="00095F79"/>
    <w:rsid w:val="000A1B51"/>
    <w:rsid w:val="000A225D"/>
    <w:rsid w:val="000A2917"/>
    <w:rsid w:val="000B0F71"/>
    <w:rsid w:val="000B1F14"/>
    <w:rsid w:val="000B383A"/>
    <w:rsid w:val="000B3BFF"/>
    <w:rsid w:val="000C1FA5"/>
    <w:rsid w:val="000C3585"/>
    <w:rsid w:val="000C7B64"/>
    <w:rsid w:val="000D3C4C"/>
    <w:rsid w:val="000D6483"/>
    <w:rsid w:val="000D6C9B"/>
    <w:rsid w:val="000D704A"/>
    <w:rsid w:val="000D7458"/>
    <w:rsid w:val="000DCF6F"/>
    <w:rsid w:val="000E0C96"/>
    <w:rsid w:val="000E3134"/>
    <w:rsid w:val="000F07EF"/>
    <w:rsid w:val="000F0B48"/>
    <w:rsid w:val="000F4E57"/>
    <w:rsid w:val="000F509C"/>
    <w:rsid w:val="000F5F47"/>
    <w:rsid w:val="000F6AD3"/>
    <w:rsid w:val="00101B6B"/>
    <w:rsid w:val="00104CD3"/>
    <w:rsid w:val="00110699"/>
    <w:rsid w:val="0011113A"/>
    <w:rsid w:val="00111838"/>
    <w:rsid w:val="001143EE"/>
    <w:rsid w:val="00114A1D"/>
    <w:rsid w:val="00114DCA"/>
    <w:rsid w:val="0012118C"/>
    <w:rsid w:val="00126A12"/>
    <w:rsid w:val="00127FB3"/>
    <w:rsid w:val="00131666"/>
    <w:rsid w:val="00135AAE"/>
    <w:rsid w:val="001424BD"/>
    <w:rsid w:val="001541C6"/>
    <w:rsid w:val="001608FA"/>
    <w:rsid w:val="00165729"/>
    <w:rsid w:val="0016699D"/>
    <w:rsid w:val="00171810"/>
    <w:rsid w:val="00172574"/>
    <w:rsid w:val="00172D0E"/>
    <w:rsid w:val="00175E9F"/>
    <w:rsid w:val="0018444E"/>
    <w:rsid w:val="00185591"/>
    <w:rsid w:val="00185932"/>
    <w:rsid w:val="0018665B"/>
    <w:rsid w:val="00192CB2"/>
    <w:rsid w:val="00194CAB"/>
    <w:rsid w:val="0019532D"/>
    <w:rsid w:val="00195E5E"/>
    <w:rsid w:val="001A32B4"/>
    <w:rsid w:val="001A3EF7"/>
    <w:rsid w:val="001A45D6"/>
    <w:rsid w:val="001B1405"/>
    <w:rsid w:val="001B7725"/>
    <w:rsid w:val="001C2980"/>
    <w:rsid w:val="001D0994"/>
    <w:rsid w:val="001D2B83"/>
    <w:rsid w:val="001E51E3"/>
    <w:rsid w:val="001E5C94"/>
    <w:rsid w:val="001E6B81"/>
    <w:rsid w:val="001F1446"/>
    <w:rsid w:val="001F6331"/>
    <w:rsid w:val="001F7E3B"/>
    <w:rsid w:val="00201549"/>
    <w:rsid w:val="002060CA"/>
    <w:rsid w:val="002105D9"/>
    <w:rsid w:val="00212C7A"/>
    <w:rsid w:val="00213B99"/>
    <w:rsid w:val="00214F0E"/>
    <w:rsid w:val="00220505"/>
    <w:rsid w:val="00221FB9"/>
    <w:rsid w:val="00226E03"/>
    <w:rsid w:val="00240E1F"/>
    <w:rsid w:val="0024127B"/>
    <w:rsid w:val="0024418E"/>
    <w:rsid w:val="00244408"/>
    <w:rsid w:val="00247731"/>
    <w:rsid w:val="002504CA"/>
    <w:rsid w:val="00251432"/>
    <w:rsid w:val="00252388"/>
    <w:rsid w:val="00260C9F"/>
    <w:rsid w:val="00263E7E"/>
    <w:rsid w:val="00264F42"/>
    <w:rsid w:val="00265FAF"/>
    <w:rsid w:val="00271320"/>
    <w:rsid w:val="00271E0F"/>
    <w:rsid w:val="00272066"/>
    <w:rsid w:val="00274079"/>
    <w:rsid w:val="00276EFF"/>
    <w:rsid w:val="00290A4C"/>
    <w:rsid w:val="002B1974"/>
    <w:rsid w:val="002B26AE"/>
    <w:rsid w:val="002B2E7D"/>
    <w:rsid w:val="002B349C"/>
    <w:rsid w:val="002B38C8"/>
    <w:rsid w:val="002B557E"/>
    <w:rsid w:val="002C066A"/>
    <w:rsid w:val="002C0FAD"/>
    <w:rsid w:val="002C4DB9"/>
    <w:rsid w:val="002C5225"/>
    <w:rsid w:val="002D0EB4"/>
    <w:rsid w:val="002D491D"/>
    <w:rsid w:val="002D727C"/>
    <w:rsid w:val="002D778E"/>
    <w:rsid w:val="002E06A0"/>
    <w:rsid w:val="002E264D"/>
    <w:rsid w:val="002E4912"/>
    <w:rsid w:val="002E4F96"/>
    <w:rsid w:val="002E629F"/>
    <w:rsid w:val="002F448D"/>
    <w:rsid w:val="002F63F2"/>
    <w:rsid w:val="00300482"/>
    <w:rsid w:val="00303B21"/>
    <w:rsid w:val="00311ECB"/>
    <w:rsid w:val="00311F12"/>
    <w:rsid w:val="00312C7B"/>
    <w:rsid w:val="00313BFD"/>
    <w:rsid w:val="003177B6"/>
    <w:rsid w:val="003202B7"/>
    <w:rsid w:val="00323707"/>
    <w:rsid w:val="00324B38"/>
    <w:rsid w:val="0032681F"/>
    <w:rsid w:val="00332BA1"/>
    <w:rsid w:val="00340C11"/>
    <w:rsid w:val="00342975"/>
    <w:rsid w:val="00342FDA"/>
    <w:rsid w:val="00353FBF"/>
    <w:rsid w:val="0035541B"/>
    <w:rsid w:val="0036299C"/>
    <w:rsid w:val="003721D8"/>
    <w:rsid w:val="00374D96"/>
    <w:rsid w:val="00375094"/>
    <w:rsid w:val="00382C1F"/>
    <w:rsid w:val="003914EB"/>
    <w:rsid w:val="00392D78"/>
    <w:rsid w:val="003943D3"/>
    <w:rsid w:val="00394A15"/>
    <w:rsid w:val="00396D1A"/>
    <w:rsid w:val="0039744E"/>
    <w:rsid w:val="003A06BA"/>
    <w:rsid w:val="003A35E5"/>
    <w:rsid w:val="003A40B7"/>
    <w:rsid w:val="003A43E1"/>
    <w:rsid w:val="003A4C44"/>
    <w:rsid w:val="003A5FB0"/>
    <w:rsid w:val="003A7CA5"/>
    <w:rsid w:val="003A7FFA"/>
    <w:rsid w:val="003B0649"/>
    <w:rsid w:val="003B20F3"/>
    <w:rsid w:val="003B2314"/>
    <w:rsid w:val="003B3CF9"/>
    <w:rsid w:val="003B4F39"/>
    <w:rsid w:val="003B57C4"/>
    <w:rsid w:val="003C09CB"/>
    <w:rsid w:val="003C11F8"/>
    <w:rsid w:val="003C72B3"/>
    <w:rsid w:val="003D0933"/>
    <w:rsid w:val="003D6C95"/>
    <w:rsid w:val="003E0D5C"/>
    <w:rsid w:val="003E11FB"/>
    <w:rsid w:val="003E7585"/>
    <w:rsid w:val="003E7FC2"/>
    <w:rsid w:val="003F0BF8"/>
    <w:rsid w:val="003F3080"/>
    <w:rsid w:val="003F4233"/>
    <w:rsid w:val="003F4820"/>
    <w:rsid w:val="0041541A"/>
    <w:rsid w:val="00416C10"/>
    <w:rsid w:val="00420262"/>
    <w:rsid w:val="00427761"/>
    <w:rsid w:val="00427C50"/>
    <w:rsid w:val="0043463D"/>
    <w:rsid w:val="00434BE0"/>
    <w:rsid w:val="004353BA"/>
    <w:rsid w:val="004355AE"/>
    <w:rsid w:val="00437BA8"/>
    <w:rsid w:val="00440C5F"/>
    <w:rsid w:val="00444E61"/>
    <w:rsid w:val="00445B22"/>
    <w:rsid w:val="004465B1"/>
    <w:rsid w:val="0045273F"/>
    <w:rsid w:val="00453056"/>
    <w:rsid w:val="00457C86"/>
    <w:rsid w:val="00462CD7"/>
    <w:rsid w:val="0046374E"/>
    <w:rsid w:val="00472765"/>
    <w:rsid w:val="00473B50"/>
    <w:rsid w:val="00483BF9"/>
    <w:rsid w:val="0049016D"/>
    <w:rsid w:val="00491136"/>
    <w:rsid w:val="00492AEF"/>
    <w:rsid w:val="00494CD0"/>
    <w:rsid w:val="004A4359"/>
    <w:rsid w:val="004B0D96"/>
    <w:rsid w:val="004B53EB"/>
    <w:rsid w:val="004B6683"/>
    <w:rsid w:val="004B6837"/>
    <w:rsid w:val="004B7533"/>
    <w:rsid w:val="004D6B82"/>
    <w:rsid w:val="004D70B8"/>
    <w:rsid w:val="004E3914"/>
    <w:rsid w:val="004E4744"/>
    <w:rsid w:val="004E47FD"/>
    <w:rsid w:val="004E5A88"/>
    <w:rsid w:val="004E7844"/>
    <w:rsid w:val="004F1C5C"/>
    <w:rsid w:val="004F2A56"/>
    <w:rsid w:val="004F39E6"/>
    <w:rsid w:val="004F7936"/>
    <w:rsid w:val="00503B5C"/>
    <w:rsid w:val="0050615C"/>
    <w:rsid w:val="00507866"/>
    <w:rsid w:val="00507B02"/>
    <w:rsid w:val="00520E5B"/>
    <w:rsid w:val="005211B3"/>
    <w:rsid w:val="00522540"/>
    <w:rsid w:val="0052550F"/>
    <w:rsid w:val="005278EC"/>
    <w:rsid w:val="00530776"/>
    <w:rsid w:val="00533A89"/>
    <w:rsid w:val="0054058A"/>
    <w:rsid w:val="00544B17"/>
    <w:rsid w:val="00547CCD"/>
    <w:rsid w:val="005572B0"/>
    <w:rsid w:val="00557D51"/>
    <w:rsid w:val="00560D0F"/>
    <w:rsid w:val="00561653"/>
    <w:rsid w:val="00570359"/>
    <w:rsid w:val="00574B94"/>
    <w:rsid w:val="005761D4"/>
    <w:rsid w:val="00577F37"/>
    <w:rsid w:val="00583A42"/>
    <w:rsid w:val="00586835"/>
    <w:rsid w:val="00590364"/>
    <w:rsid w:val="00591093"/>
    <w:rsid w:val="00593A9B"/>
    <w:rsid w:val="005A169F"/>
    <w:rsid w:val="005A2BE8"/>
    <w:rsid w:val="005A4CC5"/>
    <w:rsid w:val="005A7664"/>
    <w:rsid w:val="005B4314"/>
    <w:rsid w:val="005B5FA9"/>
    <w:rsid w:val="005C04EE"/>
    <w:rsid w:val="005C1086"/>
    <w:rsid w:val="005C559E"/>
    <w:rsid w:val="005D11F8"/>
    <w:rsid w:val="005D5F67"/>
    <w:rsid w:val="005D6AFA"/>
    <w:rsid w:val="005E168D"/>
    <w:rsid w:val="005F0AD6"/>
    <w:rsid w:val="005F30C6"/>
    <w:rsid w:val="005F6936"/>
    <w:rsid w:val="006028CD"/>
    <w:rsid w:val="0060556E"/>
    <w:rsid w:val="00611B49"/>
    <w:rsid w:val="00616099"/>
    <w:rsid w:val="00616A0D"/>
    <w:rsid w:val="0062129B"/>
    <w:rsid w:val="00625273"/>
    <w:rsid w:val="00626F1D"/>
    <w:rsid w:val="00630334"/>
    <w:rsid w:val="00633112"/>
    <w:rsid w:val="00633233"/>
    <w:rsid w:val="00633BA7"/>
    <w:rsid w:val="006340E7"/>
    <w:rsid w:val="006359E0"/>
    <w:rsid w:val="00636753"/>
    <w:rsid w:val="006367B8"/>
    <w:rsid w:val="006425B8"/>
    <w:rsid w:val="00643A15"/>
    <w:rsid w:val="00650348"/>
    <w:rsid w:val="00654399"/>
    <w:rsid w:val="00654877"/>
    <w:rsid w:val="00670366"/>
    <w:rsid w:val="00674A2F"/>
    <w:rsid w:val="006754FF"/>
    <w:rsid w:val="006757E4"/>
    <w:rsid w:val="00675F3A"/>
    <w:rsid w:val="006846EB"/>
    <w:rsid w:val="00690CD4"/>
    <w:rsid w:val="0069316B"/>
    <w:rsid w:val="00693F8B"/>
    <w:rsid w:val="006A0164"/>
    <w:rsid w:val="006A06FE"/>
    <w:rsid w:val="006A2AA5"/>
    <w:rsid w:val="006B0748"/>
    <w:rsid w:val="006B3937"/>
    <w:rsid w:val="006B75A3"/>
    <w:rsid w:val="006C1F6F"/>
    <w:rsid w:val="006C1F7D"/>
    <w:rsid w:val="006C33EC"/>
    <w:rsid w:val="006C4788"/>
    <w:rsid w:val="006D1E33"/>
    <w:rsid w:val="006D4441"/>
    <w:rsid w:val="006D4912"/>
    <w:rsid w:val="006D5BE6"/>
    <w:rsid w:val="006D6671"/>
    <w:rsid w:val="006E08D3"/>
    <w:rsid w:val="006E3044"/>
    <w:rsid w:val="006E54CC"/>
    <w:rsid w:val="006F2D45"/>
    <w:rsid w:val="006F56C2"/>
    <w:rsid w:val="00702401"/>
    <w:rsid w:val="00706B30"/>
    <w:rsid w:val="00707899"/>
    <w:rsid w:val="0070D3C4"/>
    <w:rsid w:val="00711144"/>
    <w:rsid w:val="00712121"/>
    <w:rsid w:val="007135E5"/>
    <w:rsid w:val="00715B7A"/>
    <w:rsid w:val="00716891"/>
    <w:rsid w:val="00717170"/>
    <w:rsid w:val="00717A31"/>
    <w:rsid w:val="00720F13"/>
    <w:rsid w:val="00723EA1"/>
    <w:rsid w:val="00727034"/>
    <w:rsid w:val="0073184A"/>
    <w:rsid w:val="00740CE7"/>
    <w:rsid w:val="0074413D"/>
    <w:rsid w:val="00744A53"/>
    <w:rsid w:val="00745B80"/>
    <w:rsid w:val="007511DE"/>
    <w:rsid w:val="007526FC"/>
    <w:rsid w:val="00754065"/>
    <w:rsid w:val="0075494F"/>
    <w:rsid w:val="00755C38"/>
    <w:rsid w:val="00756BF7"/>
    <w:rsid w:val="00760751"/>
    <w:rsid w:val="00762F89"/>
    <w:rsid w:val="00765357"/>
    <w:rsid w:val="00766D0F"/>
    <w:rsid w:val="007730F6"/>
    <w:rsid w:val="00780DE1"/>
    <w:rsid w:val="00780FFD"/>
    <w:rsid w:val="00781C3F"/>
    <w:rsid w:val="007832F4"/>
    <w:rsid w:val="0078351A"/>
    <w:rsid w:val="00790E21"/>
    <w:rsid w:val="00791703"/>
    <w:rsid w:val="007955CC"/>
    <w:rsid w:val="007A7DB6"/>
    <w:rsid w:val="007B0A5A"/>
    <w:rsid w:val="007B2377"/>
    <w:rsid w:val="007B7978"/>
    <w:rsid w:val="007C2207"/>
    <w:rsid w:val="007C3C1D"/>
    <w:rsid w:val="007D19BD"/>
    <w:rsid w:val="007D40AF"/>
    <w:rsid w:val="007D5A79"/>
    <w:rsid w:val="007F011B"/>
    <w:rsid w:val="007F49D5"/>
    <w:rsid w:val="00800AC5"/>
    <w:rsid w:val="008113F6"/>
    <w:rsid w:val="00817846"/>
    <w:rsid w:val="008221B4"/>
    <w:rsid w:val="00822E6A"/>
    <w:rsid w:val="00830B3C"/>
    <w:rsid w:val="00832895"/>
    <w:rsid w:val="00833C43"/>
    <w:rsid w:val="008351FE"/>
    <w:rsid w:val="00841B89"/>
    <w:rsid w:val="0084317D"/>
    <w:rsid w:val="00844055"/>
    <w:rsid w:val="00853E82"/>
    <w:rsid w:val="00855F81"/>
    <w:rsid w:val="00863377"/>
    <w:rsid w:val="00866889"/>
    <w:rsid w:val="0086728F"/>
    <w:rsid w:val="00867F60"/>
    <w:rsid w:val="008702CE"/>
    <w:rsid w:val="00871B40"/>
    <w:rsid w:val="0087557E"/>
    <w:rsid w:val="00877E92"/>
    <w:rsid w:val="0088029A"/>
    <w:rsid w:val="0088502A"/>
    <w:rsid w:val="0088659E"/>
    <w:rsid w:val="00886FB2"/>
    <w:rsid w:val="008873BC"/>
    <w:rsid w:val="0089131C"/>
    <w:rsid w:val="008934CC"/>
    <w:rsid w:val="00893C67"/>
    <w:rsid w:val="008A07C1"/>
    <w:rsid w:val="008A0BFB"/>
    <w:rsid w:val="008A115F"/>
    <w:rsid w:val="008A11F3"/>
    <w:rsid w:val="008A1540"/>
    <w:rsid w:val="008A6993"/>
    <w:rsid w:val="008B358E"/>
    <w:rsid w:val="008B4768"/>
    <w:rsid w:val="008B5829"/>
    <w:rsid w:val="008C0C40"/>
    <w:rsid w:val="008C0CB7"/>
    <w:rsid w:val="008C19B6"/>
    <w:rsid w:val="008C4D00"/>
    <w:rsid w:val="008D2602"/>
    <w:rsid w:val="008D32C7"/>
    <w:rsid w:val="008D52C9"/>
    <w:rsid w:val="008D6F8C"/>
    <w:rsid w:val="008D73B0"/>
    <w:rsid w:val="008E12BA"/>
    <w:rsid w:val="008E37BE"/>
    <w:rsid w:val="00903AE6"/>
    <w:rsid w:val="009056EA"/>
    <w:rsid w:val="009070D9"/>
    <w:rsid w:val="009157EF"/>
    <w:rsid w:val="00916DCA"/>
    <w:rsid w:val="00916EAD"/>
    <w:rsid w:val="00921216"/>
    <w:rsid w:val="0092683E"/>
    <w:rsid w:val="00930282"/>
    <w:rsid w:val="00933AEB"/>
    <w:rsid w:val="00936DA4"/>
    <w:rsid w:val="00945CE9"/>
    <w:rsid w:val="009460C3"/>
    <w:rsid w:val="009474E5"/>
    <w:rsid w:val="0095209F"/>
    <w:rsid w:val="00954257"/>
    <w:rsid w:val="0095473E"/>
    <w:rsid w:val="009608F6"/>
    <w:rsid w:val="0097022E"/>
    <w:rsid w:val="00970907"/>
    <w:rsid w:val="00973157"/>
    <w:rsid w:val="00973459"/>
    <w:rsid w:val="009742C5"/>
    <w:rsid w:val="009812BB"/>
    <w:rsid w:val="00981464"/>
    <w:rsid w:val="009831C9"/>
    <w:rsid w:val="00983A99"/>
    <w:rsid w:val="009936B6"/>
    <w:rsid w:val="009A35E4"/>
    <w:rsid w:val="009A4027"/>
    <w:rsid w:val="009A4942"/>
    <w:rsid w:val="009A566F"/>
    <w:rsid w:val="009B073D"/>
    <w:rsid w:val="009B1140"/>
    <w:rsid w:val="009B43A7"/>
    <w:rsid w:val="009B4A44"/>
    <w:rsid w:val="009B74B7"/>
    <w:rsid w:val="009C09F0"/>
    <w:rsid w:val="009C19F2"/>
    <w:rsid w:val="009C1EBD"/>
    <w:rsid w:val="009C26DB"/>
    <w:rsid w:val="009C4DA9"/>
    <w:rsid w:val="009C6245"/>
    <w:rsid w:val="009D109C"/>
    <w:rsid w:val="009D24FD"/>
    <w:rsid w:val="009D34D3"/>
    <w:rsid w:val="009D6C36"/>
    <w:rsid w:val="009D78F0"/>
    <w:rsid w:val="009D7BD5"/>
    <w:rsid w:val="009E012D"/>
    <w:rsid w:val="009E18A6"/>
    <w:rsid w:val="009E284F"/>
    <w:rsid w:val="009E29A6"/>
    <w:rsid w:val="009E4B35"/>
    <w:rsid w:val="009E643C"/>
    <w:rsid w:val="009E7374"/>
    <w:rsid w:val="009F5131"/>
    <w:rsid w:val="009F5C5E"/>
    <w:rsid w:val="009F7DA5"/>
    <w:rsid w:val="009F7E8B"/>
    <w:rsid w:val="00A02BCB"/>
    <w:rsid w:val="00A02E88"/>
    <w:rsid w:val="00A12591"/>
    <w:rsid w:val="00A14E35"/>
    <w:rsid w:val="00A15E02"/>
    <w:rsid w:val="00A22269"/>
    <w:rsid w:val="00A23DA8"/>
    <w:rsid w:val="00A2610D"/>
    <w:rsid w:val="00A26BC3"/>
    <w:rsid w:val="00A31ADD"/>
    <w:rsid w:val="00A36916"/>
    <w:rsid w:val="00A3767B"/>
    <w:rsid w:val="00A376DF"/>
    <w:rsid w:val="00A37825"/>
    <w:rsid w:val="00A37C9C"/>
    <w:rsid w:val="00A42731"/>
    <w:rsid w:val="00A44084"/>
    <w:rsid w:val="00A4763F"/>
    <w:rsid w:val="00A50A22"/>
    <w:rsid w:val="00A53D87"/>
    <w:rsid w:val="00A545EE"/>
    <w:rsid w:val="00A56F77"/>
    <w:rsid w:val="00A661E2"/>
    <w:rsid w:val="00A70E03"/>
    <w:rsid w:val="00A758FB"/>
    <w:rsid w:val="00A802E7"/>
    <w:rsid w:val="00A84835"/>
    <w:rsid w:val="00A857A6"/>
    <w:rsid w:val="00A96B52"/>
    <w:rsid w:val="00A96B8E"/>
    <w:rsid w:val="00AA39D9"/>
    <w:rsid w:val="00AA6A95"/>
    <w:rsid w:val="00AB32F1"/>
    <w:rsid w:val="00AB4F88"/>
    <w:rsid w:val="00AB735A"/>
    <w:rsid w:val="00AC1D38"/>
    <w:rsid w:val="00AC23A9"/>
    <w:rsid w:val="00AC51C5"/>
    <w:rsid w:val="00AC5350"/>
    <w:rsid w:val="00AC5C0E"/>
    <w:rsid w:val="00AD0CF4"/>
    <w:rsid w:val="00AE4945"/>
    <w:rsid w:val="00AE7405"/>
    <w:rsid w:val="00AF25F9"/>
    <w:rsid w:val="00AF73AF"/>
    <w:rsid w:val="00B044AB"/>
    <w:rsid w:val="00B05815"/>
    <w:rsid w:val="00B10DD6"/>
    <w:rsid w:val="00B10E25"/>
    <w:rsid w:val="00B118BF"/>
    <w:rsid w:val="00B150A0"/>
    <w:rsid w:val="00B212AA"/>
    <w:rsid w:val="00B23A70"/>
    <w:rsid w:val="00B24AFA"/>
    <w:rsid w:val="00B32F18"/>
    <w:rsid w:val="00B34A41"/>
    <w:rsid w:val="00B3544D"/>
    <w:rsid w:val="00B426D2"/>
    <w:rsid w:val="00B42A4C"/>
    <w:rsid w:val="00B455BB"/>
    <w:rsid w:val="00B55F41"/>
    <w:rsid w:val="00B57664"/>
    <w:rsid w:val="00B6086B"/>
    <w:rsid w:val="00B62297"/>
    <w:rsid w:val="00B63A09"/>
    <w:rsid w:val="00B70709"/>
    <w:rsid w:val="00B71E7C"/>
    <w:rsid w:val="00B73FF7"/>
    <w:rsid w:val="00B75AF1"/>
    <w:rsid w:val="00B765F3"/>
    <w:rsid w:val="00B828E6"/>
    <w:rsid w:val="00B8799F"/>
    <w:rsid w:val="00B91DA2"/>
    <w:rsid w:val="00B959DF"/>
    <w:rsid w:val="00BA4A7E"/>
    <w:rsid w:val="00BA5525"/>
    <w:rsid w:val="00BB3234"/>
    <w:rsid w:val="00BC0044"/>
    <w:rsid w:val="00BC1E91"/>
    <w:rsid w:val="00BC2861"/>
    <w:rsid w:val="00BC3A00"/>
    <w:rsid w:val="00BC4F38"/>
    <w:rsid w:val="00BC6D22"/>
    <w:rsid w:val="00BD051C"/>
    <w:rsid w:val="00BD5C79"/>
    <w:rsid w:val="00BE173E"/>
    <w:rsid w:val="00BE26DC"/>
    <w:rsid w:val="00BE45D8"/>
    <w:rsid w:val="00BE51C1"/>
    <w:rsid w:val="00BE6307"/>
    <w:rsid w:val="00BE655E"/>
    <w:rsid w:val="00BF4A08"/>
    <w:rsid w:val="00BF5195"/>
    <w:rsid w:val="00BF6C51"/>
    <w:rsid w:val="00BF7F3E"/>
    <w:rsid w:val="00C009F7"/>
    <w:rsid w:val="00C027F5"/>
    <w:rsid w:val="00C04266"/>
    <w:rsid w:val="00C045A5"/>
    <w:rsid w:val="00C13CA2"/>
    <w:rsid w:val="00C1735A"/>
    <w:rsid w:val="00C21DCA"/>
    <w:rsid w:val="00C24C3D"/>
    <w:rsid w:val="00C253BC"/>
    <w:rsid w:val="00C27394"/>
    <w:rsid w:val="00C2ECD5"/>
    <w:rsid w:val="00C32118"/>
    <w:rsid w:val="00C32EC9"/>
    <w:rsid w:val="00C34E89"/>
    <w:rsid w:val="00C40930"/>
    <w:rsid w:val="00C410C7"/>
    <w:rsid w:val="00C426A3"/>
    <w:rsid w:val="00C42C2C"/>
    <w:rsid w:val="00C448EA"/>
    <w:rsid w:val="00C61572"/>
    <w:rsid w:val="00C62081"/>
    <w:rsid w:val="00C631FC"/>
    <w:rsid w:val="00C66A9A"/>
    <w:rsid w:val="00C73FA4"/>
    <w:rsid w:val="00C776D6"/>
    <w:rsid w:val="00C800D6"/>
    <w:rsid w:val="00C82970"/>
    <w:rsid w:val="00C845B1"/>
    <w:rsid w:val="00C865BB"/>
    <w:rsid w:val="00C86E8E"/>
    <w:rsid w:val="00C87DAD"/>
    <w:rsid w:val="00C91F12"/>
    <w:rsid w:val="00C92075"/>
    <w:rsid w:val="00C970F5"/>
    <w:rsid w:val="00CA27F6"/>
    <w:rsid w:val="00CB050B"/>
    <w:rsid w:val="00CB2809"/>
    <w:rsid w:val="00CC4DEA"/>
    <w:rsid w:val="00CC7C9B"/>
    <w:rsid w:val="00CD00E2"/>
    <w:rsid w:val="00CD01C2"/>
    <w:rsid w:val="00CD4813"/>
    <w:rsid w:val="00CD62F4"/>
    <w:rsid w:val="00CE278C"/>
    <w:rsid w:val="00CE4FDD"/>
    <w:rsid w:val="00CE517C"/>
    <w:rsid w:val="00CF05AD"/>
    <w:rsid w:val="00CF1EE5"/>
    <w:rsid w:val="00CF3104"/>
    <w:rsid w:val="00CF7571"/>
    <w:rsid w:val="00D007E2"/>
    <w:rsid w:val="00D029DA"/>
    <w:rsid w:val="00D053D8"/>
    <w:rsid w:val="00D0594B"/>
    <w:rsid w:val="00D068E0"/>
    <w:rsid w:val="00D06E05"/>
    <w:rsid w:val="00D113E6"/>
    <w:rsid w:val="00D11A4F"/>
    <w:rsid w:val="00D1346C"/>
    <w:rsid w:val="00D16EC2"/>
    <w:rsid w:val="00D17A49"/>
    <w:rsid w:val="00D2125B"/>
    <w:rsid w:val="00D23201"/>
    <w:rsid w:val="00D23EB7"/>
    <w:rsid w:val="00D25DFC"/>
    <w:rsid w:val="00D2612C"/>
    <w:rsid w:val="00D27170"/>
    <w:rsid w:val="00D34B2D"/>
    <w:rsid w:val="00D36232"/>
    <w:rsid w:val="00D36658"/>
    <w:rsid w:val="00D45670"/>
    <w:rsid w:val="00D46006"/>
    <w:rsid w:val="00D53079"/>
    <w:rsid w:val="00D53340"/>
    <w:rsid w:val="00D57682"/>
    <w:rsid w:val="00D643E0"/>
    <w:rsid w:val="00D64EDC"/>
    <w:rsid w:val="00D654AF"/>
    <w:rsid w:val="00D665B1"/>
    <w:rsid w:val="00D67196"/>
    <w:rsid w:val="00D733A7"/>
    <w:rsid w:val="00D74772"/>
    <w:rsid w:val="00D74A04"/>
    <w:rsid w:val="00D75D7A"/>
    <w:rsid w:val="00D8037D"/>
    <w:rsid w:val="00D8043C"/>
    <w:rsid w:val="00D80566"/>
    <w:rsid w:val="00D80C30"/>
    <w:rsid w:val="00D85CCF"/>
    <w:rsid w:val="00D86405"/>
    <w:rsid w:val="00D90320"/>
    <w:rsid w:val="00D92314"/>
    <w:rsid w:val="00D968FE"/>
    <w:rsid w:val="00D975C5"/>
    <w:rsid w:val="00DA158A"/>
    <w:rsid w:val="00DA2FDB"/>
    <w:rsid w:val="00DA330C"/>
    <w:rsid w:val="00DB090D"/>
    <w:rsid w:val="00DB3A1F"/>
    <w:rsid w:val="00DC0E10"/>
    <w:rsid w:val="00DC7B35"/>
    <w:rsid w:val="00DD1F45"/>
    <w:rsid w:val="00DE3B2B"/>
    <w:rsid w:val="00DE3B62"/>
    <w:rsid w:val="00DE62DB"/>
    <w:rsid w:val="00DF0FB5"/>
    <w:rsid w:val="00DF4E1B"/>
    <w:rsid w:val="00DF65E4"/>
    <w:rsid w:val="00DF6D9C"/>
    <w:rsid w:val="00E0473F"/>
    <w:rsid w:val="00E14D48"/>
    <w:rsid w:val="00E15EEC"/>
    <w:rsid w:val="00E16B83"/>
    <w:rsid w:val="00E17F81"/>
    <w:rsid w:val="00E23D26"/>
    <w:rsid w:val="00E251DD"/>
    <w:rsid w:val="00E257A1"/>
    <w:rsid w:val="00E265A1"/>
    <w:rsid w:val="00E35407"/>
    <w:rsid w:val="00E3562C"/>
    <w:rsid w:val="00E46520"/>
    <w:rsid w:val="00E47D89"/>
    <w:rsid w:val="00E50352"/>
    <w:rsid w:val="00E5268C"/>
    <w:rsid w:val="00E52A30"/>
    <w:rsid w:val="00E53021"/>
    <w:rsid w:val="00E53F79"/>
    <w:rsid w:val="00E541FC"/>
    <w:rsid w:val="00E55D22"/>
    <w:rsid w:val="00E57DB3"/>
    <w:rsid w:val="00E710B9"/>
    <w:rsid w:val="00E71198"/>
    <w:rsid w:val="00E7139B"/>
    <w:rsid w:val="00E755FC"/>
    <w:rsid w:val="00E809AA"/>
    <w:rsid w:val="00E83D9E"/>
    <w:rsid w:val="00E848A9"/>
    <w:rsid w:val="00E8726D"/>
    <w:rsid w:val="00E915F8"/>
    <w:rsid w:val="00E9211D"/>
    <w:rsid w:val="00E92ED0"/>
    <w:rsid w:val="00EA0139"/>
    <w:rsid w:val="00EA4EE8"/>
    <w:rsid w:val="00EA6258"/>
    <w:rsid w:val="00EB11FF"/>
    <w:rsid w:val="00EB2437"/>
    <w:rsid w:val="00EB75D8"/>
    <w:rsid w:val="00EC39F5"/>
    <w:rsid w:val="00EC47CF"/>
    <w:rsid w:val="00EC64A5"/>
    <w:rsid w:val="00EC6FB9"/>
    <w:rsid w:val="00EC7987"/>
    <w:rsid w:val="00ED18C6"/>
    <w:rsid w:val="00ED1D78"/>
    <w:rsid w:val="00ED1F45"/>
    <w:rsid w:val="00ED23A1"/>
    <w:rsid w:val="00ED23C1"/>
    <w:rsid w:val="00ED4793"/>
    <w:rsid w:val="00ED58B0"/>
    <w:rsid w:val="00EE37CE"/>
    <w:rsid w:val="00EE6AD7"/>
    <w:rsid w:val="00EE6C24"/>
    <w:rsid w:val="00EE75B7"/>
    <w:rsid w:val="00EF13E2"/>
    <w:rsid w:val="00EF749F"/>
    <w:rsid w:val="00F02AFD"/>
    <w:rsid w:val="00F03198"/>
    <w:rsid w:val="00F03FC8"/>
    <w:rsid w:val="00F04B5B"/>
    <w:rsid w:val="00F0517C"/>
    <w:rsid w:val="00F07F08"/>
    <w:rsid w:val="00F16323"/>
    <w:rsid w:val="00F20498"/>
    <w:rsid w:val="00F20DFC"/>
    <w:rsid w:val="00F26557"/>
    <w:rsid w:val="00F26AC0"/>
    <w:rsid w:val="00F301C3"/>
    <w:rsid w:val="00F312EE"/>
    <w:rsid w:val="00F323F3"/>
    <w:rsid w:val="00F34274"/>
    <w:rsid w:val="00F343E2"/>
    <w:rsid w:val="00F36E9F"/>
    <w:rsid w:val="00F40AFE"/>
    <w:rsid w:val="00F41745"/>
    <w:rsid w:val="00F41B50"/>
    <w:rsid w:val="00F41BF1"/>
    <w:rsid w:val="00F4246E"/>
    <w:rsid w:val="00F45DE1"/>
    <w:rsid w:val="00F52ED4"/>
    <w:rsid w:val="00F53CA2"/>
    <w:rsid w:val="00F564E2"/>
    <w:rsid w:val="00F56D83"/>
    <w:rsid w:val="00F61B8C"/>
    <w:rsid w:val="00F63E47"/>
    <w:rsid w:val="00F63E6A"/>
    <w:rsid w:val="00F70559"/>
    <w:rsid w:val="00F71058"/>
    <w:rsid w:val="00F731E7"/>
    <w:rsid w:val="00F74810"/>
    <w:rsid w:val="00F8441B"/>
    <w:rsid w:val="00F9166B"/>
    <w:rsid w:val="00F925A5"/>
    <w:rsid w:val="00F9577D"/>
    <w:rsid w:val="00F95DAF"/>
    <w:rsid w:val="00FA2C51"/>
    <w:rsid w:val="00FA3ACC"/>
    <w:rsid w:val="00FA3CA5"/>
    <w:rsid w:val="00FA60B7"/>
    <w:rsid w:val="00FB1744"/>
    <w:rsid w:val="00FB7CD3"/>
    <w:rsid w:val="00FC24E7"/>
    <w:rsid w:val="00FC3D05"/>
    <w:rsid w:val="00FC4A95"/>
    <w:rsid w:val="00FC4F88"/>
    <w:rsid w:val="00FC7C9C"/>
    <w:rsid w:val="00FD3084"/>
    <w:rsid w:val="00FD3AC1"/>
    <w:rsid w:val="00FD6662"/>
    <w:rsid w:val="00FE1712"/>
    <w:rsid w:val="00FE1736"/>
    <w:rsid w:val="00FE1845"/>
    <w:rsid w:val="00FE37C1"/>
    <w:rsid w:val="00FE673E"/>
    <w:rsid w:val="00FF3D11"/>
    <w:rsid w:val="00FF69EE"/>
    <w:rsid w:val="0103B8AD"/>
    <w:rsid w:val="011AA801"/>
    <w:rsid w:val="0141EE38"/>
    <w:rsid w:val="0198F4DF"/>
    <w:rsid w:val="01A2B8FE"/>
    <w:rsid w:val="01D2CC82"/>
    <w:rsid w:val="01D99C44"/>
    <w:rsid w:val="01D9A098"/>
    <w:rsid w:val="01F05595"/>
    <w:rsid w:val="02158DCA"/>
    <w:rsid w:val="023D063E"/>
    <w:rsid w:val="0252D76A"/>
    <w:rsid w:val="0269E316"/>
    <w:rsid w:val="02B7A6EB"/>
    <w:rsid w:val="02E5ABFA"/>
    <w:rsid w:val="02F2A204"/>
    <w:rsid w:val="02F7AC1B"/>
    <w:rsid w:val="032672A1"/>
    <w:rsid w:val="0339C806"/>
    <w:rsid w:val="03407071"/>
    <w:rsid w:val="0357051A"/>
    <w:rsid w:val="037C894E"/>
    <w:rsid w:val="03B92378"/>
    <w:rsid w:val="03BACC3F"/>
    <w:rsid w:val="03E64038"/>
    <w:rsid w:val="04CB3236"/>
    <w:rsid w:val="05171DB3"/>
    <w:rsid w:val="05314542"/>
    <w:rsid w:val="05492ABE"/>
    <w:rsid w:val="055EBE31"/>
    <w:rsid w:val="0581383E"/>
    <w:rsid w:val="059F0A34"/>
    <w:rsid w:val="05EC7214"/>
    <w:rsid w:val="062D7FDA"/>
    <w:rsid w:val="068142D9"/>
    <w:rsid w:val="06B98D79"/>
    <w:rsid w:val="075678FC"/>
    <w:rsid w:val="0771D7E1"/>
    <w:rsid w:val="078D584D"/>
    <w:rsid w:val="07B3ACD3"/>
    <w:rsid w:val="080ECC0A"/>
    <w:rsid w:val="08660017"/>
    <w:rsid w:val="08DD5EA3"/>
    <w:rsid w:val="08ED5F61"/>
    <w:rsid w:val="091B18A0"/>
    <w:rsid w:val="094EAF78"/>
    <w:rsid w:val="0A3A801F"/>
    <w:rsid w:val="0A3B4F2E"/>
    <w:rsid w:val="0A48E26C"/>
    <w:rsid w:val="0A82D03A"/>
    <w:rsid w:val="0B7C1238"/>
    <w:rsid w:val="0B981F6B"/>
    <w:rsid w:val="0BED7439"/>
    <w:rsid w:val="0CA28E99"/>
    <w:rsid w:val="0CCAC6BE"/>
    <w:rsid w:val="0D4F40BA"/>
    <w:rsid w:val="0D756E7A"/>
    <w:rsid w:val="0D97B2A0"/>
    <w:rsid w:val="0D9E0B46"/>
    <w:rsid w:val="0DBCA322"/>
    <w:rsid w:val="0DF07E66"/>
    <w:rsid w:val="0E560BBF"/>
    <w:rsid w:val="0E5A2831"/>
    <w:rsid w:val="0E76039C"/>
    <w:rsid w:val="0ECB2B23"/>
    <w:rsid w:val="0ED17849"/>
    <w:rsid w:val="0ED39362"/>
    <w:rsid w:val="0EF3E899"/>
    <w:rsid w:val="0F0CC17F"/>
    <w:rsid w:val="0F69B4E5"/>
    <w:rsid w:val="107C85E5"/>
    <w:rsid w:val="109EA270"/>
    <w:rsid w:val="10B8AED0"/>
    <w:rsid w:val="10FC5096"/>
    <w:rsid w:val="11459E76"/>
    <w:rsid w:val="11626705"/>
    <w:rsid w:val="11751BDE"/>
    <w:rsid w:val="1184B4C7"/>
    <w:rsid w:val="118A44B3"/>
    <w:rsid w:val="11EA082F"/>
    <w:rsid w:val="12671154"/>
    <w:rsid w:val="127181D4"/>
    <w:rsid w:val="12CFAA19"/>
    <w:rsid w:val="138D8922"/>
    <w:rsid w:val="13961748"/>
    <w:rsid w:val="13FACAF8"/>
    <w:rsid w:val="14005288"/>
    <w:rsid w:val="1435FFC1"/>
    <w:rsid w:val="144FBCEF"/>
    <w:rsid w:val="14DD7C4B"/>
    <w:rsid w:val="1534785A"/>
    <w:rsid w:val="156B17A3"/>
    <w:rsid w:val="1607875B"/>
    <w:rsid w:val="16823651"/>
    <w:rsid w:val="16892C2C"/>
    <w:rsid w:val="16B55778"/>
    <w:rsid w:val="1774C9F1"/>
    <w:rsid w:val="17AB42EA"/>
    <w:rsid w:val="1807434A"/>
    <w:rsid w:val="18268AB5"/>
    <w:rsid w:val="183535D6"/>
    <w:rsid w:val="18597C84"/>
    <w:rsid w:val="188AFC61"/>
    <w:rsid w:val="195970F4"/>
    <w:rsid w:val="19C81C92"/>
    <w:rsid w:val="1A91B516"/>
    <w:rsid w:val="1B770FD7"/>
    <w:rsid w:val="1BA7E7C3"/>
    <w:rsid w:val="1C621063"/>
    <w:rsid w:val="1C76FE66"/>
    <w:rsid w:val="1D23BC39"/>
    <w:rsid w:val="1D385EAA"/>
    <w:rsid w:val="1E41C582"/>
    <w:rsid w:val="1E761817"/>
    <w:rsid w:val="1E9E3F10"/>
    <w:rsid w:val="1E9EBA59"/>
    <w:rsid w:val="1EF405E3"/>
    <w:rsid w:val="1F413EC7"/>
    <w:rsid w:val="1FB0C49E"/>
    <w:rsid w:val="206B793C"/>
    <w:rsid w:val="20C41599"/>
    <w:rsid w:val="20F7C9B8"/>
    <w:rsid w:val="21084642"/>
    <w:rsid w:val="2179E254"/>
    <w:rsid w:val="21996CE6"/>
    <w:rsid w:val="21A68470"/>
    <w:rsid w:val="22109D82"/>
    <w:rsid w:val="229D54D9"/>
    <w:rsid w:val="22CA9EE4"/>
    <w:rsid w:val="23BB25ED"/>
    <w:rsid w:val="23CF9361"/>
    <w:rsid w:val="2416CDB2"/>
    <w:rsid w:val="2438CB8A"/>
    <w:rsid w:val="24604827"/>
    <w:rsid w:val="24635943"/>
    <w:rsid w:val="258F1C45"/>
    <w:rsid w:val="25ACAFF0"/>
    <w:rsid w:val="25D6546E"/>
    <w:rsid w:val="25E64F6C"/>
    <w:rsid w:val="2608FE3C"/>
    <w:rsid w:val="2658F28B"/>
    <w:rsid w:val="268472CF"/>
    <w:rsid w:val="26AB5F5E"/>
    <w:rsid w:val="26B2BA6E"/>
    <w:rsid w:val="2753F9AC"/>
    <w:rsid w:val="276512DE"/>
    <w:rsid w:val="280A4D94"/>
    <w:rsid w:val="28640B2F"/>
    <w:rsid w:val="289E33AA"/>
    <w:rsid w:val="28B4216A"/>
    <w:rsid w:val="28CFB3DD"/>
    <w:rsid w:val="2A8027A7"/>
    <w:rsid w:val="2AA82728"/>
    <w:rsid w:val="2AB3952A"/>
    <w:rsid w:val="2ACDF614"/>
    <w:rsid w:val="2AF2A3B3"/>
    <w:rsid w:val="2AFA48B7"/>
    <w:rsid w:val="2B299D2A"/>
    <w:rsid w:val="2B2A4EF8"/>
    <w:rsid w:val="2B7D3C6D"/>
    <w:rsid w:val="2B880ED0"/>
    <w:rsid w:val="2B9E8A3C"/>
    <w:rsid w:val="2BA48FFC"/>
    <w:rsid w:val="2BB10A04"/>
    <w:rsid w:val="2C5E8B7E"/>
    <w:rsid w:val="2C951EB0"/>
    <w:rsid w:val="2CD28622"/>
    <w:rsid w:val="2CD37F32"/>
    <w:rsid w:val="2DA8E4DE"/>
    <w:rsid w:val="2E31778F"/>
    <w:rsid w:val="2E5F05F5"/>
    <w:rsid w:val="2EA8FDDE"/>
    <w:rsid w:val="2F281F98"/>
    <w:rsid w:val="2F850D72"/>
    <w:rsid w:val="2F997AAC"/>
    <w:rsid w:val="30A793F1"/>
    <w:rsid w:val="30BF0C27"/>
    <w:rsid w:val="30C78481"/>
    <w:rsid w:val="31B81E5E"/>
    <w:rsid w:val="3294BEAD"/>
    <w:rsid w:val="32B09F4D"/>
    <w:rsid w:val="32EC8A9E"/>
    <w:rsid w:val="33A8A002"/>
    <w:rsid w:val="33E53782"/>
    <w:rsid w:val="33E95A69"/>
    <w:rsid w:val="34039725"/>
    <w:rsid w:val="341A9473"/>
    <w:rsid w:val="34805D9C"/>
    <w:rsid w:val="34E8177F"/>
    <w:rsid w:val="34FF6848"/>
    <w:rsid w:val="35A9DC0A"/>
    <w:rsid w:val="35D0C75D"/>
    <w:rsid w:val="3635B9B2"/>
    <w:rsid w:val="367B2B7C"/>
    <w:rsid w:val="36A930DD"/>
    <w:rsid w:val="36C9BF2A"/>
    <w:rsid w:val="37434617"/>
    <w:rsid w:val="387B79AD"/>
    <w:rsid w:val="38BD2DAA"/>
    <w:rsid w:val="3906854F"/>
    <w:rsid w:val="391BC1EF"/>
    <w:rsid w:val="392A0D47"/>
    <w:rsid w:val="39464052"/>
    <w:rsid w:val="398D733D"/>
    <w:rsid w:val="39AF3B61"/>
    <w:rsid w:val="39D44C58"/>
    <w:rsid w:val="3A0138AE"/>
    <w:rsid w:val="3A01E814"/>
    <w:rsid w:val="3AD3D040"/>
    <w:rsid w:val="3AF3C11E"/>
    <w:rsid w:val="3CB764FD"/>
    <w:rsid w:val="3D2E5AA4"/>
    <w:rsid w:val="3D3A7E33"/>
    <w:rsid w:val="3D942AA2"/>
    <w:rsid w:val="3DC25714"/>
    <w:rsid w:val="3DFE0A4F"/>
    <w:rsid w:val="3E1E9A8D"/>
    <w:rsid w:val="3E399B70"/>
    <w:rsid w:val="3E46012E"/>
    <w:rsid w:val="3E49FD3D"/>
    <w:rsid w:val="3EAD4443"/>
    <w:rsid w:val="3EB860DA"/>
    <w:rsid w:val="3EBD8ADE"/>
    <w:rsid w:val="3EDE7780"/>
    <w:rsid w:val="3F0C02EA"/>
    <w:rsid w:val="3F1E7074"/>
    <w:rsid w:val="3F87AE52"/>
    <w:rsid w:val="3FC9473E"/>
    <w:rsid w:val="3FD65727"/>
    <w:rsid w:val="404CE401"/>
    <w:rsid w:val="40B43F21"/>
    <w:rsid w:val="40BEF855"/>
    <w:rsid w:val="416B7093"/>
    <w:rsid w:val="418D3E98"/>
    <w:rsid w:val="41EA1C9B"/>
    <w:rsid w:val="41F13BD3"/>
    <w:rsid w:val="42430C34"/>
    <w:rsid w:val="425B591C"/>
    <w:rsid w:val="42761428"/>
    <w:rsid w:val="42D673A0"/>
    <w:rsid w:val="42EA01BF"/>
    <w:rsid w:val="4313C7D8"/>
    <w:rsid w:val="43730F42"/>
    <w:rsid w:val="44145358"/>
    <w:rsid w:val="444187D9"/>
    <w:rsid w:val="44570E36"/>
    <w:rsid w:val="44C1C126"/>
    <w:rsid w:val="44D8EE0F"/>
    <w:rsid w:val="44E30E32"/>
    <w:rsid w:val="4502B5DA"/>
    <w:rsid w:val="4527AA0D"/>
    <w:rsid w:val="456468C5"/>
    <w:rsid w:val="459DB388"/>
    <w:rsid w:val="460459A5"/>
    <w:rsid w:val="4661F3DB"/>
    <w:rsid w:val="4689357A"/>
    <w:rsid w:val="468C565E"/>
    <w:rsid w:val="468FD84C"/>
    <w:rsid w:val="469E863B"/>
    <w:rsid w:val="46E8B72E"/>
    <w:rsid w:val="47155F36"/>
    <w:rsid w:val="47D60FAE"/>
    <w:rsid w:val="485652BA"/>
    <w:rsid w:val="4903F718"/>
    <w:rsid w:val="490D7118"/>
    <w:rsid w:val="49119FF8"/>
    <w:rsid w:val="49237AC4"/>
    <w:rsid w:val="498E6C08"/>
    <w:rsid w:val="4A01F1B5"/>
    <w:rsid w:val="4A6B28ED"/>
    <w:rsid w:val="4A9A3845"/>
    <w:rsid w:val="4AE7FE08"/>
    <w:rsid w:val="4B1027CA"/>
    <w:rsid w:val="4B94B8D3"/>
    <w:rsid w:val="4BD12BBF"/>
    <w:rsid w:val="4C0FAE5C"/>
    <w:rsid w:val="4C2741FC"/>
    <w:rsid w:val="4C473D10"/>
    <w:rsid w:val="4CA3FE55"/>
    <w:rsid w:val="4D2AFED2"/>
    <w:rsid w:val="4D31B824"/>
    <w:rsid w:val="4D5EB5A6"/>
    <w:rsid w:val="4D744007"/>
    <w:rsid w:val="4E23C1C9"/>
    <w:rsid w:val="4E715BDE"/>
    <w:rsid w:val="4E72B484"/>
    <w:rsid w:val="4EA41BD7"/>
    <w:rsid w:val="4F28F254"/>
    <w:rsid w:val="4F45D5EA"/>
    <w:rsid w:val="4F95D2BA"/>
    <w:rsid w:val="4FAB6BEE"/>
    <w:rsid w:val="4FEDD22C"/>
    <w:rsid w:val="5079EB19"/>
    <w:rsid w:val="51AA688F"/>
    <w:rsid w:val="528C26EC"/>
    <w:rsid w:val="529CBFC5"/>
    <w:rsid w:val="52F90FC1"/>
    <w:rsid w:val="533AEDD1"/>
    <w:rsid w:val="5392F192"/>
    <w:rsid w:val="53D41E48"/>
    <w:rsid w:val="5438B886"/>
    <w:rsid w:val="543D3435"/>
    <w:rsid w:val="54BC7F77"/>
    <w:rsid w:val="55406076"/>
    <w:rsid w:val="556110B7"/>
    <w:rsid w:val="557ECBA0"/>
    <w:rsid w:val="55EA2DED"/>
    <w:rsid w:val="56192B07"/>
    <w:rsid w:val="56805F05"/>
    <w:rsid w:val="56E8A8A6"/>
    <w:rsid w:val="56FC7C71"/>
    <w:rsid w:val="57003F1B"/>
    <w:rsid w:val="57CE2DEB"/>
    <w:rsid w:val="57CFBB60"/>
    <w:rsid w:val="58FC8264"/>
    <w:rsid w:val="592B76D5"/>
    <w:rsid w:val="593D266F"/>
    <w:rsid w:val="5A18168B"/>
    <w:rsid w:val="5A7FE499"/>
    <w:rsid w:val="5A8050B9"/>
    <w:rsid w:val="5B9F54C7"/>
    <w:rsid w:val="5C395B15"/>
    <w:rsid w:val="5CA67D4B"/>
    <w:rsid w:val="5D0C221F"/>
    <w:rsid w:val="5D3E5AD1"/>
    <w:rsid w:val="5D89ABAF"/>
    <w:rsid w:val="5D9F3610"/>
    <w:rsid w:val="5DB1D1AD"/>
    <w:rsid w:val="5E5A11EC"/>
    <w:rsid w:val="5EB1C137"/>
    <w:rsid w:val="5EC377C2"/>
    <w:rsid w:val="5EEAC12E"/>
    <w:rsid w:val="5F00BE94"/>
    <w:rsid w:val="5F54A4A1"/>
    <w:rsid w:val="5F65710D"/>
    <w:rsid w:val="5FA6C92C"/>
    <w:rsid w:val="5FAD2B6A"/>
    <w:rsid w:val="5FEE6314"/>
    <w:rsid w:val="60DF503D"/>
    <w:rsid w:val="61D02E91"/>
    <w:rsid w:val="61FD26ED"/>
    <w:rsid w:val="622ACCA1"/>
    <w:rsid w:val="62847C50"/>
    <w:rsid w:val="62B2B08C"/>
    <w:rsid w:val="62D9C459"/>
    <w:rsid w:val="62EC0861"/>
    <w:rsid w:val="633FA8FE"/>
    <w:rsid w:val="6343BF7A"/>
    <w:rsid w:val="6350F5D7"/>
    <w:rsid w:val="63A1DFF8"/>
    <w:rsid w:val="63D81445"/>
    <w:rsid w:val="63F1D4A0"/>
    <w:rsid w:val="644CF3EA"/>
    <w:rsid w:val="645BE7EE"/>
    <w:rsid w:val="64749913"/>
    <w:rsid w:val="64C4F2BA"/>
    <w:rsid w:val="65482D95"/>
    <w:rsid w:val="65561F99"/>
    <w:rsid w:val="659B119C"/>
    <w:rsid w:val="665CA888"/>
    <w:rsid w:val="67B44389"/>
    <w:rsid w:val="67D5A00B"/>
    <w:rsid w:val="689BFD52"/>
    <w:rsid w:val="68E94EF6"/>
    <w:rsid w:val="6976276F"/>
    <w:rsid w:val="69ADA3A6"/>
    <w:rsid w:val="69D54348"/>
    <w:rsid w:val="69E06BE8"/>
    <w:rsid w:val="69ED34DD"/>
    <w:rsid w:val="6A408E0A"/>
    <w:rsid w:val="6A78D216"/>
    <w:rsid w:val="6AB82833"/>
    <w:rsid w:val="6AC19076"/>
    <w:rsid w:val="6AD23E81"/>
    <w:rsid w:val="6AF46CAA"/>
    <w:rsid w:val="6B2EC386"/>
    <w:rsid w:val="6B81CD97"/>
    <w:rsid w:val="6BBFFC43"/>
    <w:rsid w:val="6C94DD62"/>
    <w:rsid w:val="6C97711C"/>
    <w:rsid w:val="6CCF5715"/>
    <w:rsid w:val="6D0168E6"/>
    <w:rsid w:val="6D871E53"/>
    <w:rsid w:val="6D92BBF3"/>
    <w:rsid w:val="6DA8E362"/>
    <w:rsid w:val="6DDAE0A4"/>
    <w:rsid w:val="6DDC99A6"/>
    <w:rsid w:val="6F2967E9"/>
    <w:rsid w:val="6F9DDAE4"/>
    <w:rsid w:val="70E8D6C5"/>
    <w:rsid w:val="7198E2FD"/>
    <w:rsid w:val="71D910F5"/>
    <w:rsid w:val="71FA3A7E"/>
    <w:rsid w:val="7278DD2B"/>
    <w:rsid w:val="72A0992B"/>
    <w:rsid w:val="72B7D958"/>
    <w:rsid w:val="731D49A2"/>
    <w:rsid w:val="732FB533"/>
    <w:rsid w:val="7382E6E4"/>
    <w:rsid w:val="73B028EC"/>
    <w:rsid w:val="741B2B6D"/>
    <w:rsid w:val="74E024DD"/>
    <w:rsid w:val="750846D7"/>
    <w:rsid w:val="751A9A1E"/>
    <w:rsid w:val="756EF4BE"/>
    <w:rsid w:val="7581FC99"/>
    <w:rsid w:val="760889DC"/>
    <w:rsid w:val="7641B3F5"/>
    <w:rsid w:val="76592BFC"/>
    <w:rsid w:val="76675B69"/>
    <w:rsid w:val="7687A54F"/>
    <w:rsid w:val="76AD920A"/>
    <w:rsid w:val="76EE186C"/>
    <w:rsid w:val="77030A6A"/>
    <w:rsid w:val="77203105"/>
    <w:rsid w:val="77BDC205"/>
    <w:rsid w:val="77BE0305"/>
    <w:rsid w:val="77D23738"/>
    <w:rsid w:val="77E5C128"/>
    <w:rsid w:val="7912A9BC"/>
    <w:rsid w:val="7A8306B2"/>
    <w:rsid w:val="7AA924F4"/>
    <w:rsid w:val="7AC8E63A"/>
    <w:rsid w:val="7BBE6176"/>
    <w:rsid w:val="7BE0331A"/>
    <w:rsid w:val="7C12DD61"/>
    <w:rsid w:val="7D6D0ADD"/>
    <w:rsid w:val="7DCAF758"/>
    <w:rsid w:val="7DEEC833"/>
    <w:rsid w:val="7E7EBC13"/>
    <w:rsid w:val="7ECBD4DE"/>
    <w:rsid w:val="7ED83790"/>
    <w:rsid w:val="7F0008A6"/>
    <w:rsid w:val="7F4D3AB5"/>
    <w:rsid w:val="7FDA5F15"/>
    <w:rsid w:val="7FFE649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153B"/>
  <w15:chartTrackingRefBased/>
  <w15:docId w15:val="{B8F8C14A-F3AB-4FE9-869F-B482FD0F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5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5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BE6"/>
    <w:rPr>
      <w:rFonts w:eastAsiaTheme="majorEastAsia" w:cstheme="majorBidi"/>
      <w:color w:val="272727" w:themeColor="text1" w:themeTint="D8"/>
    </w:rPr>
  </w:style>
  <w:style w:type="paragraph" w:styleId="Title">
    <w:name w:val="Title"/>
    <w:basedOn w:val="Normal"/>
    <w:next w:val="Normal"/>
    <w:link w:val="TitleChar"/>
    <w:uiPriority w:val="10"/>
    <w:qFormat/>
    <w:rsid w:val="006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6D5BE6"/>
    <w:rPr>
      <w:i/>
      <w:iCs/>
      <w:color w:val="404040" w:themeColor="text1" w:themeTint="BF"/>
    </w:rPr>
  </w:style>
  <w:style w:type="paragraph" w:styleId="ListParagraph">
    <w:name w:val="List Paragraph"/>
    <w:basedOn w:val="Normal"/>
    <w:uiPriority w:val="34"/>
    <w:qFormat/>
    <w:rsid w:val="006D5BE6"/>
    <w:pPr>
      <w:ind w:left="720"/>
      <w:contextualSpacing/>
    </w:pPr>
  </w:style>
  <w:style w:type="character" w:styleId="IntenseEmphasis">
    <w:name w:val="Intense Emphasis"/>
    <w:basedOn w:val="DefaultParagraphFont"/>
    <w:uiPriority w:val="21"/>
    <w:qFormat/>
    <w:rsid w:val="006D5BE6"/>
    <w:rPr>
      <w:i/>
      <w:iCs/>
      <w:color w:val="0F4761" w:themeColor="accent1" w:themeShade="BF"/>
    </w:rPr>
  </w:style>
  <w:style w:type="paragraph" w:styleId="IntenseQuote">
    <w:name w:val="Intense Quote"/>
    <w:basedOn w:val="Normal"/>
    <w:next w:val="Normal"/>
    <w:link w:val="IntenseQuoteChar"/>
    <w:uiPriority w:val="30"/>
    <w:qFormat/>
    <w:rsid w:val="006D5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BE6"/>
    <w:rPr>
      <w:i/>
      <w:iCs/>
      <w:color w:val="0F4761" w:themeColor="accent1" w:themeShade="BF"/>
    </w:rPr>
  </w:style>
  <w:style w:type="character" w:styleId="IntenseReference">
    <w:name w:val="Intense Reference"/>
    <w:basedOn w:val="DefaultParagraphFont"/>
    <w:uiPriority w:val="32"/>
    <w:qFormat/>
    <w:rsid w:val="006D5BE6"/>
    <w:rPr>
      <w:b/>
      <w:bCs/>
      <w:smallCaps/>
      <w:color w:val="0F4761" w:themeColor="accent1" w:themeShade="BF"/>
      <w:spacing w:val="5"/>
    </w:rPr>
  </w:style>
  <w:style w:type="paragraph" w:styleId="Caption">
    <w:name w:val="caption"/>
    <w:basedOn w:val="Normal"/>
    <w:next w:val="Normal"/>
    <w:uiPriority w:val="35"/>
    <w:unhideWhenUsed/>
    <w:qFormat/>
    <w:rsid w:val="002B26AE"/>
    <w:pPr>
      <w:spacing w:after="200" w:line="240" w:lineRule="auto"/>
    </w:pPr>
    <w:rPr>
      <w:i/>
      <w:iCs/>
      <w:color w:val="0E2841" w:themeColor="text2"/>
      <w:sz w:val="18"/>
      <w:szCs w:val="18"/>
    </w:rPr>
  </w:style>
  <w:style w:type="character" w:styleId="Hyperlink">
    <w:name w:val="Hyperlink"/>
    <w:basedOn w:val="DefaultParagraphFont"/>
    <w:uiPriority w:val="99"/>
    <w:unhideWhenUsed/>
    <w:rsid w:val="002B26AE"/>
    <w:rPr>
      <w:color w:val="467886" w:themeColor="hyperlink"/>
      <w:u w:val="single"/>
    </w:rPr>
  </w:style>
  <w:style w:type="character" w:styleId="UnresolvedMention">
    <w:name w:val="Unresolved Mention"/>
    <w:basedOn w:val="DefaultParagraphFont"/>
    <w:uiPriority w:val="99"/>
    <w:semiHidden/>
    <w:unhideWhenUsed/>
    <w:rsid w:val="002B26AE"/>
    <w:rPr>
      <w:color w:val="605E5C"/>
      <w:shd w:val="clear" w:color="auto" w:fill="E1DFDD"/>
    </w:rPr>
  </w:style>
  <w:style w:type="character" w:customStyle="1" w:styleId="ui-provider">
    <w:name w:val="ui-provider"/>
    <w:basedOn w:val="DefaultParagraphFont"/>
    <w:rsid w:val="002B26AE"/>
  </w:style>
  <w:style w:type="paragraph" w:styleId="TOCHeading">
    <w:name w:val="TOC Heading"/>
    <w:basedOn w:val="Heading1"/>
    <w:next w:val="Normal"/>
    <w:uiPriority w:val="39"/>
    <w:unhideWhenUsed/>
    <w:qFormat/>
    <w:rsid w:val="00EE37C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E37CE"/>
    <w:pPr>
      <w:spacing w:after="100"/>
    </w:pPr>
  </w:style>
  <w:style w:type="paragraph" w:styleId="TOC2">
    <w:name w:val="toc 2"/>
    <w:basedOn w:val="Normal"/>
    <w:next w:val="Normal"/>
    <w:autoRedefine/>
    <w:uiPriority w:val="39"/>
    <w:unhideWhenUsed/>
    <w:rsid w:val="00EE37CE"/>
    <w:pPr>
      <w:spacing w:after="100"/>
      <w:ind w:left="240"/>
    </w:pPr>
  </w:style>
  <w:style w:type="paragraph" w:styleId="TableofFigures">
    <w:name w:val="table of figures"/>
    <w:basedOn w:val="Normal"/>
    <w:next w:val="Normal"/>
    <w:uiPriority w:val="99"/>
    <w:unhideWhenUsed/>
    <w:rsid w:val="00EE37CE"/>
    <w:pPr>
      <w:spacing w:after="0"/>
    </w:pPr>
  </w:style>
  <w:style w:type="paragraph" w:styleId="Header">
    <w:name w:val="header"/>
    <w:basedOn w:val="Normal"/>
    <w:link w:val="HeaderChar"/>
    <w:uiPriority w:val="99"/>
    <w:unhideWhenUsed/>
    <w:rsid w:val="00EE3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7CE"/>
  </w:style>
  <w:style w:type="paragraph" w:styleId="Footer">
    <w:name w:val="footer"/>
    <w:basedOn w:val="Normal"/>
    <w:link w:val="FooterChar"/>
    <w:uiPriority w:val="99"/>
    <w:unhideWhenUsed/>
    <w:rsid w:val="00EE3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7CE"/>
  </w:style>
  <w:style w:type="character" w:styleId="EndnoteReference">
    <w:name w:val="endnote reference"/>
    <w:basedOn w:val="DefaultParagraphFont"/>
    <w:uiPriority w:val="99"/>
    <w:semiHidden/>
    <w:unhideWhenUsed/>
    <w:rsid w:val="0084317D"/>
    <w:rPr>
      <w:vertAlign w:val="superscript"/>
    </w:rPr>
  </w:style>
  <w:style w:type="table" w:styleId="TableGrid">
    <w:name w:val="Table Grid"/>
    <w:basedOn w:val="TableNormal"/>
    <w:uiPriority w:val="39"/>
    <w:rsid w:val="00250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0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4725">
      <w:bodyDiv w:val="1"/>
      <w:marLeft w:val="0"/>
      <w:marRight w:val="0"/>
      <w:marTop w:val="0"/>
      <w:marBottom w:val="0"/>
      <w:divBdr>
        <w:top w:val="none" w:sz="0" w:space="0" w:color="auto"/>
        <w:left w:val="none" w:sz="0" w:space="0" w:color="auto"/>
        <w:bottom w:val="none" w:sz="0" w:space="0" w:color="auto"/>
        <w:right w:val="none" w:sz="0" w:space="0" w:color="auto"/>
      </w:divBdr>
    </w:div>
    <w:div w:id="562302148">
      <w:bodyDiv w:val="1"/>
      <w:marLeft w:val="0"/>
      <w:marRight w:val="0"/>
      <w:marTop w:val="0"/>
      <w:marBottom w:val="0"/>
      <w:divBdr>
        <w:top w:val="none" w:sz="0" w:space="0" w:color="auto"/>
        <w:left w:val="none" w:sz="0" w:space="0" w:color="auto"/>
        <w:bottom w:val="none" w:sz="0" w:space="0" w:color="auto"/>
        <w:right w:val="none" w:sz="0" w:space="0" w:color="auto"/>
      </w:divBdr>
    </w:div>
    <w:div w:id="579556702">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1079987010">
      <w:bodyDiv w:val="1"/>
      <w:marLeft w:val="0"/>
      <w:marRight w:val="0"/>
      <w:marTop w:val="0"/>
      <w:marBottom w:val="0"/>
      <w:divBdr>
        <w:top w:val="none" w:sz="0" w:space="0" w:color="auto"/>
        <w:left w:val="none" w:sz="0" w:space="0" w:color="auto"/>
        <w:bottom w:val="none" w:sz="0" w:space="0" w:color="auto"/>
        <w:right w:val="none" w:sz="0" w:space="0" w:color="auto"/>
      </w:divBdr>
    </w:div>
    <w:div w:id="1109202856">
      <w:bodyDiv w:val="1"/>
      <w:marLeft w:val="0"/>
      <w:marRight w:val="0"/>
      <w:marTop w:val="0"/>
      <w:marBottom w:val="0"/>
      <w:divBdr>
        <w:top w:val="none" w:sz="0" w:space="0" w:color="auto"/>
        <w:left w:val="none" w:sz="0" w:space="0" w:color="auto"/>
        <w:bottom w:val="none" w:sz="0" w:space="0" w:color="auto"/>
        <w:right w:val="none" w:sz="0" w:space="0" w:color="auto"/>
      </w:divBdr>
    </w:div>
    <w:div w:id="1151483176">
      <w:bodyDiv w:val="1"/>
      <w:marLeft w:val="0"/>
      <w:marRight w:val="0"/>
      <w:marTop w:val="0"/>
      <w:marBottom w:val="0"/>
      <w:divBdr>
        <w:top w:val="none" w:sz="0" w:space="0" w:color="auto"/>
        <w:left w:val="none" w:sz="0" w:space="0" w:color="auto"/>
        <w:bottom w:val="none" w:sz="0" w:space="0" w:color="auto"/>
        <w:right w:val="none" w:sz="0" w:space="0" w:color="auto"/>
      </w:divBdr>
    </w:div>
    <w:div w:id="1347829411">
      <w:bodyDiv w:val="1"/>
      <w:marLeft w:val="0"/>
      <w:marRight w:val="0"/>
      <w:marTop w:val="0"/>
      <w:marBottom w:val="0"/>
      <w:divBdr>
        <w:top w:val="none" w:sz="0" w:space="0" w:color="auto"/>
        <w:left w:val="none" w:sz="0" w:space="0" w:color="auto"/>
        <w:bottom w:val="none" w:sz="0" w:space="0" w:color="auto"/>
        <w:right w:val="none" w:sz="0" w:space="0" w:color="auto"/>
      </w:divBdr>
    </w:div>
    <w:div w:id="1775519650">
      <w:bodyDiv w:val="1"/>
      <w:marLeft w:val="0"/>
      <w:marRight w:val="0"/>
      <w:marTop w:val="0"/>
      <w:marBottom w:val="0"/>
      <w:divBdr>
        <w:top w:val="none" w:sz="0" w:space="0" w:color="auto"/>
        <w:left w:val="none" w:sz="0" w:space="0" w:color="auto"/>
        <w:bottom w:val="none" w:sz="0" w:space="0" w:color="auto"/>
        <w:right w:val="none" w:sz="0" w:space="0" w:color="auto"/>
      </w:divBdr>
    </w:div>
    <w:div w:id="17948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redt@students.federation.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mp11@students.federation.edu.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vgandrathi@students.federation.edu.a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ecrwicks@students.federatio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e6ba47c-eb34-4fc6-a467-247f9f36bbbb">
      <Terms xmlns="http://schemas.microsoft.com/office/infopath/2007/PartnerControls"/>
    </lcf76f155ced4ddcb4097134ff3c332f>
    <TaxCatchAll xmlns="1a21bc6d-a7c4-42c1-86a4-1bc432144a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BAFDF70C5B5E4295F9D192CBDD9433" ma:contentTypeVersion="12" ma:contentTypeDescription="Create a new document." ma:contentTypeScope="" ma:versionID="6af320376a7d136dcd92f98cab58b90a">
  <xsd:schema xmlns:xsd="http://www.w3.org/2001/XMLSchema" xmlns:xs="http://www.w3.org/2001/XMLSchema" xmlns:p="http://schemas.microsoft.com/office/2006/metadata/properties" xmlns:ns2="5e6ba47c-eb34-4fc6-a467-247f9f36bbbb" xmlns:ns3="1a21bc6d-a7c4-42c1-86a4-1bc432144a6b" targetNamespace="http://schemas.microsoft.com/office/2006/metadata/properties" ma:root="true" ma:fieldsID="bdb76899dfe5be5bbb57e676e2ba8dd8" ns2:_="" ns3:_="">
    <xsd:import namespace="5e6ba47c-eb34-4fc6-a467-247f9f36bbbb"/>
    <xsd:import namespace="1a21bc6d-a7c4-42c1-86a4-1bc432144a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ba47c-eb34-4fc6-a467-247f9f36b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5c4b21c-4a25-40c1-82fe-fef023c60d7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1bc6d-a7c4-42c1-86a4-1bc432144a6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929f4f-80ca-4e2c-a8b8-064eb0c01171}" ma:internalName="TaxCatchAll" ma:showField="CatchAllData" ma:web="1a21bc6d-a7c4-42c1-86a4-1bc432144a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91CD96-96B9-4CDB-8FAC-1817D0792ABF}">
  <ds:schemaRefs>
    <ds:schemaRef ds:uri="http://schemas.openxmlformats.org/officeDocument/2006/bibliography"/>
  </ds:schemaRefs>
</ds:datastoreItem>
</file>

<file path=customXml/itemProps2.xml><?xml version="1.0" encoding="utf-8"?>
<ds:datastoreItem xmlns:ds="http://schemas.openxmlformats.org/officeDocument/2006/customXml" ds:itemID="{60687A7C-F289-4239-8685-9EB7A61B6C85}">
  <ds:schemaRefs>
    <ds:schemaRef ds:uri="http://purl.org/dc/terms/"/>
    <ds:schemaRef ds:uri="1a21bc6d-a7c4-42c1-86a4-1bc432144a6b"/>
    <ds:schemaRef ds:uri="5e6ba47c-eb34-4fc6-a467-247f9f36bbbb"/>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4603A43-77A9-47C5-9827-FD747611A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ba47c-eb34-4fc6-a467-247f9f36bbbb"/>
    <ds:schemaRef ds:uri="1a21bc6d-a7c4-42c1-86a4-1bc432144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12FD4B-E3A8-44AA-B6D4-FEB3642A5FDA}">
  <ds:schemaRefs>
    <ds:schemaRef ds:uri="http://schemas.microsoft.com/sharepoint/v3/contenttype/forms"/>
  </ds:schemaRefs>
</ds:datastoreItem>
</file>

<file path=docMetadata/LabelInfo.xml><?xml version="1.0" encoding="utf-8"?>
<clbl:labelList xmlns:clbl="http://schemas.microsoft.com/office/2020/mipLabelMetadata">
  <clbl:label id="{cdf54d0f-cccc-4bf5-a773-9107927d3c5b}" enabled="0" method="" siteId="{cdf54d0f-cccc-4bf5-a773-9107927d3c5b}" removed="1"/>
</clbl:labelList>
</file>

<file path=docProps/app.xml><?xml version="1.0" encoding="utf-8"?>
<Properties xmlns="http://schemas.openxmlformats.org/officeDocument/2006/extended-properties" xmlns:vt="http://schemas.openxmlformats.org/officeDocument/2006/docPropsVTypes">
  <Template>Normal</Template>
  <TotalTime>8</TotalTime>
  <Pages>11</Pages>
  <Words>2024</Words>
  <Characters>11537</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Squires</dc:creator>
  <cp:keywords/>
  <dc:description/>
  <cp:lastModifiedBy>Alec Wicks</cp:lastModifiedBy>
  <cp:revision>2</cp:revision>
  <cp:lastPrinted>2024-03-29T03:34:00Z</cp:lastPrinted>
  <dcterms:created xsi:type="dcterms:W3CDTF">2025-04-04T04:15:00Z</dcterms:created>
  <dcterms:modified xsi:type="dcterms:W3CDTF">2025-04-04T04:15:00Z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0x0101007ABAFDF70C5B5E4295F9D192CBDD9433</vt:lpwstr>
  </property>
  <property fmtid="{D5CDD505-2E9C-101B-9397-08002B2CF9AE}" pid="3" name="MediaServiceImageTags">
    <vt:lpwstr/>
  </property>
</Properties>
</file>