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A96E9" w14:textId="48A4BFA9" w:rsidR="00F04BD1" w:rsidRPr="00F57205" w:rsidRDefault="00F04BD1" w:rsidP="00F04BD1">
      <w:pPr>
        <w:rPr>
          <w:b/>
          <w:bCs/>
          <w:color w:val="227ACB"/>
          <w:sz w:val="56"/>
          <w:szCs w:val="56"/>
          <w:lang w:val="en-GB"/>
        </w:rPr>
      </w:pPr>
      <w:r w:rsidRPr="00F57205">
        <w:rPr>
          <w:b/>
          <w:bCs/>
          <w:color w:val="227ACB"/>
          <w:sz w:val="56"/>
          <w:szCs w:val="56"/>
          <w:lang w:val="en-GB"/>
        </w:rPr>
        <w:t>ITECH 3208 SEM1 2025 Combined 001</w:t>
      </w:r>
    </w:p>
    <w:p w14:paraId="6A9E80BC" w14:textId="05E1EFB6" w:rsidR="00F04BD1" w:rsidRPr="00F57205" w:rsidRDefault="00F04BD1" w:rsidP="00F04BD1">
      <w:pPr>
        <w:rPr>
          <w:b/>
          <w:bCs/>
          <w:color w:val="227ACB"/>
          <w:sz w:val="56"/>
          <w:szCs w:val="56"/>
          <w:lang w:val="en-GB"/>
        </w:rPr>
      </w:pPr>
      <w:r w:rsidRPr="00F57205">
        <w:rPr>
          <w:b/>
          <w:bCs/>
          <w:color w:val="227ACB"/>
          <w:sz w:val="56"/>
          <w:szCs w:val="56"/>
          <w:lang w:val="en-GB"/>
        </w:rPr>
        <w:t>Timesheet app SAP project for IBM</w:t>
      </w:r>
    </w:p>
    <w:p w14:paraId="4F00D6A8" w14:textId="4FD6483F" w:rsidR="00F04BD1" w:rsidRPr="00F57205" w:rsidRDefault="00F04BD1" w:rsidP="00F04BD1">
      <w:pPr>
        <w:rPr>
          <w:b/>
          <w:bCs/>
          <w:color w:val="227ACB"/>
          <w:sz w:val="56"/>
          <w:szCs w:val="56"/>
          <w:lang w:val="en-GB"/>
        </w:rPr>
      </w:pPr>
      <w:r w:rsidRPr="00F57205">
        <w:rPr>
          <w:b/>
          <w:bCs/>
          <w:color w:val="227ACB"/>
          <w:sz w:val="56"/>
          <w:szCs w:val="56"/>
          <w:lang w:val="en-GB"/>
        </w:rPr>
        <w:t>Team Charter</w:t>
      </w:r>
    </w:p>
    <w:p w14:paraId="5D99CCD7" w14:textId="77777777" w:rsidR="00F57205" w:rsidRDefault="00F57205" w:rsidP="00F04BD1">
      <w:pPr>
        <w:rPr>
          <w:b/>
          <w:bCs/>
          <w:lang w:val="en-GB"/>
        </w:rPr>
      </w:pPr>
    </w:p>
    <w:p w14:paraId="5B114E15" w14:textId="77777777" w:rsidR="00F57205" w:rsidRDefault="00F57205" w:rsidP="00F04BD1">
      <w:pPr>
        <w:rPr>
          <w:b/>
          <w:bCs/>
          <w:lang w:val="en-GB"/>
        </w:rPr>
      </w:pPr>
    </w:p>
    <w:p w14:paraId="4B5EB276" w14:textId="3C51DDFB" w:rsidR="00F57205" w:rsidRDefault="00513ABE" w:rsidP="00F04BD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Student Name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Student ID</w:t>
      </w:r>
    </w:p>
    <w:p w14:paraId="26FE5490" w14:textId="583EF64F" w:rsidR="00513ABE" w:rsidRPr="009E2F62" w:rsidRDefault="00513ABE" w:rsidP="00F04BD1">
      <w:pPr>
        <w:rPr>
          <w:sz w:val="22"/>
          <w:szCs w:val="20"/>
          <w:lang w:val="en-GB"/>
        </w:rPr>
      </w:pPr>
      <w:r w:rsidRPr="009E2F62">
        <w:rPr>
          <w:sz w:val="22"/>
          <w:szCs w:val="20"/>
          <w:lang w:val="en-GB"/>
        </w:rPr>
        <w:t xml:space="preserve">Vashista Teja </w:t>
      </w:r>
      <w:proofErr w:type="spellStart"/>
      <w:r w:rsidRPr="009E2F62">
        <w:rPr>
          <w:sz w:val="22"/>
          <w:szCs w:val="20"/>
          <w:lang w:val="en-GB"/>
        </w:rPr>
        <w:t>Gandrathi</w:t>
      </w:r>
      <w:proofErr w:type="spellEnd"/>
      <w:r w:rsidRPr="009E2F62">
        <w:rPr>
          <w:sz w:val="22"/>
          <w:szCs w:val="20"/>
          <w:lang w:val="en-GB"/>
        </w:rPr>
        <w:t xml:space="preserve"> </w:t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  <w:t>30425907</w:t>
      </w:r>
    </w:p>
    <w:p w14:paraId="6B7D5EDB" w14:textId="0503238C" w:rsidR="00513ABE" w:rsidRPr="009E2F62" w:rsidRDefault="009E2F62" w:rsidP="00F04BD1">
      <w:pPr>
        <w:rPr>
          <w:sz w:val="22"/>
          <w:szCs w:val="20"/>
          <w:lang w:val="en-GB"/>
        </w:rPr>
      </w:pPr>
      <w:r w:rsidRPr="009E2F62">
        <w:rPr>
          <w:sz w:val="22"/>
          <w:szCs w:val="20"/>
          <w:lang w:val="en-GB"/>
        </w:rPr>
        <w:t>Morawattage Marlon Himasha Perera</w:t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  <w:t>30437404</w:t>
      </w:r>
    </w:p>
    <w:p w14:paraId="54A53855" w14:textId="57084D27" w:rsidR="009E2F62" w:rsidRPr="009E2F62" w:rsidRDefault="009E2F62" w:rsidP="00F04BD1">
      <w:pPr>
        <w:rPr>
          <w:sz w:val="22"/>
          <w:szCs w:val="20"/>
          <w:lang w:val="en-GB"/>
        </w:rPr>
      </w:pPr>
      <w:r w:rsidRPr="009E2F62">
        <w:rPr>
          <w:sz w:val="22"/>
          <w:szCs w:val="20"/>
          <w:lang w:val="en-GB"/>
        </w:rPr>
        <w:t>Jared Turner</w:t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>30435118</w:t>
      </w:r>
    </w:p>
    <w:p w14:paraId="61950289" w14:textId="22B00DA6" w:rsidR="00F57205" w:rsidRPr="009E2F62" w:rsidRDefault="009E2F62" w:rsidP="00F04BD1">
      <w:pPr>
        <w:rPr>
          <w:sz w:val="22"/>
          <w:szCs w:val="20"/>
          <w:lang w:val="en-GB"/>
        </w:rPr>
      </w:pPr>
      <w:r w:rsidRPr="009E2F62">
        <w:rPr>
          <w:sz w:val="22"/>
          <w:szCs w:val="20"/>
          <w:lang w:val="en-GB"/>
        </w:rPr>
        <w:t>Alec Wicks</w:t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</w:r>
      <w:r w:rsidRPr="009E2F62">
        <w:rPr>
          <w:sz w:val="22"/>
          <w:szCs w:val="20"/>
          <w:lang w:val="en-GB"/>
        </w:rPr>
        <w:tab/>
        <w:t>30115236</w:t>
      </w:r>
    </w:p>
    <w:p w14:paraId="0E4A65FD" w14:textId="77777777" w:rsidR="00F57205" w:rsidRDefault="00F57205" w:rsidP="00F04BD1">
      <w:pPr>
        <w:rPr>
          <w:b/>
          <w:bCs/>
          <w:lang w:val="en-GB"/>
        </w:rPr>
      </w:pPr>
    </w:p>
    <w:p w14:paraId="53C49FC5" w14:textId="77777777" w:rsidR="00F04BD1" w:rsidRDefault="00F04BD1" w:rsidP="00F04BD1">
      <w:pPr>
        <w:rPr>
          <w:b/>
          <w:bCs/>
          <w:lang w:val="en-GB"/>
        </w:rPr>
      </w:pPr>
    </w:p>
    <w:sdt>
      <w:sdtPr>
        <w:rPr>
          <w:rFonts w:ascii="Arial" w:eastAsiaTheme="minorEastAsia" w:hAnsi="Arial" w:cs="Times New Roman"/>
          <w:color w:val="auto"/>
          <w:kern w:val="2"/>
          <w:sz w:val="24"/>
          <w:szCs w:val="24"/>
        </w:rPr>
        <w:id w:val="-1702318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FF13E3" w14:textId="26B372B6" w:rsidR="00F04BD1" w:rsidRDefault="00F04BD1">
          <w:pPr>
            <w:pStyle w:val="TOCHeading"/>
          </w:pPr>
          <w:r>
            <w:t>Contents</w:t>
          </w:r>
        </w:p>
        <w:p w14:paraId="52B6569A" w14:textId="54DAA7B4" w:rsidR="008F668B" w:rsidRDefault="00F04BD1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73353" w:history="1">
            <w:r w:rsidR="008F668B" w:rsidRPr="004167FD">
              <w:rPr>
                <w:rStyle w:val="Hyperlink"/>
                <w:noProof/>
                <w:lang w:val="en-GB"/>
              </w:rPr>
              <w:t>Team Roles and Responsibilities</w:t>
            </w:r>
            <w:r w:rsidR="008F668B">
              <w:rPr>
                <w:noProof/>
                <w:webHidden/>
              </w:rPr>
              <w:tab/>
            </w:r>
            <w:r w:rsidR="008F668B">
              <w:rPr>
                <w:noProof/>
                <w:webHidden/>
              </w:rPr>
              <w:fldChar w:fldCharType="begin"/>
            </w:r>
            <w:r w:rsidR="008F668B">
              <w:rPr>
                <w:noProof/>
                <w:webHidden/>
              </w:rPr>
              <w:instrText xml:space="preserve"> PAGEREF _Toc193973353 \h </w:instrText>
            </w:r>
            <w:r w:rsidR="008F668B">
              <w:rPr>
                <w:noProof/>
                <w:webHidden/>
              </w:rPr>
            </w:r>
            <w:r w:rsidR="008F668B">
              <w:rPr>
                <w:noProof/>
                <w:webHidden/>
              </w:rPr>
              <w:fldChar w:fldCharType="separate"/>
            </w:r>
            <w:r w:rsidR="008F668B">
              <w:rPr>
                <w:noProof/>
                <w:webHidden/>
              </w:rPr>
              <w:t>2</w:t>
            </w:r>
            <w:r w:rsidR="008F668B">
              <w:rPr>
                <w:noProof/>
                <w:webHidden/>
              </w:rPr>
              <w:fldChar w:fldCharType="end"/>
            </w:r>
          </w:hyperlink>
        </w:p>
        <w:p w14:paraId="38252A10" w14:textId="56E38178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4" w:history="1">
            <w:r w:rsidRPr="004167FD">
              <w:rPr>
                <w:rStyle w:val="Hyperlink"/>
                <w:noProof/>
                <w:lang w:val="en-GB"/>
              </w:rPr>
              <w:t>Team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72AB" w14:textId="469C2250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5" w:history="1">
            <w:r w:rsidRPr="004167FD">
              <w:rPr>
                <w:rStyle w:val="Hyperlink"/>
                <w:noProof/>
                <w:lang w:val="en-GB"/>
              </w:rPr>
              <w:t>Meeting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CF35" w14:textId="5D8AB0A3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6" w:history="1">
            <w:r w:rsidRPr="004167FD">
              <w:rPr>
                <w:rStyle w:val="Hyperlink"/>
                <w:noProof/>
                <w:lang w:val="en-GB"/>
              </w:rPr>
              <w:t>Communication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E9DD" w14:textId="14587FBC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7" w:history="1">
            <w:r w:rsidRPr="004167FD">
              <w:rPr>
                <w:rStyle w:val="Hyperlink"/>
                <w:noProof/>
                <w:lang w:val="en-GB"/>
              </w:rPr>
              <w:t>Definition of Done (DoD)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9350" w14:textId="7803F197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8" w:history="1">
            <w:r w:rsidRPr="004167FD">
              <w:rPr>
                <w:rStyle w:val="Hyperlink"/>
                <w:noProof/>
                <w:lang w:val="en-GB"/>
              </w:rPr>
              <w:t>Conflict 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173C" w14:textId="17074ADA" w:rsidR="008F668B" w:rsidRDefault="008F66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93973359" w:history="1">
            <w:r w:rsidRPr="004167FD">
              <w:rPr>
                <w:rStyle w:val="Hyperlink"/>
                <w:noProof/>
              </w:rPr>
              <w:t>Acknowledgment &amp;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5611" w14:textId="77777777" w:rsidR="008F668B" w:rsidRDefault="00F04BD1" w:rsidP="00F04BD1">
          <w:r>
            <w:rPr>
              <w:b/>
              <w:bCs/>
              <w:noProof/>
            </w:rPr>
            <w:fldChar w:fldCharType="end"/>
          </w:r>
        </w:p>
        <w:p w14:paraId="31A7EA14" w14:textId="5159A492" w:rsidR="00F04BD1" w:rsidRPr="008F668B" w:rsidRDefault="00000000" w:rsidP="00F04BD1"/>
      </w:sdtContent>
    </w:sdt>
    <w:p w14:paraId="537959CD" w14:textId="77777777" w:rsidR="00F04BD1" w:rsidRDefault="00F04BD1" w:rsidP="00F04BD1">
      <w:pPr>
        <w:rPr>
          <w:b/>
          <w:bCs/>
          <w:lang w:val="en-GB"/>
        </w:rPr>
      </w:pPr>
    </w:p>
    <w:p w14:paraId="79E2563D" w14:textId="77777777" w:rsidR="00F04BD1" w:rsidRDefault="00F04BD1" w:rsidP="00F04BD1">
      <w:pPr>
        <w:rPr>
          <w:b/>
          <w:bCs/>
          <w:lang w:val="en-GB"/>
        </w:rPr>
      </w:pPr>
    </w:p>
    <w:p w14:paraId="1F8015B0" w14:textId="77777777" w:rsidR="00F57205" w:rsidRDefault="00F57205" w:rsidP="00F04BD1">
      <w:pPr>
        <w:rPr>
          <w:b/>
          <w:bCs/>
          <w:lang w:val="en-GB"/>
        </w:rPr>
      </w:pPr>
    </w:p>
    <w:p w14:paraId="402B7EE3" w14:textId="77777777" w:rsidR="00F57205" w:rsidRDefault="00F57205" w:rsidP="00F04BD1">
      <w:pPr>
        <w:rPr>
          <w:b/>
          <w:bCs/>
          <w:lang w:val="en-GB"/>
        </w:rPr>
      </w:pPr>
    </w:p>
    <w:p w14:paraId="4DE90F67" w14:textId="7176E955" w:rsidR="00F04BD1" w:rsidRPr="00F04BD1" w:rsidRDefault="00F04BD1" w:rsidP="00F04BD1">
      <w:pPr>
        <w:pStyle w:val="Heading1"/>
        <w:rPr>
          <w:lang w:val="en-GB"/>
        </w:rPr>
      </w:pPr>
      <w:bookmarkStart w:id="0" w:name="_Toc193973353"/>
      <w:r w:rsidRPr="00F04BD1">
        <w:rPr>
          <w:lang w:val="en-GB"/>
        </w:rPr>
        <w:t>Team Roles and Responsibilities</w:t>
      </w:r>
      <w:bookmarkEnd w:id="0"/>
      <w:r w:rsidRPr="00F04BD1">
        <w:rPr>
          <w:lang w:val="en-GB"/>
        </w:rPr>
        <w:t> </w:t>
      </w:r>
    </w:p>
    <w:p w14:paraId="0100C434" w14:textId="4AD555D3" w:rsidR="00F04BD1" w:rsidRPr="00F04BD1" w:rsidRDefault="008F668B" w:rsidP="00F04BD1">
      <w:pPr>
        <w:numPr>
          <w:ilvl w:val="0"/>
          <w:numId w:val="12"/>
        </w:numPr>
        <w:rPr>
          <w:lang w:val="en-GB"/>
        </w:rPr>
      </w:pPr>
      <w:r>
        <w:rPr>
          <w:b/>
          <w:bCs/>
          <w:lang w:val="x-none"/>
        </w:rPr>
        <w:t>P</w:t>
      </w:r>
      <w:r w:rsidR="00F04BD1" w:rsidRPr="00F04BD1">
        <w:rPr>
          <w:b/>
          <w:bCs/>
          <w:lang w:val="x-none"/>
        </w:rPr>
        <w:t xml:space="preserve">roduct </w:t>
      </w:r>
      <w:r>
        <w:rPr>
          <w:b/>
          <w:bCs/>
          <w:lang w:val="x-none"/>
        </w:rPr>
        <w:t>O</w:t>
      </w:r>
      <w:r w:rsidR="00F04BD1" w:rsidRPr="00F04BD1">
        <w:rPr>
          <w:b/>
          <w:bCs/>
          <w:lang w:val="x-none"/>
        </w:rPr>
        <w:t>wner</w:t>
      </w:r>
      <w:r>
        <w:rPr>
          <w:b/>
          <w:bCs/>
          <w:lang w:val="x-none"/>
        </w:rPr>
        <w:t xml:space="preserve"> - Alec</w:t>
      </w:r>
      <w:r w:rsidR="00F04BD1" w:rsidRPr="00F04BD1">
        <w:rPr>
          <w:lang w:val="en-GB"/>
        </w:rPr>
        <w:t> </w:t>
      </w:r>
    </w:p>
    <w:p w14:paraId="1573B3F1" w14:textId="77777777" w:rsidR="00F04BD1" w:rsidRPr="00F04BD1" w:rsidRDefault="00F04BD1" w:rsidP="00F04BD1">
      <w:pPr>
        <w:numPr>
          <w:ilvl w:val="0"/>
          <w:numId w:val="13"/>
        </w:numPr>
        <w:rPr>
          <w:lang w:val="en-GB"/>
        </w:rPr>
      </w:pPr>
      <w:r w:rsidRPr="00F04BD1">
        <w:rPr>
          <w:lang w:val="x-none"/>
        </w:rPr>
        <w:t>Act as the primary liaison between the team and the client.</w:t>
      </w:r>
      <w:r w:rsidRPr="00F04BD1">
        <w:rPr>
          <w:lang w:val="en-GB"/>
        </w:rPr>
        <w:t> </w:t>
      </w:r>
    </w:p>
    <w:p w14:paraId="12CAEF1C" w14:textId="77777777" w:rsidR="00F04BD1" w:rsidRPr="00F04BD1" w:rsidRDefault="00F04BD1" w:rsidP="00F04BD1">
      <w:pPr>
        <w:numPr>
          <w:ilvl w:val="0"/>
          <w:numId w:val="13"/>
        </w:numPr>
        <w:rPr>
          <w:lang w:val="en-GB"/>
        </w:rPr>
      </w:pPr>
      <w:r w:rsidRPr="00F04BD1">
        <w:rPr>
          <w:lang w:val="x-none"/>
        </w:rPr>
        <w:t>Feedback from client will be shared over teams in a standup meeting or at the tutorial time</w:t>
      </w:r>
      <w:r w:rsidRPr="00F04BD1">
        <w:rPr>
          <w:lang w:val="en-GB"/>
        </w:rPr>
        <w:t> </w:t>
      </w:r>
    </w:p>
    <w:p w14:paraId="0E43B9E3" w14:textId="77777777" w:rsidR="00F04BD1" w:rsidRPr="00F04BD1" w:rsidRDefault="00F04BD1" w:rsidP="00F04BD1">
      <w:pPr>
        <w:numPr>
          <w:ilvl w:val="0"/>
          <w:numId w:val="13"/>
        </w:numPr>
        <w:rPr>
          <w:lang w:val="en-GB"/>
        </w:rPr>
      </w:pPr>
      <w:r w:rsidRPr="00F04BD1">
        <w:rPr>
          <w:lang w:val="x-none"/>
        </w:rPr>
        <w:t>Define and communicate project requirements and outcomes.</w:t>
      </w:r>
      <w:r w:rsidRPr="00F04BD1">
        <w:rPr>
          <w:lang w:val="en-GB"/>
        </w:rPr>
        <w:t> </w:t>
      </w:r>
    </w:p>
    <w:p w14:paraId="573EF7D7" w14:textId="77777777" w:rsidR="00F04BD1" w:rsidRPr="00F04BD1" w:rsidRDefault="00F04BD1" w:rsidP="00F04BD1">
      <w:pPr>
        <w:numPr>
          <w:ilvl w:val="0"/>
          <w:numId w:val="13"/>
        </w:numPr>
        <w:rPr>
          <w:lang w:val="en-GB"/>
        </w:rPr>
      </w:pPr>
      <w:r w:rsidRPr="00F04BD1">
        <w:rPr>
          <w:lang w:val="x-none"/>
        </w:rPr>
        <w:t>Organize project</w:t>
      </w:r>
      <w:r w:rsidRPr="00F04BD1">
        <w:rPr>
          <w:lang w:val="en-GB"/>
        </w:rPr>
        <w:t> </w:t>
      </w:r>
    </w:p>
    <w:p w14:paraId="25B6E868" w14:textId="08127C7D" w:rsidR="00F04BD1" w:rsidRPr="00F04BD1" w:rsidRDefault="00F04BD1" w:rsidP="00F04BD1">
      <w:pPr>
        <w:numPr>
          <w:ilvl w:val="1"/>
          <w:numId w:val="13"/>
        </w:numPr>
        <w:rPr>
          <w:lang w:val="en-GB"/>
        </w:rPr>
      </w:pPr>
      <w:proofErr w:type="spellStart"/>
      <w:r w:rsidRPr="00F04BD1">
        <w:rPr>
          <w:lang w:val="x-none"/>
        </w:rPr>
        <w:t>Github</w:t>
      </w:r>
      <w:proofErr w:type="spellEnd"/>
      <w:r w:rsidRPr="00F04BD1">
        <w:rPr>
          <w:lang w:val="x-none"/>
        </w:rPr>
        <w:t> </w:t>
      </w:r>
      <w:r w:rsidRPr="00F04BD1">
        <w:rPr>
          <w:lang w:val="en-GB"/>
        </w:rPr>
        <w:t> </w:t>
      </w:r>
      <w:r w:rsidR="00FD7932">
        <w:rPr>
          <w:lang w:val="en-GB"/>
        </w:rPr>
        <w:t>(</w:t>
      </w:r>
      <w:hyperlink r:id="rId11" w:tgtFrame="_blank" w:tooltip="https://github.com/uimae/sap-ibm-timesheet" w:history="1">
        <w:proofErr w:type="spellStart"/>
        <w:r w:rsidR="00FD7932" w:rsidRPr="00FD7932">
          <w:rPr>
            <w:rStyle w:val="Hyperlink"/>
          </w:rPr>
          <w:t>uimae</w:t>
        </w:r>
        <w:proofErr w:type="spellEnd"/>
        <w:r w:rsidR="00FD7932" w:rsidRPr="00FD7932">
          <w:rPr>
            <w:rStyle w:val="Hyperlink"/>
          </w:rPr>
          <w:t>/SAP-IBM-Timesheet</w:t>
        </w:r>
      </w:hyperlink>
      <w:r w:rsidR="00FD7932">
        <w:rPr>
          <w:lang w:val="en-GB"/>
        </w:rPr>
        <w:t>)</w:t>
      </w:r>
    </w:p>
    <w:p w14:paraId="74FEB226" w14:textId="77777777" w:rsidR="00F04BD1" w:rsidRPr="00F04BD1" w:rsidRDefault="00F04BD1" w:rsidP="00F04BD1">
      <w:pPr>
        <w:numPr>
          <w:ilvl w:val="1"/>
          <w:numId w:val="13"/>
        </w:numPr>
        <w:rPr>
          <w:lang w:val="en-GB"/>
        </w:rPr>
      </w:pPr>
      <w:r w:rsidRPr="00F04BD1">
        <w:rPr>
          <w:lang w:val="x-none"/>
        </w:rPr>
        <w:t>Pull/push requests</w:t>
      </w:r>
      <w:r w:rsidRPr="00F04BD1">
        <w:rPr>
          <w:lang w:val="en-GB"/>
        </w:rPr>
        <w:t> </w:t>
      </w:r>
    </w:p>
    <w:p w14:paraId="6A0549DF" w14:textId="3F178177" w:rsidR="00F04BD1" w:rsidRPr="00F04BD1" w:rsidRDefault="00F04BD1" w:rsidP="00F04BD1">
      <w:pPr>
        <w:numPr>
          <w:ilvl w:val="1"/>
          <w:numId w:val="13"/>
        </w:numPr>
        <w:rPr>
          <w:lang w:val="en-GB"/>
        </w:rPr>
      </w:pPr>
      <w:r w:rsidRPr="00F04BD1">
        <w:rPr>
          <w:lang w:val="x-none"/>
        </w:rPr>
        <w:t>Add jobs to Jira</w:t>
      </w:r>
      <w:r w:rsidRPr="00F04BD1">
        <w:rPr>
          <w:lang w:val="en-GB"/>
        </w:rPr>
        <w:t> </w:t>
      </w:r>
      <w:r w:rsidR="00FD7932">
        <w:rPr>
          <w:lang w:val="en-GB"/>
        </w:rPr>
        <w:t>(</w:t>
      </w:r>
      <w:hyperlink r:id="rId12" w:tgtFrame="_blank" w:tooltip="https://project1saptimesheet.atlassian.net/jira/software/projects/scrum/summary" w:history="1">
        <w:r w:rsidR="00FD7932" w:rsidRPr="00FD7932">
          <w:rPr>
            <w:rStyle w:val="Hyperlink"/>
          </w:rPr>
          <w:t>https://project1saptimesheet.atlassian.net/jira/software/projects/SCRUM/summary</w:t>
        </w:r>
      </w:hyperlink>
      <w:r w:rsidR="00FD7932">
        <w:rPr>
          <w:lang w:val="en-GB"/>
        </w:rPr>
        <w:t>)</w:t>
      </w:r>
    </w:p>
    <w:p w14:paraId="67EFE9C5" w14:textId="77777777" w:rsidR="00F04BD1" w:rsidRPr="00F04BD1" w:rsidRDefault="00F04BD1" w:rsidP="00F04BD1">
      <w:pPr>
        <w:rPr>
          <w:lang w:val="en-GB"/>
        </w:rPr>
      </w:pPr>
      <w:r w:rsidRPr="00F04BD1">
        <w:rPr>
          <w:lang w:val="en-GB"/>
        </w:rPr>
        <w:t> </w:t>
      </w:r>
    </w:p>
    <w:p w14:paraId="79E80AC5" w14:textId="2B68C650" w:rsidR="00F04BD1" w:rsidRPr="00F04BD1" w:rsidRDefault="00F04BD1" w:rsidP="00F04BD1">
      <w:pPr>
        <w:numPr>
          <w:ilvl w:val="0"/>
          <w:numId w:val="14"/>
        </w:numPr>
        <w:rPr>
          <w:lang w:val="en-GB"/>
        </w:rPr>
      </w:pPr>
      <w:r w:rsidRPr="00F04BD1">
        <w:rPr>
          <w:b/>
          <w:bCs/>
          <w:lang w:val="x-none"/>
        </w:rPr>
        <w:t xml:space="preserve">Scrum </w:t>
      </w:r>
      <w:r w:rsidR="008F668B">
        <w:rPr>
          <w:b/>
          <w:bCs/>
          <w:lang w:val="x-none"/>
        </w:rPr>
        <w:t>M</w:t>
      </w:r>
      <w:r w:rsidRPr="00F04BD1">
        <w:rPr>
          <w:b/>
          <w:bCs/>
          <w:lang w:val="x-none"/>
        </w:rPr>
        <w:t>aster- Jared </w:t>
      </w:r>
      <w:r w:rsidRPr="00F04BD1">
        <w:rPr>
          <w:lang w:val="x-none"/>
        </w:rPr>
        <w:t>- </w:t>
      </w:r>
      <w:r w:rsidRPr="00F04BD1">
        <w:rPr>
          <w:b/>
          <w:bCs/>
          <w:lang w:val="en-GB"/>
        </w:rPr>
        <w:t>Rotating Role (Excludes Product Owner) </w:t>
      </w:r>
      <w:r w:rsidRPr="00F04BD1">
        <w:rPr>
          <w:lang w:val="en-GB"/>
        </w:rPr>
        <w:t> </w:t>
      </w:r>
    </w:p>
    <w:p w14:paraId="55F23076" w14:textId="77777777" w:rsidR="00F04BD1" w:rsidRPr="00F04BD1" w:rsidRDefault="00F04BD1" w:rsidP="00F04BD1">
      <w:pPr>
        <w:numPr>
          <w:ilvl w:val="0"/>
          <w:numId w:val="15"/>
        </w:numPr>
        <w:rPr>
          <w:lang w:val="en-GB"/>
        </w:rPr>
      </w:pPr>
      <w:r w:rsidRPr="00F04BD1">
        <w:rPr>
          <w:lang w:val="x-none"/>
        </w:rPr>
        <w:t>Facilitate Scrum ceremonies, including 3 stand-ups meetings every week, sprint reviews, and retrospectives.</w:t>
      </w:r>
      <w:r w:rsidRPr="00F04BD1">
        <w:rPr>
          <w:lang w:val="en-GB"/>
        </w:rPr>
        <w:t> </w:t>
      </w:r>
    </w:p>
    <w:p w14:paraId="4739F350" w14:textId="77777777" w:rsidR="00F04BD1" w:rsidRPr="00F04BD1" w:rsidRDefault="00F04BD1" w:rsidP="00F04BD1">
      <w:pPr>
        <w:numPr>
          <w:ilvl w:val="0"/>
          <w:numId w:val="15"/>
        </w:numPr>
        <w:rPr>
          <w:lang w:val="en-GB"/>
        </w:rPr>
      </w:pPr>
      <w:r w:rsidRPr="00F04BD1">
        <w:rPr>
          <w:lang w:val="x-none"/>
        </w:rPr>
        <w:t>Ensure adherence to Agile principles and Scrum framework.</w:t>
      </w:r>
      <w:r w:rsidRPr="00F04BD1">
        <w:rPr>
          <w:lang w:val="en-GB"/>
        </w:rPr>
        <w:t> </w:t>
      </w:r>
    </w:p>
    <w:p w14:paraId="153812BD" w14:textId="77777777" w:rsidR="00F04BD1" w:rsidRPr="00F04BD1" w:rsidRDefault="00F04BD1" w:rsidP="00F04BD1">
      <w:pPr>
        <w:numPr>
          <w:ilvl w:val="0"/>
          <w:numId w:val="15"/>
        </w:numPr>
        <w:rPr>
          <w:lang w:val="en-GB"/>
        </w:rPr>
      </w:pPr>
      <w:r w:rsidRPr="00F04BD1">
        <w:rPr>
          <w:lang w:val="x-none"/>
        </w:rPr>
        <w:t>Manage and monitor Jira tasks.</w:t>
      </w:r>
      <w:r w:rsidRPr="00F04BD1">
        <w:rPr>
          <w:lang w:val="en-GB"/>
        </w:rPr>
        <w:t> </w:t>
      </w:r>
    </w:p>
    <w:p w14:paraId="2333ABDD" w14:textId="77777777" w:rsidR="00F04BD1" w:rsidRPr="00F04BD1" w:rsidRDefault="00F04BD1" w:rsidP="00F04BD1">
      <w:pPr>
        <w:rPr>
          <w:lang w:val="en-GB"/>
        </w:rPr>
      </w:pPr>
      <w:r w:rsidRPr="00F04BD1">
        <w:rPr>
          <w:lang w:val="en-GB"/>
        </w:rPr>
        <w:t> </w:t>
      </w:r>
    </w:p>
    <w:p w14:paraId="1054F08A" w14:textId="77777777" w:rsidR="00F04BD1" w:rsidRPr="00F04BD1" w:rsidRDefault="00F04BD1" w:rsidP="00F04BD1">
      <w:pPr>
        <w:numPr>
          <w:ilvl w:val="0"/>
          <w:numId w:val="16"/>
        </w:numPr>
        <w:rPr>
          <w:lang w:val="en-GB"/>
        </w:rPr>
      </w:pPr>
      <w:r w:rsidRPr="00F04BD1">
        <w:rPr>
          <w:b/>
          <w:bCs/>
          <w:lang w:val="x-none"/>
        </w:rPr>
        <w:t>Development Team Members – Marlon &amp; Vashista</w:t>
      </w:r>
      <w:r w:rsidRPr="00F04BD1">
        <w:rPr>
          <w:lang w:val="en-GB"/>
        </w:rPr>
        <w:t> </w:t>
      </w:r>
    </w:p>
    <w:p w14:paraId="259C9AE7" w14:textId="77777777" w:rsidR="00F04BD1" w:rsidRPr="00F04BD1" w:rsidRDefault="00F04BD1" w:rsidP="00F04BD1">
      <w:pPr>
        <w:numPr>
          <w:ilvl w:val="0"/>
          <w:numId w:val="17"/>
        </w:numPr>
        <w:rPr>
          <w:lang w:val="en-GB"/>
        </w:rPr>
      </w:pPr>
      <w:r w:rsidRPr="00F04BD1">
        <w:rPr>
          <w:lang w:val="en-GB"/>
        </w:rPr>
        <w:t>Actively participate in sprint planning, development, and testing. </w:t>
      </w:r>
    </w:p>
    <w:p w14:paraId="03EF4F50" w14:textId="77777777" w:rsidR="00F04BD1" w:rsidRPr="00F04BD1" w:rsidRDefault="00F04BD1" w:rsidP="00F04BD1">
      <w:pPr>
        <w:numPr>
          <w:ilvl w:val="0"/>
          <w:numId w:val="17"/>
        </w:numPr>
        <w:rPr>
          <w:lang w:val="en-GB"/>
        </w:rPr>
      </w:pPr>
      <w:r w:rsidRPr="00F04BD1">
        <w:rPr>
          <w:lang w:val="en-GB"/>
        </w:rPr>
        <w:t>Collaborate with the team to complete assigned tasks efficiently. </w:t>
      </w:r>
    </w:p>
    <w:p w14:paraId="5088CCCA" w14:textId="3BD36708" w:rsidR="00F04BD1" w:rsidRPr="00F04BD1" w:rsidRDefault="00F04BD1" w:rsidP="00F04BD1">
      <w:pPr>
        <w:numPr>
          <w:ilvl w:val="0"/>
          <w:numId w:val="17"/>
        </w:numPr>
        <w:rPr>
          <w:lang w:val="en-GB"/>
        </w:rPr>
      </w:pPr>
      <w:r w:rsidRPr="00F04BD1">
        <w:rPr>
          <w:lang w:val="en-GB"/>
        </w:rPr>
        <w:t>Communicate progress, blockers, and dependencies in stand-up meetings. </w:t>
      </w:r>
    </w:p>
    <w:p w14:paraId="2B2544D0" w14:textId="37E9614D" w:rsidR="00F04BD1" w:rsidRPr="00F04BD1" w:rsidRDefault="00F04BD1" w:rsidP="00F04BD1">
      <w:pPr>
        <w:pStyle w:val="Heading1"/>
        <w:rPr>
          <w:lang w:val="en-GB"/>
        </w:rPr>
      </w:pPr>
      <w:bookmarkStart w:id="1" w:name="_Toc193973354"/>
      <w:r w:rsidRPr="00F04BD1">
        <w:rPr>
          <w:lang w:val="en-GB"/>
        </w:rPr>
        <w:t xml:space="preserve">Team </w:t>
      </w:r>
      <w:r w:rsidR="009A44D1">
        <w:rPr>
          <w:lang w:val="en-GB"/>
        </w:rPr>
        <w:t>V</w:t>
      </w:r>
      <w:r w:rsidRPr="00F04BD1">
        <w:rPr>
          <w:lang w:val="en-GB"/>
        </w:rPr>
        <w:t>alues</w:t>
      </w:r>
      <w:bookmarkEnd w:id="1"/>
      <w:r w:rsidRPr="00F04BD1">
        <w:rPr>
          <w:lang w:val="en-GB"/>
        </w:rPr>
        <w:t> </w:t>
      </w:r>
    </w:p>
    <w:p w14:paraId="4FCDBAD3" w14:textId="77777777" w:rsidR="00F04BD1" w:rsidRPr="00F04BD1" w:rsidRDefault="00F04BD1" w:rsidP="00F04BD1">
      <w:pPr>
        <w:numPr>
          <w:ilvl w:val="0"/>
          <w:numId w:val="18"/>
        </w:numPr>
        <w:rPr>
          <w:lang w:val="en-GB"/>
        </w:rPr>
      </w:pPr>
      <w:r w:rsidRPr="00F04BD1">
        <w:rPr>
          <w:lang w:val="en-GB"/>
        </w:rPr>
        <w:t> </w:t>
      </w:r>
      <w:r w:rsidRPr="00F04BD1">
        <w:rPr>
          <w:b/>
          <w:bCs/>
          <w:lang w:val="en-GB"/>
        </w:rPr>
        <w:t>Punctuality </w:t>
      </w:r>
      <w:r w:rsidRPr="00F04BD1">
        <w:rPr>
          <w:lang w:val="en-GB"/>
        </w:rPr>
        <w:t>– Team members will be on time for all meetings and deadlines, Jira jobs will be completed on time. </w:t>
      </w:r>
    </w:p>
    <w:p w14:paraId="228513A2" w14:textId="49119C9A" w:rsidR="00F04BD1" w:rsidRPr="00F04BD1" w:rsidRDefault="00F04BD1" w:rsidP="00F04BD1">
      <w:pPr>
        <w:numPr>
          <w:ilvl w:val="0"/>
          <w:numId w:val="18"/>
        </w:numPr>
        <w:rPr>
          <w:lang w:val="en-GB"/>
        </w:rPr>
      </w:pPr>
      <w:r w:rsidRPr="00F04BD1">
        <w:rPr>
          <w:b/>
          <w:bCs/>
          <w:lang w:val="en-GB"/>
        </w:rPr>
        <w:lastRenderedPageBreak/>
        <w:t>Respect</w:t>
      </w:r>
      <w:r w:rsidRPr="00F04BD1">
        <w:rPr>
          <w:lang w:val="en-GB"/>
        </w:rPr>
        <w:t xml:space="preserve"> – All member’s opinions and contributions are valued, </w:t>
      </w:r>
      <w:proofErr w:type="gramStart"/>
      <w:r w:rsidRPr="00F04BD1">
        <w:rPr>
          <w:lang w:val="en-GB"/>
        </w:rPr>
        <w:t>Each</w:t>
      </w:r>
      <w:proofErr w:type="gramEnd"/>
      <w:r w:rsidRPr="00F04BD1">
        <w:rPr>
          <w:lang w:val="en-GB"/>
        </w:rPr>
        <w:t xml:space="preserve"> of the team members respect one another, acknowledging different people abilities and strength and distribute equal amounts of work. </w:t>
      </w:r>
    </w:p>
    <w:p w14:paraId="664F05AA" w14:textId="77777777" w:rsidR="00F04BD1" w:rsidRPr="00F04BD1" w:rsidRDefault="00F04BD1" w:rsidP="00F04BD1">
      <w:pPr>
        <w:numPr>
          <w:ilvl w:val="0"/>
          <w:numId w:val="18"/>
        </w:numPr>
        <w:rPr>
          <w:lang w:val="en-GB"/>
        </w:rPr>
      </w:pPr>
      <w:r w:rsidRPr="00F04BD1">
        <w:rPr>
          <w:b/>
          <w:bCs/>
          <w:lang w:val="en-GB"/>
        </w:rPr>
        <w:t>Transparency – </w:t>
      </w:r>
      <w:r w:rsidRPr="00F04BD1">
        <w:rPr>
          <w:lang w:val="en-GB"/>
        </w:rPr>
        <w:t>Open and honest communication about progress and challenges, All the work done by any team member will be available in </w:t>
      </w:r>
      <w:proofErr w:type="spellStart"/>
      <w:r w:rsidRPr="00F04BD1">
        <w:rPr>
          <w:lang w:val="en-GB"/>
        </w:rPr>
        <w:t>ms</w:t>
      </w:r>
      <w:proofErr w:type="spellEnd"/>
      <w:r w:rsidRPr="00F04BD1">
        <w:rPr>
          <w:lang w:val="en-GB"/>
        </w:rPr>
        <w:t> </w:t>
      </w:r>
      <w:proofErr w:type="gramStart"/>
      <w:r w:rsidRPr="00F04BD1">
        <w:rPr>
          <w:lang w:val="en-GB"/>
        </w:rPr>
        <w:t>teams</w:t>
      </w:r>
      <w:proofErr w:type="gramEnd"/>
      <w:r w:rsidRPr="00F04BD1">
        <w:rPr>
          <w:lang w:val="en-GB"/>
        </w:rPr>
        <w:t xml:space="preserve"> channel for all the team members to review and modify. All team communications are recorded.   </w:t>
      </w:r>
    </w:p>
    <w:p w14:paraId="00994678" w14:textId="43CBD8D1" w:rsidR="00F04BD1" w:rsidRPr="00F04BD1" w:rsidRDefault="00F04BD1" w:rsidP="00F04BD1">
      <w:pPr>
        <w:numPr>
          <w:ilvl w:val="0"/>
          <w:numId w:val="18"/>
        </w:numPr>
        <w:rPr>
          <w:lang w:val="en-GB"/>
        </w:rPr>
      </w:pPr>
      <w:r w:rsidRPr="1C651A73">
        <w:rPr>
          <w:b/>
          <w:bCs/>
          <w:lang w:val="en-GB"/>
        </w:rPr>
        <w:t>Adaptability</w:t>
      </w:r>
      <w:r w:rsidRPr="1C651A73">
        <w:rPr>
          <w:lang w:val="en-GB"/>
        </w:rPr>
        <w:t> – Being flexible in terms of roles and jobs. All team members are taking the role of scrum master and are willing to take the role of product owner if necessary. </w:t>
      </w:r>
    </w:p>
    <w:p w14:paraId="5C0419C9" w14:textId="3968693C" w:rsidR="59979669" w:rsidRDefault="59979669" w:rsidP="1C651A73">
      <w:pPr>
        <w:rPr>
          <w:lang w:val="en-GB"/>
        </w:rPr>
      </w:pPr>
      <w:r w:rsidRPr="1C651A7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GB"/>
        </w:rPr>
        <w:t>Team SFIA skills:</w:t>
      </w:r>
      <w:r w:rsidRPr="1C651A73">
        <w:rPr>
          <w:lang w:val="en-GB"/>
        </w:rPr>
        <w:t xml:space="preserve"> </w:t>
      </w:r>
      <w:r>
        <w:br/>
      </w:r>
      <w:r w:rsidR="4CF7D673" w:rsidRPr="1C651A73">
        <w:rPr>
          <w:lang w:val="en-GB"/>
        </w:rPr>
        <w:t xml:space="preserve">Area of expertise each team member brings to this project </w:t>
      </w:r>
    </w:p>
    <w:p w14:paraId="7842D643" w14:textId="3CB65301" w:rsidR="4CF7D673" w:rsidRPr="009A2ADE" w:rsidRDefault="4CF7D673" w:rsidP="1C651A73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9A2ADE">
        <w:rPr>
          <w:b/>
          <w:bCs/>
          <w:lang w:val="en-GB"/>
        </w:rPr>
        <w:t xml:space="preserve">Vashista </w:t>
      </w:r>
    </w:p>
    <w:p w14:paraId="6D5BE98D" w14:textId="6E8623F0" w:rsidR="00896670" w:rsidRPr="004A3E0A" w:rsidRDefault="00896670" w:rsidP="004A3E0A">
      <w:pPr>
        <w:pStyle w:val="ListParagraph"/>
        <w:numPr>
          <w:ilvl w:val="0"/>
          <w:numId w:val="26"/>
        </w:numPr>
        <w:rPr>
          <w:lang w:val="en-GB"/>
        </w:rPr>
      </w:pPr>
      <w:r w:rsidRPr="00190FEC">
        <w:rPr>
          <w:lang w:val="en-GB"/>
        </w:rPr>
        <w:t>CODA</w:t>
      </w:r>
      <w:r w:rsidRPr="004A3E0A">
        <w:rPr>
          <w:lang w:val="en-GB"/>
        </w:rPr>
        <w:t xml:space="preserve"> -Coding and </w:t>
      </w:r>
      <w:r w:rsidR="004A3E0A" w:rsidRPr="004A3E0A">
        <w:rPr>
          <w:lang w:val="en-GB"/>
        </w:rPr>
        <w:t xml:space="preserve">Development </w:t>
      </w:r>
      <w:r w:rsidR="004A3E0A">
        <w:rPr>
          <w:lang w:val="en-GB"/>
        </w:rPr>
        <w:t>(</w:t>
      </w:r>
      <w:r w:rsidR="004A3E0A" w:rsidRPr="004A3E0A">
        <w:rPr>
          <w:lang w:val="en-GB"/>
        </w:rPr>
        <w:t>Level</w:t>
      </w:r>
      <w:r w:rsidRPr="004A3E0A">
        <w:rPr>
          <w:lang w:val="en-GB"/>
        </w:rPr>
        <w:t xml:space="preserve"> 3</w:t>
      </w:r>
      <w:r w:rsidR="004A3E0A">
        <w:rPr>
          <w:lang w:val="en-GB"/>
        </w:rPr>
        <w:t>)</w:t>
      </w:r>
      <w:r w:rsidRPr="004A3E0A">
        <w:rPr>
          <w:lang w:val="en-GB"/>
        </w:rPr>
        <w:t xml:space="preserve"> - I have programming experience that will help in developing the timesheet system.</w:t>
      </w:r>
    </w:p>
    <w:p w14:paraId="1A000617" w14:textId="3521D92C" w:rsidR="1C651A73" w:rsidRDefault="00896670" w:rsidP="004A3E0A">
      <w:pPr>
        <w:pStyle w:val="ListParagraph"/>
        <w:numPr>
          <w:ilvl w:val="0"/>
          <w:numId w:val="26"/>
        </w:numPr>
        <w:rPr>
          <w:lang w:val="en-GB"/>
        </w:rPr>
      </w:pPr>
      <w:r w:rsidRPr="00190FEC">
        <w:rPr>
          <w:lang w:val="en-GB"/>
        </w:rPr>
        <w:t>TEST</w:t>
      </w:r>
      <w:r w:rsidRPr="004A3E0A">
        <w:rPr>
          <w:lang w:val="en-GB"/>
        </w:rPr>
        <w:t xml:space="preserve"> - Testing </w:t>
      </w:r>
      <w:r w:rsidR="004A3E0A">
        <w:rPr>
          <w:lang w:val="en-GB"/>
        </w:rPr>
        <w:t>(</w:t>
      </w:r>
      <w:r w:rsidRPr="004A3E0A">
        <w:rPr>
          <w:lang w:val="en-GB"/>
        </w:rPr>
        <w:t>Level 3</w:t>
      </w:r>
      <w:r w:rsidR="004A3E0A">
        <w:rPr>
          <w:lang w:val="en-GB"/>
        </w:rPr>
        <w:t>)</w:t>
      </w:r>
      <w:r w:rsidRPr="004A3E0A">
        <w:rPr>
          <w:lang w:val="en-GB"/>
        </w:rPr>
        <w:t xml:space="preserve"> – I can perform basic software testing to ensure the application works correctly.</w:t>
      </w:r>
    </w:p>
    <w:p w14:paraId="4249023A" w14:textId="03089B7E" w:rsidR="000C7206" w:rsidRDefault="000C7206" w:rsidP="008B68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Alec</w:t>
      </w:r>
    </w:p>
    <w:p w14:paraId="7DF287B0" w14:textId="6E05F97F" w:rsidR="00C6635D" w:rsidRPr="00600D8D" w:rsidRDefault="00C6635D" w:rsidP="00600D8D">
      <w:pPr>
        <w:pStyle w:val="ListParagraph"/>
        <w:numPr>
          <w:ilvl w:val="0"/>
          <w:numId w:val="27"/>
        </w:numPr>
        <w:rPr>
          <w:lang w:val="en-GB"/>
        </w:rPr>
      </w:pPr>
      <w:r w:rsidRPr="00600D8D">
        <w:rPr>
          <w:lang w:val="en-GB"/>
        </w:rPr>
        <w:t>Product management PROD</w:t>
      </w:r>
      <w:r w:rsidR="00600D8D" w:rsidRPr="00600D8D">
        <w:rPr>
          <w:lang w:val="en-GB"/>
        </w:rPr>
        <w:t xml:space="preserve"> - l</w:t>
      </w:r>
      <w:r w:rsidR="003A6495" w:rsidRPr="00600D8D">
        <w:rPr>
          <w:lang w:val="en-GB"/>
        </w:rPr>
        <w:t>evel 2</w:t>
      </w:r>
    </w:p>
    <w:p w14:paraId="4D5B1E28" w14:textId="3F836826" w:rsidR="003A6495" w:rsidRPr="00600D8D" w:rsidRDefault="003A6495" w:rsidP="00600D8D">
      <w:pPr>
        <w:pStyle w:val="ListParagraph"/>
        <w:numPr>
          <w:ilvl w:val="0"/>
          <w:numId w:val="27"/>
        </w:numPr>
        <w:rPr>
          <w:lang w:val="en-GB"/>
        </w:rPr>
      </w:pPr>
      <w:r w:rsidRPr="00600D8D">
        <w:rPr>
          <w:lang w:val="en-GB"/>
        </w:rPr>
        <w:t xml:space="preserve">Business situation analysis BUSA </w:t>
      </w:r>
      <w:r w:rsidR="00600D8D" w:rsidRPr="00600D8D">
        <w:rPr>
          <w:lang w:val="en-GB"/>
        </w:rPr>
        <w:t>- l</w:t>
      </w:r>
      <w:r w:rsidRPr="00600D8D">
        <w:rPr>
          <w:lang w:val="en-GB"/>
        </w:rPr>
        <w:t xml:space="preserve">evel 2 </w:t>
      </w:r>
    </w:p>
    <w:p w14:paraId="366B4C4E" w14:textId="2A227A1D" w:rsidR="003A6495" w:rsidRPr="00600D8D" w:rsidRDefault="00600D8D" w:rsidP="00600D8D">
      <w:pPr>
        <w:pStyle w:val="ListParagraph"/>
        <w:numPr>
          <w:ilvl w:val="0"/>
          <w:numId w:val="27"/>
        </w:numPr>
        <w:rPr>
          <w:lang w:val="en-GB"/>
        </w:rPr>
      </w:pPr>
      <w:r w:rsidRPr="4B4C83DA">
        <w:rPr>
          <w:lang w:val="en-GB"/>
        </w:rPr>
        <w:t>Requirements definition and management REQM – level 2</w:t>
      </w:r>
    </w:p>
    <w:p w14:paraId="71C869D3" w14:textId="4F5518D4" w:rsidR="1CCD8ADE" w:rsidRDefault="1CCD8ADE" w:rsidP="4B4C83DA">
      <w:pPr>
        <w:pStyle w:val="ListParagraph"/>
        <w:ind w:left="1080"/>
        <w:rPr>
          <w:lang w:val="en-GB"/>
        </w:rPr>
      </w:pPr>
      <w:r w:rsidRPr="4B4C83DA">
        <w:rPr>
          <w:lang w:val="en-GB"/>
        </w:rPr>
        <w:t xml:space="preserve">These are skills </w:t>
      </w:r>
      <w:r w:rsidR="0953171D" w:rsidRPr="4B4C83DA">
        <w:rPr>
          <w:lang w:val="en-GB"/>
        </w:rPr>
        <w:t>I</w:t>
      </w:r>
      <w:r w:rsidRPr="4B4C83DA">
        <w:rPr>
          <w:lang w:val="en-GB"/>
        </w:rPr>
        <w:t xml:space="preserve"> have picked up </w:t>
      </w:r>
      <w:r w:rsidR="784CB538" w:rsidRPr="4B4C83DA">
        <w:rPr>
          <w:lang w:val="en-GB"/>
        </w:rPr>
        <w:t>either through education</w:t>
      </w:r>
      <w:r w:rsidR="00190FEC">
        <w:rPr>
          <w:lang w:val="en-GB"/>
        </w:rPr>
        <w:t xml:space="preserve"> </w:t>
      </w:r>
      <w:proofErr w:type="gramStart"/>
      <w:r w:rsidRPr="4B4C83DA">
        <w:rPr>
          <w:lang w:val="en-GB"/>
        </w:rPr>
        <w:t>and</w:t>
      </w:r>
      <w:proofErr w:type="gramEnd"/>
      <w:r w:rsidRPr="4B4C83DA">
        <w:rPr>
          <w:lang w:val="en-GB"/>
        </w:rPr>
        <w:t xml:space="preserve"> will be </w:t>
      </w:r>
      <w:r w:rsidR="7BE45F9C" w:rsidRPr="4B4C83DA">
        <w:rPr>
          <w:lang w:val="en-GB"/>
        </w:rPr>
        <w:t>relevant</w:t>
      </w:r>
    </w:p>
    <w:p w14:paraId="053A8FCF" w14:textId="54E5AB2A" w:rsidR="008B68B2" w:rsidRDefault="008B68B2" w:rsidP="008B68B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Marlon</w:t>
      </w:r>
    </w:p>
    <w:p w14:paraId="151A2A52" w14:textId="3C18B70F" w:rsidR="0044290D" w:rsidRPr="0044290D" w:rsidRDefault="0044290D" w:rsidP="0044290D">
      <w:pPr>
        <w:pStyle w:val="ListParagraph"/>
        <w:numPr>
          <w:ilvl w:val="0"/>
          <w:numId w:val="29"/>
        </w:numPr>
        <w:rPr>
          <w:lang w:val="en-GB"/>
        </w:rPr>
      </w:pPr>
      <w:r w:rsidRPr="0044290D">
        <w:rPr>
          <w:b/>
          <w:bCs/>
          <w:lang w:val="en-GB"/>
        </w:rPr>
        <w:t>Systems Development</w:t>
      </w:r>
      <w:r w:rsidRPr="0044290D">
        <w:rPr>
          <w:lang w:val="en-GB"/>
        </w:rPr>
        <w:t xml:space="preserve"> </w:t>
      </w:r>
      <w:r>
        <w:rPr>
          <w:lang w:val="en-GB"/>
        </w:rPr>
        <w:t>(</w:t>
      </w:r>
      <w:r w:rsidRPr="0044290D">
        <w:rPr>
          <w:lang w:val="en-GB"/>
        </w:rPr>
        <w:t>Level3</w:t>
      </w:r>
      <w:r>
        <w:rPr>
          <w:lang w:val="en-GB"/>
        </w:rPr>
        <w:t>)</w:t>
      </w:r>
      <w:r w:rsidRPr="0044290D">
        <w:rPr>
          <w:lang w:val="en-GB"/>
        </w:rPr>
        <w:t xml:space="preserve"> - Experience in designing, building, testing, and maintaining software solutions to meet user and business requirements.</w:t>
      </w:r>
    </w:p>
    <w:p w14:paraId="6F6420D7" w14:textId="2370DC35" w:rsidR="00600D8D" w:rsidRPr="0044290D" w:rsidRDefault="0044290D" w:rsidP="0044290D">
      <w:pPr>
        <w:pStyle w:val="ListParagraph"/>
        <w:numPr>
          <w:ilvl w:val="0"/>
          <w:numId w:val="29"/>
        </w:numPr>
        <w:rPr>
          <w:lang w:val="en-GB"/>
        </w:rPr>
      </w:pPr>
      <w:r w:rsidRPr="0044290D">
        <w:rPr>
          <w:b/>
          <w:bCs/>
          <w:lang w:val="en-GB"/>
        </w:rPr>
        <w:t>Network Support</w:t>
      </w:r>
      <w:r w:rsidRPr="0044290D">
        <w:rPr>
          <w:lang w:val="en-GB"/>
        </w:rPr>
        <w:t xml:space="preserve"> </w:t>
      </w:r>
      <w:r>
        <w:rPr>
          <w:lang w:val="en-GB"/>
        </w:rPr>
        <w:t>(</w:t>
      </w:r>
      <w:r w:rsidRPr="0044290D">
        <w:rPr>
          <w:lang w:val="en-GB"/>
        </w:rPr>
        <w:t>Level3</w:t>
      </w:r>
      <w:r>
        <w:rPr>
          <w:lang w:val="en-GB"/>
        </w:rPr>
        <w:t>)</w:t>
      </w:r>
      <w:r w:rsidRPr="0044290D">
        <w:rPr>
          <w:lang w:val="en-GB"/>
        </w:rPr>
        <w:t xml:space="preserve"> - Experience in maintaining, troubleshooting, and optimizing network infrastructure to ensure reliable connectivity and performance.</w:t>
      </w:r>
    </w:p>
    <w:p w14:paraId="13F2F1D2" w14:textId="6F5F9F9F" w:rsidR="008B68B2" w:rsidRPr="008B68B2" w:rsidRDefault="000D5D91" w:rsidP="008B68B2">
      <w:pPr>
        <w:pStyle w:val="ListParagraph"/>
        <w:numPr>
          <w:ilvl w:val="0"/>
          <w:numId w:val="2"/>
        </w:numPr>
        <w:rPr>
          <w:lang w:val="en-GB"/>
        </w:rPr>
      </w:pPr>
      <w:r w:rsidRPr="4B4C83DA">
        <w:rPr>
          <w:lang w:val="en-GB"/>
        </w:rPr>
        <w:t>Jared</w:t>
      </w:r>
    </w:p>
    <w:p w14:paraId="2DD3ADF1" w14:textId="164980F4" w:rsidR="25B4F3F1" w:rsidRDefault="25B4F3F1" w:rsidP="4B4C83DA">
      <w:pPr>
        <w:pStyle w:val="ListParagraph"/>
        <w:numPr>
          <w:ilvl w:val="0"/>
          <w:numId w:val="1"/>
        </w:numPr>
        <w:rPr>
          <w:szCs w:val="24"/>
          <w:lang w:val="en-GB"/>
        </w:rPr>
      </w:pPr>
      <w:r w:rsidRPr="4B4C83DA">
        <w:rPr>
          <w:lang w:val="en-GB"/>
        </w:rPr>
        <w:t>Product management PROD - level 2</w:t>
      </w:r>
    </w:p>
    <w:p w14:paraId="364C2026" w14:textId="45329B1A" w:rsidR="61522367" w:rsidRDefault="61522367" w:rsidP="4B4C83DA">
      <w:pPr>
        <w:pStyle w:val="ListParagraph"/>
        <w:numPr>
          <w:ilvl w:val="0"/>
          <w:numId w:val="1"/>
        </w:numPr>
        <w:rPr>
          <w:lang w:val="en-GB"/>
        </w:rPr>
      </w:pPr>
      <w:r w:rsidRPr="4B4C83DA">
        <w:rPr>
          <w:szCs w:val="24"/>
          <w:lang w:val="en-GB"/>
        </w:rPr>
        <w:t>Stakeholder relationship management RLMT - level2</w:t>
      </w:r>
    </w:p>
    <w:p w14:paraId="45A3DBE1" w14:textId="36DB27B4" w:rsidR="4B4C83DA" w:rsidRDefault="4B4C83DA" w:rsidP="4B4C83DA">
      <w:pPr>
        <w:pStyle w:val="ListParagraph"/>
        <w:rPr>
          <w:lang w:val="en-GB"/>
        </w:rPr>
      </w:pPr>
    </w:p>
    <w:p w14:paraId="133118CD" w14:textId="2D22634C" w:rsidR="00F04BD1" w:rsidRPr="00F04BD1" w:rsidRDefault="00F04BD1" w:rsidP="00F04BD1">
      <w:pPr>
        <w:pStyle w:val="Heading1"/>
        <w:rPr>
          <w:lang w:val="en-GB"/>
        </w:rPr>
      </w:pPr>
      <w:bookmarkStart w:id="2" w:name="_Toc193973355"/>
      <w:r w:rsidRPr="00F04BD1">
        <w:rPr>
          <w:lang w:val="en-GB"/>
        </w:rPr>
        <w:t xml:space="preserve">Meeting </w:t>
      </w:r>
      <w:r w:rsidR="009A44D1">
        <w:rPr>
          <w:lang w:val="en-GB"/>
        </w:rPr>
        <w:t>G</w:t>
      </w:r>
      <w:r w:rsidRPr="00F04BD1">
        <w:rPr>
          <w:lang w:val="en-GB"/>
        </w:rPr>
        <w:t>uidelines</w:t>
      </w:r>
      <w:bookmarkEnd w:id="2"/>
      <w:r w:rsidRPr="00F04BD1">
        <w:rPr>
          <w:lang w:val="en-GB"/>
        </w:rPr>
        <w:t>  </w:t>
      </w:r>
    </w:p>
    <w:p w14:paraId="5D913495" w14:textId="77777777" w:rsidR="00F04BD1" w:rsidRPr="00F04BD1" w:rsidRDefault="00F04BD1" w:rsidP="00F04BD1">
      <w:pPr>
        <w:rPr>
          <w:lang w:val="en-GB"/>
        </w:rPr>
      </w:pPr>
      <w:r w:rsidRPr="00F04BD1">
        <w:rPr>
          <w:b/>
          <w:bCs/>
          <w:lang w:val="en-GB"/>
        </w:rPr>
        <w:t>Sprint Meetings:</w:t>
      </w:r>
      <w:r w:rsidRPr="00F04BD1">
        <w:rPr>
          <w:lang w:val="en-GB"/>
        </w:rPr>
        <w:t> </w:t>
      </w:r>
    </w:p>
    <w:p w14:paraId="269B21BE" w14:textId="77777777" w:rsidR="00F04BD1" w:rsidRPr="00F04BD1" w:rsidRDefault="00F04BD1" w:rsidP="00F04BD1">
      <w:pPr>
        <w:numPr>
          <w:ilvl w:val="0"/>
          <w:numId w:val="19"/>
        </w:numPr>
        <w:rPr>
          <w:lang w:val="en-GB"/>
        </w:rPr>
      </w:pPr>
      <w:r w:rsidRPr="00F04BD1">
        <w:rPr>
          <w:b/>
          <w:bCs/>
          <w:lang w:val="en-GB"/>
        </w:rPr>
        <w:t>Sprint Review Meetings</w:t>
      </w:r>
      <w:r w:rsidRPr="00F04BD1">
        <w:rPr>
          <w:lang w:val="en-GB"/>
        </w:rPr>
        <w:t> – Held at the end of every sprint to discuss completed work. </w:t>
      </w:r>
    </w:p>
    <w:p w14:paraId="286A3D82" w14:textId="77777777" w:rsidR="00F04BD1" w:rsidRDefault="00F04BD1" w:rsidP="00F04BD1">
      <w:pPr>
        <w:numPr>
          <w:ilvl w:val="0"/>
          <w:numId w:val="19"/>
        </w:numPr>
        <w:rPr>
          <w:lang w:val="en-GB"/>
        </w:rPr>
      </w:pPr>
      <w:r w:rsidRPr="00F04BD1">
        <w:rPr>
          <w:b/>
          <w:bCs/>
          <w:lang w:val="en-GB"/>
        </w:rPr>
        <w:lastRenderedPageBreak/>
        <w:t>Sprint Retrospective Meetings </w:t>
      </w:r>
      <w:r w:rsidRPr="00F04BD1">
        <w:rPr>
          <w:lang w:val="en-GB"/>
        </w:rPr>
        <w:t>– Conducted at the end of each sprint to reflect on what went well and areas for improvement. </w:t>
      </w:r>
    </w:p>
    <w:p w14:paraId="5AD57D1A" w14:textId="3604B285" w:rsidR="00513ABE" w:rsidRPr="00F04BD1" w:rsidRDefault="00513ABE" w:rsidP="00F04BD1">
      <w:pPr>
        <w:numPr>
          <w:ilvl w:val="0"/>
          <w:numId w:val="19"/>
        </w:numPr>
        <w:rPr>
          <w:lang w:val="en-GB"/>
        </w:rPr>
      </w:pPr>
      <w:r w:rsidRPr="00513ABE">
        <w:rPr>
          <w:b/>
          <w:bCs/>
          <w:lang w:val="en-GB"/>
        </w:rPr>
        <w:t>Sprint Planning Meetings</w:t>
      </w:r>
      <w:r w:rsidRPr="00513ABE">
        <w:rPr>
          <w:lang w:val="en-GB"/>
        </w:rPr>
        <w:t xml:space="preserve"> – Conducted at the beginning of each sprint to plan the schedule and tasks need to be covered in each sprint.  </w:t>
      </w:r>
    </w:p>
    <w:p w14:paraId="0EC662A5" w14:textId="77777777" w:rsidR="00F04BD1" w:rsidRPr="00F04BD1" w:rsidRDefault="00F04BD1" w:rsidP="00F04BD1">
      <w:pPr>
        <w:rPr>
          <w:lang w:val="en-GB"/>
        </w:rPr>
      </w:pPr>
      <w:r w:rsidRPr="00F04BD1">
        <w:rPr>
          <w:b/>
          <w:bCs/>
          <w:lang w:val="en-GB"/>
        </w:rPr>
        <w:t>Scrum Stand-Up Meetings:</w:t>
      </w:r>
      <w:r w:rsidRPr="00F04BD1">
        <w:rPr>
          <w:lang w:val="en-GB"/>
        </w:rPr>
        <w:t> (15-minute check-ins) </w:t>
      </w:r>
    </w:p>
    <w:p w14:paraId="6BC3132E" w14:textId="77777777" w:rsidR="00F04BD1" w:rsidRPr="00F04BD1" w:rsidRDefault="00F04BD1" w:rsidP="00F04BD1">
      <w:pPr>
        <w:numPr>
          <w:ilvl w:val="0"/>
          <w:numId w:val="20"/>
        </w:numPr>
        <w:rPr>
          <w:lang w:val="en-GB"/>
        </w:rPr>
      </w:pPr>
      <w:r w:rsidRPr="00F04BD1">
        <w:rPr>
          <w:b/>
          <w:bCs/>
          <w:lang w:val="en-GB"/>
        </w:rPr>
        <w:t>Monday</w:t>
      </w:r>
      <w:r w:rsidRPr="00F04BD1">
        <w:rPr>
          <w:lang w:val="en-GB"/>
        </w:rPr>
        <w:t>: 2:30 PM – 2:45 PM </w:t>
      </w:r>
    </w:p>
    <w:p w14:paraId="35C3B13D" w14:textId="77777777" w:rsidR="00F04BD1" w:rsidRPr="00F04BD1" w:rsidRDefault="00F04BD1" w:rsidP="00F04BD1">
      <w:pPr>
        <w:numPr>
          <w:ilvl w:val="0"/>
          <w:numId w:val="20"/>
        </w:numPr>
        <w:rPr>
          <w:lang w:val="en-GB"/>
        </w:rPr>
      </w:pPr>
      <w:r w:rsidRPr="00F04BD1">
        <w:rPr>
          <w:b/>
          <w:bCs/>
          <w:lang w:val="en-GB"/>
        </w:rPr>
        <w:t>Wednesday</w:t>
      </w:r>
      <w:r w:rsidRPr="00F04BD1">
        <w:rPr>
          <w:lang w:val="en-GB"/>
        </w:rPr>
        <w:t>: 4:30 PM – 4:45 PM </w:t>
      </w:r>
    </w:p>
    <w:p w14:paraId="2F734FCC" w14:textId="77777777" w:rsidR="00F04BD1" w:rsidRPr="00F04BD1" w:rsidRDefault="00F04BD1" w:rsidP="00F04BD1">
      <w:pPr>
        <w:numPr>
          <w:ilvl w:val="0"/>
          <w:numId w:val="20"/>
        </w:numPr>
        <w:rPr>
          <w:lang w:val="en-GB"/>
        </w:rPr>
      </w:pPr>
      <w:r w:rsidRPr="00F04BD1">
        <w:rPr>
          <w:b/>
          <w:bCs/>
          <w:lang w:val="en-GB"/>
        </w:rPr>
        <w:t>Friday</w:t>
      </w:r>
      <w:r w:rsidRPr="00F04BD1">
        <w:rPr>
          <w:lang w:val="en-GB"/>
        </w:rPr>
        <w:t>: 2:30 PM – 2:45 PM </w:t>
      </w:r>
    </w:p>
    <w:p w14:paraId="75C90864" w14:textId="77777777" w:rsidR="00F04BD1" w:rsidRPr="00F04BD1" w:rsidRDefault="00F04BD1" w:rsidP="00F04BD1">
      <w:pPr>
        <w:rPr>
          <w:lang w:val="en-GB"/>
        </w:rPr>
      </w:pPr>
      <w:r w:rsidRPr="00F04BD1">
        <w:rPr>
          <w:b/>
          <w:bCs/>
          <w:lang w:val="en-GB"/>
        </w:rPr>
        <w:t>Weekly Tutorial:</w:t>
      </w:r>
      <w:r w:rsidRPr="00F04BD1">
        <w:rPr>
          <w:lang w:val="en-GB"/>
        </w:rPr>
        <w:t> </w:t>
      </w:r>
    </w:p>
    <w:p w14:paraId="3C53E8E0" w14:textId="77777777" w:rsidR="00F04BD1" w:rsidRPr="00F04BD1" w:rsidRDefault="00F04BD1" w:rsidP="00F04BD1">
      <w:pPr>
        <w:numPr>
          <w:ilvl w:val="0"/>
          <w:numId w:val="21"/>
        </w:numPr>
        <w:rPr>
          <w:lang w:val="en-GB"/>
        </w:rPr>
      </w:pPr>
      <w:r w:rsidRPr="00F04BD1">
        <w:rPr>
          <w:b/>
          <w:bCs/>
          <w:lang w:val="en-GB"/>
        </w:rPr>
        <w:t>Tuesday</w:t>
      </w:r>
      <w:r w:rsidRPr="00F04BD1">
        <w:rPr>
          <w:lang w:val="en-GB"/>
        </w:rPr>
        <w:t>: 4:40 PM (Attendance is mandatory for all team members.) </w:t>
      </w:r>
    </w:p>
    <w:p w14:paraId="7A19BFA6" w14:textId="77777777" w:rsidR="00F04BD1" w:rsidRPr="00F04BD1" w:rsidRDefault="00F04BD1" w:rsidP="00F04BD1">
      <w:pPr>
        <w:rPr>
          <w:b/>
          <w:bCs/>
          <w:lang w:val="en-GB"/>
        </w:rPr>
      </w:pPr>
      <w:r w:rsidRPr="00F04BD1">
        <w:rPr>
          <w:b/>
          <w:bCs/>
          <w:lang w:val="en-GB"/>
        </w:rPr>
        <w:t>Attendance Expectations: </w:t>
      </w:r>
    </w:p>
    <w:p w14:paraId="48DA412F" w14:textId="77777777" w:rsidR="00F04BD1" w:rsidRPr="00F04BD1" w:rsidRDefault="00F04BD1" w:rsidP="00F04BD1">
      <w:pPr>
        <w:numPr>
          <w:ilvl w:val="0"/>
          <w:numId w:val="22"/>
        </w:numPr>
        <w:rPr>
          <w:lang w:val="en-GB"/>
        </w:rPr>
      </w:pPr>
      <w:r w:rsidRPr="00F04BD1">
        <w:rPr>
          <w:lang w:val="en-GB"/>
        </w:rPr>
        <w:t>All team members are expected to attend meetings punctually. </w:t>
      </w:r>
    </w:p>
    <w:p w14:paraId="15B99590" w14:textId="14CB26F7" w:rsidR="00F04BD1" w:rsidRPr="00F04BD1" w:rsidRDefault="00F04BD1" w:rsidP="00F04BD1">
      <w:pPr>
        <w:numPr>
          <w:ilvl w:val="0"/>
          <w:numId w:val="22"/>
        </w:numPr>
        <w:rPr>
          <w:lang w:val="en-GB"/>
        </w:rPr>
      </w:pPr>
      <w:r w:rsidRPr="00F04BD1">
        <w:rPr>
          <w:lang w:val="en-GB"/>
        </w:rPr>
        <w:t>If a member is unable to attend, they must notify the team at least 24 hours in advance or within 12 hours after the meeting and review meeting recordings or minutes. </w:t>
      </w:r>
    </w:p>
    <w:p w14:paraId="3A81B556" w14:textId="77777777" w:rsidR="00F04BD1" w:rsidRPr="00F04BD1" w:rsidRDefault="00F04BD1" w:rsidP="00F04BD1">
      <w:pPr>
        <w:pStyle w:val="Heading1"/>
        <w:rPr>
          <w:lang w:val="en-GB"/>
        </w:rPr>
      </w:pPr>
      <w:r w:rsidRPr="00F04BD1">
        <w:rPr>
          <w:lang w:val="en-GB"/>
        </w:rPr>
        <w:t> </w:t>
      </w:r>
      <w:bookmarkStart w:id="3" w:name="_Toc193973356"/>
      <w:r w:rsidRPr="00F04BD1">
        <w:rPr>
          <w:lang w:val="en-GB"/>
        </w:rPr>
        <w:t>Communication Guidelines</w:t>
      </w:r>
      <w:bookmarkEnd w:id="3"/>
      <w:r w:rsidRPr="00F04BD1">
        <w:rPr>
          <w:lang w:val="en-GB"/>
        </w:rPr>
        <w:t> </w:t>
      </w:r>
    </w:p>
    <w:p w14:paraId="1D166701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Microsoft Teams</w:t>
      </w:r>
      <w:r w:rsidRPr="00F04BD1">
        <w:rPr>
          <w:lang w:val="en-GB"/>
        </w:rPr>
        <w:t> – Primary platform for chat and discussions. </w:t>
      </w:r>
    </w:p>
    <w:p w14:paraId="7F7A6521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Jira </w:t>
      </w:r>
      <w:r w:rsidRPr="00F04BD1">
        <w:rPr>
          <w:lang w:val="en-GB"/>
        </w:rPr>
        <w:t>– Used for task allocation, sprint planning, and tracking progress. </w:t>
      </w:r>
    </w:p>
    <w:p w14:paraId="1586A60A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GitHub </w:t>
      </w:r>
      <w:r w:rsidRPr="00F04BD1">
        <w:rPr>
          <w:lang w:val="en-GB"/>
        </w:rPr>
        <w:t>– Shared repository for version control and code collaboration. </w:t>
      </w:r>
    </w:p>
    <w:p w14:paraId="699C9BA2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OneNote</w:t>
      </w:r>
      <w:r w:rsidRPr="00F04BD1">
        <w:rPr>
          <w:lang w:val="en-GB"/>
        </w:rPr>
        <w:t> – Used to draft and store project documentation. </w:t>
      </w:r>
    </w:p>
    <w:p w14:paraId="380B7310" w14:textId="77777777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Stand-up Meetings</w:t>
      </w:r>
      <w:r w:rsidRPr="00F04BD1">
        <w:rPr>
          <w:lang w:val="en-GB"/>
        </w:rPr>
        <w:t> – Provide progress updates and discuss blockers. </w:t>
      </w:r>
    </w:p>
    <w:p w14:paraId="74B488EC" w14:textId="1622619A" w:rsidR="00F04BD1" w:rsidRPr="00F04BD1" w:rsidRDefault="00F04BD1" w:rsidP="00F04BD1">
      <w:pPr>
        <w:numPr>
          <w:ilvl w:val="0"/>
          <w:numId w:val="23"/>
        </w:numPr>
        <w:rPr>
          <w:lang w:val="en-GB"/>
        </w:rPr>
      </w:pPr>
      <w:r w:rsidRPr="00F04BD1">
        <w:rPr>
          <w:b/>
          <w:bCs/>
          <w:lang w:val="en-GB"/>
        </w:rPr>
        <w:t>Meeting Documentation –</w:t>
      </w:r>
      <w:r w:rsidRPr="00F04BD1">
        <w:rPr>
          <w:lang w:val="en-GB"/>
        </w:rPr>
        <w:t> Recorded and documented in Teams for reference. </w:t>
      </w:r>
    </w:p>
    <w:p w14:paraId="4CF5CB2E" w14:textId="77777777" w:rsidR="00F04BD1" w:rsidRPr="00F04BD1" w:rsidRDefault="00F04BD1" w:rsidP="00F04BD1">
      <w:pPr>
        <w:pStyle w:val="Heading1"/>
        <w:rPr>
          <w:lang w:val="en-GB"/>
        </w:rPr>
      </w:pPr>
      <w:bookmarkStart w:id="4" w:name="_Toc193973357"/>
      <w:r w:rsidRPr="00F04BD1">
        <w:rPr>
          <w:lang w:val="en-GB"/>
        </w:rPr>
        <w:t>Definition of Done (DoD)</w:t>
      </w:r>
      <w:bookmarkEnd w:id="4"/>
      <w:r w:rsidRPr="00F04BD1">
        <w:rPr>
          <w:lang w:val="en-GB"/>
        </w:rPr>
        <w:t> </w:t>
      </w:r>
    </w:p>
    <w:p w14:paraId="0C8090E3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t>The code meets the acceptance requirements and is fully implemented.</w:t>
      </w:r>
      <w:r w:rsidRPr="00F04BD1">
        <w:t> </w:t>
      </w:r>
    </w:p>
    <w:p w14:paraId="3B42FA87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t>Both integration and unit tests (test for all critical functionalities) are passed by the feature.</w:t>
      </w:r>
      <w:r w:rsidRPr="00F04BD1">
        <w:t> </w:t>
      </w:r>
    </w:p>
    <w:p w14:paraId="1391F160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t>If necessary, documentation is updated.</w:t>
      </w:r>
      <w:r w:rsidRPr="00F04BD1">
        <w:t> </w:t>
      </w:r>
    </w:p>
    <w:p w14:paraId="60E5ABAB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t>After review, the code is added to the main block.</w:t>
      </w:r>
      <w:r w:rsidRPr="00F04BD1">
        <w:t> </w:t>
      </w:r>
    </w:p>
    <w:p w14:paraId="65F79703" w14:textId="77777777" w:rsidR="00F04BD1" w:rsidRPr="00F04BD1" w:rsidRDefault="00F04BD1" w:rsidP="00F04BD1">
      <w:pPr>
        <w:numPr>
          <w:ilvl w:val="0"/>
          <w:numId w:val="24"/>
        </w:numPr>
      </w:pPr>
      <w:r w:rsidRPr="00F04BD1">
        <w:rPr>
          <w:lang w:val="en-GB"/>
        </w:rPr>
        <w:lastRenderedPageBreak/>
        <w:t>The work has been authorized by the reviewer or product owner.</w:t>
      </w:r>
      <w:r w:rsidRPr="00F04BD1">
        <w:t> </w:t>
      </w:r>
    </w:p>
    <w:p w14:paraId="66692A66" w14:textId="3DDD2594" w:rsidR="00F04BD1" w:rsidRPr="00F04BD1" w:rsidRDefault="00F04BD1" w:rsidP="00F04BD1">
      <w:pPr>
        <w:pStyle w:val="Heading1"/>
        <w:rPr>
          <w:lang w:val="en-GB"/>
        </w:rPr>
      </w:pPr>
      <w:bookmarkStart w:id="5" w:name="_Toc193973358"/>
      <w:r w:rsidRPr="00F04BD1">
        <w:rPr>
          <w:lang w:val="en-GB"/>
        </w:rPr>
        <w:t xml:space="preserve">Conflict </w:t>
      </w:r>
      <w:r>
        <w:rPr>
          <w:lang w:val="en-GB"/>
        </w:rPr>
        <w:t>R</w:t>
      </w:r>
      <w:r w:rsidRPr="00F04BD1">
        <w:rPr>
          <w:lang w:val="en-GB"/>
        </w:rPr>
        <w:t>esolutions</w:t>
      </w:r>
      <w:bookmarkEnd w:id="5"/>
      <w:r w:rsidRPr="00F04BD1">
        <w:rPr>
          <w:lang w:val="en-GB"/>
        </w:rPr>
        <w:t xml:space="preserve"> </w:t>
      </w:r>
    </w:p>
    <w:p w14:paraId="6B8C82DD" w14:textId="32B3A3C8" w:rsidR="00F04BD1" w:rsidRPr="00F04BD1" w:rsidRDefault="00F04BD1" w:rsidP="00F04BD1">
      <w:pPr>
        <w:numPr>
          <w:ilvl w:val="0"/>
          <w:numId w:val="25"/>
        </w:numPr>
        <w:rPr>
          <w:lang w:val="en-GB"/>
        </w:rPr>
      </w:pPr>
      <w:r w:rsidRPr="00F04BD1">
        <w:rPr>
          <w:lang w:val="en-GB"/>
        </w:rPr>
        <w:t>Encourage open dialogue between the team members to understand different perspectives. </w:t>
      </w:r>
    </w:p>
    <w:p w14:paraId="08854323" w14:textId="6DACE24E" w:rsidR="00F04BD1" w:rsidRPr="00F04BD1" w:rsidRDefault="3AB2EDEC" w:rsidP="00F04BD1">
      <w:pPr>
        <w:numPr>
          <w:ilvl w:val="0"/>
          <w:numId w:val="25"/>
        </w:numPr>
        <w:rPr>
          <w:lang w:val="en-GB"/>
        </w:rPr>
      </w:pPr>
      <w:r w:rsidRPr="4B4C83DA">
        <w:rPr>
          <w:lang w:val="en-GB"/>
        </w:rPr>
        <w:t xml:space="preserve">If it is a matter that involves the full team each member will Listen actively to all sides and identify </w:t>
      </w:r>
      <w:r w:rsidR="4B1798C0" w:rsidRPr="4B4C83DA">
        <w:rPr>
          <w:lang w:val="en-GB"/>
        </w:rPr>
        <w:t>the main</w:t>
      </w:r>
      <w:r w:rsidRPr="4B4C83DA">
        <w:rPr>
          <w:lang w:val="en-GB"/>
        </w:rPr>
        <w:t xml:space="preserve"> concerns. </w:t>
      </w:r>
    </w:p>
    <w:p w14:paraId="7B6D4A16" w14:textId="77777777" w:rsidR="00F04BD1" w:rsidRPr="00F04BD1" w:rsidRDefault="00F04BD1" w:rsidP="00F04BD1">
      <w:pPr>
        <w:numPr>
          <w:ilvl w:val="0"/>
          <w:numId w:val="25"/>
        </w:numPr>
        <w:rPr>
          <w:lang w:val="en-GB"/>
        </w:rPr>
      </w:pPr>
      <w:r w:rsidRPr="00F04BD1">
        <w:rPr>
          <w:lang w:val="en-GB"/>
        </w:rPr>
        <w:t>Work towards a compromise that satisfies all parties involved depending on the requirements for satisfaction. </w:t>
      </w:r>
    </w:p>
    <w:p w14:paraId="0A140E7B" w14:textId="52AC309A" w:rsidR="00F04BD1" w:rsidRDefault="00F04BD1" w:rsidP="1C651A73">
      <w:pPr>
        <w:numPr>
          <w:ilvl w:val="0"/>
          <w:numId w:val="25"/>
        </w:numPr>
        <w:rPr>
          <w:lang w:val="en-GB"/>
        </w:rPr>
      </w:pPr>
      <w:r w:rsidRPr="1C651A73">
        <w:rPr>
          <w:lang w:val="en-GB"/>
        </w:rPr>
        <w:t>Ensure that decisions taken to resolve conflict align with project goals and Agile best practices.</w:t>
      </w:r>
    </w:p>
    <w:p w14:paraId="29882830" w14:textId="77777777" w:rsidR="00F04BD1" w:rsidRPr="00F04BD1" w:rsidRDefault="00F04BD1" w:rsidP="00F04BD1">
      <w:pPr>
        <w:rPr>
          <w:lang w:val="en-GB"/>
        </w:rPr>
      </w:pPr>
      <w:r w:rsidRPr="00F04BD1">
        <w:rPr>
          <w:lang w:val="en-GB"/>
        </w:rPr>
        <w:t> </w:t>
      </w:r>
    </w:p>
    <w:p w14:paraId="31D30182" w14:textId="1AB942B4" w:rsidR="00094877" w:rsidRDefault="008F668B" w:rsidP="008F668B">
      <w:pPr>
        <w:pStyle w:val="Heading1"/>
      </w:pPr>
      <w:bookmarkStart w:id="6" w:name="_Toc193973359"/>
      <w:r w:rsidRPr="008F668B">
        <w:t>Acknowledgment &amp; Agreement</w:t>
      </w:r>
      <w:bookmarkEnd w:id="6"/>
    </w:p>
    <w:p w14:paraId="1E9464DA" w14:textId="6EA71B1E" w:rsidR="008F668B" w:rsidRDefault="008F668B" w:rsidP="008F668B">
      <w:r>
        <w:t>Every member of the team agrees to follow the rules and standards specified in this Team Charter for the IBM Timesheet App Project.</w:t>
      </w:r>
    </w:p>
    <w:p w14:paraId="048011AF" w14:textId="44D2EA9A" w:rsidR="1541E031" w:rsidRDefault="1541E031"/>
    <w:sectPr w:rsidR="1541E031" w:rsidSect="00F04BD1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F6E75" w14:textId="77777777" w:rsidR="009C5714" w:rsidRDefault="009C5714" w:rsidP="00F04BD1">
      <w:pPr>
        <w:spacing w:after="0" w:line="240" w:lineRule="auto"/>
      </w:pPr>
      <w:r>
        <w:separator/>
      </w:r>
    </w:p>
  </w:endnote>
  <w:endnote w:type="continuationSeparator" w:id="0">
    <w:p w14:paraId="20D7655B" w14:textId="77777777" w:rsidR="009C5714" w:rsidRDefault="009C5714" w:rsidP="00F04BD1">
      <w:pPr>
        <w:spacing w:after="0" w:line="240" w:lineRule="auto"/>
      </w:pPr>
      <w:r>
        <w:continuationSeparator/>
      </w:r>
    </w:p>
  </w:endnote>
  <w:endnote w:type="continuationNotice" w:id="1">
    <w:p w14:paraId="07DAD0CA" w14:textId="77777777" w:rsidR="009C5714" w:rsidRDefault="009C57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415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807D1" w14:textId="22225BC4" w:rsidR="00F04BD1" w:rsidRDefault="00F04B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4D6836" w14:textId="77777777" w:rsidR="00F04BD1" w:rsidRDefault="00F04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57569" w14:textId="77777777" w:rsidR="009C5714" w:rsidRDefault="009C5714" w:rsidP="00F04BD1">
      <w:pPr>
        <w:spacing w:after="0" w:line="240" w:lineRule="auto"/>
      </w:pPr>
      <w:r>
        <w:separator/>
      </w:r>
    </w:p>
  </w:footnote>
  <w:footnote w:type="continuationSeparator" w:id="0">
    <w:p w14:paraId="2B51FBF1" w14:textId="77777777" w:rsidR="009C5714" w:rsidRDefault="009C5714" w:rsidP="00F04BD1">
      <w:pPr>
        <w:spacing w:after="0" w:line="240" w:lineRule="auto"/>
      </w:pPr>
      <w:r>
        <w:continuationSeparator/>
      </w:r>
    </w:p>
  </w:footnote>
  <w:footnote w:type="continuationNotice" w:id="1">
    <w:p w14:paraId="0D3CF306" w14:textId="77777777" w:rsidR="009C5714" w:rsidRDefault="009C57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A8C"/>
    <w:multiLevelType w:val="hybridMultilevel"/>
    <w:tmpl w:val="8878F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2F2"/>
    <w:multiLevelType w:val="hybridMultilevel"/>
    <w:tmpl w:val="0BBA50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0369E"/>
    <w:multiLevelType w:val="multilevel"/>
    <w:tmpl w:val="019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356D4"/>
    <w:multiLevelType w:val="multilevel"/>
    <w:tmpl w:val="AE0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E93B3"/>
    <w:multiLevelType w:val="hybridMultilevel"/>
    <w:tmpl w:val="0BA2C040"/>
    <w:lvl w:ilvl="0" w:tplc="015EEA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AF611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667D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EC2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A273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E14F3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B001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0CA6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56A3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36309"/>
    <w:multiLevelType w:val="hybridMultilevel"/>
    <w:tmpl w:val="9EC6A20A"/>
    <w:lvl w:ilvl="0" w:tplc="D2A6B9D0">
      <w:start w:val="1"/>
      <w:numFmt w:val="decimal"/>
      <w:lvlText w:val="%1."/>
      <w:lvlJc w:val="left"/>
      <w:pPr>
        <w:ind w:left="720" w:hanging="360"/>
      </w:pPr>
    </w:lvl>
    <w:lvl w:ilvl="1" w:tplc="FC70DA08">
      <w:start w:val="1"/>
      <w:numFmt w:val="lowerLetter"/>
      <w:lvlText w:val="%2."/>
      <w:lvlJc w:val="left"/>
      <w:pPr>
        <w:ind w:left="1440" w:hanging="360"/>
      </w:pPr>
    </w:lvl>
    <w:lvl w:ilvl="2" w:tplc="E124A60A">
      <w:start w:val="1"/>
      <w:numFmt w:val="lowerRoman"/>
      <w:lvlText w:val="%3."/>
      <w:lvlJc w:val="right"/>
      <w:pPr>
        <w:ind w:left="2160" w:hanging="180"/>
      </w:pPr>
    </w:lvl>
    <w:lvl w:ilvl="3" w:tplc="45122984">
      <w:start w:val="1"/>
      <w:numFmt w:val="decimal"/>
      <w:lvlText w:val="%4."/>
      <w:lvlJc w:val="left"/>
      <w:pPr>
        <w:ind w:left="2880" w:hanging="360"/>
      </w:pPr>
    </w:lvl>
    <w:lvl w:ilvl="4" w:tplc="F912B182">
      <w:start w:val="1"/>
      <w:numFmt w:val="lowerLetter"/>
      <w:lvlText w:val="%5."/>
      <w:lvlJc w:val="left"/>
      <w:pPr>
        <w:ind w:left="3600" w:hanging="360"/>
      </w:pPr>
    </w:lvl>
    <w:lvl w:ilvl="5" w:tplc="412CC538">
      <w:start w:val="1"/>
      <w:numFmt w:val="lowerRoman"/>
      <w:lvlText w:val="%6."/>
      <w:lvlJc w:val="right"/>
      <w:pPr>
        <w:ind w:left="4320" w:hanging="180"/>
      </w:pPr>
    </w:lvl>
    <w:lvl w:ilvl="6" w:tplc="9C284B9A">
      <w:start w:val="1"/>
      <w:numFmt w:val="decimal"/>
      <w:lvlText w:val="%7."/>
      <w:lvlJc w:val="left"/>
      <w:pPr>
        <w:ind w:left="5040" w:hanging="360"/>
      </w:pPr>
    </w:lvl>
    <w:lvl w:ilvl="7" w:tplc="B1187C68">
      <w:start w:val="1"/>
      <w:numFmt w:val="lowerLetter"/>
      <w:lvlText w:val="%8."/>
      <w:lvlJc w:val="left"/>
      <w:pPr>
        <w:ind w:left="5760" w:hanging="360"/>
      </w:pPr>
    </w:lvl>
    <w:lvl w:ilvl="8" w:tplc="23AE51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95436"/>
    <w:multiLevelType w:val="multilevel"/>
    <w:tmpl w:val="ABB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DE6385"/>
    <w:multiLevelType w:val="hybridMultilevel"/>
    <w:tmpl w:val="47B8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432"/>
    <w:multiLevelType w:val="hybridMultilevel"/>
    <w:tmpl w:val="073C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C966F2"/>
    <w:multiLevelType w:val="hybridMultilevel"/>
    <w:tmpl w:val="449A3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22630"/>
    <w:multiLevelType w:val="multilevel"/>
    <w:tmpl w:val="67CC8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226E4"/>
    <w:multiLevelType w:val="hybridMultilevel"/>
    <w:tmpl w:val="615EC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183816"/>
    <w:multiLevelType w:val="hybridMultilevel"/>
    <w:tmpl w:val="E242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8E25CA"/>
    <w:multiLevelType w:val="multilevel"/>
    <w:tmpl w:val="CC3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A6286F"/>
    <w:multiLevelType w:val="multilevel"/>
    <w:tmpl w:val="D6A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100DA"/>
    <w:multiLevelType w:val="hybridMultilevel"/>
    <w:tmpl w:val="B1D6E5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E913F9"/>
    <w:multiLevelType w:val="hybridMultilevel"/>
    <w:tmpl w:val="E858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13A51"/>
    <w:multiLevelType w:val="multilevel"/>
    <w:tmpl w:val="E932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F3159"/>
    <w:multiLevelType w:val="hybridMultilevel"/>
    <w:tmpl w:val="47B8B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C6584"/>
    <w:multiLevelType w:val="multilevel"/>
    <w:tmpl w:val="6F4C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3326F2"/>
    <w:multiLevelType w:val="multilevel"/>
    <w:tmpl w:val="8880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386381"/>
    <w:multiLevelType w:val="hybridMultilevel"/>
    <w:tmpl w:val="AAC28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7A6775"/>
    <w:multiLevelType w:val="multilevel"/>
    <w:tmpl w:val="A71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8F02EA"/>
    <w:multiLevelType w:val="hybridMultilevel"/>
    <w:tmpl w:val="FB1647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6328EE"/>
    <w:multiLevelType w:val="multilevel"/>
    <w:tmpl w:val="C4C2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745D69"/>
    <w:multiLevelType w:val="multilevel"/>
    <w:tmpl w:val="A8A694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0E2227"/>
    <w:multiLevelType w:val="multilevel"/>
    <w:tmpl w:val="B27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4F4FE8"/>
    <w:multiLevelType w:val="hybridMultilevel"/>
    <w:tmpl w:val="5B30A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405D9E"/>
    <w:multiLevelType w:val="multilevel"/>
    <w:tmpl w:val="7E7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4110980">
    <w:abstractNumId w:val="4"/>
  </w:num>
  <w:num w:numId="2" w16cid:durableId="373165296">
    <w:abstractNumId w:val="5"/>
  </w:num>
  <w:num w:numId="3" w16cid:durableId="2077118713">
    <w:abstractNumId w:val="16"/>
  </w:num>
  <w:num w:numId="4" w16cid:durableId="834688940">
    <w:abstractNumId w:val="7"/>
  </w:num>
  <w:num w:numId="5" w16cid:durableId="1886717996">
    <w:abstractNumId w:val="12"/>
  </w:num>
  <w:num w:numId="6" w16cid:durableId="322047813">
    <w:abstractNumId w:val="0"/>
  </w:num>
  <w:num w:numId="7" w16cid:durableId="1189173794">
    <w:abstractNumId w:val="8"/>
  </w:num>
  <w:num w:numId="8" w16cid:durableId="986856647">
    <w:abstractNumId w:val="27"/>
  </w:num>
  <w:num w:numId="9" w16cid:durableId="548417752">
    <w:abstractNumId w:val="9"/>
  </w:num>
  <w:num w:numId="10" w16cid:durableId="263726593">
    <w:abstractNumId w:val="11"/>
  </w:num>
  <w:num w:numId="11" w16cid:durableId="1816290211">
    <w:abstractNumId w:val="18"/>
  </w:num>
  <w:num w:numId="12" w16cid:durableId="1306742784">
    <w:abstractNumId w:val="19"/>
  </w:num>
  <w:num w:numId="13" w16cid:durableId="2135443576">
    <w:abstractNumId w:val="26"/>
  </w:num>
  <w:num w:numId="14" w16cid:durableId="2061202236">
    <w:abstractNumId w:val="10"/>
  </w:num>
  <w:num w:numId="15" w16cid:durableId="1626156906">
    <w:abstractNumId w:val="3"/>
  </w:num>
  <w:num w:numId="16" w16cid:durableId="817920731">
    <w:abstractNumId w:val="25"/>
  </w:num>
  <w:num w:numId="17" w16cid:durableId="1167090313">
    <w:abstractNumId w:val="28"/>
  </w:num>
  <w:num w:numId="18" w16cid:durableId="483594215">
    <w:abstractNumId w:val="2"/>
  </w:num>
  <w:num w:numId="19" w16cid:durableId="254897797">
    <w:abstractNumId w:val="17"/>
  </w:num>
  <w:num w:numId="20" w16cid:durableId="1087968115">
    <w:abstractNumId w:val="22"/>
  </w:num>
  <w:num w:numId="21" w16cid:durableId="1689866162">
    <w:abstractNumId w:val="14"/>
  </w:num>
  <w:num w:numId="22" w16cid:durableId="1218514938">
    <w:abstractNumId w:val="6"/>
  </w:num>
  <w:num w:numId="23" w16cid:durableId="1017929139">
    <w:abstractNumId w:val="13"/>
  </w:num>
  <w:num w:numId="24" w16cid:durableId="1237666420">
    <w:abstractNumId w:val="24"/>
  </w:num>
  <w:num w:numId="25" w16cid:durableId="803044018">
    <w:abstractNumId w:val="20"/>
  </w:num>
  <w:num w:numId="26" w16cid:durableId="1727873232">
    <w:abstractNumId w:val="15"/>
  </w:num>
  <w:num w:numId="27" w16cid:durableId="711540102">
    <w:abstractNumId w:val="1"/>
  </w:num>
  <w:num w:numId="28" w16cid:durableId="180749509">
    <w:abstractNumId w:val="21"/>
  </w:num>
  <w:num w:numId="29" w16cid:durableId="10623659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FD"/>
    <w:rsid w:val="00094877"/>
    <w:rsid w:val="000B2A6B"/>
    <w:rsid w:val="000C7206"/>
    <w:rsid w:val="000D5D91"/>
    <w:rsid w:val="000E7FFD"/>
    <w:rsid w:val="0010097A"/>
    <w:rsid w:val="00116623"/>
    <w:rsid w:val="001534D0"/>
    <w:rsid w:val="00190FEC"/>
    <w:rsid w:val="001A7C37"/>
    <w:rsid w:val="001F3831"/>
    <w:rsid w:val="002108CA"/>
    <w:rsid w:val="002159AB"/>
    <w:rsid w:val="00324EDE"/>
    <w:rsid w:val="003A6495"/>
    <w:rsid w:val="003B30B4"/>
    <w:rsid w:val="003F004F"/>
    <w:rsid w:val="0044290D"/>
    <w:rsid w:val="004A3E0A"/>
    <w:rsid w:val="00513ABE"/>
    <w:rsid w:val="005E59A3"/>
    <w:rsid w:val="00600D8D"/>
    <w:rsid w:val="00754492"/>
    <w:rsid w:val="007C0688"/>
    <w:rsid w:val="008550D7"/>
    <w:rsid w:val="008965EC"/>
    <w:rsid w:val="00896670"/>
    <w:rsid w:val="008B68B2"/>
    <w:rsid w:val="008C30C1"/>
    <w:rsid w:val="008F668B"/>
    <w:rsid w:val="00921155"/>
    <w:rsid w:val="009A2ADE"/>
    <w:rsid w:val="009A44D1"/>
    <w:rsid w:val="009C5714"/>
    <w:rsid w:val="009E2F62"/>
    <w:rsid w:val="00A124BE"/>
    <w:rsid w:val="00A21482"/>
    <w:rsid w:val="00C1624C"/>
    <w:rsid w:val="00C6635D"/>
    <w:rsid w:val="00C66C78"/>
    <w:rsid w:val="00F03CC1"/>
    <w:rsid w:val="00F04BD1"/>
    <w:rsid w:val="00F2EE7A"/>
    <w:rsid w:val="00F57205"/>
    <w:rsid w:val="00FD7932"/>
    <w:rsid w:val="0329CDD7"/>
    <w:rsid w:val="0953171D"/>
    <w:rsid w:val="0E16E5BA"/>
    <w:rsid w:val="103DC37E"/>
    <w:rsid w:val="1541E031"/>
    <w:rsid w:val="19E57921"/>
    <w:rsid w:val="1C651A73"/>
    <w:rsid w:val="1CCD8ADE"/>
    <w:rsid w:val="1D5ACF7A"/>
    <w:rsid w:val="20A5163D"/>
    <w:rsid w:val="25B4F3F1"/>
    <w:rsid w:val="2CCDBE53"/>
    <w:rsid w:val="3AB2EDEC"/>
    <w:rsid w:val="45C6671B"/>
    <w:rsid w:val="4A8960AD"/>
    <w:rsid w:val="4B1798C0"/>
    <w:rsid w:val="4B4C83DA"/>
    <w:rsid w:val="4CF7D673"/>
    <w:rsid w:val="59979669"/>
    <w:rsid w:val="5AEE4677"/>
    <w:rsid w:val="61522367"/>
    <w:rsid w:val="62F3888E"/>
    <w:rsid w:val="688B2464"/>
    <w:rsid w:val="784CB538"/>
    <w:rsid w:val="7BE45F9C"/>
    <w:rsid w:val="7E4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507C"/>
  <w15:chartTrackingRefBased/>
  <w15:docId w15:val="{0800F27E-EF05-42EC-BC05-CD44BEA8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F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F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F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F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F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F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F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FF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FF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FF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F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F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F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F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F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F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F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F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F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FFD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C3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4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BD1"/>
  </w:style>
  <w:style w:type="paragraph" w:styleId="Footer">
    <w:name w:val="footer"/>
    <w:basedOn w:val="Normal"/>
    <w:link w:val="FooterChar"/>
    <w:uiPriority w:val="99"/>
    <w:unhideWhenUsed/>
    <w:rsid w:val="00F04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BD1"/>
  </w:style>
  <w:style w:type="paragraph" w:styleId="TOCHeading">
    <w:name w:val="TOC Heading"/>
    <w:basedOn w:val="Heading1"/>
    <w:next w:val="Normal"/>
    <w:uiPriority w:val="39"/>
    <w:unhideWhenUsed/>
    <w:qFormat/>
    <w:rsid w:val="00F04BD1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4BD1"/>
    <w:pPr>
      <w:spacing w:after="100"/>
      <w:ind w:left="220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04BD1"/>
    <w:pPr>
      <w:spacing w:after="100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04BD1"/>
    <w:pPr>
      <w:spacing w:after="100"/>
      <w:ind w:left="440"/>
    </w:pPr>
    <w:rPr>
      <w:rFonts w:asciiTheme="minorHAnsi" w:eastAsiaTheme="minorEastAsia" w:hAnsiTheme="minorHAnsi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F04BD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7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1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oject1saptimesheet.atlassian.net/jira/software/projects/SCRUM/summa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uimae/SAP-IBM-Timeshe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51C8B56BFC5448111A3F437ABD099" ma:contentTypeVersion="7" ma:contentTypeDescription="Create a new document." ma:contentTypeScope="" ma:versionID="7c4ad7aef93354285925d2a91e0cab23">
  <xsd:schema xmlns:xsd="http://www.w3.org/2001/XMLSchema" xmlns:xs="http://www.w3.org/2001/XMLSchema" xmlns:p="http://schemas.microsoft.com/office/2006/metadata/properties" xmlns:ns2="b9a1ddcb-b359-4b2d-9703-1b8819de0893" targetNamespace="http://schemas.microsoft.com/office/2006/metadata/properties" ma:root="true" ma:fieldsID="7e8ce6bb55a785baa2e25a26c4212219" ns2:_="">
    <xsd:import namespace="b9a1ddcb-b359-4b2d-9703-1b8819de0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1ddcb-b359-4b2d-9703-1b8819de0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FBEEC-BDDC-40E9-985C-024FBEF1C9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7AE4D0-CE57-4DFA-ACFF-1AA4009130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D252BF-BD11-4525-A2C8-5359774C4A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BDFAE-43E5-4CF7-BA61-FD430FEF6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1ddcb-b359-4b2d-9703-1b8819de08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df54d0f-cccc-4bf5-a773-9107927d3c5b}" enabled="0" method="" siteId="{cdf54d0f-cccc-4bf5-a773-9107927d3c5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Morawattage Marlon Himasha Perera</dc:creator>
  <cp:keywords/>
  <dc:description/>
  <cp:lastModifiedBy>Morawattage Marlon Himasha Perera</cp:lastModifiedBy>
  <cp:revision>21</cp:revision>
  <dcterms:created xsi:type="dcterms:W3CDTF">2025-03-28T19:20:00Z</dcterms:created>
  <dcterms:modified xsi:type="dcterms:W3CDTF">2025-03-28T04:16:00Z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0x01010080A51C8B56BFC5448111A3F437ABD099</vt:lpwstr>
  </property>
</Properties>
</file>