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7E66" w14:textId="09B7815E" w:rsidR="00E7764F" w:rsidRDefault="00A210C4">
      <w:pPr>
        <w:rPr>
          <w:b/>
          <w:bCs/>
          <w:sz w:val="36"/>
          <w:szCs w:val="36"/>
        </w:rPr>
      </w:pPr>
      <w:r w:rsidRPr="00A210C4">
        <w:rPr>
          <w:b/>
          <w:bCs/>
          <w:sz w:val="36"/>
          <w:szCs w:val="36"/>
        </w:rPr>
        <w:t>Exercise 2: Implementing Dependency Injection</w:t>
      </w:r>
    </w:p>
    <w:p w14:paraId="5A9566C7" w14:textId="77777777" w:rsidR="00A210C4" w:rsidRDefault="00A210C4">
      <w:pPr>
        <w:rPr>
          <w:b/>
          <w:bCs/>
          <w:sz w:val="36"/>
          <w:szCs w:val="36"/>
        </w:rPr>
      </w:pPr>
    </w:p>
    <w:p w14:paraId="5869C520" w14:textId="6CBC4812" w:rsidR="00A210C4" w:rsidRPr="00A210C4" w:rsidRDefault="00A210C4" w:rsidP="00A210C4">
      <w:pPr>
        <w:rPr>
          <w:b/>
          <w:bCs/>
          <w:sz w:val="28"/>
          <w:szCs w:val="28"/>
        </w:rPr>
      </w:pPr>
      <w:r w:rsidRPr="00A210C4">
        <w:rPr>
          <w:b/>
          <w:bCs/>
          <w:sz w:val="28"/>
          <w:szCs w:val="28"/>
        </w:rPr>
        <w:t>Step 1: Modify applicationContext.xml</w:t>
      </w:r>
    </w:p>
    <w:p w14:paraId="1C124F7C" w14:textId="1F6EAD18" w:rsidR="00A210C4" w:rsidRPr="00A210C4" w:rsidRDefault="00A210C4" w:rsidP="00A210C4">
      <w:pPr>
        <w:rPr>
          <w:sz w:val="24"/>
          <w:szCs w:val="24"/>
        </w:rPr>
      </w:pPr>
      <w:r w:rsidRPr="00A210C4">
        <w:rPr>
          <w:sz w:val="24"/>
          <w:szCs w:val="24"/>
        </w:rPr>
        <w:t xml:space="preserve">We’ll wire (inject) the </w:t>
      </w:r>
      <w:proofErr w:type="spellStart"/>
      <w:r w:rsidRPr="00A210C4">
        <w:rPr>
          <w:sz w:val="24"/>
          <w:szCs w:val="24"/>
        </w:rPr>
        <w:t>BookRepository</w:t>
      </w:r>
      <w:proofErr w:type="spellEnd"/>
      <w:r w:rsidRPr="00A210C4">
        <w:rPr>
          <w:sz w:val="24"/>
          <w:szCs w:val="24"/>
        </w:rPr>
        <w:t xml:space="preserve"> into </w:t>
      </w:r>
      <w:proofErr w:type="spellStart"/>
      <w:r w:rsidRPr="00A210C4">
        <w:rPr>
          <w:sz w:val="24"/>
          <w:szCs w:val="24"/>
        </w:rPr>
        <w:t>BookService</w:t>
      </w:r>
      <w:proofErr w:type="spellEnd"/>
      <w:r w:rsidRPr="00A210C4">
        <w:rPr>
          <w:sz w:val="24"/>
          <w:szCs w:val="24"/>
        </w:rPr>
        <w:t xml:space="preserve"> using Spring's XML &lt;property&gt; tag.</w:t>
      </w:r>
    </w:p>
    <w:p w14:paraId="1989871F" w14:textId="77777777" w:rsidR="00A210C4" w:rsidRDefault="00A210C4" w:rsidP="00A210C4">
      <w:pPr>
        <w:rPr>
          <w:rFonts w:ascii="Segoe UI Symbol" w:hAnsi="Segoe UI Symbol" w:cs="Segoe UI Symbol"/>
          <w:sz w:val="24"/>
          <w:szCs w:val="24"/>
        </w:rPr>
      </w:pPr>
    </w:p>
    <w:p w14:paraId="057FFC80" w14:textId="5BB067C3" w:rsidR="00A210C4" w:rsidRPr="00A210C4" w:rsidRDefault="00A210C4" w:rsidP="00A210C4">
      <w:pPr>
        <w:rPr>
          <w:sz w:val="24"/>
          <w:szCs w:val="24"/>
        </w:rPr>
      </w:pPr>
      <w:r w:rsidRPr="00A210C4">
        <w:rPr>
          <w:sz w:val="24"/>
          <w:szCs w:val="24"/>
        </w:rPr>
        <w:t>Updated XML Configuration:</w:t>
      </w:r>
    </w:p>
    <w:p w14:paraId="1A0673AC" w14:textId="44932E5E" w:rsidR="00A210C4" w:rsidRDefault="00A210C4" w:rsidP="00A210C4">
      <w:pPr>
        <w:rPr>
          <w:sz w:val="24"/>
          <w:szCs w:val="24"/>
        </w:rPr>
      </w:pPr>
      <w:r w:rsidRPr="00A210C4">
        <w:rPr>
          <w:sz w:val="24"/>
          <w:szCs w:val="24"/>
        </w:rPr>
        <w:t xml:space="preserve">Ensure your file at </w:t>
      </w:r>
      <w:proofErr w:type="spellStart"/>
      <w:r w:rsidRPr="00A210C4">
        <w:rPr>
          <w:sz w:val="24"/>
          <w:szCs w:val="24"/>
        </w:rPr>
        <w:t>src</w:t>
      </w:r>
      <w:proofErr w:type="spellEnd"/>
      <w:r w:rsidRPr="00A210C4">
        <w:rPr>
          <w:sz w:val="24"/>
          <w:szCs w:val="24"/>
        </w:rPr>
        <w:t>/main/resources/applicationContext.xml looks like this</w:t>
      </w:r>
      <w:r w:rsidR="003710CD">
        <w:rPr>
          <w:sz w:val="24"/>
          <w:szCs w:val="24"/>
        </w:rPr>
        <w:t>:</w:t>
      </w:r>
    </w:p>
    <w:p w14:paraId="451796CC" w14:textId="77777777" w:rsidR="003710CD" w:rsidRDefault="003710CD" w:rsidP="00A210C4">
      <w:pPr>
        <w:rPr>
          <w:sz w:val="24"/>
          <w:szCs w:val="24"/>
        </w:rPr>
      </w:pPr>
    </w:p>
    <w:p w14:paraId="2D55D6A6" w14:textId="77777777" w:rsidR="00A210C4" w:rsidRDefault="00A210C4" w:rsidP="00A210C4">
      <w:pPr>
        <w:rPr>
          <w:sz w:val="28"/>
          <w:szCs w:val="28"/>
        </w:rPr>
      </w:pPr>
    </w:p>
    <w:p w14:paraId="19D4EE41" w14:textId="3DBE937C" w:rsidR="003710CD" w:rsidRDefault="003710CD" w:rsidP="00A210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E6024" wp14:editId="3566A46C">
            <wp:extent cx="5730240" cy="3223260"/>
            <wp:effectExtent l="0" t="0" r="3810" b="0"/>
            <wp:docPr id="1452085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37B" w14:textId="77777777" w:rsidR="003710CD" w:rsidRDefault="003710CD" w:rsidP="00A210C4">
      <w:pPr>
        <w:rPr>
          <w:sz w:val="28"/>
          <w:szCs w:val="28"/>
        </w:rPr>
      </w:pPr>
    </w:p>
    <w:p w14:paraId="01D66187" w14:textId="77777777" w:rsidR="003710CD" w:rsidRDefault="003710CD" w:rsidP="00A210C4">
      <w:pPr>
        <w:rPr>
          <w:sz w:val="28"/>
          <w:szCs w:val="28"/>
        </w:rPr>
      </w:pPr>
    </w:p>
    <w:p w14:paraId="6EB0C69E" w14:textId="77777777" w:rsidR="003710CD" w:rsidRDefault="003710CD" w:rsidP="00A210C4">
      <w:pPr>
        <w:rPr>
          <w:sz w:val="28"/>
          <w:szCs w:val="28"/>
        </w:rPr>
      </w:pPr>
    </w:p>
    <w:p w14:paraId="0DB0F99C" w14:textId="77777777" w:rsidR="003710CD" w:rsidRDefault="003710CD" w:rsidP="00A210C4">
      <w:pPr>
        <w:rPr>
          <w:sz w:val="28"/>
          <w:szCs w:val="28"/>
        </w:rPr>
      </w:pPr>
    </w:p>
    <w:p w14:paraId="026117CC" w14:textId="77777777" w:rsidR="003710CD" w:rsidRDefault="003710CD" w:rsidP="00A210C4">
      <w:pPr>
        <w:rPr>
          <w:sz w:val="28"/>
          <w:szCs w:val="28"/>
        </w:rPr>
      </w:pPr>
    </w:p>
    <w:p w14:paraId="1C100381" w14:textId="77777777" w:rsidR="003710CD" w:rsidRDefault="003710CD" w:rsidP="00A210C4">
      <w:pPr>
        <w:rPr>
          <w:sz w:val="28"/>
          <w:szCs w:val="28"/>
        </w:rPr>
      </w:pPr>
    </w:p>
    <w:p w14:paraId="50F50469" w14:textId="77777777" w:rsidR="003710CD" w:rsidRPr="00A210C4" w:rsidRDefault="003710CD" w:rsidP="00A210C4">
      <w:pPr>
        <w:rPr>
          <w:sz w:val="28"/>
          <w:szCs w:val="28"/>
        </w:rPr>
      </w:pPr>
    </w:p>
    <w:p w14:paraId="332AA6CF" w14:textId="77777777" w:rsidR="00A210C4" w:rsidRPr="00A210C4" w:rsidRDefault="00A210C4" w:rsidP="00A210C4">
      <w:pPr>
        <w:rPr>
          <w:b/>
          <w:bCs/>
          <w:sz w:val="28"/>
          <w:szCs w:val="28"/>
        </w:rPr>
      </w:pPr>
      <w:r w:rsidRPr="00A210C4">
        <w:rPr>
          <w:b/>
          <w:bCs/>
          <w:sz w:val="28"/>
          <w:szCs w:val="28"/>
        </w:rPr>
        <w:lastRenderedPageBreak/>
        <w:t>Step 2: Update BookService.java</w:t>
      </w:r>
    </w:p>
    <w:p w14:paraId="7CE6CF8C" w14:textId="77777777" w:rsidR="00A210C4" w:rsidRPr="00A210C4" w:rsidRDefault="00A210C4" w:rsidP="00A210C4">
      <w:pPr>
        <w:rPr>
          <w:sz w:val="24"/>
          <w:szCs w:val="24"/>
        </w:rPr>
      </w:pPr>
      <w:r w:rsidRPr="00A210C4">
        <w:rPr>
          <w:sz w:val="24"/>
          <w:szCs w:val="24"/>
        </w:rPr>
        <w:t xml:space="preserve">We provide a setter method so Spring can inject </w:t>
      </w:r>
      <w:proofErr w:type="spellStart"/>
      <w:r w:rsidRPr="00A210C4">
        <w:rPr>
          <w:sz w:val="24"/>
          <w:szCs w:val="24"/>
        </w:rPr>
        <w:t>BookRepository</w:t>
      </w:r>
      <w:proofErr w:type="spellEnd"/>
      <w:r w:rsidRPr="00A210C4">
        <w:rPr>
          <w:sz w:val="24"/>
          <w:szCs w:val="24"/>
        </w:rPr>
        <w:t xml:space="preserve"> into </w:t>
      </w:r>
      <w:proofErr w:type="spellStart"/>
      <w:r w:rsidRPr="00A210C4">
        <w:rPr>
          <w:sz w:val="24"/>
          <w:szCs w:val="24"/>
        </w:rPr>
        <w:t>BookService</w:t>
      </w:r>
      <w:proofErr w:type="spellEnd"/>
      <w:r w:rsidRPr="00A210C4">
        <w:rPr>
          <w:sz w:val="24"/>
          <w:szCs w:val="24"/>
        </w:rPr>
        <w:t>.</w:t>
      </w:r>
    </w:p>
    <w:p w14:paraId="2F6D5BA7" w14:textId="77777777" w:rsidR="00A210C4" w:rsidRDefault="00A210C4" w:rsidP="00A210C4">
      <w:pPr>
        <w:rPr>
          <w:sz w:val="24"/>
          <w:szCs w:val="24"/>
        </w:rPr>
      </w:pPr>
    </w:p>
    <w:p w14:paraId="478EBB55" w14:textId="70401F51" w:rsidR="003710CD" w:rsidRDefault="003710CD" w:rsidP="00A210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898CE" wp14:editId="688270E7">
            <wp:extent cx="5722620" cy="2575560"/>
            <wp:effectExtent l="0" t="0" r="0" b="0"/>
            <wp:docPr id="444781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F5C9" w14:textId="77777777" w:rsidR="003710CD" w:rsidRDefault="003710CD" w:rsidP="00A210C4">
      <w:pPr>
        <w:rPr>
          <w:sz w:val="24"/>
          <w:szCs w:val="24"/>
        </w:rPr>
      </w:pPr>
    </w:p>
    <w:p w14:paraId="212A21D7" w14:textId="77777777" w:rsidR="003710CD" w:rsidRDefault="003710CD" w:rsidP="00A210C4">
      <w:pPr>
        <w:rPr>
          <w:sz w:val="24"/>
          <w:szCs w:val="24"/>
        </w:rPr>
      </w:pPr>
    </w:p>
    <w:p w14:paraId="5D9980FA" w14:textId="77777777" w:rsidR="003710CD" w:rsidRDefault="003710CD" w:rsidP="00A210C4">
      <w:pPr>
        <w:rPr>
          <w:sz w:val="24"/>
          <w:szCs w:val="24"/>
        </w:rPr>
      </w:pPr>
    </w:p>
    <w:p w14:paraId="73022109" w14:textId="5CDC7C41" w:rsidR="003710CD" w:rsidRDefault="003710CD" w:rsidP="00A210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FE1BEB" wp14:editId="26A32C05">
            <wp:extent cx="5730240" cy="4000500"/>
            <wp:effectExtent l="0" t="0" r="3810" b="0"/>
            <wp:docPr id="2140546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123" w14:textId="77777777" w:rsidR="003710CD" w:rsidRDefault="003710CD" w:rsidP="00A210C4">
      <w:pPr>
        <w:rPr>
          <w:sz w:val="24"/>
          <w:szCs w:val="24"/>
        </w:rPr>
      </w:pPr>
    </w:p>
    <w:p w14:paraId="029CDCD9" w14:textId="77777777" w:rsidR="003710CD" w:rsidRDefault="003710CD" w:rsidP="00A210C4">
      <w:pPr>
        <w:rPr>
          <w:sz w:val="24"/>
          <w:szCs w:val="24"/>
        </w:rPr>
      </w:pPr>
    </w:p>
    <w:p w14:paraId="5699C10B" w14:textId="77777777" w:rsidR="00A210C4" w:rsidRPr="00A210C4" w:rsidRDefault="00A210C4" w:rsidP="00A210C4">
      <w:pPr>
        <w:rPr>
          <w:b/>
          <w:bCs/>
          <w:sz w:val="28"/>
          <w:szCs w:val="28"/>
        </w:rPr>
      </w:pPr>
      <w:r w:rsidRPr="00A210C4">
        <w:rPr>
          <w:b/>
          <w:bCs/>
          <w:sz w:val="28"/>
          <w:szCs w:val="28"/>
        </w:rPr>
        <w:t>Step 3: Test the Configuration</w:t>
      </w:r>
    </w:p>
    <w:p w14:paraId="194C7AB9" w14:textId="77777777" w:rsidR="00A210C4" w:rsidRPr="00A210C4" w:rsidRDefault="00A210C4" w:rsidP="00A210C4">
      <w:pPr>
        <w:rPr>
          <w:sz w:val="24"/>
          <w:szCs w:val="24"/>
        </w:rPr>
      </w:pPr>
      <w:r w:rsidRPr="00A210C4">
        <w:rPr>
          <w:sz w:val="24"/>
          <w:szCs w:val="24"/>
        </w:rPr>
        <w:t>We run the application and verify that Spring successfully injected the dependency.</w:t>
      </w:r>
    </w:p>
    <w:p w14:paraId="5A3D5FB0" w14:textId="77777777" w:rsidR="00A210C4" w:rsidRDefault="00A210C4" w:rsidP="00A210C4">
      <w:pPr>
        <w:rPr>
          <w:sz w:val="24"/>
          <w:szCs w:val="24"/>
        </w:rPr>
      </w:pPr>
    </w:p>
    <w:p w14:paraId="25EC78DB" w14:textId="77777777" w:rsidR="003710CD" w:rsidRPr="00A210C4" w:rsidRDefault="003710CD" w:rsidP="00A210C4">
      <w:pPr>
        <w:rPr>
          <w:sz w:val="24"/>
          <w:szCs w:val="24"/>
        </w:rPr>
      </w:pPr>
    </w:p>
    <w:p w14:paraId="548A5DF6" w14:textId="6318AC34" w:rsidR="00A210C4" w:rsidRPr="00A210C4" w:rsidRDefault="003710C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8E83F0" wp14:editId="6860E6C8">
            <wp:extent cx="5722620" cy="2857500"/>
            <wp:effectExtent l="0" t="0" r="0" b="0"/>
            <wp:docPr id="1782766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0C4" w:rsidRPr="00A2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C4"/>
    <w:rsid w:val="000A7549"/>
    <w:rsid w:val="003710CD"/>
    <w:rsid w:val="005F5901"/>
    <w:rsid w:val="008944CD"/>
    <w:rsid w:val="00A210C4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A3DB"/>
  <w15:chartTrackingRefBased/>
  <w15:docId w15:val="{A53D4B65-CD48-4EA2-AD2B-16EB8FF1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2025-07-06T05:04:00Z</dcterms:created>
  <dcterms:modified xsi:type="dcterms:W3CDTF">2025-07-06T05:24:00Z</dcterms:modified>
</cp:coreProperties>
</file>