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EE9B3A" w14:textId="70BD93BF" w:rsidR="00D473A8" w:rsidRDefault="008C27ED" w:rsidP="008C27ED">
      <w:pPr>
        <w:jc w:val="center"/>
        <w:rPr>
          <w:rFonts w:ascii="Algerian" w:hAnsi="Algerian"/>
          <w:sz w:val="40"/>
          <w:szCs w:val="40"/>
        </w:rPr>
      </w:pPr>
      <w:r w:rsidRPr="008C27ED">
        <w:rPr>
          <w:rFonts w:ascii="Algerian" w:hAnsi="Algerian"/>
          <w:sz w:val="40"/>
          <w:szCs w:val="40"/>
        </w:rPr>
        <w:t>Requirements</w:t>
      </w:r>
    </w:p>
    <w:p w14:paraId="367BC238"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1. There shall be a page for users to register.</w:t>
      </w:r>
    </w:p>
    <w:p w14:paraId="44D6B1E4"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 User credentials shall be saved in the database.</w:t>
      </w:r>
      <w:r w:rsidRPr="006928A2">
        <w:rPr>
          <w:rFonts w:ascii="Times New Roman" w:hAnsi="Times New Roman" w:cs="Times New Roman"/>
          <w:sz w:val="32"/>
          <w:szCs w:val="32"/>
        </w:rPr>
        <w:br/>
        <w:t>b. There shall be frontend and backend validation.</w:t>
      </w:r>
      <w:r w:rsidRPr="006928A2">
        <w:rPr>
          <w:rFonts w:ascii="Times New Roman" w:hAnsi="Times New Roman" w:cs="Times New Roman"/>
          <w:sz w:val="32"/>
          <w:szCs w:val="32"/>
        </w:rPr>
        <w:br/>
        <w:t>c. Passwords shall be saved as hashed values.</w:t>
      </w:r>
      <w:r w:rsidRPr="006928A2">
        <w:rPr>
          <w:rFonts w:ascii="Times New Roman" w:hAnsi="Times New Roman" w:cs="Times New Roman"/>
          <w:sz w:val="32"/>
          <w:szCs w:val="32"/>
        </w:rPr>
        <w:br/>
        <w:t>d. There cannot be two users with the same email address.</w:t>
      </w:r>
      <w:r w:rsidRPr="006928A2">
        <w:rPr>
          <w:rFonts w:ascii="Times New Roman" w:hAnsi="Times New Roman" w:cs="Times New Roman"/>
          <w:sz w:val="32"/>
          <w:szCs w:val="32"/>
        </w:rPr>
        <w:br/>
        <w:t>e. Email verification shall be used; a code will be sent to the specified email address, and the user must enter that code to complete registration.</w:t>
      </w:r>
      <w:r w:rsidRPr="006928A2">
        <w:rPr>
          <w:rFonts w:ascii="Times New Roman" w:hAnsi="Times New Roman" w:cs="Times New Roman"/>
          <w:sz w:val="32"/>
          <w:szCs w:val="32"/>
        </w:rPr>
        <w:br/>
        <w:t xml:space="preserve">f. The default role is </w:t>
      </w:r>
      <w:r w:rsidRPr="006928A2">
        <w:rPr>
          <w:rFonts w:ascii="Times New Roman" w:hAnsi="Times New Roman" w:cs="Times New Roman"/>
          <w:b/>
          <w:bCs/>
          <w:sz w:val="32"/>
          <w:szCs w:val="32"/>
        </w:rPr>
        <w:t>“user”</w:t>
      </w:r>
      <w:r w:rsidRPr="006928A2">
        <w:rPr>
          <w:rFonts w:ascii="Times New Roman" w:hAnsi="Times New Roman" w:cs="Times New Roman"/>
          <w:sz w:val="32"/>
          <w:szCs w:val="32"/>
        </w:rPr>
        <w:t>, which is a viewer-only role. Users can be assigned other roles by an admin.</w:t>
      </w:r>
    </w:p>
    <w:p w14:paraId="7B733F9B" w14:textId="68DF2455" w:rsidR="006928A2" w:rsidRPr="006928A2" w:rsidRDefault="006928A2" w:rsidP="006928A2">
      <w:pPr>
        <w:rPr>
          <w:rFonts w:ascii="Times New Roman" w:hAnsi="Times New Roman" w:cs="Times New Roman"/>
          <w:sz w:val="32"/>
          <w:szCs w:val="32"/>
        </w:rPr>
      </w:pPr>
    </w:p>
    <w:p w14:paraId="0F5C1DF7"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2. There shall be a page for users to log in.</w:t>
      </w:r>
    </w:p>
    <w:p w14:paraId="5BF63B8F"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 There shall be frontend and backend validation.</w:t>
      </w:r>
      <w:r w:rsidRPr="006928A2">
        <w:rPr>
          <w:rFonts w:ascii="Times New Roman" w:hAnsi="Times New Roman" w:cs="Times New Roman"/>
          <w:sz w:val="32"/>
          <w:szCs w:val="32"/>
        </w:rPr>
        <w:br/>
        <w:t>b. A session shall be created with the logged-in user’s credentials.</w:t>
      </w:r>
      <w:r w:rsidRPr="006928A2">
        <w:rPr>
          <w:rFonts w:ascii="Times New Roman" w:hAnsi="Times New Roman" w:cs="Times New Roman"/>
          <w:sz w:val="32"/>
          <w:szCs w:val="32"/>
        </w:rPr>
        <w:br/>
        <w:t>c. Users shall be redirected to this page when attempting to access other pages while not logged in.</w:t>
      </w:r>
      <w:r w:rsidRPr="006928A2">
        <w:rPr>
          <w:rFonts w:ascii="Times New Roman" w:hAnsi="Times New Roman" w:cs="Times New Roman"/>
          <w:sz w:val="32"/>
          <w:szCs w:val="32"/>
        </w:rPr>
        <w:br/>
        <w:t>d. Logged-in users shall be redirected to this page after 15 minutes of inactivity.</w:t>
      </w:r>
      <w:r w:rsidRPr="006928A2">
        <w:rPr>
          <w:rFonts w:ascii="Times New Roman" w:hAnsi="Times New Roman" w:cs="Times New Roman"/>
          <w:sz w:val="32"/>
          <w:szCs w:val="32"/>
        </w:rPr>
        <w:br/>
        <w:t>e. If there are 7 failed login attempts, the user shall not be able to log in until 30 minutes have passed.</w:t>
      </w:r>
      <w:r w:rsidRPr="006928A2">
        <w:rPr>
          <w:rFonts w:ascii="Times New Roman" w:hAnsi="Times New Roman" w:cs="Times New Roman"/>
          <w:sz w:val="32"/>
          <w:szCs w:val="32"/>
        </w:rPr>
        <w:br/>
        <w:t>f. A “remember me” functionality shall be implemented, where a hashed token will be saved in the database and in cookies. The token shall be updated on each login to ensure security.</w:t>
      </w:r>
      <w:r w:rsidRPr="006928A2">
        <w:rPr>
          <w:rFonts w:ascii="Times New Roman" w:hAnsi="Times New Roman" w:cs="Times New Roman"/>
          <w:sz w:val="32"/>
          <w:szCs w:val="32"/>
        </w:rPr>
        <w:br/>
        <w:t>g. A “forgot password” functionality shall be implemented as a separate page to handle password resets by verifying the user’s email first.</w:t>
      </w:r>
      <w:r w:rsidRPr="006928A2">
        <w:rPr>
          <w:rFonts w:ascii="Times New Roman" w:hAnsi="Times New Roman" w:cs="Times New Roman"/>
          <w:sz w:val="32"/>
          <w:szCs w:val="32"/>
        </w:rPr>
        <w:br/>
        <w:t>h. Each login attempt shall be saved in the database as a log.</w:t>
      </w:r>
    </w:p>
    <w:p w14:paraId="1057CAF2" w14:textId="4D163AEB" w:rsidR="006928A2" w:rsidRPr="006928A2" w:rsidRDefault="006928A2" w:rsidP="006928A2">
      <w:pPr>
        <w:rPr>
          <w:rFonts w:ascii="Times New Roman" w:hAnsi="Times New Roman" w:cs="Times New Roman"/>
          <w:sz w:val="32"/>
          <w:szCs w:val="32"/>
        </w:rPr>
      </w:pPr>
    </w:p>
    <w:p w14:paraId="13117245"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lastRenderedPageBreak/>
        <w:t>3. After logging in successfully, users shall be redirected to their profile page.</w:t>
      </w:r>
    </w:p>
    <w:p w14:paraId="1F597811"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 Admin users shall be redirected to their own dedicated page.</w:t>
      </w:r>
      <w:r w:rsidRPr="006928A2">
        <w:rPr>
          <w:rFonts w:ascii="Times New Roman" w:hAnsi="Times New Roman" w:cs="Times New Roman"/>
          <w:sz w:val="32"/>
          <w:szCs w:val="32"/>
        </w:rPr>
        <w:br/>
        <w:t>b. Users shall be able to modify their personal data.</w:t>
      </w:r>
      <w:r w:rsidRPr="006928A2">
        <w:rPr>
          <w:rFonts w:ascii="Times New Roman" w:hAnsi="Times New Roman" w:cs="Times New Roman"/>
          <w:sz w:val="32"/>
          <w:szCs w:val="32"/>
        </w:rPr>
        <w:br/>
        <w:t>c. Users shall not be able to access profile pages of other users, except for admin users.</w:t>
      </w:r>
    </w:p>
    <w:p w14:paraId="465FE417" w14:textId="52ACDFE5" w:rsidR="006928A2" w:rsidRPr="006928A2" w:rsidRDefault="006928A2" w:rsidP="006928A2">
      <w:pPr>
        <w:rPr>
          <w:rFonts w:ascii="Times New Roman" w:hAnsi="Times New Roman" w:cs="Times New Roman"/>
          <w:sz w:val="32"/>
          <w:szCs w:val="32"/>
        </w:rPr>
      </w:pPr>
    </w:p>
    <w:p w14:paraId="67BE1DDF"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4. Admin users shall have their own page.</w:t>
      </w:r>
    </w:p>
    <w:p w14:paraId="038CD3D9"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 The page shall contain a list of all users and their roles.</w:t>
      </w:r>
      <w:r w:rsidRPr="006928A2">
        <w:rPr>
          <w:rFonts w:ascii="Times New Roman" w:hAnsi="Times New Roman" w:cs="Times New Roman"/>
          <w:sz w:val="32"/>
          <w:szCs w:val="32"/>
        </w:rPr>
        <w:br/>
        <w:t>b. Admins shall have the right to access user profiles, modify them, delete them, or add new users.</w:t>
      </w:r>
      <w:r w:rsidRPr="006928A2">
        <w:rPr>
          <w:rFonts w:ascii="Times New Roman" w:hAnsi="Times New Roman" w:cs="Times New Roman"/>
          <w:sz w:val="32"/>
          <w:szCs w:val="32"/>
        </w:rPr>
        <w:br/>
        <w:t>c. Admins shall have the right to assign specific roles to users.</w:t>
      </w:r>
    </w:p>
    <w:p w14:paraId="4CA7EB85" w14:textId="56B757B7" w:rsidR="006928A2" w:rsidRPr="006928A2" w:rsidRDefault="006928A2" w:rsidP="006928A2">
      <w:pPr>
        <w:rPr>
          <w:rFonts w:ascii="Times New Roman" w:hAnsi="Times New Roman" w:cs="Times New Roman"/>
          <w:sz w:val="32"/>
          <w:szCs w:val="32"/>
        </w:rPr>
      </w:pPr>
    </w:p>
    <w:p w14:paraId="6103364A"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5. Third-party integration with SendGrid.</w:t>
      </w:r>
    </w:p>
    <w:p w14:paraId="5346A114"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 Each email notification shall be handled by SendGrid.</w:t>
      </w:r>
      <w:r w:rsidRPr="006928A2">
        <w:rPr>
          <w:rFonts w:ascii="Times New Roman" w:hAnsi="Times New Roman" w:cs="Times New Roman"/>
          <w:sz w:val="32"/>
          <w:szCs w:val="32"/>
        </w:rPr>
        <w:br/>
        <w:t>b. Each SendGrid-related log shall be saved in the database.</w:t>
      </w:r>
    </w:p>
    <w:p w14:paraId="579E6131" w14:textId="67738B64" w:rsidR="006928A2" w:rsidRPr="006928A2" w:rsidRDefault="006928A2" w:rsidP="006928A2">
      <w:pPr>
        <w:rPr>
          <w:rFonts w:ascii="Times New Roman" w:hAnsi="Times New Roman" w:cs="Times New Roman"/>
          <w:sz w:val="32"/>
          <w:szCs w:val="32"/>
        </w:rPr>
      </w:pPr>
    </w:p>
    <w:p w14:paraId="72038856"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6. Page structure and content.</w:t>
      </w:r>
    </w:p>
    <w:p w14:paraId="0C924EE5"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t xml:space="preserve">For each </w:t>
      </w:r>
      <w:r w:rsidRPr="006928A2">
        <w:rPr>
          <w:rFonts w:ascii="Times New Roman" w:hAnsi="Times New Roman" w:cs="Times New Roman"/>
          <w:b/>
          <w:bCs/>
          <w:sz w:val="32"/>
          <w:szCs w:val="32"/>
        </w:rPr>
        <w:t>team page</w:t>
      </w:r>
      <w:r w:rsidRPr="006928A2">
        <w:rPr>
          <w:rFonts w:ascii="Times New Roman" w:hAnsi="Times New Roman" w:cs="Times New Roman"/>
          <w:sz w:val="32"/>
          <w:szCs w:val="32"/>
        </w:rPr>
        <w:t>, there shall be a projects section and a team members section showing all team members.</w:t>
      </w:r>
    </w:p>
    <w:p w14:paraId="63E96036"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t xml:space="preserve">For each </w:t>
      </w:r>
      <w:r w:rsidRPr="006928A2">
        <w:rPr>
          <w:rFonts w:ascii="Times New Roman" w:hAnsi="Times New Roman" w:cs="Times New Roman"/>
          <w:b/>
          <w:bCs/>
          <w:sz w:val="32"/>
          <w:szCs w:val="32"/>
        </w:rPr>
        <w:t>project page</w:t>
      </w:r>
      <w:r w:rsidRPr="006928A2">
        <w:rPr>
          <w:rFonts w:ascii="Times New Roman" w:hAnsi="Times New Roman" w:cs="Times New Roman"/>
          <w:sz w:val="32"/>
          <w:szCs w:val="32"/>
        </w:rPr>
        <w:t>, there shall be:</w:t>
      </w:r>
    </w:p>
    <w:p w14:paraId="0B1CDA3A"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components section (frontend, backend, documentation),</w:t>
      </w:r>
    </w:p>
    <w:p w14:paraId="6CEC980B"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tasks section,</w:t>
      </w:r>
    </w:p>
    <w:p w14:paraId="4B91C7F2"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project members section,</w:t>
      </w:r>
    </w:p>
    <w:p w14:paraId="32B062C3"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lastRenderedPageBreak/>
        <w:t>a progress bar.</w:t>
      </w:r>
    </w:p>
    <w:p w14:paraId="33C99022"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t xml:space="preserve">For each </w:t>
      </w:r>
      <w:r w:rsidRPr="006928A2">
        <w:rPr>
          <w:rFonts w:ascii="Times New Roman" w:hAnsi="Times New Roman" w:cs="Times New Roman"/>
          <w:b/>
          <w:bCs/>
          <w:sz w:val="32"/>
          <w:szCs w:val="32"/>
        </w:rPr>
        <w:t>component page</w:t>
      </w:r>
      <w:r w:rsidRPr="006928A2">
        <w:rPr>
          <w:rFonts w:ascii="Times New Roman" w:hAnsi="Times New Roman" w:cs="Times New Roman"/>
          <w:sz w:val="32"/>
          <w:szCs w:val="32"/>
        </w:rPr>
        <w:t>, there shall be:</w:t>
      </w:r>
    </w:p>
    <w:p w14:paraId="56AB3228"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description,</w:t>
      </w:r>
    </w:p>
    <w:p w14:paraId="00AFFF27"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 xml:space="preserve">a </w:t>
      </w:r>
      <w:proofErr w:type="gramStart"/>
      <w:r w:rsidRPr="006928A2">
        <w:rPr>
          <w:rFonts w:ascii="Times New Roman" w:hAnsi="Times New Roman" w:cs="Times New Roman"/>
          <w:sz w:val="32"/>
          <w:szCs w:val="32"/>
        </w:rPr>
        <w:t>members</w:t>
      </w:r>
      <w:proofErr w:type="gramEnd"/>
      <w:r w:rsidRPr="006928A2">
        <w:rPr>
          <w:rFonts w:ascii="Times New Roman" w:hAnsi="Times New Roman" w:cs="Times New Roman"/>
          <w:sz w:val="32"/>
          <w:szCs w:val="32"/>
        </w:rPr>
        <w:t xml:space="preserve"> section,</w:t>
      </w:r>
    </w:p>
    <w:p w14:paraId="7ADC2DBE"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section of tasks related to the component,</w:t>
      </w:r>
    </w:p>
    <w:p w14:paraId="6BD3C32A"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progress bar for the component.</w:t>
      </w:r>
    </w:p>
    <w:p w14:paraId="35F31247"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t xml:space="preserve">For each </w:t>
      </w:r>
      <w:r w:rsidRPr="006928A2">
        <w:rPr>
          <w:rFonts w:ascii="Times New Roman" w:hAnsi="Times New Roman" w:cs="Times New Roman"/>
          <w:b/>
          <w:bCs/>
          <w:sz w:val="32"/>
          <w:szCs w:val="32"/>
        </w:rPr>
        <w:t>task</w:t>
      </w:r>
      <w:r w:rsidRPr="006928A2">
        <w:rPr>
          <w:rFonts w:ascii="Times New Roman" w:hAnsi="Times New Roman" w:cs="Times New Roman"/>
          <w:sz w:val="32"/>
          <w:szCs w:val="32"/>
        </w:rPr>
        <w:t>, there shall be:</w:t>
      </w:r>
    </w:p>
    <w:p w14:paraId="4910F68C"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task information section,</w:t>
      </w:r>
    </w:p>
    <w:p w14:paraId="2ACF4103"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subtasks section,</w:t>
      </w:r>
    </w:p>
    <w:p w14:paraId="6BFDD5FF"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related components displayed as categories (more than one may apply),</w:t>
      </w:r>
    </w:p>
    <w:p w14:paraId="0407838A"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section of members assigned to the task,</w:t>
      </w:r>
    </w:p>
    <w:p w14:paraId="2F4DE7D3"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status indicator (in progress, completed, or overdue),</w:t>
      </w:r>
    </w:p>
    <w:p w14:paraId="5AC36750"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history section showing actions performed by members related to the task, with links to those actions,</w:t>
      </w:r>
    </w:p>
    <w:p w14:paraId="155F43DA"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full code section displaying the complete implementation code, which can be copied.</w:t>
      </w:r>
    </w:p>
    <w:p w14:paraId="02BAC93B"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t xml:space="preserve">For each </w:t>
      </w:r>
      <w:r w:rsidRPr="006928A2">
        <w:rPr>
          <w:rFonts w:ascii="Times New Roman" w:hAnsi="Times New Roman" w:cs="Times New Roman"/>
          <w:b/>
          <w:bCs/>
          <w:sz w:val="32"/>
          <w:szCs w:val="32"/>
        </w:rPr>
        <w:t>subtask</w:t>
      </w:r>
      <w:r w:rsidRPr="006928A2">
        <w:rPr>
          <w:rFonts w:ascii="Times New Roman" w:hAnsi="Times New Roman" w:cs="Times New Roman"/>
          <w:sz w:val="32"/>
          <w:szCs w:val="32"/>
        </w:rPr>
        <w:t>, there shall be:</w:t>
      </w:r>
    </w:p>
    <w:p w14:paraId="52C69767"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description,</w:t>
      </w:r>
    </w:p>
    <w:p w14:paraId="27AB2263"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the name of the member responsible,</w:t>
      </w:r>
    </w:p>
    <w:p w14:paraId="6B5303E2"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status indicator,</w:t>
      </w:r>
    </w:p>
    <w:p w14:paraId="6AC8DFB9" w14:textId="77777777" w:rsidR="006928A2" w:rsidRPr="006928A2" w:rsidRDefault="006928A2" w:rsidP="006928A2">
      <w:pPr>
        <w:numPr>
          <w:ilvl w:val="1"/>
          <w:numId w:val="3"/>
        </w:numPr>
        <w:rPr>
          <w:rFonts w:ascii="Times New Roman" w:hAnsi="Times New Roman" w:cs="Times New Roman"/>
          <w:sz w:val="32"/>
          <w:szCs w:val="32"/>
        </w:rPr>
      </w:pPr>
      <w:r w:rsidRPr="006928A2">
        <w:rPr>
          <w:rFonts w:ascii="Times New Roman" w:hAnsi="Times New Roman" w:cs="Times New Roman"/>
          <w:sz w:val="32"/>
          <w:szCs w:val="32"/>
        </w:rPr>
        <w:t>a history of actions committed by the responsible member.</w:t>
      </w:r>
    </w:p>
    <w:p w14:paraId="373BA854" w14:textId="77777777" w:rsidR="006928A2" w:rsidRPr="006928A2" w:rsidRDefault="006928A2" w:rsidP="006928A2">
      <w:pPr>
        <w:numPr>
          <w:ilvl w:val="0"/>
          <w:numId w:val="3"/>
        </w:numPr>
        <w:rPr>
          <w:rFonts w:ascii="Times New Roman" w:hAnsi="Times New Roman" w:cs="Times New Roman"/>
          <w:sz w:val="32"/>
          <w:szCs w:val="32"/>
        </w:rPr>
      </w:pPr>
      <w:r w:rsidRPr="006928A2">
        <w:rPr>
          <w:rFonts w:ascii="Times New Roman" w:hAnsi="Times New Roman" w:cs="Times New Roman"/>
          <w:sz w:val="32"/>
          <w:szCs w:val="32"/>
        </w:rPr>
        <w:lastRenderedPageBreak/>
        <w:t xml:space="preserve">Each </w:t>
      </w:r>
      <w:proofErr w:type="gramStart"/>
      <w:r w:rsidRPr="006928A2">
        <w:rPr>
          <w:rFonts w:ascii="Times New Roman" w:hAnsi="Times New Roman" w:cs="Times New Roman"/>
          <w:sz w:val="32"/>
          <w:szCs w:val="32"/>
        </w:rPr>
        <w:t>members</w:t>
      </w:r>
      <w:proofErr w:type="gramEnd"/>
      <w:r w:rsidRPr="006928A2">
        <w:rPr>
          <w:rFonts w:ascii="Times New Roman" w:hAnsi="Times New Roman" w:cs="Times New Roman"/>
          <w:sz w:val="32"/>
          <w:szCs w:val="32"/>
        </w:rPr>
        <w:t xml:space="preserve"> section shall display all related members and their roles.</w:t>
      </w:r>
    </w:p>
    <w:p w14:paraId="06B57C8E" w14:textId="2DE93A6F" w:rsidR="006928A2" w:rsidRPr="006928A2" w:rsidRDefault="006928A2" w:rsidP="006928A2">
      <w:pPr>
        <w:rPr>
          <w:rFonts w:ascii="Times New Roman" w:hAnsi="Times New Roman" w:cs="Times New Roman"/>
          <w:sz w:val="32"/>
          <w:szCs w:val="32"/>
        </w:rPr>
      </w:pPr>
    </w:p>
    <w:p w14:paraId="7B78057C"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7. Role responsibilities.</w:t>
      </w:r>
    </w:p>
    <w:p w14:paraId="46776533"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Admins shall be responsible for creating teams.</w:t>
      </w:r>
      <w:r w:rsidRPr="006928A2">
        <w:rPr>
          <w:rFonts w:ascii="Times New Roman" w:hAnsi="Times New Roman" w:cs="Times New Roman"/>
          <w:sz w:val="32"/>
          <w:szCs w:val="32"/>
        </w:rPr>
        <w:br/>
        <w:t>Project owners shall be responsible for creating projects and assigning a project manager for each project.</w:t>
      </w:r>
      <w:r w:rsidRPr="006928A2">
        <w:rPr>
          <w:rFonts w:ascii="Times New Roman" w:hAnsi="Times New Roman" w:cs="Times New Roman"/>
          <w:sz w:val="32"/>
          <w:szCs w:val="32"/>
        </w:rPr>
        <w:br/>
        <w:t>Project managers shall be responsible for creating and assigning tasks to team members.</w:t>
      </w:r>
    </w:p>
    <w:p w14:paraId="6D7238CE" w14:textId="5DAF6CAE" w:rsidR="006928A2" w:rsidRPr="006928A2" w:rsidRDefault="006928A2" w:rsidP="006928A2">
      <w:pPr>
        <w:rPr>
          <w:rFonts w:ascii="Times New Roman" w:hAnsi="Times New Roman" w:cs="Times New Roman"/>
          <w:sz w:val="32"/>
          <w:szCs w:val="32"/>
        </w:rPr>
      </w:pPr>
    </w:p>
    <w:p w14:paraId="51FA2A86"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8. Task deadlines.</w:t>
      </w:r>
    </w:p>
    <w:p w14:paraId="053E41E8"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Each task shall have a deadline. If the deadline passes, the task shall be marked as overdue.</w:t>
      </w:r>
    </w:p>
    <w:p w14:paraId="407311FC" w14:textId="72DB2F38" w:rsidR="006928A2" w:rsidRPr="006928A2" w:rsidRDefault="006928A2" w:rsidP="006928A2">
      <w:pPr>
        <w:rPr>
          <w:rFonts w:ascii="Times New Roman" w:hAnsi="Times New Roman" w:cs="Times New Roman"/>
          <w:sz w:val="32"/>
          <w:szCs w:val="32"/>
        </w:rPr>
      </w:pPr>
    </w:p>
    <w:p w14:paraId="1985CCF0"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9. Team membership registration.</w:t>
      </w:r>
    </w:p>
    <w:p w14:paraId="3D13C53D"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 xml:space="preserve">Each member shall be registered with </w:t>
      </w:r>
      <w:proofErr w:type="gramStart"/>
      <w:r w:rsidRPr="006928A2">
        <w:rPr>
          <w:rFonts w:ascii="Times New Roman" w:hAnsi="Times New Roman" w:cs="Times New Roman"/>
          <w:sz w:val="32"/>
          <w:szCs w:val="32"/>
        </w:rPr>
        <w:t>a default</w:t>
      </w:r>
      <w:proofErr w:type="gramEnd"/>
      <w:r w:rsidRPr="006928A2">
        <w:rPr>
          <w:rFonts w:ascii="Times New Roman" w:hAnsi="Times New Roman" w:cs="Times New Roman"/>
          <w:sz w:val="32"/>
          <w:szCs w:val="32"/>
        </w:rPr>
        <w:t xml:space="preserve"> role of viewer. During registration, the member shall be asked to enter the ID of the team they are part of. If the ID is valid, the </w:t>
      </w:r>
      <w:proofErr w:type="gramStart"/>
      <w:r w:rsidRPr="006928A2">
        <w:rPr>
          <w:rFonts w:ascii="Times New Roman" w:hAnsi="Times New Roman" w:cs="Times New Roman"/>
          <w:sz w:val="32"/>
          <w:szCs w:val="32"/>
        </w:rPr>
        <w:t>member</w:t>
      </w:r>
      <w:proofErr w:type="gramEnd"/>
      <w:r w:rsidRPr="006928A2">
        <w:rPr>
          <w:rFonts w:ascii="Times New Roman" w:hAnsi="Times New Roman" w:cs="Times New Roman"/>
          <w:sz w:val="32"/>
          <w:szCs w:val="32"/>
        </w:rPr>
        <w:t xml:space="preserve"> shall not have any rights beyond viewer access to the team’s projects. After selecting the team, an email shall be sent to the admin notifying them that a new user has registered. The admin shall have the right to confirm the user’s acceptance into the team.</w:t>
      </w:r>
    </w:p>
    <w:p w14:paraId="3A829BE3" w14:textId="07696F30" w:rsidR="006928A2" w:rsidRPr="006928A2" w:rsidRDefault="006928A2" w:rsidP="006928A2">
      <w:pPr>
        <w:rPr>
          <w:rFonts w:ascii="Times New Roman" w:hAnsi="Times New Roman" w:cs="Times New Roman"/>
          <w:sz w:val="32"/>
          <w:szCs w:val="32"/>
        </w:rPr>
      </w:pPr>
    </w:p>
    <w:p w14:paraId="3FA32E6E"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10. Subtask completion and code handling.</w:t>
      </w:r>
    </w:p>
    <w:p w14:paraId="7238F911"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 xml:space="preserve">A subtask shall be marked as completed once the </w:t>
      </w:r>
      <w:proofErr w:type="gramStart"/>
      <w:r w:rsidRPr="006928A2">
        <w:rPr>
          <w:rFonts w:ascii="Times New Roman" w:hAnsi="Times New Roman" w:cs="Times New Roman"/>
          <w:sz w:val="32"/>
          <w:szCs w:val="32"/>
        </w:rPr>
        <w:t>responsible member</w:t>
      </w:r>
      <w:proofErr w:type="gramEnd"/>
      <w:r w:rsidRPr="006928A2">
        <w:rPr>
          <w:rFonts w:ascii="Times New Roman" w:hAnsi="Times New Roman" w:cs="Times New Roman"/>
          <w:sz w:val="32"/>
          <w:szCs w:val="32"/>
        </w:rPr>
        <w:t xml:space="preserve"> marks it as finished. The </w:t>
      </w:r>
      <w:proofErr w:type="gramStart"/>
      <w:r w:rsidRPr="006928A2">
        <w:rPr>
          <w:rFonts w:ascii="Times New Roman" w:hAnsi="Times New Roman" w:cs="Times New Roman"/>
          <w:sz w:val="32"/>
          <w:szCs w:val="32"/>
        </w:rPr>
        <w:t>responsible member</w:t>
      </w:r>
      <w:proofErr w:type="gramEnd"/>
      <w:r w:rsidRPr="006928A2">
        <w:rPr>
          <w:rFonts w:ascii="Times New Roman" w:hAnsi="Times New Roman" w:cs="Times New Roman"/>
          <w:sz w:val="32"/>
          <w:szCs w:val="32"/>
        </w:rPr>
        <w:t xml:space="preserve"> may submit the code for </w:t>
      </w:r>
      <w:r w:rsidRPr="006928A2">
        <w:rPr>
          <w:rFonts w:ascii="Times New Roman" w:hAnsi="Times New Roman" w:cs="Times New Roman"/>
          <w:sz w:val="32"/>
          <w:szCs w:val="32"/>
        </w:rPr>
        <w:lastRenderedPageBreak/>
        <w:t xml:space="preserve">its implementation or submit another file related to it. Actions containing information about the subtask shall be automatically added to the history of both the subtask and the parent task. Once the subtask is completed, its code shall be added to the task’s code. A project manager shall also </w:t>
      </w:r>
      <w:proofErr w:type="gramStart"/>
      <w:r w:rsidRPr="006928A2">
        <w:rPr>
          <w:rFonts w:ascii="Times New Roman" w:hAnsi="Times New Roman" w:cs="Times New Roman"/>
          <w:sz w:val="32"/>
          <w:szCs w:val="32"/>
        </w:rPr>
        <w:t>have the ability to</w:t>
      </w:r>
      <w:proofErr w:type="gramEnd"/>
      <w:r w:rsidRPr="006928A2">
        <w:rPr>
          <w:rFonts w:ascii="Times New Roman" w:hAnsi="Times New Roman" w:cs="Times New Roman"/>
          <w:sz w:val="32"/>
          <w:szCs w:val="32"/>
        </w:rPr>
        <w:t xml:space="preserve"> modify the entire task code if needed.</w:t>
      </w:r>
    </w:p>
    <w:p w14:paraId="0EB7E97B" w14:textId="75BA4EAE" w:rsidR="006928A2" w:rsidRPr="006928A2" w:rsidRDefault="006928A2" w:rsidP="006928A2">
      <w:pPr>
        <w:rPr>
          <w:rFonts w:ascii="Times New Roman" w:hAnsi="Times New Roman" w:cs="Times New Roman"/>
          <w:sz w:val="32"/>
          <w:szCs w:val="32"/>
        </w:rPr>
      </w:pPr>
    </w:p>
    <w:p w14:paraId="4084C12A" w14:textId="77777777" w:rsidR="006928A2" w:rsidRPr="006928A2" w:rsidRDefault="006928A2" w:rsidP="006928A2">
      <w:pPr>
        <w:rPr>
          <w:rFonts w:ascii="Times New Roman" w:hAnsi="Times New Roman" w:cs="Times New Roman"/>
          <w:b/>
          <w:bCs/>
          <w:sz w:val="32"/>
          <w:szCs w:val="32"/>
        </w:rPr>
      </w:pPr>
      <w:r w:rsidRPr="006928A2">
        <w:rPr>
          <w:rFonts w:ascii="Times New Roman" w:hAnsi="Times New Roman" w:cs="Times New Roman"/>
          <w:b/>
          <w:bCs/>
          <w:sz w:val="32"/>
          <w:szCs w:val="32"/>
        </w:rPr>
        <w:t>11. Communication.</w:t>
      </w:r>
    </w:p>
    <w:p w14:paraId="3FF34BEA" w14:textId="77777777" w:rsidR="006928A2" w:rsidRPr="006928A2" w:rsidRDefault="006928A2" w:rsidP="006928A2">
      <w:pPr>
        <w:rPr>
          <w:rFonts w:ascii="Times New Roman" w:hAnsi="Times New Roman" w:cs="Times New Roman"/>
          <w:sz w:val="32"/>
          <w:szCs w:val="32"/>
        </w:rPr>
      </w:pPr>
      <w:r w:rsidRPr="006928A2">
        <w:rPr>
          <w:rFonts w:ascii="Times New Roman" w:hAnsi="Times New Roman" w:cs="Times New Roman"/>
          <w:sz w:val="32"/>
          <w:szCs w:val="32"/>
        </w:rPr>
        <w:t xml:space="preserve">For each subtask or task, related members shall have the option to send comments or suggestions by email to the </w:t>
      </w:r>
      <w:proofErr w:type="gramStart"/>
      <w:r w:rsidRPr="006928A2">
        <w:rPr>
          <w:rFonts w:ascii="Times New Roman" w:hAnsi="Times New Roman" w:cs="Times New Roman"/>
          <w:sz w:val="32"/>
          <w:szCs w:val="32"/>
        </w:rPr>
        <w:t>responsible project manager</w:t>
      </w:r>
      <w:proofErr w:type="gramEnd"/>
      <w:r w:rsidRPr="006928A2">
        <w:rPr>
          <w:rFonts w:ascii="Times New Roman" w:hAnsi="Times New Roman" w:cs="Times New Roman"/>
          <w:sz w:val="32"/>
          <w:szCs w:val="32"/>
        </w:rPr>
        <w:t>.</w:t>
      </w:r>
    </w:p>
    <w:p w14:paraId="52A544DF" w14:textId="66D967D9" w:rsidR="00CD370D" w:rsidRPr="006928A2" w:rsidRDefault="00CD370D" w:rsidP="006928A2">
      <w:pPr>
        <w:rPr>
          <w:rFonts w:ascii="Times New Roman" w:hAnsi="Times New Roman" w:cs="Times New Roman"/>
          <w:sz w:val="32"/>
          <w:szCs w:val="32"/>
        </w:rPr>
      </w:pPr>
    </w:p>
    <w:sectPr w:rsidR="00CD370D" w:rsidRPr="006928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D4E27"/>
    <w:multiLevelType w:val="hybridMultilevel"/>
    <w:tmpl w:val="ACE69C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CA03CB"/>
    <w:multiLevelType w:val="hybridMultilevel"/>
    <w:tmpl w:val="4E72BE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C751C7"/>
    <w:multiLevelType w:val="multilevel"/>
    <w:tmpl w:val="F60E1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699398">
    <w:abstractNumId w:val="0"/>
  </w:num>
  <w:num w:numId="2" w16cid:durableId="1877543029">
    <w:abstractNumId w:val="1"/>
  </w:num>
  <w:num w:numId="3" w16cid:durableId="1711883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CE8"/>
    <w:rsid w:val="000C142B"/>
    <w:rsid w:val="001A15C6"/>
    <w:rsid w:val="00252298"/>
    <w:rsid w:val="00363CFB"/>
    <w:rsid w:val="00395767"/>
    <w:rsid w:val="00535A25"/>
    <w:rsid w:val="006928A2"/>
    <w:rsid w:val="006A5199"/>
    <w:rsid w:val="0071517E"/>
    <w:rsid w:val="007368A4"/>
    <w:rsid w:val="007650D3"/>
    <w:rsid w:val="007A666E"/>
    <w:rsid w:val="007A69E1"/>
    <w:rsid w:val="007F4B92"/>
    <w:rsid w:val="008C27ED"/>
    <w:rsid w:val="008E12C1"/>
    <w:rsid w:val="009978D6"/>
    <w:rsid w:val="009A088F"/>
    <w:rsid w:val="009A5448"/>
    <w:rsid w:val="00A25CD2"/>
    <w:rsid w:val="00A36A29"/>
    <w:rsid w:val="00AB3CDF"/>
    <w:rsid w:val="00B218D2"/>
    <w:rsid w:val="00B306C3"/>
    <w:rsid w:val="00B50333"/>
    <w:rsid w:val="00C015B1"/>
    <w:rsid w:val="00C352D0"/>
    <w:rsid w:val="00C50CE8"/>
    <w:rsid w:val="00C62DB0"/>
    <w:rsid w:val="00C67E4F"/>
    <w:rsid w:val="00C75EC2"/>
    <w:rsid w:val="00CD370D"/>
    <w:rsid w:val="00CF4650"/>
    <w:rsid w:val="00D273D7"/>
    <w:rsid w:val="00D473A8"/>
    <w:rsid w:val="00D90504"/>
    <w:rsid w:val="00E50E61"/>
    <w:rsid w:val="00E56159"/>
    <w:rsid w:val="00E63840"/>
    <w:rsid w:val="00EA7299"/>
    <w:rsid w:val="00F23C55"/>
    <w:rsid w:val="00FD2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68C9B"/>
  <w15:chartTrackingRefBased/>
  <w15:docId w15:val="{339723E3-DDBD-4334-8E4C-77A48E0AA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C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0C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C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C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C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C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C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C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C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C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0C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C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C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C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C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C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C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CE8"/>
    <w:rPr>
      <w:rFonts w:eastAsiaTheme="majorEastAsia" w:cstheme="majorBidi"/>
      <w:color w:val="272727" w:themeColor="text1" w:themeTint="D8"/>
    </w:rPr>
  </w:style>
  <w:style w:type="paragraph" w:styleId="Title">
    <w:name w:val="Title"/>
    <w:basedOn w:val="Normal"/>
    <w:next w:val="Normal"/>
    <w:link w:val="TitleChar"/>
    <w:uiPriority w:val="10"/>
    <w:qFormat/>
    <w:rsid w:val="00C50C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C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C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C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CE8"/>
    <w:pPr>
      <w:spacing w:before="160"/>
      <w:jc w:val="center"/>
    </w:pPr>
    <w:rPr>
      <w:i/>
      <w:iCs/>
      <w:color w:val="404040" w:themeColor="text1" w:themeTint="BF"/>
    </w:rPr>
  </w:style>
  <w:style w:type="character" w:customStyle="1" w:styleId="QuoteChar">
    <w:name w:val="Quote Char"/>
    <w:basedOn w:val="DefaultParagraphFont"/>
    <w:link w:val="Quote"/>
    <w:uiPriority w:val="29"/>
    <w:rsid w:val="00C50CE8"/>
    <w:rPr>
      <w:i/>
      <w:iCs/>
      <w:color w:val="404040" w:themeColor="text1" w:themeTint="BF"/>
    </w:rPr>
  </w:style>
  <w:style w:type="paragraph" w:styleId="ListParagraph">
    <w:name w:val="List Paragraph"/>
    <w:basedOn w:val="Normal"/>
    <w:uiPriority w:val="34"/>
    <w:qFormat/>
    <w:rsid w:val="00C50CE8"/>
    <w:pPr>
      <w:ind w:left="720"/>
      <w:contextualSpacing/>
    </w:pPr>
  </w:style>
  <w:style w:type="character" w:styleId="IntenseEmphasis">
    <w:name w:val="Intense Emphasis"/>
    <w:basedOn w:val="DefaultParagraphFont"/>
    <w:uiPriority w:val="21"/>
    <w:qFormat/>
    <w:rsid w:val="00C50CE8"/>
    <w:rPr>
      <w:i/>
      <w:iCs/>
      <w:color w:val="0F4761" w:themeColor="accent1" w:themeShade="BF"/>
    </w:rPr>
  </w:style>
  <w:style w:type="paragraph" w:styleId="IntenseQuote">
    <w:name w:val="Intense Quote"/>
    <w:basedOn w:val="Normal"/>
    <w:next w:val="Normal"/>
    <w:link w:val="IntenseQuoteChar"/>
    <w:uiPriority w:val="30"/>
    <w:qFormat/>
    <w:rsid w:val="00C50C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CE8"/>
    <w:rPr>
      <w:i/>
      <w:iCs/>
      <w:color w:val="0F4761" w:themeColor="accent1" w:themeShade="BF"/>
    </w:rPr>
  </w:style>
  <w:style w:type="character" w:styleId="IntenseReference">
    <w:name w:val="Intense Reference"/>
    <w:basedOn w:val="DefaultParagraphFont"/>
    <w:uiPriority w:val="32"/>
    <w:qFormat/>
    <w:rsid w:val="00C50C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2923</TotalTime>
  <Pages>5</Pages>
  <Words>827</Words>
  <Characters>3986</Characters>
  <Application>Microsoft Office Word</Application>
  <DocSecurity>0</DocSecurity>
  <Lines>108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Vasian Peci</dc:creator>
  <cp:keywords/>
  <dc:description/>
  <cp:lastModifiedBy>Vasian Peci</cp:lastModifiedBy>
  <cp:revision>19</cp:revision>
  <dcterms:created xsi:type="dcterms:W3CDTF">2025-12-04T19:14:00Z</dcterms:created>
  <dcterms:modified xsi:type="dcterms:W3CDTF">2025-12-29T12:53:00Z</dcterms:modified>
</cp:coreProperties>
</file>