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rHeight w:val="40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ic7cTnBnMZKKeTC3WJkL6l0X9w==">CgMxLjA4AHIhMTRrN1N4UWRyVHpWd3VHT1pkV3c1VGszU2x6RmpwNzMx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