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C6F16" w14:textId="77777777" w:rsidR="005A7353" w:rsidRDefault="005A7353" w:rsidP="003873DE">
      <w:pPr>
        <w:pStyle w:val="Heading1"/>
        <w:spacing w:before="40"/>
        <w:jc w:val="center"/>
      </w:pPr>
    </w:p>
    <w:p w14:paraId="7E805AAC" w14:textId="77777777" w:rsidR="005A7353" w:rsidRDefault="005A7353" w:rsidP="005A7353">
      <w:pPr>
        <w:pStyle w:val="Heading4"/>
        <w:shd w:val="clear" w:color="auto" w:fill="FFFFFF"/>
        <w:spacing w:before="0" w:after="0"/>
        <w:rPr>
          <w:rFonts w:ascii="inherit" w:hAnsi="inherit" w:cs="Segoe UI Historic"/>
          <w:b w:val="0"/>
          <w:color w:val="1C1E21"/>
        </w:rPr>
      </w:pPr>
      <w:hyperlink r:id="rId9" w:history="1">
        <w:r>
          <w:rPr>
            <w:rStyle w:val="Hyperlink"/>
            <w:rFonts w:ascii="inherit" w:hAnsi="inherit" w:cs="Segoe UI Historic"/>
            <w:bdr w:val="none" w:sz="0" w:space="0" w:color="auto" w:frame="1"/>
          </w:rPr>
          <w:t>Programming Basics with Java - September 2021 @</w:t>
        </w:r>
        <w:proofErr w:type="spellStart"/>
        <w:r>
          <w:rPr>
            <w:rStyle w:val="Hyperlink"/>
            <w:rFonts w:ascii="inherit" w:hAnsi="inherit" w:cs="Segoe UI Historic"/>
            <w:bdr w:val="none" w:sz="0" w:space="0" w:color="auto" w:frame="1"/>
          </w:rPr>
          <w:t>SoftUni</w:t>
        </w:r>
        <w:proofErr w:type="spellEnd"/>
      </w:hyperlink>
    </w:p>
    <w:p w14:paraId="1D238760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hyperlink r:id="rId10" w:history="1">
        <w:proofErr w:type="spellStart"/>
        <w:r>
          <w:rPr>
            <w:rStyle w:val="Hyperlink"/>
            <w:rFonts w:ascii="inherit" w:hAnsi="inherit" w:cs="Segoe UI Historic"/>
            <w:b/>
            <w:bCs/>
            <w:sz w:val="18"/>
            <w:szCs w:val="18"/>
            <w:bdr w:val="none" w:sz="0" w:space="0" w:color="auto" w:frame="1"/>
          </w:rPr>
          <w:t>Desislava</w:t>
        </w:r>
        <w:proofErr w:type="spellEnd"/>
        <w:r>
          <w:rPr>
            <w:rStyle w:val="Hyperlink"/>
            <w:rFonts w:ascii="inherit" w:hAnsi="inherit" w:cs="Segoe UI Historic"/>
            <w:b/>
            <w:bCs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 w:cs="Segoe UI Historic"/>
            <w:b/>
            <w:bCs/>
            <w:sz w:val="18"/>
            <w:szCs w:val="18"/>
            <w:bdr w:val="none" w:sz="0" w:space="0" w:color="auto" w:frame="1"/>
          </w:rPr>
          <w:t>Topuzakova</w:t>
        </w:r>
        <w:proofErr w:type="spellEnd"/>
      </w:hyperlink>
      <w:r>
        <w:rPr>
          <w:rStyle w:val="rfua0xdk"/>
          <w:rFonts w:ascii="inherit" w:hAnsi="inherit" w:cs="Segoe UI Historic"/>
          <w:color w:val="1C1E21"/>
          <w:sz w:val="18"/>
          <w:szCs w:val="18"/>
        </w:rPr>
        <w:t> </w:t>
      </w:r>
      <w:r>
        <w:rPr>
          <w:rStyle w:val="jpp8pzdo"/>
          <w:rFonts w:ascii="inherit" w:hAnsi="inherit" w:cs="Segoe UI Historic"/>
          <w:color w:val="1C1E21"/>
          <w:sz w:val="18"/>
          <w:szCs w:val="18"/>
        </w:rPr>
        <w:t> · </w:t>
      </w:r>
      <w:hyperlink r:id="rId11" w:history="1">
        <w:r>
          <w:rPr>
            <w:rStyle w:val="j1lvzwm4"/>
            <w:rFonts w:ascii="inherit" w:hAnsi="inherit" w:cs="Segoe UI Historic"/>
            <w:b/>
            <w:bCs/>
            <w:color w:val="0000FF"/>
            <w:sz w:val="18"/>
            <w:szCs w:val="18"/>
            <w:bdr w:val="none" w:sz="0" w:space="0" w:color="auto" w:frame="1"/>
          </w:rPr>
          <w:t>8 ч</w:t>
        </w:r>
      </w:hyperlink>
      <w:r>
        <w:rPr>
          <w:rStyle w:val="rfua0xdk"/>
          <w:rFonts w:ascii="inherit" w:hAnsi="inherit" w:cs="Segoe UI Historic"/>
          <w:color w:val="1C1E21"/>
          <w:sz w:val="18"/>
          <w:szCs w:val="18"/>
        </w:rPr>
        <w:t> </w:t>
      </w:r>
      <w:r>
        <w:rPr>
          <w:rStyle w:val="jpp8pzdo"/>
          <w:rFonts w:ascii="inherit" w:hAnsi="inherit" w:cs="Segoe UI Historic"/>
          <w:color w:val="1C1E21"/>
          <w:sz w:val="18"/>
          <w:szCs w:val="18"/>
        </w:rPr>
        <w:t> · </w:t>
      </w:r>
    </w:p>
    <w:p w14:paraId="770D3055" w14:textId="3E5DF05A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proofErr w:type="spellStart"/>
      <w:proofErr w:type="gramStart"/>
      <w:r>
        <w:rPr>
          <w:rFonts w:ascii="inherit" w:hAnsi="inherit" w:cs="Segoe UI Historic"/>
          <w:color w:val="1C1E21"/>
          <w:sz w:val="18"/>
          <w:szCs w:val="18"/>
        </w:rPr>
        <w:t>Здарвейте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,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това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са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задачите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от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днес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>.</w:t>
      </w:r>
      <w:proofErr w:type="gram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Хубав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уикенд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,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на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линия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съм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за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Fonts w:ascii="inherit" w:hAnsi="inherit" w:cs="Segoe UI Historic"/>
          <w:color w:val="1C1E21"/>
          <w:sz w:val="18"/>
          <w:szCs w:val="18"/>
        </w:rPr>
        <w:t>въпроси</w:t>
      </w:r>
      <w:proofErr w:type="spellEnd"/>
      <w:r>
        <w:rPr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Fonts w:ascii="inherit" w:hAnsi="inherit" w:cs="Segoe UI Historic"/>
          <w:noProof/>
          <w:color w:val="1C1E21"/>
          <w:sz w:val="18"/>
          <w:szCs w:val="18"/>
        </w:rPr>
        <w:drawing>
          <wp:inline distT="0" distB="0" distL="0" distR="0" wp14:anchorId="66D11786" wp14:editId="677CEB5B">
            <wp:extent cx="152400" cy="152400"/>
            <wp:effectExtent l="0" t="0" r="0" b="0"/>
            <wp:docPr id="9" name="Picture 9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3180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>Conditional Statements Advanced - Lab</w:t>
      </w:r>
    </w:p>
    <w:p w14:paraId="4BEBE8D2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01. Day of Week -&gt; </w:t>
      </w:r>
      <w:hyperlink r:id="rId13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https://pastebin.com/uuuASeu5</w:t>
        </w:r>
      </w:hyperlink>
    </w:p>
    <w:p w14:paraId="344F9AA7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>02</w:t>
      </w:r>
      <w:proofErr w:type="gramStart"/>
      <w:r>
        <w:rPr>
          <w:rFonts w:ascii="inherit" w:hAnsi="inherit" w:cs="Segoe UI Historic"/>
          <w:color w:val="1C1E21"/>
          <w:sz w:val="18"/>
          <w:szCs w:val="18"/>
        </w:rPr>
        <w:t>.Weekend</w:t>
      </w:r>
      <w:proofErr w:type="gramEnd"/>
      <w:r>
        <w:rPr>
          <w:rFonts w:ascii="inherit" w:hAnsi="inherit" w:cs="Segoe UI Historic"/>
          <w:color w:val="1C1E21"/>
          <w:sz w:val="18"/>
          <w:szCs w:val="18"/>
        </w:rPr>
        <w:t xml:space="preserve"> or Working Day -&gt; </w:t>
      </w:r>
      <w:hyperlink r:id="rId14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https://pastebin.com/C3VCv9cb</w:t>
        </w:r>
      </w:hyperlink>
    </w:p>
    <w:p w14:paraId="6CECD4C1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03. Animal Type -&gt; </w:t>
      </w:r>
      <w:hyperlink r:id="rId15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https://pastebin.com/Nrrr5MGF</w:t>
        </w:r>
      </w:hyperlink>
    </w:p>
    <w:p w14:paraId="54AAD305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04. Personal Titles -&gt; </w:t>
      </w:r>
      <w:hyperlink r:id="rId16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https://pastebin.com/MC6xA299</w:t>
        </w:r>
      </w:hyperlink>
    </w:p>
    <w:p w14:paraId="386E37AA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05. Small Shop -&gt; </w:t>
      </w:r>
      <w:hyperlink r:id="rId17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https://pastebin.com/ZT1AuZQM</w:t>
        </w:r>
      </w:hyperlink>
    </w:p>
    <w:p w14:paraId="775A4E38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06. Number in Range -&gt; </w:t>
      </w:r>
      <w:hyperlink r:id="rId18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https://pastebin.com/7PpVTDqn</w:t>
        </w:r>
      </w:hyperlink>
    </w:p>
    <w:p w14:paraId="5E77B5E6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07. Working Hours -&gt; </w:t>
      </w:r>
      <w:hyperlink r:id="rId19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https://pastebin.com/zwMi5sCZ</w:t>
        </w:r>
      </w:hyperlink>
    </w:p>
    <w:p w14:paraId="318A26A0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08. Cinema Ticket -&gt; </w:t>
      </w:r>
      <w:hyperlink r:id="rId20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https://pastebin.com/QXTsaKbi</w:t>
        </w:r>
      </w:hyperlink>
    </w:p>
    <w:p w14:paraId="1BF89B73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09. Fruit or Vegetable -&gt; </w:t>
      </w:r>
      <w:hyperlink r:id="rId21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https://pastebin.com/m3HyEJAz</w:t>
        </w:r>
      </w:hyperlink>
    </w:p>
    <w:p w14:paraId="2B703DA8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10. Invalid Number -&gt; </w:t>
      </w:r>
      <w:hyperlink r:id="rId22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https://pastebin.com/Vm2g0rcg</w:t>
        </w:r>
      </w:hyperlink>
    </w:p>
    <w:p w14:paraId="0BFA1653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11. Fruit Shop -&gt; </w:t>
      </w:r>
      <w:hyperlink r:id="rId23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https://pastebin.com/TenPWyK4</w:t>
        </w:r>
      </w:hyperlink>
    </w:p>
    <w:p w14:paraId="14371BC9" w14:textId="77777777" w:rsidR="005A7353" w:rsidRDefault="005A7353" w:rsidP="005A7353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t xml:space="preserve">12. Trade Commissions -&gt; </w:t>
      </w:r>
      <w:hyperlink r:id="rId24" w:tgtFrame="_blank" w:history="1">
        <w:r>
          <w:rPr>
            <w:rStyle w:val="Hyperlink"/>
            <w:rFonts w:ascii="inherit" w:hAnsi="inherit" w:cs="Segoe UI Historic"/>
            <w:sz w:val="18"/>
            <w:szCs w:val="18"/>
            <w:bdr w:val="none" w:sz="0" w:space="0" w:color="auto" w:frame="1"/>
          </w:rPr>
          <w:t>https://pastebin.com/eT16Q7kr</w:t>
        </w:r>
      </w:hyperlink>
    </w:p>
    <w:p w14:paraId="478E5FCE" w14:textId="77777777" w:rsidR="005A7353" w:rsidRDefault="005A7353" w:rsidP="003873DE">
      <w:pPr>
        <w:pStyle w:val="Heading1"/>
        <w:spacing w:before="40"/>
        <w:jc w:val="center"/>
      </w:pPr>
    </w:p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25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704D1F7" w14:textId="309718F5" w:rsidR="003873DE" w:rsidRPr="00FE7861" w:rsidRDefault="003873DE" w:rsidP="00FE7861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26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softuni</w:t>
        </w:r>
        <w:proofErr w:type="spellEnd"/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bg</w:t>
        </w:r>
        <w:proofErr w:type="spellEnd"/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  <w:bookmarkStart w:id="0" w:name="_GoBack"/>
        <w:bookmarkEnd w:id="0"/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lastRenderedPageBreak/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1" w:name="_Hlk62208912"/>
      <w:r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lastRenderedPageBreak/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1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2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lastRenderedPageBreak/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2"/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lastRenderedPageBreak/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4734BC25" w:rsid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ADD5" w14:textId="4673AEC7" w:rsidR="00A5474E" w:rsidRDefault="00A5474E" w:rsidP="006C31B1">
      <w:pPr>
        <w:spacing w:before="40" w:after="40"/>
        <w:jc w:val="center"/>
        <w:rPr>
          <w:lang w:val="bg-BG"/>
        </w:rPr>
      </w:pPr>
    </w:p>
    <w:p w14:paraId="5F04DF6F" w14:textId="77777777" w:rsidR="00A5474E" w:rsidRPr="003873DE" w:rsidRDefault="00A5474E" w:rsidP="006C31B1">
      <w:pPr>
        <w:spacing w:before="40" w:after="40"/>
        <w:jc w:val="center"/>
        <w:rPr>
          <w:lang w:val="bg-BG"/>
        </w:rPr>
      </w:pP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3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4" w:name="_Hlk62209087"/>
      <w:bookmarkEnd w:id="3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4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 xml:space="preserve">Monday / Tuesday / Wednesday / Thursday / Friday / </w:t>
      </w:r>
      <w:r w:rsidRPr="003873DE">
        <w:rPr>
          <w:rFonts w:ascii="Consolas" w:hAnsi="Consolas"/>
          <w:noProof/>
        </w:rPr>
        <w:lastRenderedPageBreak/>
        <w:t>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34535" w14:textId="77777777" w:rsidR="001E4D46" w:rsidRDefault="001E4D46" w:rsidP="008068A2">
      <w:pPr>
        <w:spacing w:after="0" w:line="240" w:lineRule="auto"/>
      </w:pPr>
      <w:r>
        <w:separator/>
      </w:r>
    </w:p>
  </w:endnote>
  <w:endnote w:type="continuationSeparator" w:id="0">
    <w:p w14:paraId="40B7B4B6" w14:textId="77777777" w:rsidR="001E4D46" w:rsidRDefault="001E4D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3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735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73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735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69948" w14:textId="77777777" w:rsidR="001E4D46" w:rsidRDefault="001E4D46" w:rsidP="008068A2">
      <w:pPr>
        <w:spacing w:after="0" w:line="240" w:lineRule="auto"/>
      </w:pPr>
      <w:r>
        <w:separator/>
      </w:r>
    </w:p>
  </w:footnote>
  <w:footnote w:type="continuationSeparator" w:id="0">
    <w:p w14:paraId="2F4A51C5" w14:textId="77777777" w:rsidR="001E4D46" w:rsidRDefault="001E4D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E4D46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2D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35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353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c684nl6">
    <w:name w:val="nc684nl6"/>
    <w:basedOn w:val="DefaultParagraphFont"/>
    <w:rsid w:val="005A7353"/>
  </w:style>
  <w:style w:type="character" w:customStyle="1" w:styleId="jpp8pzdo">
    <w:name w:val="jpp8pzdo"/>
    <w:basedOn w:val="DefaultParagraphFont"/>
    <w:rsid w:val="005A7353"/>
  </w:style>
  <w:style w:type="character" w:customStyle="1" w:styleId="rfua0xdk">
    <w:name w:val="rfua0xdk"/>
    <w:basedOn w:val="DefaultParagraphFont"/>
    <w:rsid w:val="005A7353"/>
  </w:style>
  <w:style w:type="character" w:customStyle="1" w:styleId="tojvnm2t">
    <w:name w:val="tojvnm2t"/>
    <w:basedOn w:val="DefaultParagraphFont"/>
    <w:rsid w:val="005A7353"/>
  </w:style>
  <w:style w:type="character" w:customStyle="1" w:styleId="j1lvzwm4">
    <w:name w:val="j1lvzwm4"/>
    <w:basedOn w:val="DefaultParagraphFont"/>
    <w:rsid w:val="005A7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c684nl6">
    <w:name w:val="nc684nl6"/>
    <w:basedOn w:val="DefaultParagraphFont"/>
    <w:rsid w:val="005A7353"/>
  </w:style>
  <w:style w:type="character" w:customStyle="1" w:styleId="jpp8pzdo">
    <w:name w:val="jpp8pzdo"/>
    <w:basedOn w:val="DefaultParagraphFont"/>
    <w:rsid w:val="005A7353"/>
  </w:style>
  <w:style w:type="character" w:customStyle="1" w:styleId="rfua0xdk">
    <w:name w:val="rfua0xdk"/>
    <w:basedOn w:val="DefaultParagraphFont"/>
    <w:rsid w:val="005A7353"/>
  </w:style>
  <w:style w:type="character" w:customStyle="1" w:styleId="tojvnm2t">
    <w:name w:val="tojvnm2t"/>
    <w:basedOn w:val="DefaultParagraphFont"/>
    <w:rsid w:val="005A7353"/>
  </w:style>
  <w:style w:type="character" w:customStyle="1" w:styleId="j1lvzwm4">
    <w:name w:val="j1lvzwm4"/>
    <w:basedOn w:val="DefaultParagraphFont"/>
    <w:rsid w:val="005A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4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62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4762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44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7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7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9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67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3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6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7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stebin.com/uuuASeu5?fbclid=IwAR1zwHEQtXLETDmLKbyHpAjb8xRdxRM_XutPa23Iusc8l7PlbLfwvN12ALc" TargetMode="External"/><Relationship Id="rId18" Type="http://schemas.openxmlformats.org/officeDocument/2006/relationships/hyperlink" Target="https://pastebin.com/7PpVTDqn?fbclid=IwAR21002irFuG_zLHFb6wP3q9IfVvhdm76Md5Gw9lzZvMSim-xLgGkBbQ03A" TargetMode="External"/><Relationship Id="rId26" Type="http://schemas.openxmlformats.org/officeDocument/2006/relationships/hyperlink" Target="https://judge.softuni.bg/Contests/2391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pastebin.com/m3HyEJAz?fbclid=IwAR2GlpLnKY257MOlMlcFBUcrO9otwXUVndXLOAJXNPxNB-LEq7rcnRReVvE" TargetMode="External"/><Relationship Id="rId34" Type="http://schemas.openxmlformats.org/officeDocument/2006/relationships/image" Target="media/image9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pastebin.com/MC6xA299?fbclid=IwAR0hst8DBUFaMis_h7hFHq6PePcqt9l98mtoCjiudSuDWCtWVrptC2LTvps" TargetMode="External"/><Relationship Id="rId20" Type="http://schemas.openxmlformats.org/officeDocument/2006/relationships/hyperlink" Target="https://pastebin.com/QXTsaKbi?fbclid=IwAR16nX4gu-GTnBsiJKMlei3qT05c-rbQQi3vplwAy1puV89iryUUZQWtLpo" TargetMode="External"/><Relationship Id="rId29" Type="http://schemas.openxmlformats.org/officeDocument/2006/relationships/image" Target="media/image4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" TargetMode="External"/><Relationship Id="rId24" Type="http://schemas.openxmlformats.org/officeDocument/2006/relationships/hyperlink" Target="https://pastebin.com/eT16Q7kr?fbclid=IwAR2EV2OJHcEFcjdUv-DwuQhHffDFIF4jpOP_MpX-WKIJxieO4UDv3RFYzug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pastebin.com/Nrrr5MGF?fbclid=IwAR2t0BJN68ffgzzbKP8mTpPT4GTkQL2EOcVQgFr_pkiN3u_LjL9btlGirZo" TargetMode="External"/><Relationship Id="rId23" Type="http://schemas.openxmlformats.org/officeDocument/2006/relationships/hyperlink" Target="https://pastebin.com/TenPWyK4?fbclid=IwAR2VGHfOKm2N8_bwkMmK65Rrf2Whovzk7x9bp6TMEzR1RyB6dMDk7ebSdl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www.facebook.com/groups/185150896777000/user/100000700004409/?__cft__%5b0%5d=AZXjzEWPs9xi20R5AAoUOv-mWwOTwZofcmvO4ZzIrtKeRMMk78Gb-ZgRokVt3hfEDcRPpECA59gRnQC8duGwTdPsiW6x-ngV8LDiTyA-ex6BwKAZqZSLmm72K_ZlH_9w-9FS04Pvum6OANV_771pkgztLrbCggec9WGGliwq7d-PzahY52SLBf5crMExPeXFoeg&amp;__tn__=%2CP-R" TargetMode="External"/><Relationship Id="rId19" Type="http://schemas.openxmlformats.org/officeDocument/2006/relationships/hyperlink" Target="https://pastebin.com/zwMi5sCZ?fbclid=IwAR1KPKzYMfZJF3Pv6NAOi7wWu5gxZzxpL3ztZYpZa6BKY5_R6wKOVq9tG_w" TargetMode="External"/><Relationship Id="rId31" Type="http://schemas.openxmlformats.org/officeDocument/2006/relationships/image" Target="media/image6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groups/185150896777000/?hoisted_section_header_type=recently_seen&amp;multi_permalinks=237129801579109&amp;__cft__%5b0%5d=AZXjzEWPs9xi20R5AAoUOv-mWwOTwZofcmvO4ZzIrtKeRMMk78Gb-ZgRokVt3hfEDcRPpECA59gRnQC8duGwTdPsiW6x-ngV8LDiTyA-ex6BwKAZqZSLmm72K_ZlH_9w-9FS04Pvum6OANV_771pkgztLrbCggec9WGGliwq7d-PzahY52SLBf5crMExPeXFoeg&amp;__tn__=-UC%2CP-R" TargetMode="External"/><Relationship Id="rId14" Type="http://schemas.openxmlformats.org/officeDocument/2006/relationships/hyperlink" Target="https://pastebin.com/C3VCv9cb?fbclid=IwAR0LrBTHysshTWh1492Hoz7iQ1CluILMmy31JsIbGSqYoL7M5c5AJvPdMhE" TargetMode="External"/><Relationship Id="rId22" Type="http://schemas.openxmlformats.org/officeDocument/2006/relationships/hyperlink" Target="https://pastebin.com/Vm2g0rcg?fbclid=IwAR0H_Uu3P7j5RVHkEdTSGraFpP4Rmp53B3dN68nUWiTp1JvyCo4EecMf4rw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pastebin.com/ZT1AuZQM?fbclid=IwAR2N42J0Rezl9JmrejyTGOVflrhYi5-zdwmMegr5ELKVqFvzQ1qGORtJcuU" TargetMode="External"/><Relationship Id="rId25" Type="http://schemas.openxmlformats.org/officeDocument/2006/relationships/hyperlink" Target="https://softuni.bg/courses/programming-basics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9579E-EF7E-45DF-BEE9-3A723DEE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</cp:lastModifiedBy>
  <cp:revision>3</cp:revision>
  <cp:lastPrinted>2015-10-26T22:35:00Z</cp:lastPrinted>
  <dcterms:created xsi:type="dcterms:W3CDTF">2021-09-24T06:06:00Z</dcterms:created>
  <dcterms:modified xsi:type="dcterms:W3CDTF">2021-09-26T04:03:00Z</dcterms:modified>
  <cp:category>programming;education;software engineering;software development</cp:category>
</cp:coreProperties>
</file>